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AC" w:rsidRDefault="001B3BBE">
      <w:r>
        <w:t xml:space="preserve">Step by </w:t>
      </w:r>
      <w:r w:rsidR="00DC3165">
        <w:t xml:space="preserve">Step Registration Procedure for </w:t>
      </w:r>
      <w:r>
        <w:t>GREENCON</w:t>
      </w:r>
      <w:r w:rsidR="00DC3165">
        <w:t xml:space="preserve"> 2025 Registration</w:t>
      </w:r>
      <w:r>
        <w:t xml:space="preserve"> </w:t>
      </w:r>
    </w:p>
    <w:p w:rsidR="001B3BBE" w:rsidRDefault="00DC3165">
      <w:r>
        <w:t xml:space="preserve">Login to </w:t>
      </w:r>
      <w:hyperlink r:id="rId5" w:tgtFrame="_blank" w:history="1">
        <w:r w:rsidR="001B3BBE">
          <w:rPr>
            <w:rStyle w:val="Hyperlink"/>
          </w:rPr>
          <w:t>https://vitchennaievents.com </w:t>
        </w:r>
      </w:hyperlink>
    </w:p>
    <w:p w:rsidR="001B3BBE" w:rsidRDefault="001B3BBE">
      <w:r>
        <w:rPr>
          <w:noProof/>
          <w:lang w:val="en-IN" w:eastAsia="en-IN" w:bidi="hi-IN"/>
        </w:rPr>
        <w:drawing>
          <wp:inline distT="0" distB="0" distL="0" distR="0" wp14:anchorId="38BFD8FD" wp14:editId="5AEAB15B">
            <wp:extent cx="5520519" cy="3103523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519" cy="31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BE" w:rsidRDefault="00DC3165">
      <w:r>
        <w:t>Click on ‘</w:t>
      </w:r>
      <w:r w:rsidR="001B3BBE">
        <w:t>Login</w:t>
      </w:r>
      <w:r>
        <w:t>’</w:t>
      </w:r>
      <w:r w:rsidR="001B3BBE">
        <w:t xml:space="preserve"> available on the right top corner, screen will appear as below</w:t>
      </w:r>
      <w:r>
        <w:t>.</w:t>
      </w:r>
    </w:p>
    <w:p w:rsidR="001B3BBE" w:rsidRDefault="001B3BBE"/>
    <w:p w:rsidR="001B3BBE" w:rsidRDefault="001B3BBE">
      <w:r>
        <w:rPr>
          <w:noProof/>
          <w:lang w:val="en-IN" w:eastAsia="en-IN" w:bidi="hi-IN"/>
        </w:rPr>
        <w:drawing>
          <wp:inline distT="0" distB="0" distL="0" distR="0" wp14:anchorId="5D3980D1" wp14:editId="2E1511B0">
            <wp:extent cx="5329451" cy="299610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451" cy="29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BE" w:rsidRDefault="001B3BBE"/>
    <w:p w:rsidR="001B3BBE" w:rsidRDefault="001B3BBE">
      <w:r>
        <w:lastRenderedPageBreak/>
        <w:t>Click on ‘Create new account’</w:t>
      </w:r>
      <w:r w:rsidR="00FA7B5E">
        <w:t xml:space="preserve"> and register to the portal by providing the details as requested. </w:t>
      </w:r>
      <w:r>
        <w:rPr>
          <w:noProof/>
          <w:lang w:val="en-IN" w:eastAsia="en-IN" w:bidi="hi-IN"/>
        </w:rPr>
        <w:drawing>
          <wp:inline distT="0" distB="0" distL="0" distR="0" wp14:anchorId="5DA9AAFC" wp14:editId="2248CD5B">
            <wp:extent cx="5632151" cy="316628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151" cy="31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5E" w:rsidRDefault="00FA7B5E"/>
    <w:p w:rsidR="00FA7B5E" w:rsidRDefault="00FA7B5E" w:rsidP="00FA7B5E">
      <w:r>
        <w:t>When success</w:t>
      </w:r>
      <w:r w:rsidR="00DC3165">
        <w:t xml:space="preserve">fully registered, a password will be </w:t>
      </w:r>
      <w:r>
        <w:t>sent to the mail ID used for registration.</w:t>
      </w:r>
    </w:p>
    <w:p w:rsidR="00FA7B5E" w:rsidRDefault="00FA7B5E" w:rsidP="00FA7B5E">
      <w:proofErr w:type="gramStart"/>
      <w:r>
        <w:t>Login to the portal using the registered username and the received password.</w:t>
      </w:r>
      <w:proofErr w:type="gramEnd"/>
    </w:p>
    <w:p w:rsidR="00FA7B5E" w:rsidRDefault="00FA7B5E" w:rsidP="00FA7B5E">
      <w:r>
        <w:t>Se</w:t>
      </w:r>
      <w:r w:rsidR="00DC3165">
        <w:t>arch for ‘GREENCON 2025-EA</w:t>
      </w:r>
      <w:r>
        <w:t xml:space="preserve">RLYBIRD REGISTRATION’, </w:t>
      </w:r>
    </w:p>
    <w:p w:rsidR="00FA7B5E" w:rsidRDefault="00FA7B5E" w:rsidP="00FA7B5E"/>
    <w:p w:rsidR="00FA7B5E" w:rsidRDefault="00FA7B5E" w:rsidP="00FA7B5E">
      <w:r>
        <w:rPr>
          <w:noProof/>
          <w:lang w:val="en-IN" w:eastAsia="en-IN" w:bidi="hi-IN"/>
        </w:rPr>
        <w:drawing>
          <wp:inline distT="0" distB="0" distL="0" distR="0" wp14:anchorId="14997397" wp14:editId="77AFAA39">
            <wp:extent cx="4804012" cy="270071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012" cy="27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5E" w:rsidRDefault="00FA7B5E" w:rsidP="00FA7B5E"/>
    <w:p w:rsidR="00FA7B5E" w:rsidRDefault="00FA7B5E">
      <w:r>
        <w:lastRenderedPageBreak/>
        <w:t>Select an appropriate category to register for the conference and proceed for payment as directed in the screen</w:t>
      </w:r>
      <w:r w:rsidR="00DC3165">
        <w:t>.</w:t>
      </w:r>
    </w:p>
    <w:p w:rsidR="001B3BBE" w:rsidRDefault="00FA7B5E">
      <w:r>
        <w:rPr>
          <w:noProof/>
          <w:lang w:val="en-IN" w:eastAsia="en-IN" w:bidi="hi-IN"/>
        </w:rPr>
        <w:drawing>
          <wp:inline distT="0" distB="0" distL="0" distR="0" wp14:anchorId="75864B48" wp14:editId="58E19EE5">
            <wp:extent cx="5179325" cy="2911710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325" cy="29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BBE"/>
    <w:rsid w:val="001B3BBE"/>
    <w:rsid w:val="009479AC"/>
    <w:rsid w:val="00DC3165"/>
    <w:rsid w:val="00FA7B5E"/>
    <w:rsid w:val="00FB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3B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3B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vitchennaievents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Subhashini </cp:lastModifiedBy>
  <cp:revision>2</cp:revision>
  <dcterms:created xsi:type="dcterms:W3CDTF">2025-02-17T04:06:00Z</dcterms:created>
  <dcterms:modified xsi:type="dcterms:W3CDTF">2025-02-17T04:06:00Z</dcterms:modified>
</cp:coreProperties>
</file>