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81C" w:rsidRDefault="00B20C3D">
      <w:pPr>
        <w:jc w:val="center"/>
        <w:rPr>
          <w:b/>
          <w:color w:val="FF0000"/>
          <w:u w:val="single"/>
        </w:rPr>
      </w:pPr>
      <w:r>
        <w:rPr>
          <w:b/>
        </w:rPr>
        <w:t xml:space="preserve">Preliminary Business Plan Assignment - </w:t>
      </w:r>
      <w:r>
        <w:rPr>
          <w:b/>
          <w:color w:val="FF0000"/>
          <w:u w:val="single"/>
        </w:rPr>
        <w:t>DUE DATE MONDAY 3rd @ 10AM</w:t>
      </w:r>
    </w:p>
    <w:p w14:paraId="00000002" w14:textId="77777777" w:rsidR="0000781C" w:rsidRDefault="0000781C"/>
    <w:p w14:paraId="00000003" w14:textId="77777777" w:rsidR="0000781C" w:rsidRDefault="00B20C3D">
      <w:pPr>
        <w:rPr>
          <w:i/>
        </w:rPr>
      </w:pPr>
      <w:r>
        <w:rPr>
          <w:i/>
        </w:rPr>
        <w:t xml:space="preserve">Provide answers to all the questions below. </w:t>
      </w:r>
      <w:r>
        <w:rPr>
          <w:i/>
          <w:u w:val="single"/>
        </w:rPr>
        <w:t>One answer sheet per team</w:t>
      </w:r>
      <w:r>
        <w:rPr>
          <w:i/>
        </w:rPr>
        <w:t>. Submissions should be 2 pages max. Please make sure to include your names!!!</w:t>
      </w:r>
    </w:p>
    <w:p w14:paraId="00000004" w14:textId="77777777" w:rsidR="0000781C" w:rsidRDefault="0000781C">
      <w:pPr>
        <w:rPr>
          <w:i/>
        </w:rPr>
      </w:pPr>
    </w:p>
    <w:p w14:paraId="00000005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General Information</w:t>
      </w:r>
    </w:p>
    <w:p w14:paraId="00000006" w14:textId="77777777" w:rsidR="0000781C" w:rsidRDefault="00B20C3D">
      <w:pPr>
        <w:numPr>
          <w:ilvl w:val="1"/>
          <w:numId w:val="1"/>
        </w:numPr>
      </w:pPr>
      <w:r>
        <w:t>Name of Business/Idea</w:t>
      </w:r>
    </w:p>
    <w:p w14:paraId="00000007" w14:textId="77777777" w:rsidR="0000781C" w:rsidRDefault="00B20C3D">
      <w:pPr>
        <w:numPr>
          <w:ilvl w:val="1"/>
          <w:numId w:val="1"/>
        </w:numPr>
      </w:pPr>
      <w:r>
        <w:t>Country(</w:t>
      </w:r>
      <w:proofErr w:type="spellStart"/>
      <w:r>
        <w:t>ies</w:t>
      </w:r>
      <w:proofErr w:type="spellEnd"/>
      <w:r>
        <w:t>) of Implementation</w:t>
      </w:r>
    </w:p>
    <w:p w14:paraId="00000008" w14:textId="77777777" w:rsidR="0000781C" w:rsidRDefault="00B20C3D">
      <w:pPr>
        <w:numPr>
          <w:ilvl w:val="1"/>
          <w:numId w:val="1"/>
        </w:numPr>
      </w:pPr>
      <w:r>
        <w:t xml:space="preserve">What experience/relationships do you have in these countries? </w:t>
      </w:r>
    </w:p>
    <w:p w14:paraId="00000009" w14:textId="77777777" w:rsidR="0000781C" w:rsidRDefault="0000781C"/>
    <w:p w14:paraId="0000000A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Problem and Customers Identification</w:t>
      </w:r>
    </w:p>
    <w:p w14:paraId="0000000B" w14:textId="77777777" w:rsidR="0000781C" w:rsidRDefault="00B20C3D">
      <w:pPr>
        <w:numPr>
          <w:ilvl w:val="1"/>
          <w:numId w:val="1"/>
        </w:numPr>
      </w:pPr>
      <w:r>
        <w:t>Define</w:t>
      </w:r>
      <w:r>
        <w:tab/>
        <w:t xml:space="preserve">the problem you are currently trying to solve? Why is this </w:t>
      </w:r>
      <w:proofErr w:type="gramStart"/>
      <w:r>
        <w:t>is</w:t>
      </w:r>
      <w:proofErr w:type="gramEnd"/>
      <w:r>
        <w:t xml:space="preserve"> an issue? </w:t>
      </w:r>
    </w:p>
    <w:p w14:paraId="0000000C" w14:textId="77777777" w:rsidR="0000781C" w:rsidRDefault="00B20C3D">
      <w:pPr>
        <w:numPr>
          <w:ilvl w:val="1"/>
          <w:numId w:val="1"/>
        </w:numPr>
      </w:pPr>
      <w:r>
        <w:t>Define the current/potential impact of your idea in the country(</w:t>
      </w:r>
      <w:proofErr w:type="spellStart"/>
      <w:r>
        <w:t>ies</w:t>
      </w:r>
      <w:proofErr w:type="spellEnd"/>
      <w:r>
        <w:t xml:space="preserve">) of implementation? Please include relevant data, research, examples you have identified to support this problem statement. </w:t>
      </w:r>
    </w:p>
    <w:p w14:paraId="0000000D" w14:textId="77777777" w:rsidR="0000781C" w:rsidRDefault="00B20C3D">
      <w:pPr>
        <w:numPr>
          <w:ilvl w:val="1"/>
          <w:numId w:val="1"/>
        </w:numPr>
      </w:pPr>
      <w:r>
        <w:t>Who are your customers (</w:t>
      </w:r>
      <w:r>
        <w:rPr>
          <w:i/>
        </w:rPr>
        <w:t xml:space="preserve">For two-sided platforms, include both markets) </w:t>
      </w:r>
      <w:r>
        <w:t xml:space="preserve">and what is the market potential (number of people and rupees amount)? Please include relevant data, research, examples you have identified to support this claim. </w:t>
      </w:r>
    </w:p>
    <w:p w14:paraId="0000000E" w14:textId="77777777" w:rsidR="0000781C" w:rsidRDefault="0000781C"/>
    <w:p w14:paraId="0000000F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Products and Services Description</w:t>
      </w:r>
    </w:p>
    <w:p w14:paraId="00000010" w14:textId="77777777" w:rsidR="0000781C" w:rsidRDefault="00B20C3D">
      <w:pPr>
        <w:numPr>
          <w:ilvl w:val="1"/>
          <w:numId w:val="1"/>
        </w:numPr>
      </w:pPr>
      <w:r>
        <w:t xml:space="preserve">What is the proposed product or service? </w:t>
      </w:r>
    </w:p>
    <w:p w14:paraId="00000011" w14:textId="77777777" w:rsidR="0000781C" w:rsidRDefault="00B20C3D">
      <w:pPr>
        <w:numPr>
          <w:ilvl w:val="1"/>
          <w:numId w:val="1"/>
        </w:numPr>
      </w:pPr>
      <w:r>
        <w:t xml:space="preserve">What technology will you be using to solve this problem? </w:t>
      </w:r>
    </w:p>
    <w:p w14:paraId="00000012" w14:textId="77777777" w:rsidR="0000781C" w:rsidRDefault="0000781C"/>
    <w:p w14:paraId="00000013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Market Overview</w:t>
      </w:r>
    </w:p>
    <w:p w14:paraId="00000014" w14:textId="77777777" w:rsidR="0000781C" w:rsidRDefault="00B20C3D">
      <w:pPr>
        <w:numPr>
          <w:ilvl w:val="1"/>
          <w:numId w:val="1"/>
        </w:numPr>
      </w:pPr>
      <w:r>
        <w:t xml:space="preserve">Name at least two primary </w:t>
      </w:r>
      <w:proofErr w:type="spellStart"/>
      <w:r>
        <w:t>primary</w:t>
      </w:r>
      <w:proofErr w:type="spellEnd"/>
      <w:r>
        <w:t xml:space="preserve"> competitors. </w:t>
      </w:r>
      <w:r>
        <w:rPr>
          <w:i/>
        </w:rPr>
        <w:t>Include at least one company in Mauritius and one outside of Mauritius that is currently trying to solve the same problem</w:t>
      </w:r>
    </w:p>
    <w:p w14:paraId="00000015" w14:textId="77777777" w:rsidR="0000781C" w:rsidRDefault="00B20C3D">
      <w:pPr>
        <w:numPr>
          <w:ilvl w:val="1"/>
          <w:numId w:val="1"/>
        </w:numPr>
      </w:pPr>
      <w:r>
        <w:t xml:space="preserve">What is your competitive advantage? </w:t>
      </w:r>
    </w:p>
    <w:p w14:paraId="00000016" w14:textId="77777777" w:rsidR="0000781C" w:rsidRDefault="00B20C3D">
      <w:pPr>
        <w:numPr>
          <w:ilvl w:val="1"/>
          <w:numId w:val="1"/>
        </w:numPr>
      </w:pPr>
      <w:r>
        <w:t xml:space="preserve">How do you intend to reach customers and build market share? </w:t>
      </w:r>
      <w:r>
        <w:rPr>
          <w:i/>
        </w:rPr>
        <w:t>For two-sided platforms, include both markets</w:t>
      </w:r>
    </w:p>
    <w:p w14:paraId="00000017" w14:textId="77777777" w:rsidR="0000781C" w:rsidRDefault="00B20C3D">
      <w:pPr>
        <w:numPr>
          <w:ilvl w:val="1"/>
          <w:numId w:val="1"/>
        </w:numPr>
      </w:pPr>
      <w:r>
        <w:t xml:space="preserve">Name 3 challenges you see with the launch and scale of this venture? </w:t>
      </w:r>
    </w:p>
    <w:p w14:paraId="00000018" w14:textId="77777777" w:rsidR="0000781C" w:rsidRDefault="00B20C3D">
      <w:pPr>
        <w:numPr>
          <w:ilvl w:val="1"/>
          <w:numId w:val="1"/>
        </w:numPr>
      </w:pPr>
      <w:r>
        <w:t>How do you plan to address above challenges?</w:t>
      </w:r>
    </w:p>
    <w:p w14:paraId="00000019" w14:textId="77777777" w:rsidR="0000781C" w:rsidRDefault="0000781C"/>
    <w:p w14:paraId="0000001A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Financials</w:t>
      </w:r>
    </w:p>
    <w:p w14:paraId="0000001B" w14:textId="77777777" w:rsidR="0000781C" w:rsidRDefault="00B20C3D">
      <w:pPr>
        <w:numPr>
          <w:ilvl w:val="1"/>
          <w:numId w:val="1"/>
        </w:numPr>
      </w:pPr>
      <w:r>
        <w:t xml:space="preserve">What is your proposed business model? </w:t>
      </w:r>
    </w:p>
    <w:p w14:paraId="0000001C" w14:textId="77777777" w:rsidR="0000781C" w:rsidRDefault="00B20C3D">
      <w:pPr>
        <w:numPr>
          <w:ilvl w:val="1"/>
          <w:numId w:val="1"/>
        </w:numPr>
      </w:pPr>
      <w:r>
        <w:t xml:space="preserve">How do you expect to collect payments? </w:t>
      </w:r>
    </w:p>
    <w:p w14:paraId="0000001D" w14:textId="77777777" w:rsidR="0000781C" w:rsidRDefault="00B20C3D">
      <w:pPr>
        <w:numPr>
          <w:ilvl w:val="1"/>
          <w:numId w:val="1"/>
        </w:numPr>
      </w:pPr>
      <w:r>
        <w:t>What is your LTV and COCA?</w:t>
      </w:r>
    </w:p>
    <w:p w14:paraId="0000001E" w14:textId="77777777" w:rsidR="0000781C" w:rsidRDefault="00B20C3D">
      <w:pPr>
        <w:numPr>
          <w:ilvl w:val="1"/>
          <w:numId w:val="1"/>
        </w:numPr>
      </w:pPr>
      <w:r>
        <w:t>What would be your main expenses? Name at least 3</w:t>
      </w:r>
    </w:p>
    <w:p w14:paraId="0000001F" w14:textId="77777777" w:rsidR="0000781C" w:rsidRDefault="0000781C"/>
    <w:p w14:paraId="00000020" w14:textId="77777777" w:rsidR="0000781C" w:rsidRDefault="00B20C3D">
      <w:pPr>
        <w:numPr>
          <w:ilvl w:val="0"/>
          <w:numId w:val="1"/>
        </w:numPr>
        <w:rPr>
          <w:i/>
        </w:rPr>
      </w:pPr>
      <w:r>
        <w:rPr>
          <w:i/>
        </w:rPr>
        <w:t>Team</w:t>
      </w:r>
    </w:p>
    <w:p w14:paraId="00000021" w14:textId="77777777" w:rsidR="0000781C" w:rsidRDefault="00B20C3D">
      <w:pPr>
        <w:numPr>
          <w:ilvl w:val="1"/>
          <w:numId w:val="1"/>
        </w:numPr>
      </w:pPr>
      <w:r>
        <w:t>Describe each team member’s role and qualifications</w:t>
      </w:r>
    </w:p>
    <w:p w14:paraId="00000022" w14:textId="77777777" w:rsidR="0000781C" w:rsidRDefault="00B20C3D">
      <w:r>
        <w:tab/>
      </w:r>
    </w:p>
    <w:p w14:paraId="00000023" w14:textId="77777777" w:rsidR="0000781C" w:rsidRDefault="00B20C3D">
      <w:r>
        <w:t>1)</w:t>
      </w:r>
    </w:p>
    <w:p w14:paraId="00000024" w14:textId="77777777" w:rsidR="0000781C" w:rsidRDefault="00B20C3D">
      <w:pPr>
        <w:numPr>
          <w:ilvl w:val="0"/>
          <w:numId w:val="4"/>
        </w:numPr>
      </w:pPr>
      <w:r>
        <w:lastRenderedPageBreak/>
        <w:t>Electricity monitoring for cost reduction. (Name TBC)</w:t>
      </w:r>
    </w:p>
    <w:p w14:paraId="00000025" w14:textId="77777777" w:rsidR="0000781C" w:rsidRDefault="00B20C3D">
      <w:pPr>
        <w:numPr>
          <w:ilvl w:val="0"/>
          <w:numId w:val="4"/>
        </w:numPr>
      </w:pPr>
      <w:r>
        <w:t xml:space="preserve">Mauritius for now, reunion as secondary market and other African countries in the future </w:t>
      </w:r>
    </w:p>
    <w:p w14:paraId="00000026" w14:textId="77777777" w:rsidR="0000781C" w:rsidRDefault="00B20C3D">
      <w:pPr>
        <w:numPr>
          <w:ilvl w:val="0"/>
          <w:numId w:val="4"/>
        </w:numPr>
      </w:pPr>
      <w:r>
        <w:t xml:space="preserve">Mauritius: Experience with Marketing, experience with IOT, Technological Adviser to Minister. Programming, </w:t>
      </w:r>
      <w:proofErr w:type="gramStart"/>
      <w:r>
        <w:t>open source</w:t>
      </w:r>
      <w:proofErr w:type="gramEnd"/>
      <w:r>
        <w:t xml:space="preserve"> software. Personal relations with various institutions. Tax and Duty holidays for energy saving hardware. Grants and sponsorship for new IOT tech. </w:t>
      </w:r>
      <w:r>
        <w:br/>
      </w:r>
      <w:r>
        <w:br/>
        <w:t xml:space="preserve">Reunion: Family Member has call </w:t>
      </w:r>
      <w:proofErr w:type="spellStart"/>
      <w:r>
        <w:t>centre</w:t>
      </w:r>
      <w:proofErr w:type="spellEnd"/>
      <w:r>
        <w:t xml:space="preserve"> involved with solar energy</w:t>
      </w:r>
      <w:r>
        <w:br/>
      </w:r>
    </w:p>
    <w:p w14:paraId="00000027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>
        <w:br/>
        <w:t xml:space="preserve">2) </w:t>
      </w:r>
      <w:r>
        <w:br/>
        <w:t xml:space="preserve">      </w:t>
      </w:r>
      <w:proofErr w:type="gramStart"/>
      <w:r>
        <w:t>A)  Over</w:t>
      </w:r>
      <w:proofErr w:type="gramEnd"/>
      <w:r>
        <w:t xml:space="preserve"> the past decade, energy prices have soared worldwide, particularly in relation to buildings (which arguably are responsible for two-thirds of the electricity demand) [2],[3]. Hotels are by definition big energy users in terms of air conditioning and lighting [4]. According to LUX Resorts &amp; Hotels Annual report: their energy spending is an exorbitant RS 836.61 per Room Nights Sold [4]. While the demand for electricity goes up to 2 to 4% each year in Mauritius [1], the wastage of electricity in workplaces is becoming obvious. </w:t>
      </w:r>
    </w:p>
    <w:p w14:paraId="00000028" w14:textId="77777777" w:rsidR="0000781C" w:rsidRDefault="0000781C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rPr>
          <w:b/>
        </w:rPr>
        <w:t>References:</w:t>
      </w:r>
    </w:p>
    <w:p w14:paraId="0000002A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color w:val="1155CC"/>
          <w:sz w:val="16"/>
          <w:szCs w:val="16"/>
          <w:u w:val="single"/>
        </w:rPr>
        <w:t>[1]-</w:t>
      </w:r>
      <w:hyperlink r:id="rId5">
        <w:r>
          <w:rPr>
            <w:color w:val="1155CC"/>
            <w:sz w:val="16"/>
            <w:szCs w:val="16"/>
            <w:u w:val="single"/>
          </w:rPr>
          <w:t>http://africamoney.info/mauritius-launches-national-energy-efficiency-awareness-campaign/</w:t>
        </w:r>
      </w:hyperlink>
    </w:p>
    <w:p w14:paraId="0000002B" w14:textId="77777777" w:rsidR="0000781C" w:rsidRDefault="00B20C3D">
      <w:pPr>
        <w:rPr>
          <w:sz w:val="16"/>
          <w:szCs w:val="16"/>
        </w:rPr>
      </w:pPr>
      <w:r>
        <w:rPr>
          <w:sz w:val="16"/>
          <w:szCs w:val="16"/>
        </w:rPr>
        <w:t>[2]-</w:t>
      </w:r>
      <w:hyperlink r:id="rId6">
        <w:r>
          <w:rPr>
            <w:color w:val="1155CC"/>
            <w:sz w:val="16"/>
            <w:szCs w:val="16"/>
            <w:u w:val="single"/>
          </w:rPr>
          <w:t>http://www.mu.undp.org/content/mauritius_and_seychelles/en/home/ourwork/environmentandenergy/successstories/energy-efficiency.html</w:t>
        </w:r>
      </w:hyperlink>
    </w:p>
    <w:p w14:paraId="0000002C" w14:textId="77777777" w:rsidR="0000781C" w:rsidRDefault="00B20C3D">
      <w:pPr>
        <w:rPr>
          <w:color w:val="1155CC"/>
          <w:sz w:val="16"/>
          <w:szCs w:val="16"/>
          <w:u w:val="single"/>
        </w:rPr>
      </w:pPr>
      <w:r>
        <w:rPr>
          <w:sz w:val="16"/>
          <w:szCs w:val="16"/>
        </w:rPr>
        <w:t>[3]-</w:t>
      </w:r>
      <w:r>
        <w:rPr>
          <w:color w:val="1155CC"/>
          <w:sz w:val="16"/>
          <w:szCs w:val="16"/>
          <w:u w:val="single"/>
        </w:rPr>
        <w:t xml:space="preserve"> </w:t>
      </w:r>
      <w:hyperlink r:id="rId7">
        <w:r>
          <w:rPr>
            <w:color w:val="1155CC"/>
            <w:sz w:val="16"/>
            <w:szCs w:val="16"/>
            <w:u w:val="single"/>
          </w:rPr>
          <w:t>http://news.islandcrisis.net/2015/11/energy-needs-of-mauritius-no-alternatives/</w:t>
        </w:r>
      </w:hyperlink>
    </w:p>
    <w:p w14:paraId="0000002D" w14:textId="77777777" w:rsidR="0000781C" w:rsidRDefault="00B20C3D">
      <w:pPr>
        <w:rPr>
          <w:color w:val="1155CC"/>
          <w:sz w:val="16"/>
          <w:szCs w:val="16"/>
          <w:u w:val="single"/>
        </w:rPr>
      </w:pPr>
      <w:r>
        <w:rPr>
          <w:color w:val="1155CC"/>
          <w:sz w:val="16"/>
          <w:szCs w:val="16"/>
          <w:u w:val="single"/>
        </w:rPr>
        <w:t>[4]-https://www.luxresorts.com/media/3164887/annual_report_2016.pdf</w:t>
      </w:r>
    </w:p>
    <w:p w14:paraId="0000002E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br/>
        <w:t xml:space="preserve">      </w:t>
      </w:r>
      <w:r>
        <w:br/>
        <w:t xml:space="preserve">      B)</w:t>
      </w:r>
      <w:r>
        <w:rPr>
          <w:color w:val="1155CC"/>
        </w:rPr>
        <w:t xml:space="preserve"> </w:t>
      </w:r>
      <w:r>
        <w:t xml:space="preserve">With our solution your lifestyle at the workplace will be greatly improved with our MVP focusing on basic needs such as money (saving energy) as a common workplace problem in Mauritius [1]. By addressing the issue of energy wastage in offices, </w:t>
      </w:r>
      <w:proofErr w:type="spellStart"/>
      <w:r>
        <w:t>BioGrid</w:t>
      </w:r>
      <w:proofErr w:type="spellEnd"/>
      <w:r>
        <w:t xml:space="preserve"> can and help companies in Mauritius to achieve greater prosperity and sustainability [1]. </w:t>
      </w:r>
    </w:p>
    <w:p w14:paraId="0000002F" w14:textId="77777777" w:rsidR="0000781C" w:rsidRDefault="0000781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30" w14:textId="77777777" w:rsidR="0000781C" w:rsidRDefault="00B20C3D">
      <w:pPr>
        <w:rPr>
          <w:color w:val="1155CC"/>
          <w:u w:val="single"/>
        </w:rPr>
      </w:pPr>
      <w:r>
        <w:rPr>
          <w:b/>
        </w:rPr>
        <w:t>References:</w:t>
      </w:r>
    </w:p>
    <w:p w14:paraId="00000031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1155CC"/>
          <w:sz w:val="16"/>
          <w:szCs w:val="16"/>
          <w:u w:val="single"/>
        </w:rPr>
        <w:t>[1]-</w:t>
      </w:r>
      <w:hyperlink r:id="rId8">
        <w:r>
          <w:rPr>
            <w:color w:val="1155CC"/>
            <w:sz w:val="16"/>
            <w:szCs w:val="16"/>
            <w:u w:val="single"/>
          </w:rPr>
          <w:t>http://africamoney.info/mauritius-launches-national-energy-efficiency-awareness-campaign/</w:t>
        </w:r>
      </w:hyperlink>
    </w:p>
    <w:p w14:paraId="00000032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4546A"/>
          <w:sz w:val="96"/>
          <w:szCs w:val="96"/>
        </w:rPr>
      </w:pPr>
      <w:r>
        <w:br/>
        <w:t xml:space="preserve">      C) </w:t>
      </w:r>
      <w:proofErr w:type="spellStart"/>
      <w:r>
        <w:t>BioGrid</w:t>
      </w:r>
      <w:proofErr w:type="spellEnd"/>
      <w:r>
        <w:t xml:space="preserve"> primary target market is 189 hotels in Mauritius; particularly those having at least 50 employees. </w:t>
      </w:r>
      <w:proofErr w:type="spellStart"/>
      <w:r>
        <w:t>BioGrid</w:t>
      </w:r>
      <w:proofErr w:type="spellEnd"/>
      <w:r>
        <w:t xml:space="preserve"> secondary market is </w:t>
      </w:r>
      <w:r>
        <w:rPr>
          <w:sz w:val="20"/>
          <w:szCs w:val="20"/>
        </w:rPr>
        <w:t>offices having over 50 employees.</w:t>
      </w:r>
    </w:p>
    <w:p w14:paraId="00000033" w14:textId="77777777" w:rsidR="0000781C" w:rsidRDefault="000078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1155CC"/>
          <w:u w:val="single"/>
        </w:rPr>
      </w:pPr>
    </w:p>
    <w:p w14:paraId="00000034" w14:textId="77777777" w:rsidR="0000781C" w:rsidRDefault="00B20C3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Reference:</w:t>
      </w:r>
    </w:p>
    <w:p w14:paraId="00000035" w14:textId="77777777" w:rsidR="0000781C" w:rsidRDefault="00B20C3D">
      <w:pPr>
        <w:jc w:val="both"/>
      </w:pP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Yellow directory: </w:t>
      </w:r>
      <w:r>
        <w:rPr>
          <w:color w:val="006621"/>
          <w:sz w:val="21"/>
          <w:szCs w:val="21"/>
          <w:highlight w:val="white"/>
        </w:rPr>
        <w:t>www.yellow.mu/</w:t>
      </w:r>
    </w:p>
    <w:p w14:paraId="00000036" w14:textId="77777777" w:rsidR="0000781C" w:rsidRDefault="00B20C3D">
      <w:r>
        <w:br/>
        <w:t>3)</w:t>
      </w:r>
      <w:r>
        <w:br/>
        <w:t xml:space="preserve">      A)</w:t>
      </w:r>
      <w:r>
        <w:br/>
        <w:t xml:space="preserve"> Product Option. Energy Monitoring Smart Meter from browser and app.</w:t>
      </w:r>
    </w:p>
    <w:p w14:paraId="00000037" w14:textId="77777777" w:rsidR="0000781C" w:rsidRDefault="00B20C3D">
      <w:r>
        <w:br/>
        <w:t>Service Option. Premium Rapid Response Smart Meter from browser and app (Real time Electricity Usage per appliance).</w:t>
      </w:r>
      <w:r>
        <w:br/>
      </w:r>
      <w:r>
        <w:lastRenderedPageBreak/>
        <w:br/>
        <w:t xml:space="preserve">    </w:t>
      </w:r>
      <w:r>
        <w:rPr>
          <w:b/>
        </w:rPr>
        <w:t xml:space="preserve"> </w:t>
      </w:r>
      <w:r>
        <w:t xml:space="preserve">B) </w:t>
      </w:r>
      <w:r>
        <w:br/>
        <w:t xml:space="preserve">Analytics with Elastic search. </w:t>
      </w:r>
      <w:proofErr w:type="spellStart"/>
      <w:r>
        <w:t>Wifi</w:t>
      </w:r>
      <w:proofErr w:type="spellEnd"/>
      <w:r>
        <w:t xml:space="preserve">-enabled </w:t>
      </w:r>
      <w:proofErr w:type="spellStart"/>
      <w:r>
        <w:t>arduino</w:t>
      </w:r>
      <w:proofErr w:type="spellEnd"/>
      <w:r>
        <w:t xml:space="preserve"> boards. </w:t>
      </w:r>
      <w:r>
        <w:br/>
        <w:t>and Home Assistant (</w:t>
      </w:r>
      <w:hyperlink r:id="rId9">
        <w:r>
          <w:rPr>
            <w:color w:val="1155CC"/>
            <w:sz w:val="16"/>
            <w:szCs w:val="16"/>
            <w:u w:val="single"/>
          </w:rPr>
          <w:t>https://home-assistant.io/demo/</w:t>
        </w:r>
      </w:hyperlink>
      <w:r>
        <w:t xml:space="preserve">) </w:t>
      </w:r>
      <w:r>
        <w:br/>
      </w:r>
      <w:r>
        <w:br/>
      </w:r>
      <w:r>
        <w:rPr>
          <w:u w:val="single"/>
        </w:rPr>
        <w:t>4)</w:t>
      </w:r>
      <w:r>
        <w:br/>
        <w:t xml:space="preserve">      A) </w:t>
      </w:r>
      <w:r>
        <w:rPr>
          <w:b/>
        </w:rPr>
        <w:t>Competitors:</w:t>
      </w:r>
      <w:r>
        <w:t xml:space="preserve"> </w:t>
      </w:r>
    </w:p>
    <w:p w14:paraId="00000038" w14:textId="77777777" w:rsidR="0000781C" w:rsidRDefault="00B20C3D">
      <w:r>
        <w:t>Electrical &amp; Control Specialists LTD, provides Energy Monitoring facilities to buildings in Mauritius non-mobile energy meters.</w:t>
      </w:r>
    </w:p>
    <w:p w14:paraId="00000039" w14:textId="77777777" w:rsidR="0000781C" w:rsidRDefault="0000781C">
      <w:pPr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</w:pPr>
      <w:r>
        <w:t>Sense Home Energy Tracks power usage for every device you have. Lacks cost calculations. Could not identify some devices.</w:t>
      </w:r>
    </w:p>
    <w:p w14:paraId="0000003B" w14:textId="77777777" w:rsidR="0000781C" w:rsidRDefault="0000781C"/>
    <w:p w14:paraId="0000003C" w14:textId="77777777" w:rsidR="0000781C" w:rsidRDefault="00B20C3D">
      <w:pPr>
        <w:rPr>
          <w:b/>
        </w:rPr>
      </w:pPr>
      <w:r>
        <w:rPr>
          <w:b/>
        </w:rPr>
        <w:t>References:</w:t>
      </w:r>
    </w:p>
    <w:p w14:paraId="0000003D" w14:textId="77777777" w:rsidR="0000781C" w:rsidRDefault="00043F38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16"/>
          <w:szCs w:val="16"/>
          <w:u w:val="single"/>
        </w:rPr>
      </w:pPr>
      <w:hyperlink r:id="rId10">
        <w:r w:rsidR="00B20C3D">
          <w:rPr>
            <w:color w:val="1155CC"/>
            <w:sz w:val="16"/>
            <w:szCs w:val="16"/>
            <w:u w:val="single"/>
          </w:rPr>
          <w:t>http://www.ecs.mu/our_services.php?service=5</w:t>
        </w:r>
      </w:hyperlink>
    </w:p>
    <w:p w14:paraId="0000003E" w14:textId="77777777" w:rsidR="0000781C" w:rsidRDefault="00B20C3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16"/>
          <w:szCs w:val="16"/>
          <w:u w:val="single"/>
        </w:rPr>
      </w:pPr>
      <w:r>
        <w:rPr>
          <w:color w:val="1155CC"/>
          <w:sz w:val="16"/>
          <w:szCs w:val="16"/>
          <w:u w:val="single"/>
        </w:rPr>
        <w:t>https://sense.com/buy.html</w:t>
      </w:r>
    </w:p>
    <w:p w14:paraId="0000003F" w14:textId="77777777" w:rsidR="0000781C" w:rsidRDefault="00B20C3D">
      <w:pPr>
        <w:rPr>
          <w:b/>
        </w:rPr>
      </w:pPr>
      <w:r>
        <w:br/>
        <w:t xml:space="preserve">      B) </w:t>
      </w:r>
      <w:proofErr w:type="spellStart"/>
      <w:r>
        <w:rPr>
          <w:b/>
        </w:rPr>
        <w:t>BioGrid</w:t>
      </w:r>
      <w:proofErr w:type="spellEnd"/>
      <w:r>
        <w:rPr>
          <w:b/>
        </w:rPr>
        <w:t xml:space="preserve"> Competitive advantages</w:t>
      </w:r>
    </w:p>
    <w:p w14:paraId="00000040" w14:textId="77777777" w:rsidR="0000781C" w:rsidRDefault="00B20C3D">
      <w:r>
        <w:t xml:space="preserve">Real time cost calculation, works with most devices, cheaper than most of its competitors. We benefit from </w:t>
      </w:r>
      <w:proofErr w:type="gramStart"/>
      <w:r>
        <w:t>open source</w:t>
      </w:r>
      <w:proofErr w:type="gramEnd"/>
      <w:r>
        <w:t xml:space="preserve"> software and can benefit from modern advancements in technology without having to maintain existing outdated hardware. </w:t>
      </w:r>
      <w:r>
        <w:br/>
        <w:t xml:space="preserve">      C) Website, Promotional stalls, TBC</w:t>
      </w:r>
      <w:r>
        <w:br/>
        <w:t xml:space="preserve">      D) Increasing Energy Efficiency &amp; cost reduction Need, Law and Licenses, Importing hardware</w:t>
      </w:r>
      <w:r>
        <w:br/>
      </w:r>
      <w:r>
        <w:br/>
        <w:t xml:space="preserve">5) </w:t>
      </w:r>
      <w:r>
        <w:br/>
        <w:t xml:space="preserve">      A) One off-fee with subscription model</w:t>
      </w:r>
      <w:r>
        <w:br/>
        <w:t xml:space="preserve">      B) Upon Installation, direct debit for subscription</w:t>
      </w:r>
      <w:r>
        <w:br/>
        <w:t xml:space="preserve">      C) TBD</w:t>
      </w:r>
      <w:r>
        <w:br/>
        <w:t xml:space="preserve">      D) Cost of devices, </w:t>
      </w:r>
      <w:proofErr w:type="gramStart"/>
      <w:r>
        <w:t>installation,  Marketing</w:t>
      </w:r>
      <w:proofErr w:type="gramEnd"/>
      <w:r>
        <w:t xml:space="preserve">. </w:t>
      </w:r>
    </w:p>
    <w:p w14:paraId="00000041" w14:textId="77777777" w:rsidR="0000781C" w:rsidRDefault="0000781C"/>
    <w:p w14:paraId="00000042" w14:textId="0AD6FE07" w:rsidR="0000781C" w:rsidRDefault="00B20C3D">
      <w:r>
        <w:t xml:space="preserve">6) </w:t>
      </w:r>
      <w:r>
        <w:br/>
      </w:r>
      <w:r>
        <w:br/>
      </w:r>
      <w:r>
        <w:br/>
      </w:r>
      <w:r>
        <w:rPr>
          <w:b/>
        </w:rPr>
        <w:t>Roles and Qualifications TBC</w:t>
      </w:r>
      <w:r>
        <w:rPr>
          <w:b/>
        </w:rPr>
        <w:br/>
      </w:r>
      <w:r>
        <w:br/>
        <w:t xml:space="preserve">Arun: </w:t>
      </w:r>
      <w:r>
        <w:br/>
        <w:t>IGCSE</w:t>
      </w:r>
      <w:r>
        <w:br/>
        <w:t>IB</w:t>
      </w:r>
      <w:r>
        <w:br/>
        <w:t>BA Graduate of Business Management, Finance &amp; Financial Services</w:t>
      </w:r>
    </w:p>
    <w:p w14:paraId="00000043" w14:textId="77777777" w:rsidR="0000781C" w:rsidRDefault="0000781C"/>
    <w:p w14:paraId="00000044" w14:textId="77777777" w:rsidR="0000781C" w:rsidRDefault="00B20C3D">
      <w:r>
        <w:t>Rishi:</w:t>
      </w:r>
    </w:p>
    <w:p w14:paraId="00000045" w14:textId="77777777" w:rsidR="0000781C" w:rsidRDefault="00B20C3D">
      <w:r>
        <w:t>Role</w:t>
      </w:r>
    </w:p>
    <w:p w14:paraId="00000046" w14:textId="77777777" w:rsidR="0000781C" w:rsidRDefault="00B20C3D">
      <w:pPr>
        <w:numPr>
          <w:ilvl w:val="0"/>
          <w:numId w:val="2"/>
        </w:numPr>
      </w:pPr>
      <w:r>
        <w:t xml:space="preserve"> Software Engineer / Business assistant  </w:t>
      </w:r>
    </w:p>
    <w:p w14:paraId="00000047" w14:textId="77777777" w:rsidR="0000781C" w:rsidRDefault="00B20C3D">
      <w:r>
        <w:t>Qualifications</w:t>
      </w:r>
    </w:p>
    <w:p w14:paraId="00000048" w14:textId="77777777" w:rsidR="0000781C" w:rsidRDefault="00B20C3D">
      <w:pPr>
        <w:numPr>
          <w:ilvl w:val="0"/>
          <w:numId w:val="3"/>
        </w:numPr>
      </w:pPr>
      <w:r>
        <w:lastRenderedPageBreak/>
        <w:t xml:space="preserve">BCOM: Business Information Technology &amp; Systems </w:t>
      </w:r>
    </w:p>
    <w:p w14:paraId="00000049" w14:textId="77777777" w:rsidR="0000781C" w:rsidRDefault="00B20C3D">
      <w:pPr>
        <w:numPr>
          <w:ilvl w:val="0"/>
          <w:numId w:val="3"/>
        </w:numPr>
      </w:pPr>
      <w:r>
        <w:t>Diploma: Software Development</w:t>
      </w:r>
    </w:p>
    <w:p w14:paraId="0000004A" w14:textId="77777777" w:rsidR="0000781C" w:rsidRDefault="0000781C"/>
    <w:p w14:paraId="0000004E" w14:textId="67E20DB4" w:rsidR="0000781C" w:rsidRDefault="00043F38">
      <w:r>
        <w:t>Name:</w:t>
      </w:r>
    </w:p>
    <w:p w14:paraId="00000053" w14:textId="738CA9E7" w:rsidR="0000781C" w:rsidRDefault="00043F38">
      <w:pPr>
        <w:rPr>
          <w:b/>
        </w:rPr>
      </w:pPr>
      <w:r>
        <w:rPr>
          <w:b/>
        </w:rPr>
        <w:t>Signatures:</w:t>
      </w:r>
    </w:p>
    <w:sectPr w:rsidR="000078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85F"/>
    <w:multiLevelType w:val="multilevel"/>
    <w:tmpl w:val="831C6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A7D4D"/>
    <w:multiLevelType w:val="multilevel"/>
    <w:tmpl w:val="85B27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B04F6A"/>
    <w:multiLevelType w:val="multilevel"/>
    <w:tmpl w:val="96C4469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BC3FBB"/>
    <w:multiLevelType w:val="multilevel"/>
    <w:tmpl w:val="7902B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1C"/>
    <w:rsid w:val="0000781C"/>
    <w:rsid w:val="00043F38"/>
    <w:rsid w:val="00B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950E"/>
  <w15:docId w15:val="{CF4AE428-DAAC-468A-B83D-4E4A3E8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ricamoney.info/mauritius-launches-national-energy-efficiency-awareness-campa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islandcrisis.net/2015/11/energy-needs-of-mauritius-no-alternativ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.undp.org/content/mauritius_and_seychelles/en/home/ourwork/environmentandenergy/successstories/energy-efficienc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fricamoney.info/mauritius-launches-national-energy-efficiency-awareness-campaign/" TargetMode="External"/><Relationship Id="rId10" Type="http://schemas.openxmlformats.org/officeDocument/2006/relationships/hyperlink" Target="http://www.ecs.mu/our_services.php?service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-assistant.io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Gujadhur</cp:lastModifiedBy>
  <cp:revision>3</cp:revision>
  <dcterms:created xsi:type="dcterms:W3CDTF">2023-10-19T06:09:00Z</dcterms:created>
  <dcterms:modified xsi:type="dcterms:W3CDTF">2023-10-19T06:11:00Z</dcterms:modified>
</cp:coreProperties>
</file>