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sz w:val="21"/>
        </w:rPr>
        <w:t>SIH IDEA PPT — COMPLETE PROJECT CONTENT</w:t>
      </w:r>
    </w:p>
    <w:p>
      <w:pPr>
        <w:jc w:val="center"/>
      </w:pPr>
      <w:r>
        <w:rPr>
          <w:rFonts w:ascii="Aptos" w:hAnsi="Aptos"/>
          <w:sz w:val="21"/>
        </w:rPr>
        <w:t>AI-Enabled Real-Time Digital Twin System for Health Monitoring, Fault Prediction and Mission Reliability Enhancement of Aero Piston Engines used in MALE UAVs</w:t>
      </w:r>
    </w:p>
    <w:p>
      <w:pPr>
        <w:pStyle w:val="Heading1"/>
      </w:pPr>
      <w:r>
        <w:rPr>
          <w:rFonts w:ascii="Aptos" w:hAnsi="Aptos"/>
          <w:sz w:val="21"/>
        </w:rPr>
        <w:t>1. PROBLEM / CONTEXT</w:t>
      </w:r>
    </w:p>
    <w:p>
      <w:pPr>
        <w:pStyle w:val="Heading2"/>
      </w:pPr>
      <w:r>
        <w:rPr>
          <w:rFonts w:ascii="Aptos" w:hAnsi="Aptos"/>
          <w:sz w:val="21"/>
        </w:rPr>
        <w:t>Current Problem</w:t>
      </w:r>
    </w:p>
    <w:p>
      <w:r>
        <w:rPr>
          <w:rFonts w:ascii="Aptos" w:hAnsi="Aptos"/>
          <w:sz w:val="21"/>
        </w:rPr>
        <w:t>MALE UAVs perform long-duration missions where propulsion reliability is critical. Existing engine monitoring is primarily threshold-based and reactive.</w:t>
      </w:r>
    </w:p>
    <w:p>
      <w:pPr>
        <w:pStyle w:val="Heading2"/>
      </w:pPr>
      <w:r>
        <w:rPr>
          <w:rFonts w:ascii="Aptos" w:hAnsi="Aptos"/>
          <w:sz w:val="21"/>
        </w:rPr>
        <w:t>Limitations of Existing Monitoring</w:t>
      </w:r>
    </w:p>
    <w:p>
      <w:pPr>
        <w:pStyle w:val="ListBullet"/>
      </w:pPr>
      <w:r>
        <w:rPr>
          <w:rFonts w:ascii="Aptos" w:hAnsi="Aptos"/>
          <w:sz w:val="21"/>
        </w:rPr>
        <w:t>Detects abnormal conditions after they occur</w:t>
      </w:r>
    </w:p>
    <w:p>
      <w:pPr>
        <w:pStyle w:val="ListBullet"/>
      </w:pPr>
      <w:r>
        <w:rPr>
          <w:rFonts w:ascii="Aptos" w:hAnsi="Aptos"/>
          <w:sz w:val="21"/>
        </w:rPr>
        <w:t>Limited prediction of impending failures</w:t>
      </w:r>
    </w:p>
    <w:p>
      <w:pPr>
        <w:pStyle w:val="ListBullet"/>
      </w:pPr>
      <w:r>
        <w:rPr>
          <w:rFonts w:ascii="Aptos" w:hAnsi="Aptos"/>
          <w:sz w:val="21"/>
        </w:rPr>
        <w:t>Limited Remaining Useful Life (RUL) estimation</w:t>
      </w:r>
    </w:p>
    <w:p>
      <w:pPr>
        <w:pStyle w:val="ListBullet"/>
      </w:pPr>
      <w:r>
        <w:rPr>
          <w:rFonts w:ascii="Aptos" w:hAnsi="Aptos"/>
          <w:sz w:val="21"/>
        </w:rPr>
        <w:t>Limited degradation tracking</w:t>
      </w:r>
    </w:p>
    <w:p>
      <w:pPr>
        <w:pStyle w:val="ListBullet"/>
      </w:pPr>
      <w:r>
        <w:rPr>
          <w:rFonts w:ascii="Aptos" w:hAnsi="Aptos"/>
          <w:sz w:val="21"/>
        </w:rPr>
        <w:t>Does not continuously represent the engine's internal health state</w:t>
      </w:r>
    </w:p>
    <w:p>
      <w:pPr>
        <w:pStyle w:val="ListBullet"/>
      </w:pPr>
      <w:r>
        <w:rPr>
          <w:rFonts w:ascii="Aptos" w:hAnsi="Aptos"/>
          <w:sz w:val="21"/>
        </w:rPr>
        <w:t>Limited capability for mission-wise engine behaviour simulation</w:t>
      </w:r>
    </w:p>
    <w:p>
      <w:pPr>
        <w:pStyle w:val="ListBullet"/>
      </w:pPr>
      <w:r>
        <w:rPr>
          <w:rFonts w:ascii="Aptos" w:hAnsi="Aptos"/>
          <w:sz w:val="21"/>
        </w:rPr>
        <w:t>Historical data is not fully utilized for predictive maintenance</w:t>
      </w:r>
    </w:p>
    <w:p>
      <w:pPr>
        <w:pStyle w:val="Heading2"/>
      </w:pPr>
      <w:r>
        <w:rPr>
          <w:rFonts w:ascii="Aptos" w:hAnsi="Aptos"/>
          <w:sz w:val="21"/>
        </w:rPr>
        <w:t>Consequence</w:t>
      </w:r>
    </w:p>
    <w:p>
      <w:r>
        <w:rPr>
          <w:rFonts w:ascii="Aptos" w:hAnsi="Aptos"/>
          <w:sz w:val="21"/>
        </w:rPr>
        <w:t>Undetected degradation → unexpected engine fault → mission abort / unsafe recovery / potential asset loss</w:t>
      </w:r>
    </w:p>
    <w:p>
      <w:pPr>
        <w:pStyle w:val="Heading2"/>
      </w:pPr>
      <w:r>
        <w:rPr>
          <w:rFonts w:ascii="Aptos" w:hAnsi="Aptos"/>
          <w:sz w:val="21"/>
        </w:rPr>
        <w:t>Required Shift</w:t>
      </w:r>
    </w:p>
    <w:p>
      <w:r>
        <w:rPr>
          <w:rFonts w:ascii="Aptos" w:hAnsi="Aptos"/>
          <w:sz w:val="21"/>
        </w:rPr>
        <w:t>Reactive Monitoring → Predictive, Digital-Twin-Based Engine Health Management</w:t>
      </w:r>
    </w:p>
    <w:p>
      <w:pPr>
        <w:pStyle w:val="Heading1"/>
      </w:pPr>
      <w:r>
        <w:rPr>
          <w:rFonts w:ascii="Aptos" w:hAnsi="Aptos"/>
          <w:sz w:val="21"/>
        </w:rPr>
        <w:t>2. PROPOSED SOLUTION</w:t>
      </w:r>
    </w:p>
    <w:p>
      <w:pPr>
        <w:pStyle w:val="Heading2"/>
      </w:pPr>
      <w:r>
        <w:rPr>
          <w:rFonts w:ascii="Aptos" w:hAnsi="Aptos"/>
          <w:sz w:val="21"/>
        </w:rPr>
        <w:t>AI-Enabled Real-Time Digital Twin for Aero Piston Engines</w:t>
      </w:r>
    </w:p>
    <w:p>
      <w:r>
        <w:rPr>
          <w:rFonts w:ascii="Aptos" w:hAnsi="Aptos"/>
          <w:sz w:val="21"/>
        </w:rPr>
        <w:t>A modular Digital Twin system that continuously synchronizes a virtual representation of the UAV engine with live telemetry and combines real-time sensor data, engine behaviour models, historical data and AI/ML.</w:t>
      </w:r>
    </w:p>
    <w:p>
      <w:pPr>
        <w:pStyle w:val="Heading2"/>
      </w:pPr>
      <w:r>
        <w:rPr>
          <w:rFonts w:ascii="Aptos" w:hAnsi="Aptos"/>
          <w:sz w:val="21"/>
        </w:rPr>
        <w:t>System Capabilities</w:t>
      </w:r>
    </w:p>
    <w:p>
      <w:pPr>
        <w:pStyle w:val="ListBullet"/>
      </w:pPr>
      <w:r>
        <w:rPr>
          <w:rFonts w:ascii="Aptos" w:hAnsi="Aptos"/>
          <w:sz w:val="21"/>
        </w:rPr>
        <w:t>Real-time engine state estimation</w:t>
      </w:r>
    </w:p>
    <w:p>
      <w:pPr>
        <w:pStyle w:val="ListBullet"/>
      </w:pPr>
      <w:r>
        <w:rPr>
          <w:rFonts w:ascii="Aptos" w:hAnsi="Aptos"/>
          <w:sz w:val="21"/>
        </w:rPr>
        <w:t>Continuous engine health monitoring</w:t>
      </w:r>
    </w:p>
    <w:p>
      <w:pPr>
        <w:pStyle w:val="ListBullet"/>
      </w:pPr>
      <w:r>
        <w:rPr>
          <w:rFonts w:ascii="Aptos" w:hAnsi="Aptos"/>
          <w:sz w:val="21"/>
        </w:rPr>
        <w:t>Intelligent anomaly detection</w:t>
      </w:r>
    </w:p>
    <w:p>
      <w:pPr>
        <w:pStyle w:val="ListBullet"/>
      </w:pPr>
      <w:r>
        <w:rPr>
          <w:rFonts w:ascii="Aptos" w:hAnsi="Aptos"/>
          <w:sz w:val="21"/>
        </w:rPr>
        <w:t>Early fault prediction</w:t>
      </w:r>
    </w:p>
    <w:p>
      <w:pPr>
        <w:pStyle w:val="ListBullet"/>
      </w:pPr>
      <w:r>
        <w:rPr>
          <w:rFonts w:ascii="Aptos" w:hAnsi="Aptos"/>
          <w:sz w:val="21"/>
        </w:rPr>
        <w:t>Degradation tracking</w:t>
      </w:r>
    </w:p>
    <w:p>
      <w:pPr>
        <w:pStyle w:val="ListBullet"/>
      </w:pPr>
      <w:r>
        <w:rPr>
          <w:rFonts w:ascii="Aptos" w:hAnsi="Aptos"/>
          <w:sz w:val="21"/>
        </w:rPr>
        <w:t>Remaining Useful Life (RUL) estimation</w:t>
      </w:r>
    </w:p>
    <w:p>
      <w:pPr>
        <w:pStyle w:val="ListBullet"/>
      </w:pPr>
      <w:r>
        <w:rPr>
          <w:rFonts w:ascii="Aptos" w:hAnsi="Aptos"/>
          <w:sz w:val="21"/>
        </w:rPr>
        <w:t>Predictive maintenance recommendations</w:t>
      </w:r>
    </w:p>
    <w:p>
      <w:pPr>
        <w:pStyle w:val="ListBullet"/>
      </w:pPr>
      <w:r>
        <w:rPr>
          <w:rFonts w:ascii="Aptos" w:hAnsi="Aptos"/>
          <w:sz w:val="21"/>
        </w:rPr>
        <w:t>Mission-wise engine simulation</w:t>
      </w:r>
    </w:p>
    <w:p>
      <w:pPr>
        <w:pStyle w:val="ListBullet"/>
      </w:pPr>
      <w:r>
        <w:rPr>
          <w:rFonts w:ascii="Aptos" w:hAnsi="Aptos"/>
          <w:sz w:val="21"/>
        </w:rPr>
        <w:t>Historical mission replay</w:t>
      </w:r>
    </w:p>
    <w:p>
      <w:pPr>
        <w:pStyle w:val="ListBullet"/>
      </w:pPr>
      <w:r>
        <w:rPr>
          <w:rFonts w:ascii="Aptos" w:hAnsi="Aptos"/>
          <w:sz w:val="21"/>
        </w:rPr>
        <w:t>Post-flight health analysis</w:t>
      </w:r>
    </w:p>
    <w:p>
      <w:pPr>
        <w:pStyle w:val="Heading2"/>
      </w:pPr>
      <w:r>
        <w:rPr>
          <w:rFonts w:ascii="Aptos" w:hAnsi="Aptos"/>
          <w:sz w:val="21"/>
        </w:rPr>
        <w:t>Core Concept</w:t>
      </w:r>
    </w:p>
    <w:p>
      <w:r>
        <w:rPr>
          <w:rFonts w:ascii="Aptos" w:hAnsi="Aptos"/>
          <w:sz w:val="21"/>
        </w:rPr>
        <w:t>PHYSICAL ENGINE → LIVE TELEMETRY → DIGITAL TWIN → AI/ML ANALYTICS → Health Index / Fault Prediction / RUL → Maintenance &amp; Mission Intelligence</w:t>
      </w:r>
    </w:p>
    <w:p>
      <w:pPr>
        <w:pStyle w:val="Heading1"/>
      </w:pPr>
      <w:r>
        <w:rPr>
          <w:rFonts w:ascii="Aptos" w:hAnsi="Aptos"/>
          <w:sz w:val="21"/>
        </w:rPr>
        <w:t>3. HOW THE SYSTEM WORKS</w:t>
      </w:r>
    </w:p>
    <w:p>
      <w:pPr>
        <w:pStyle w:val="Heading2"/>
      </w:pPr>
      <w:r>
        <w:rPr>
          <w:rFonts w:ascii="Aptos" w:hAnsi="Aptos"/>
          <w:sz w:val="21"/>
        </w:rPr>
        <w:t>End-to-End Architecture</w:t>
      </w:r>
    </w:p>
    <w:p>
      <w:r>
        <w:rPr>
          <w:rFonts w:ascii="Aptos" w:hAnsi="Aptos"/>
          <w:sz w:val="21"/>
        </w:rPr>
        <w:t>ENGINE / SIMULATOR → CAN / MQTT → TELEMETRY INGESTION → DATA VALIDATION &amp; PREPROCESSING → DIGITAL TWIN CORE → AI/ML + SIMULATION → BACKEND / DATA LAYER → OPERATOR DASHBOARD</w:t>
      </w:r>
    </w:p>
    <w:p>
      <w:pPr>
        <w:pStyle w:val="Heading2"/>
      </w:pPr>
      <w:r>
        <w:rPr>
          <w:rFonts w:ascii="Aptos" w:hAnsi="Aptos"/>
          <w:sz w:val="21"/>
        </w:rPr>
        <w:t>Digital Twin Core</w:t>
      </w:r>
    </w:p>
    <w:p>
      <w:r>
        <w:rPr>
          <w:rFonts w:ascii="Aptos" w:hAnsi="Aptos"/>
          <w:sz w:val="21"/>
        </w:rPr>
        <w:t>Physics / Performance Model + Live Engine State → Virtual Engine Representation</w:t>
      </w:r>
    </w:p>
    <w:p>
      <w:pPr>
        <w:pStyle w:val="Heading2"/>
      </w:pPr>
      <w:r>
        <w:rPr>
          <w:rFonts w:ascii="Aptos" w:hAnsi="Aptos"/>
          <w:sz w:val="21"/>
        </w:rPr>
        <w:t>AI / ML Outputs</w:t>
      </w:r>
    </w:p>
    <w:p>
      <w:r>
        <w:rPr>
          <w:rFonts w:ascii="Aptos" w:hAnsi="Aptos"/>
          <w:sz w:val="21"/>
        </w:rPr>
        <w:t>Anomaly detection, fault prediction, health index, degradation tracking and RUL estimation</w:t>
      </w:r>
    </w:p>
    <w:p>
      <w:pPr>
        <w:pStyle w:val="Heading2"/>
      </w:pPr>
      <w:r>
        <w:rPr>
          <w:rFonts w:ascii="Aptos" w:hAnsi="Aptos"/>
          <w:sz w:val="21"/>
        </w:rPr>
        <w:t>Dashboard Outputs</w:t>
      </w:r>
    </w:p>
    <w:p>
      <w:r>
        <w:rPr>
          <w:rFonts w:ascii="Aptos" w:hAnsi="Aptos"/>
          <w:sz w:val="21"/>
        </w:rPr>
        <w:t>Health, alerts, trends, RUL, maintenance advisory, mission replay and reports</w:t>
      </w:r>
    </w:p>
    <w:p>
      <w:pPr>
        <w:pStyle w:val="Heading1"/>
      </w:pPr>
      <w:r>
        <w:rPr>
          <w:rFonts w:ascii="Aptos" w:hAnsi="Aptos"/>
          <w:sz w:val="21"/>
        </w:rPr>
        <w:t>4. ENGINE PARAMETERS MONITORED</w:t>
      </w:r>
    </w:p>
    <w:p>
      <w:pPr>
        <w:pStyle w:val="Heading2"/>
      </w:pPr>
      <w:r>
        <w:rPr>
          <w:rFonts w:ascii="Aptos" w:hAnsi="Aptos"/>
          <w:sz w:val="21"/>
        </w:rPr>
        <w:t>Core Parameters</w:t>
      </w:r>
    </w:p>
    <w:p>
      <w:pPr>
        <w:pStyle w:val="ListBullet"/>
      </w:pPr>
      <w:r>
        <w:rPr>
          <w:rFonts w:ascii="Aptos" w:hAnsi="Aptos"/>
          <w:sz w:val="21"/>
        </w:rPr>
        <w:t>RPM</w:t>
      </w:r>
    </w:p>
    <w:p>
      <w:pPr>
        <w:pStyle w:val="ListBullet"/>
      </w:pPr>
      <w:r>
        <w:rPr>
          <w:rFonts w:ascii="Aptos" w:hAnsi="Aptos"/>
          <w:sz w:val="21"/>
        </w:rPr>
        <w:t>Cylinder Head Temperature (CHT)</w:t>
      </w:r>
    </w:p>
    <w:p>
      <w:pPr>
        <w:pStyle w:val="ListBullet"/>
      </w:pPr>
      <w:r>
        <w:rPr>
          <w:rFonts w:ascii="Aptos" w:hAnsi="Aptos"/>
          <w:sz w:val="21"/>
        </w:rPr>
        <w:t>Exhaust Gas Temperature (EGT)</w:t>
      </w:r>
    </w:p>
    <w:p>
      <w:pPr>
        <w:pStyle w:val="ListBullet"/>
      </w:pPr>
      <w:r>
        <w:rPr>
          <w:rFonts w:ascii="Aptos" w:hAnsi="Aptos"/>
          <w:sz w:val="21"/>
        </w:rPr>
        <w:t>Oil Pressure</w:t>
      </w:r>
    </w:p>
    <w:p>
      <w:pPr>
        <w:pStyle w:val="ListBullet"/>
      </w:pPr>
      <w:r>
        <w:rPr>
          <w:rFonts w:ascii="Aptos" w:hAnsi="Aptos"/>
          <w:sz w:val="21"/>
        </w:rPr>
        <w:t>Oil Temperature</w:t>
      </w:r>
    </w:p>
    <w:p>
      <w:pPr>
        <w:pStyle w:val="ListBullet"/>
      </w:pPr>
      <w:r>
        <w:rPr>
          <w:rFonts w:ascii="Aptos" w:hAnsi="Aptos"/>
          <w:sz w:val="21"/>
        </w:rPr>
        <w:t>Fuel Flow</w:t>
      </w:r>
    </w:p>
    <w:p>
      <w:pPr>
        <w:pStyle w:val="ListBullet"/>
      </w:pPr>
      <w:r>
        <w:rPr>
          <w:rFonts w:ascii="Aptos" w:hAnsi="Aptos"/>
          <w:sz w:val="21"/>
        </w:rPr>
        <w:t>Vibration</w:t>
      </w:r>
    </w:p>
    <w:p>
      <w:pPr>
        <w:pStyle w:val="ListBullet"/>
      </w:pPr>
      <w:r>
        <w:rPr>
          <w:rFonts w:ascii="Aptos" w:hAnsi="Aptos"/>
          <w:sz w:val="21"/>
        </w:rPr>
        <w:t>Battery / Alternator health</w:t>
      </w:r>
    </w:p>
    <w:p>
      <w:pPr>
        <w:pStyle w:val="ListBullet"/>
      </w:pPr>
      <w:r>
        <w:rPr>
          <w:rFonts w:ascii="Aptos" w:hAnsi="Aptos"/>
          <w:sz w:val="21"/>
        </w:rPr>
        <w:t>Injection Timing</w:t>
      </w:r>
    </w:p>
    <w:p>
      <w:pPr>
        <w:pStyle w:val="Heading2"/>
      </w:pPr>
      <w:r>
        <w:rPr>
          <w:rFonts w:ascii="Aptos" w:hAnsi="Aptos"/>
          <w:sz w:val="21"/>
        </w:rPr>
        <w:t>Mission / Environmental Inputs</w:t>
      </w:r>
    </w:p>
    <w:p>
      <w:pPr>
        <w:pStyle w:val="ListBullet"/>
      </w:pPr>
      <w:r>
        <w:rPr>
          <w:rFonts w:ascii="Aptos" w:hAnsi="Aptos"/>
          <w:sz w:val="21"/>
        </w:rPr>
        <w:t>Altitude</w:t>
      </w:r>
    </w:p>
    <w:p>
      <w:pPr>
        <w:pStyle w:val="ListBullet"/>
      </w:pPr>
      <w:r>
        <w:rPr>
          <w:rFonts w:ascii="Aptos" w:hAnsi="Aptos"/>
          <w:sz w:val="21"/>
        </w:rPr>
        <w:t>Ambient temperature</w:t>
      </w:r>
    </w:p>
    <w:p>
      <w:pPr>
        <w:pStyle w:val="ListBullet"/>
      </w:pPr>
      <w:r>
        <w:rPr>
          <w:rFonts w:ascii="Aptos" w:hAnsi="Aptos"/>
          <w:sz w:val="21"/>
        </w:rPr>
        <w:t>Throttle / load</w:t>
      </w:r>
    </w:p>
    <w:p>
      <w:pPr>
        <w:pStyle w:val="ListBullet"/>
      </w:pPr>
      <w:r>
        <w:rPr>
          <w:rFonts w:ascii="Aptos" w:hAnsi="Aptos"/>
          <w:sz w:val="21"/>
        </w:rPr>
        <w:t>Mission duration</w:t>
      </w:r>
    </w:p>
    <w:p>
      <w:pPr>
        <w:pStyle w:val="ListBullet"/>
      </w:pPr>
      <w:r>
        <w:rPr>
          <w:rFonts w:ascii="Aptos" w:hAnsi="Aptos"/>
          <w:sz w:val="21"/>
        </w:rPr>
        <w:t>Operating conditions</w:t>
      </w:r>
    </w:p>
    <w:p>
      <w:pPr>
        <w:pStyle w:val="Heading1"/>
      </w:pPr>
      <w:r>
        <w:rPr>
          <w:rFonts w:ascii="Aptos" w:hAnsi="Aptos"/>
          <w:sz w:val="21"/>
        </w:rPr>
        <w:t>5. AI / ML INTELLIGENCE</w:t>
      </w:r>
    </w:p>
    <w:p>
      <w:pPr>
        <w:pStyle w:val="Heading2"/>
      </w:pPr>
      <w:r>
        <w:rPr>
          <w:rFonts w:ascii="Aptos" w:hAnsi="Aptos"/>
          <w:sz w:val="21"/>
        </w:rPr>
        <w:t>Anomaly Detection</w:t>
      </w:r>
    </w:p>
    <w:p>
      <w:r>
        <w:rPr>
          <w:rFonts w:ascii="Aptos" w:hAnsi="Aptos"/>
          <w:sz w:val="21"/>
        </w:rPr>
        <w:t>Identify abnormal patterns in engine telemetry before conventional limits are necessarily exceeded.</w:t>
      </w:r>
    </w:p>
    <w:p>
      <w:pPr>
        <w:pStyle w:val="Heading2"/>
      </w:pPr>
      <w:r>
        <w:rPr>
          <w:rFonts w:ascii="Aptos" w:hAnsi="Aptos"/>
          <w:sz w:val="21"/>
        </w:rPr>
        <w:t>Fault Prediction</w:t>
      </w:r>
    </w:p>
    <w:p>
      <w:pPr>
        <w:pStyle w:val="ListBullet"/>
      </w:pPr>
      <w:r>
        <w:rPr>
          <w:rFonts w:ascii="Aptos" w:hAnsi="Aptos"/>
          <w:sz w:val="21"/>
        </w:rPr>
        <w:t>Misfire</w:t>
      </w:r>
    </w:p>
    <w:p>
      <w:pPr>
        <w:pStyle w:val="ListBullet"/>
      </w:pPr>
      <w:r>
        <w:rPr>
          <w:rFonts w:ascii="Aptos" w:hAnsi="Aptos"/>
          <w:sz w:val="21"/>
        </w:rPr>
        <w:t>Injector abnormalities</w:t>
      </w:r>
    </w:p>
    <w:p>
      <w:pPr>
        <w:pStyle w:val="ListBullet"/>
      </w:pPr>
      <w:r>
        <w:rPr>
          <w:rFonts w:ascii="Aptos" w:hAnsi="Aptos"/>
          <w:sz w:val="21"/>
        </w:rPr>
        <w:t>Lubrication issues</w:t>
      </w:r>
    </w:p>
    <w:p>
      <w:pPr>
        <w:pStyle w:val="ListBullet"/>
      </w:pPr>
      <w:r>
        <w:rPr>
          <w:rFonts w:ascii="Aptos" w:hAnsi="Aptos"/>
          <w:sz w:val="21"/>
        </w:rPr>
        <w:t>Sensor drift / failure</w:t>
      </w:r>
    </w:p>
    <w:p>
      <w:pPr>
        <w:pStyle w:val="ListBullet"/>
      </w:pPr>
      <w:r>
        <w:rPr>
          <w:rFonts w:ascii="Aptos" w:hAnsi="Aptos"/>
          <w:sz w:val="21"/>
        </w:rPr>
        <w:t>Combustion instability</w:t>
      </w:r>
    </w:p>
    <w:p>
      <w:pPr>
        <w:pStyle w:val="ListBullet"/>
      </w:pPr>
      <w:r>
        <w:rPr>
          <w:rFonts w:ascii="Aptos" w:hAnsi="Aptos"/>
          <w:sz w:val="21"/>
        </w:rPr>
        <w:t>Overheating trends</w:t>
      </w:r>
    </w:p>
    <w:p>
      <w:pPr>
        <w:pStyle w:val="ListBullet"/>
      </w:pPr>
      <w:r>
        <w:rPr>
          <w:rFonts w:ascii="Aptos" w:hAnsi="Aptos"/>
          <w:sz w:val="21"/>
        </w:rPr>
        <w:t>Abnormal vibration</w:t>
      </w:r>
    </w:p>
    <w:p>
      <w:pPr>
        <w:pStyle w:val="Heading2"/>
      </w:pPr>
      <w:r>
        <w:rPr>
          <w:rFonts w:ascii="Aptos" w:hAnsi="Aptos"/>
          <w:sz w:val="21"/>
        </w:rPr>
        <w:t>Degradation Tracking</w:t>
      </w:r>
    </w:p>
    <w:p>
      <w:r>
        <w:rPr>
          <w:rFonts w:ascii="Aptos" w:hAnsi="Aptos"/>
          <w:sz w:val="21"/>
        </w:rPr>
        <w:t>Monitor how engine health changes over time instead of looking at individual sensor readings only.</w:t>
      </w:r>
    </w:p>
    <w:p>
      <w:pPr>
        <w:pStyle w:val="Heading2"/>
      </w:pPr>
      <w:r>
        <w:rPr>
          <w:rFonts w:ascii="Aptos" w:hAnsi="Aptos"/>
          <w:sz w:val="21"/>
        </w:rPr>
        <w:t>Remaining Useful Life</w:t>
      </w:r>
    </w:p>
    <w:p>
      <w:r>
        <w:rPr>
          <w:rFonts w:ascii="Aptos" w:hAnsi="Aptos"/>
          <w:sz w:val="21"/>
        </w:rPr>
        <w:t>Estimate expected remaining operating life using current condition, historical degradation and operating behaviour.</w:t>
      </w:r>
    </w:p>
    <w:p>
      <w:pPr>
        <w:pStyle w:val="Heading2"/>
      </w:pPr>
      <w:r>
        <w:rPr>
          <w:rFonts w:ascii="Aptos" w:hAnsi="Aptos"/>
          <w:sz w:val="21"/>
        </w:rPr>
        <w:t>Health Index</w:t>
      </w:r>
    </w:p>
    <w:p>
      <w:r>
        <w:rPr>
          <w:rFonts w:ascii="Aptos" w:hAnsi="Aptos"/>
          <w:sz w:val="21"/>
        </w:rPr>
        <w:t>Generate a continuous engine health score representing the estimated condition of the engine.</w:t>
      </w:r>
    </w:p>
    <w:p>
      <w:pPr>
        <w:pStyle w:val="Heading1"/>
      </w:pPr>
      <w:r>
        <w:rPr>
          <w:rFonts w:ascii="Aptos" w:hAnsi="Aptos"/>
          <w:sz w:val="21"/>
        </w:rPr>
        <w:t>6. DIGITAL TWIN + PHYSICS + AI</w:t>
      </w:r>
    </w:p>
    <w:p>
      <w:pPr>
        <w:pStyle w:val="Heading2"/>
      </w:pPr>
      <w:r>
        <w:rPr>
          <w:rFonts w:ascii="Aptos" w:hAnsi="Aptos"/>
          <w:sz w:val="21"/>
        </w:rPr>
        <w:t>Hybrid Approach</w:t>
      </w:r>
    </w:p>
    <w:p>
      <w:r>
        <w:rPr>
          <w:rFonts w:ascii="Aptos" w:hAnsi="Aptos"/>
          <w:sz w:val="21"/>
        </w:rPr>
        <w:t>Combines physics-based behaviour/performance modelling with data-driven AI/ML.</w:t>
      </w:r>
    </w:p>
    <w:p>
      <w:pPr>
        <w:pStyle w:val="Heading2"/>
      </w:pPr>
      <w:r>
        <w:rPr>
          <w:rFonts w:ascii="Aptos" w:hAnsi="Aptos"/>
          <w:sz w:val="21"/>
        </w:rPr>
        <w:t>Conceptual Flow</w:t>
      </w:r>
    </w:p>
    <w:p>
      <w:r>
        <w:rPr>
          <w:rFonts w:ascii="Aptos" w:hAnsi="Aptos"/>
          <w:sz w:val="21"/>
        </w:rPr>
        <w:t>LIVE TELEMETRY → ENGINE STATE ESTIMATION → PHYSICS MODEL + AI/ML → DIGITAL TWIN → PREDICTED ENGINE BEHAVIOUR</w:t>
      </w:r>
    </w:p>
    <w:p>
      <w:pPr>
        <w:pStyle w:val="Heading2"/>
      </w:pPr>
      <w:r>
        <w:rPr>
          <w:rFonts w:ascii="Aptos" w:hAnsi="Aptos"/>
          <w:sz w:val="21"/>
        </w:rPr>
        <w:t>Key Idea</w:t>
      </w:r>
    </w:p>
    <w:p>
      <w:r>
        <w:rPr>
          <w:rFonts w:ascii="Aptos" w:hAnsi="Aptos"/>
          <w:sz w:val="21"/>
        </w:rPr>
        <w:t>The system considers both how the engine should behave according to its model and what the telemetry indicates the engine is actually doing.</w:t>
      </w:r>
    </w:p>
    <w:p>
      <w:pPr>
        <w:pStyle w:val="Heading1"/>
      </w:pPr>
      <w:r>
        <w:rPr>
          <w:rFonts w:ascii="Aptos" w:hAnsi="Aptos"/>
          <w:sz w:val="21"/>
        </w:rPr>
        <w:t>7. MISSION SIMULATION &amp; REPLAY</w:t>
      </w:r>
    </w:p>
    <w:p>
      <w:pPr>
        <w:pStyle w:val="Heading2"/>
      </w:pPr>
      <w:r>
        <w:rPr>
          <w:rFonts w:ascii="Aptos" w:hAnsi="Aptos"/>
          <w:sz w:val="21"/>
        </w:rPr>
        <w:t>Simulation Scenarios</w:t>
      </w:r>
    </w:p>
    <w:p>
      <w:pPr>
        <w:pStyle w:val="ListBullet"/>
      </w:pPr>
      <w:r>
        <w:rPr>
          <w:rFonts w:ascii="Aptos" w:hAnsi="Aptos"/>
          <w:sz w:val="21"/>
        </w:rPr>
        <w:t>High-altitude operation</w:t>
      </w:r>
    </w:p>
    <w:p>
      <w:pPr>
        <w:pStyle w:val="ListBullet"/>
      </w:pPr>
      <w:r>
        <w:rPr>
          <w:rFonts w:ascii="Aptos" w:hAnsi="Aptos"/>
          <w:sz w:val="21"/>
        </w:rPr>
        <w:t>Long-endurance missions</w:t>
      </w:r>
    </w:p>
    <w:p>
      <w:pPr>
        <w:pStyle w:val="ListBullet"/>
      </w:pPr>
      <w:r>
        <w:rPr>
          <w:rFonts w:ascii="Aptos" w:hAnsi="Aptos"/>
          <w:sz w:val="21"/>
        </w:rPr>
        <w:t>Hot-weather operation</w:t>
      </w:r>
    </w:p>
    <w:p>
      <w:pPr>
        <w:pStyle w:val="ListBullet"/>
      </w:pPr>
      <w:r>
        <w:rPr>
          <w:rFonts w:ascii="Aptos" w:hAnsi="Aptos"/>
          <w:sz w:val="21"/>
        </w:rPr>
        <w:t>Rapid throttle transitions</w:t>
      </w:r>
    </w:p>
    <w:p>
      <w:pPr>
        <w:pStyle w:val="ListBullet"/>
      </w:pPr>
      <w:r>
        <w:rPr>
          <w:rFonts w:ascii="Aptos" w:hAnsi="Aptos"/>
          <w:sz w:val="21"/>
        </w:rPr>
        <w:t>Different environmental conditions</w:t>
      </w:r>
    </w:p>
    <w:p>
      <w:pPr>
        <w:pStyle w:val="ListBullet"/>
      </w:pPr>
      <w:r>
        <w:rPr>
          <w:rFonts w:ascii="Aptos" w:hAnsi="Aptos"/>
          <w:sz w:val="21"/>
        </w:rPr>
        <w:t>Different engine degradation states</w:t>
      </w:r>
    </w:p>
    <w:p>
      <w:pPr>
        <w:pStyle w:val="Heading2"/>
      </w:pPr>
      <w:r>
        <w:rPr>
          <w:rFonts w:ascii="Aptos" w:hAnsi="Aptos"/>
          <w:sz w:val="21"/>
        </w:rPr>
        <w:t>Mission Replay</w:t>
      </w:r>
    </w:p>
    <w:p>
      <w:r>
        <w:rPr>
          <w:rFonts w:ascii="Aptos" w:hAnsi="Aptos"/>
          <w:sz w:val="21"/>
        </w:rPr>
        <w:t>Historical telemetry is stored with timestamps and reconstructed after a mission.</w:t>
      </w:r>
    </w:p>
    <w:p>
      <w:pPr>
        <w:pStyle w:val="Heading2"/>
      </w:pPr>
      <w:r>
        <w:rPr>
          <w:rFonts w:ascii="Aptos" w:hAnsi="Aptos"/>
          <w:sz w:val="21"/>
        </w:rPr>
        <w:t>Replay Questions</w:t>
      </w:r>
    </w:p>
    <w:p>
      <w:pPr>
        <w:pStyle w:val="ListBullet"/>
      </w:pPr>
      <w:r>
        <w:rPr>
          <w:rFonts w:ascii="Aptos" w:hAnsi="Aptos"/>
          <w:sz w:val="21"/>
        </w:rPr>
        <w:t>When did the engine begin degrading?</w:t>
      </w:r>
    </w:p>
    <w:p>
      <w:pPr>
        <w:pStyle w:val="ListBullet"/>
      </w:pPr>
      <w:r>
        <w:rPr>
          <w:rFonts w:ascii="Aptos" w:hAnsi="Aptos"/>
          <w:sz w:val="21"/>
        </w:rPr>
        <w:t>What parameters changed first?</w:t>
      </w:r>
    </w:p>
    <w:p>
      <w:pPr>
        <w:pStyle w:val="ListBullet"/>
      </w:pPr>
      <w:r>
        <w:rPr>
          <w:rFonts w:ascii="Aptos" w:hAnsi="Aptos"/>
          <w:sz w:val="21"/>
        </w:rPr>
        <w:t>When did the AI identify the anomaly?</w:t>
      </w:r>
    </w:p>
    <w:p>
      <w:pPr>
        <w:pStyle w:val="ListBullet"/>
      </w:pPr>
      <w:r>
        <w:rPr>
          <w:rFonts w:ascii="Aptos" w:hAnsi="Aptos"/>
          <w:sz w:val="21"/>
        </w:rPr>
        <w:t>How did engine health evolve throughout the mission?</w:t>
      </w:r>
    </w:p>
    <w:p>
      <w:pPr>
        <w:pStyle w:val="Heading1"/>
      </w:pPr>
      <w:r>
        <w:rPr>
          <w:rFonts w:ascii="Aptos" w:hAnsi="Aptos"/>
          <w:sz w:val="21"/>
        </w:rPr>
        <w:t>8. OPERATOR DASHBOARD</w:t>
      </w:r>
    </w:p>
    <w:p>
      <w:pPr>
        <w:pStyle w:val="Heading2"/>
      </w:pPr>
      <w:r>
        <w:rPr>
          <w:rFonts w:ascii="Aptos" w:hAnsi="Aptos"/>
          <w:sz w:val="21"/>
        </w:rPr>
        <w:t>Real-Time View</w:t>
      </w:r>
    </w:p>
    <w:p>
      <w:pPr>
        <w:pStyle w:val="ListBullet"/>
      </w:pPr>
      <w:r>
        <w:rPr>
          <w:rFonts w:ascii="Aptos" w:hAnsi="Aptos"/>
          <w:sz w:val="21"/>
        </w:rPr>
        <w:t>Engine health status</w:t>
      </w:r>
    </w:p>
    <w:p>
      <w:pPr>
        <w:pStyle w:val="ListBullet"/>
      </w:pPr>
      <w:r>
        <w:rPr>
          <w:rFonts w:ascii="Aptos" w:hAnsi="Aptos"/>
          <w:sz w:val="21"/>
        </w:rPr>
        <w:t>RPM</w:t>
      </w:r>
    </w:p>
    <w:p>
      <w:pPr>
        <w:pStyle w:val="ListBullet"/>
      </w:pPr>
      <w:r>
        <w:rPr>
          <w:rFonts w:ascii="Aptos" w:hAnsi="Aptos"/>
          <w:sz w:val="21"/>
        </w:rPr>
        <w:t>CHT / EGT</w:t>
      </w:r>
    </w:p>
    <w:p>
      <w:pPr>
        <w:pStyle w:val="ListBullet"/>
      </w:pPr>
      <w:r>
        <w:rPr>
          <w:rFonts w:ascii="Aptos" w:hAnsi="Aptos"/>
          <w:sz w:val="21"/>
        </w:rPr>
        <w:t>Oil pressure / temperature</w:t>
      </w:r>
    </w:p>
    <w:p>
      <w:pPr>
        <w:pStyle w:val="ListBullet"/>
      </w:pPr>
      <w:r>
        <w:rPr>
          <w:rFonts w:ascii="Aptos" w:hAnsi="Aptos"/>
          <w:sz w:val="21"/>
        </w:rPr>
        <w:t>Fuel flow</w:t>
      </w:r>
    </w:p>
    <w:p>
      <w:pPr>
        <w:pStyle w:val="ListBullet"/>
      </w:pPr>
      <w:r>
        <w:rPr>
          <w:rFonts w:ascii="Aptos" w:hAnsi="Aptos"/>
          <w:sz w:val="21"/>
        </w:rPr>
        <w:t>Vibration</w:t>
      </w:r>
    </w:p>
    <w:p>
      <w:pPr>
        <w:pStyle w:val="ListBullet"/>
      </w:pPr>
      <w:r>
        <w:rPr>
          <w:rFonts w:ascii="Aptos" w:hAnsi="Aptos"/>
          <w:sz w:val="21"/>
        </w:rPr>
        <w:t>Battery / alternator status</w:t>
      </w:r>
    </w:p>
    <w:p>
      <w:pPr>
        <w:pStyle w:val="Heading2"/>
      </w:pPr>
      <w:r>
        <w:rPr>
          <w:rFonts w:ascii="Aptos" w:hAnsi="Aptos"/>
          <w:sz w:val="21"/>
        </w:rPr>
        <w:t>Predictive View</w:t>
      </w:r>
    </w:p>
    <w:p>
      <w:pPr>
        <w:pStyle w:val="ListBullet"/>
      </w:pPr>
      <w:r>
        <w:rPr>
          <w:rFonts w:ascii="Aptos" w:hAnsi="Aptos"/>
          <w:sz w:val="21"/>
        </w:rPr>
        <w:t>Health Index</w:t>
      </w:r>
    </w:p>
    <w:p>
      <w:pPr>
        <w:pStyle w:val="ListBullet"/>
      </w:pPr>
      <w:r>
        <w:rPr>
          <w:rFonts w:ascii="Aptos" w:hAnsi="Aptos"/>
          <w:sz w:val="21"/>
        </w:rPr>
        <w:t>Anomaly score</w:t>
      </w:r>
    </w:p>
    <w:p>
      <w:pPr>
        <w:pStyle w:val="ListBullet"/>
      </w:pPr>
      <w:r>
        <w:rPr>
          <w:rFonts w:ascii="Aptos" w:hAnsi="Aptos"/>
          <w:sz w:val="21"/>
        </w:rPr>
        <w:t>Predicted fault</w:t>
      </w:r>
    </w:p>
    <w:p>
      <w:pPr>
        <w:pStyle w:val="ListBullet"/>
      </w:pPr>
      <w:r>
        <w:rPr>
          <w:rFonts w:ascii="Aptos" w:hAnsi="Aptos"/>
          <w:sz w:val="21"/>
        </w:rPr>
        <w:t>Failure probability</w:t>
      </w:r>
    </w:p>
    <w:p>
      <w:pPr>
        <w:pStyle w:val="ListBullet"/>
      </w:pPr>
      <w:r>
        <w:rPr>
          <w:rFonts w:ascii="Aptos" w:hAnsi="Aptos"/>
          <w:sz w:val="21"/>
        </w:rPr>
        <w:t>RUL estimate</w:t>
      </w:r>
    </w:p>
    <w:p>
      <w:pPr>
        <w:pStyle w:val="ListBullet"/>
      </w:pPr>
      <w:r>
        <w:rPr>
          <w:rFonts w:ascii="Aptos" w:hAnsi="Aptos"/>
          <w:sz w:val="21"/>
        </w:rPr>
        <w:t>Maintenance advisory</w:t>
      </w:r>
    </w:p>
    <w:p>
      <w:pPr>
        <w:pStyle w:val="Heading2"/>
      </w:pPr>
      <w:r>
        <w:rPr>
          <w:rFonts w:ascii="Aptos" w:hAnsi="Aptos"/>
          <w:sz w:val="21"/>
        </w:rPr>
        <w:t>Historical View</w:t>
      </w:r>
    </w:p>
    <w:p>
      <w:pPr>
        <w:pStyle w:val="ListBullet"/>
      </w:pPr>
      <w:r>
        <w:rPr>
          <w:rFonts w:ascii="Aptos" w:hAnsi="Aptos"/>
          <w:sz w:val="21"/>
        </w:rPr>
        <w:t>Engine health trends</w:t>
      </w:r>
    </w:p>
    <w:p>
      <w:pPr>
        <w:pStyle w:val="ListBullet"/>
      </w:pPr>
      <w:r>
        <w:rPr>
          <w:rFonts w:ascii="Aptos" w:hAnsi="Aptos"/>
          <w:sz w:val="21"/>
        </w:rPr>
        <w:t>Mission-wise reports</w:t>
      </w:r>
    </w:p>
    <w:p>
      <w:pPr>
        <w:pStyle w:val="ListBullet"/>
      </w:pPr>
      <w:r>
        <w:rPr>
          <w:rFonts w:ascii="Aptos" w:hAnsi="Aptos"/>
          <w:sz w:val="21"/>
        </w:rPr>
        <w:t>Fault history</w:t>
      </w:r>
    </w:p>
    <w:p>
      <w:pPr>
        <w:pStyle w:val="ListBullet"/>
      </w:pPr>
      <w:r>
        <w:rPr>
          <w:rFonts w:ascii="Aptos" w:hAnsi="Aptos"/>
          <w:sz w:val="21"/>
        </w:rPr>
        <w:t>Mission replay</w:t>
      </w:r>
    </w:p>
    <w:p>
      <w:pPr>
        <w:pStyle w:val="ListBullet"/>
      </w:pPr>
      <w:r>
        <w:rPr>
          <w:rFonts w:ascii="Aptos" w:hAnsi="Aptos"/>
          <w:sz w:val="21"/>
        </w:rPr>
        <w:t>Degradation progression</w:t>
      </w:r>
    </w:p>
    <w:p>
      <w:pPr>
        <w:pStyle w:val="Heading1"/>
      </w:pPr>
      <w:r>
        <w:rPr>
          <w:rFonts w:ascii="Aptos" w:hAnsi="Aptos"/>
          <w:sz w:val="21"/>
        </w:rPr>
        <w:t>9. WHAT MAKES THE SOLUTION DIFFERENT</w:t>
      </w:r>
    </w:p>
    <w:p>
      <w:pPr>
        <w:pStyle w:val="Heading2"/>
      </w:pPr>
      <w:r>
        <w:rPr>
          <w:rFonts w:ascii="Aptos" w:hAnsi="Aptos"/>
          <w:sz w:val="21"/>
        </w:rPr>
        <w:t>From Reactive → Predictive</w:t>
      </w:r>
    </w:p>
    <w:p>
      <w:r>
        <w:rPr>
          <w:rFonts w:ascii="Aptos" w:hAnsi="Aptos"/>
          <w:sz w:val="21"/>
        </w:rPr>
        <w:t>Instead of only alerting after a parameter crosses a threshold, the system aims to detect degradation patterns, predict faults and provide maintenance intelligence.</w:t>
      </w:r>
    </w:p>
    <w:p>
      <w:pPr>
        <w:pStyle w:val="Heading2"/>
      </w:pPr>
      <w:r>
        <w:rPr>
          <w:rFonts w:ascii="Aptos" w:hAnsi="Aptos"/>
          <w:sz w:val="21"/>
        </w:rPr>
        <w:t>Key Innovation Areas</w:t>
      </w:r>
    </w:p>
    <w:p>
      <w:pPr>
        <w:pStyle w:val="ListBullet"/>
      </w:pPr>
      <w:r>
        <w:rPr>
          <w:rFonts w:ascii="Aptos" w:hAnsi="Aptos"/>
          <w:sz w:val="21"/>
        </w:rPr>
        <w:t>Hybrid Digital Twin — combines engine behaviour/performance modelling with AI/ML</w:t>
      </w:r>
    </w:p>
    <w:p>
      <w:pPr>
        <w:pStyle w:val="ListBullet"/>
      </w:pPr>
      <w:r>
        <w:rPr>
          <w:rFonts w:ascii="Aptos" w:hAnsi="Aptos"/>
          <w:sz w:val="21"/>
        </w:rPr>
        <w:t>Continuous Health Estimation — tracks overall engine health rather than isolated threshold violations</w:t>
      </w:r>
    </w:p>
    <w:p>
      <w:pPr>
        <w:pStyle w:val="ListBullet"/>
      </w:pPr>
      <w:r>
        <w:rPr>
          <w:rFonts w:ascii="Aptos" w:hAnsi="Aptos"/>
          <w:sz w:val="21"/>
        </w:rPr>
        <w:t>Predictive Maintenance — uses degradation trends and RUL</w:t>
      </w:r>
    </w:p>
    <w:p>
      <w:pPr>
        <w:pStyle w:val="ListBullet"/>
      </w:pPr>
      <w:r>
        <w:rPr>
          <w:rFonts w:ascii="Aptos" w:hAnsi="Aptos"/>
          <w:sz w:val="21"/>
        </w:rPr>
        <w:t>Mission-Aware Intelligence — evaluates health in mission/environment context</w:t>
      </w:r>
    </w:p>
    <w:p>
      <w:pPr>
        <w:pStyle w:val="ListBullet"/>
      </w:pPr>
      <w:r>
        <w:rPr>
          <w:rFonts w:ascii="Aptos" w:hAnsi="Aptos"/>
          <w:sz w:val="21"/>
        </w:rPr>
        <w:t>Explainable Fault Diagnosis — identifies parameters/patterns contributing to predictions</w:t>
      </w:r>
    </w:p>
    <w:p>
      <w:pPr>
        <w:pStyle w:val="ListBullet"/>
      </w:pPr>
      <w:r>
        <w:rPr>
          <w:rFonts w:ascii="Aptos" w:hAnsi="Aptos"/>
          <w:sz w:val="21"/>
        </w:rPr>
        <w:t>Mission Replay — reconstructs historical engine behaviour</w:t>
      </w:r>
    </w:p>
    <w:p>
      <w:pPr>
        <w:pStyle w:val="ListBullet"/>
      </w:pPr>
      <w:r>
        <w:rPr>
          <w:rFonts w:ascii="Aptos" w:hAnsi="Aptos"/>
          <w:sz w:val="21"/>
        </w:rPr>
        <w:t>Modular &amp; Scalable Architecture — Simulation → Engine Test Rig → GCS → Fleet-Level Monitoring</w:t>
      </w:r>
    </w:p>
    <w:p>
      <w:pPr>
        <w:pStyle w:val="Heading1"/>
      </w:pPr>
      <w:r>
        <w:rPr>
          <w:rFonts w:ascii="Aptos" w:hAnsi="Aptos"/>
          <w:sz w:val="21"/>
        </w:rPr>
        <w:t>10. FEASIBILITY</w:t>
      </w:r>
    </w:p>
    <w:p>
      <w:pPr>
        <w:pStyle w:val="Heading2"/>
      </w:pPr>
      <w:r>
        <w:rPr>
          <w:rFonts w:ascii="Aptos" w:hAnsi="Aptos"/>
          <w:sz w:val="21"/>
        </w:rPr>
        <w:t>Prototype Feasibility</w:t>
      </w:r>
    </w:p>
    <w:p>
      <w:r>
        <w:rPr>
          <w:rFonts w:ascii="Aptos" w:hAnsi="Aptos"/>
          <w:sz w:val="21"/>
        </w:rPr>
        <w:t>The initial prototype can operate using simulated engine telemetry, allowing development without requiring physical UAV engine hardware.</w:t>
      </w:r>
    </w:p>
    <w:p>
      <w:pPr>
        <w:pStyle w:val="Heading2"/>
      </w:pPr>
      <w:r>
        <w:rPr>
          <w:rFonts w:ascii="Aptos" w:hAnsi="Aptos"/>
          <w:sz w:val="21"/>
        </w:rPr>
        <w:t>Prototype Flow</w:t>
      </w:r>
    </w:p>
    <w:p>
      <w:r>
        <w:rPr>
          <w:rFonts w:ascii="Aptos" w:hAnsi="Aptos"/>
          <w:sz w:val="21"/>
        </w:rPr>
        <w:t>Synthetic Engine Data → Telemetry Pipeline → Digital Twin → AI/ML Models → Database → Dashboard</w:t>
      </w:r>
    </w:p>
    <w:p>
      <w:pPr>
        <w:pStyle w:val="Heading2"/>
      </w:pPr>
      <w:r>
        <w:rPr>
          <w:rFonts w:ascii="Aptos" w:hAnsi="Aptos"/>
          <w:sz w:val="21"/>
        </w:rPr>
        <w:t>Future Integration</w:t>
      </w:r>
    </w:p>
    <w:p>
      <w:r>
        <w:rPr>
          <w:rFonts w:ascii="Aptos" w:hAnsi="Aptos"/>
          <w:sz w:val="21"/>
        </w:rPr>
        <w:t>The architecture can subsequently be adapted for real engine telemetry through CAN / ECU / FADEC interfaces.</w:t>
      </w:r>
    </w:p>
    <w:p>
      <w:pPr>
        <w:pStyle w:val="Heading2"/>
      </w:pPr>
      <w:r>
        <w:rPr>
          <w:rFonts w:ascii="Aptos" w:hAnsi="Aptos"/>
          <w:sz w:val="21"/>
        </w:rPr>
        <w:t>Modular Development</w:t>
      </w:r>
    </w:p>
    <w:p>
      <w:r>
        <w:rPr>
          <w:rFonts w:ascii="Aptos" w:hAnsi="Aptos"/>
          <w:sz w:val="21"/>
        </w:rPr>
        <w:t>Engine simulation, telemetry acquisition, backend/data layer, Digital Twin, AI/ML and dashboard can be developed independently and integrated through standardized interfaces.</w:t>
      </w:r>
    </w:p>
    <w:p>
      <w:pPr>
        <w:pStyle w:val="Heading1"/>
      </w:pPr>
      <w:r>
        <w:rPr>
          <w:rFonts w:ascii="Aptos" w:hAnsi="Aptos"/>
          <w:sz w:val="21"/>
        </w:rPr>
        <w:t>11. CHALLENGES &amp; MITIGATION</w:t>
      </w:r>
    </w:p>
    <w:p>
      <w:pPr>
        <w:pStyle w:val="Heading2"/>
      </w:pPr>
      <w:r>
        <w:rPr>
          <w:rFonts w:ascii="Aptos" w:hAnsi="Aptos"/>
          <w:sz w:val="21"/>
        </w:rPr>
        <w:t>Limited real engine datasets</w:t>
      </w:r>
    </w:p>
    <w:p>
      <w:r>
        <w:rPr>
          <w:rFonts w:ascii="Aptos" w:hAnsi="Aptos"/>
          <w:sz w:val="21"/>
        </w:rPr>
        <w:t>Generate realistic synthetic telemetry and fault profiles</w:t>
      </w:r>
    </w:p>
    <w:p>
      <w:pPr>
        <w:pStyle w:val="Heading2"/>
      </w:pPr>
      <w:r>
        <w:rPr>
          <w:rFonts w:ascii="Aptos" w:hAnsi="Aptos"/>
          <w:sz w:val="21"/>
        </w:rPr>
        <w:t>High-frequency sensor data</w:t>
      </w:r>
    </w:p>
    <w:p>
      <w:r>
        <w:rPr>
          <w:rFonts w:ascii="Aptos" w:hAnsi="Aptos"/>
          <w:sz w:val="21"/>
        </w:rPr>
        <w:t>Use time-series data architecture</w:t>
      </w:r>
    </w:p>
    <w:p>
      <w:pPr>
        <w:pStyle w:val="Heading2"/>
      </w:pPr>
      <w:r>
        <w:rPr>
          <w:rFonts w:ascii="Aptos" w:hAnsi="Aptos"/>
          <w:sz w:val="21"/>
        </w:rPr>
        <w:t>Sensor noise/drift</w:t>
      </w:r>
    </w:p>
    <w:p>
      <w:r>
        <w:rPr>
          <w:rFonts w:ascii="Aptos" w:hAnsi="Aptos"/>
          <w:sz w:val="21"/>
        </w:rPr>
        <w:t>Data validation, preprocessing and sensor consistency checks</w:t>
      </w:r>
    </w:p>
    <w:p>
      <w:pPr>
        <w:pStyle w:val="Heading2"/>
      </w:pPr>
      <w:r>
        <w:rPr>
          <w:rFonts w:ascii="Aptos" w:hAnsi="Aptos"/>
          <w:sz w:val="21"/>
        </w:rPr>
        <w:t>ML false positives</w:t>
      </w:r>
    </w:p>
    <w:p>
      <w:r>
        <w:rPr>
          <w:rFonts w:ascii="Aptos" w:hAnsi="Aptos"/>
          <w:sz w:val="21"/>
        </w:rPr>
        <w:t>Multi-sensor fusion and model validation</w:t>
      </w:r>
    </w:p>
    <w:p>
      <w:pPr>
        <w:pStyle w:val="Heading2"/>
      </w:pPr>
      <w:r>
        <w:rPr>
          <w:rFonts w:ascii="Aptos" w:hAnsi="Aptos"/>
          <w:sz w:val="21"/>
        </w:rPr>
        <w:t>Limited hardware availability</w:t>
      </w:r>
    </w:p>
    <w:p>
      <w:r>
        <w:rPr>
          <w:rFonts w:ascii="Aptos" w:hAnsi="Aptos"/>
          <w:sz w:val="21"/>
        </w:rPr>
        <w:t>Software-based simulation for initial prototype</w:t>
      </w:r>
    </w:p>
    <w:p>
      <w:pPr>
        <w:pStyle w:val="Heading2"/>
      </w:pPr>
      <w:r>
        <w:rPr>
          <w:rFonts w:ascii="Aptos" w:hAnsi="Aptos"/>
          <w:sz w:val="21"/>
        </w:rPr>
        <w:t>Real-time inference</w:t>
      </w:r>
    </w:p>
    <w:p>
      <w:r>
        <w:rPr>
          <w:rFonts w:ascii="Aptos" w:hAnsi="Aptos"/>
          <w:sz w:val="21"/>
        </w:rPr>
        <w:t>Lightweight models and modular processing</w:t>
      </w:r>
    </w:p>
    <w:p>
      <w:pPr>
        <w:pStyle w:val="Heading2"/>
      </w:pPr>
      <w:r>
        <w:rPr>
          <w:rFonts w:ascii="Aptos" w:hAnsi="Aptos"/>
          <w:sz w:val="21"/>
        </w:rPr>
        <w:t>Future deployment constraints</w:t>
      </w:r>
    </w:p>
    <w:p>
      <w:r>
        <w:rPr>
          <w:rFonts w:ascii="Aptos" w:hAnsi="Aptos"/>
          <w:sz w:val="21"/>
        </w:rPr>
        <w:t>Edge-ready and modular architecture</w:t>
      </w:r>
    </w:p>
    <w:p>
      <w:pPr>
        <w:pStyle w:val="Heading2"/>
      </w:pPr>
      <w:r>
        <w:rPr>
          <w:rFonts w:ascii="Aptos" w:hAnsi="Aptos"/>
          <w:sz w:val="21"/>
        </w:rPr>
        <w:t>System integration</w:t>
      </w:r>
    </w:p>
    <w:p>
      <w:r>
        <w:rPr>
          <w:rFonts w:ascii="Aptos" w:hAnsi="Aptos"/>
          <w:sz w:val="21"/>
        </w:rPr>
        <w:t>Standardized telemetry schema and APIs</w:t>
      </w:r>
    </w:p>
    <w:p>
      <w:pPr>
        <w:pStyle w:val="Heading1"/>
      </w:pPr>
      <w:r>
        <w:rPr>
          <w:rFonts w:ascii="Aptos" w:hAnsi="Aptos"/>
          <w:sz w:val="21"/>
        </w:rPr>
        <w:t>12. EXPECTED OUTPUT</w:t>
      </w:r>
    </w:p>
    <w:p>
      <w:pPr>
        <w:pStyle w:val="Heading2"/>
      </w:pPr>
      <w:r>
        <w:rPr>
          <w:rFonts w:ascii="Aptos" w:hAnsi="Aptos"/>
          <w:sz w:val="21"/>
        </w:rPr>
        <w:t>Digital Twin</w:t>
      </w:r>
    </w:p>
    <w:p>
      <w:r>
        <w:rPr>
          <w:rFonts w:ascii="Aptos" w:hAnsi="Aptos"/>
          <w:sz w:val="21"/>
        </w:rPr>
        <w:t>Virtual engine representation and live synchronization with telemetry</w:t>
      </w:r>
    </w:p>
    <w:p>
      <w:pPr>
        <w:pStyle w:val="Heading2"/>
      </w:pPr>
      <w:r>
        <w:rPr>
          <w:rFonts w:ascii="Aptos" w:hAnsi="Aptos"/>
          <w:sz w:val="21"/>
        </w:rPr>
        <w:t>Health Monitoring</w:t>
      </w:r>
    </w:p>
    <w:p>
      <w:r>
        <w:rPr>
          <w:rFonts w:ascii="Aptos" w:hAnsi="Aptos"/>
          <w:sz w:val="21"/>
        </w:rPr>
        <w:t>Real-time engine health indicators</w:t>
      </w:r>
    </w:p>
    <w:p>
      <w:pPr>
        <w:pStyle w:val="Heading2"/>
      </w:pPr>
      <w:r>
        <w:rPr>
          <w:rFonts w:ascii="Aptos" w:hAnsi="Aptos"/>
          <w:sz w:val="21"/>
        </w:rPr>
        <w:t>AI/ML</w:t>
      </w:r>
    </w:p>
    <w:p>
      <w:r>
        <w:rPr>
          <w:rFonts w:ascii="Aptos" w:hAnsi="Aptos"/>
          <w:sz w:val="21"/>
        </w:rPr>
        <w:t>Anomaly detection, fault prediction, RUL estimation and degradation tracking</w:t>
      </w:r>
    </w:p>
    <w:p>
      <w:pPr>
        <w:pStyle w:val="Heading2"/>
      </w:pPr>
      <w:r>
        <w:rPr>
          <w:rFonts w:ascii="Aptos" w:hAnsi="Aptos"/>
          <w:sz w:val="21"/>
        </w:rPr>
        <w:t>Simulation</w:t>
      </w:r>
    </w:p>
    <w:p>
      <w:r>
        <w:rPr>
          <w:rFonts w:ascii="Aptos" w:hAnsi="Aptos"/>
          <w:sz w:val="21"/>
        </w:rPr>
        <w:t>Mission/environment scenarios and engine behaviour modelling</w:t>
      </w:r>
    </w:p>
    <w:p>
      <w:pPr>
        <w:pStyle w:val="Heading2"/>
      </w:pPr>
      <w:r>
        <w:rPr>
          <w:rFonts w:ascii="Aptos" w:hAnsi="Aptos"/>
          <w:sz w:val="21"/>
        </w:rPr>
        <w:t>Mission Replay</w:t>
      </w:r>
    </w:p>
    <w:p>
      <w:r>
        <w:rPr>
          <w:rFonts w:ascii="Aptos" w:hAnsi="Aptos"/>
          <w:sz w:val="21"/>
        </w:rPr>
        <w:t>Historical mission reconstruction</w:t>
      </w:r>
    </w:p>
    <w:p>
      <w:pPr>
        <w:pStyle w:val="Heading2"/>
      </w:pPr>
      <w:r>
        <w:rPr>
          <w:rFonts w:ascii="Aptos" w:hAnsi="Aptos"/>
          <w:sz w:val="21"/>
        </w:rPr>
        <w:t>Dashboard</w:t>
      </w:r>
    </w:p>
    <w:p>
      <w:r>
        <w:rPr>
          <w:rFonts w:ascii="Aptos" w:hAnsi="Aptos"/>
          <w:sz w:val="21"/>
        </w:rPr>
        <w:t>Live monitoring, alerts, predictions, maintenance advisory and mission reports</w:t>
      </w:r>
    </w:p>
    <w:p>
      <w:pPr>
        <w:pStyle w:val="Heading1"/>
      </w:pPr>
      <w:r>
        <w:rPr>
          <w:rFonts w:ascii="Aptos" w:hAnsi="Aptos"/>
          <w:sz w:val="21"/>
        </w:rPr>
        <w:t>13. IMPACT</w:t>
      </w:r>
    </w:p>
    <w:p>
      <w:pPr>
        <w:pStyle w:val="Heading2"/>
      </w:pPr>
      <w:r>
        <w:rPr>
          <w:rFonts w:ascii="Aptos" w:hAnsi="Aptos"/>
          <w:sz w:val="21"/>
        </w:rPr>
        <w:t>Mission Reliability</w:t>
      </w:r>
    </w:p>
    <w:p>
      <w:r>
        <w:rPr>
          <w:rFonts w:ascii="Aptos" w:hAnsi="Aptos"/>
          <w:sz w:val="21"/>
        </w:rPr>
        <w:t>Early identification of degradation can help reduce unexpected propulsion-related mission failures.</w:t>
      </w:r>
    </w:p>
    <w:p>
      <w:pPr>
        <w:pStyle w:val="Heading2"/>
      </w:pPr>
      <w:r>
        <w:rPr>
          <w:rFonts w:ascii="Aptos" w:hAnsi="Aptos"/>
          <w:sz w:val="21"/>
        </w:rPr>
        <w:t>Predictive Maintenance</w:t>
      </w:r>
    </w:p>
    <w:p>
      <w:r>
        <w:rPr>
          <w:rFonts w:ascii="Aptos" w:hAnsi="Aptos"/>
          <w:sz w:val="21"/>
        </w:rPr>
        <w:t>Maintenance can be planned based on engine condition and degradation trends rather than only fixed schedules or post-failure inspection.</w:t>
      </w:r>
    </w:p>
    <w:p>
      <w:pPr>
        <w:pStyle w:val="Heading2"/>
      </w:pPr>
      <w:r>
        <w:rPr>
          <w:rFonts w:ascii="Aptos" w:hAnsi="Aptos"/>
          <w:sz w:val="21"/>
        </w:rPr>
        <w:t>Asset Protection</w:t>
      </w:r>
    </w:p>
    <w:p>
      <w:r>
        <w:rPr>
          <w:rFonts w:ascii="Aptos" w:hAnsi="Aptos"/>
          <w:sz w:val="21"/>
        </w:rPr>
        <w:t>Improved engine health visibility can help reduce the risk of engine-related mission aborts and unsafe recovery conditions.</w:t>
      </w:r>
    </w:p>
    <w:p>
      <w:pPr>
        <w:pStyle w:val="Heading2"/>
      </w:pPr>
      <w:r>
        <w:rPr>
          <w:rFonts w:ascii="Aptos" w:hAnsi="Aptos"/>
          <w:sz w:val="21"/>
        </w:rPr>
        <w:t>Operational Efficiency</w:t>
      </w:r>
    </w:p>
    <w:p>
      <w:r>
        <w:rPr>
          <w:rFonts w:ascii="Aptos" w:hAnsi="Aptos"/>
          <w:sz w:val="21"/>
        </w:rPr>
        <w:t>Mission-specific simulation supports understanding of engine behaviour under varying operating conditions.</w:t>
      </w:r>
    </w:p>
    <w:p>
      <w:pPr>
        <w:pStyle w:val="Heading2"/>
      </w:pPr>
      <w:r>
        <w:rPr>
          <w:rFonts w:ascii="Aptos" w:hAnsi="Aptos"/>
          <w:sz w:val="21"/>
        </w:rPr>
        <w:t>Indigenous Capability</w:t>
      </w:r>
    </w:p>
    <w:p>
      <w:r>
        <w:rPr>
          <w:rFonts w:ascii="Aptos" w:hAnsi="Aptos"/>
          <w:sz w:val="21"/>
        </w:rPr>
        <w:t>Provides a software-based architecture that can potentially be adapted for indigenous engine health monitoring and future GCS/test-rig/fleet deployments.</w:t>
      </w:r>
    </w:p>
    <w:p>
      <w:pPr>
        <w:pStyle w:val="Heading2"/>
      </w:pPr>
      <w:r>
        <w:rPr>
          <w:rFonts w:ascii="Aptos" w:hAnsi="Aptos"/>
          <w:sz w:val="21"/>
        </w:rPr>
        <w:t>Scalability</w:t>
      </w:r>
    </w:p>
    <w:p>
      <w:r>
        <w:rPr>
          <w:rFonts w:ascii="Aptos" w:hAnsi="Aptos"/>
          <w:sz w:val="21"/>
        </w:rPr>
        <w:t>The modular architecture can evolve from a single-engine prototype to multi-engine/fleet health monitoring.</w:t>
      </w:r>
    </w:p>
    <w:p>
      <w:pPr>
        <w:pStyle w:val="Heading1"/>
      </w:pPr>
      <w:r>
        <w:rPr>
          <w:rFonts w:ascii="Aptos" w:hAnsi="Aptos"/>
          <w:sz w:val="21"/>
        </w:rPr>
        <w:t>14. RESEARCH / TECHNICAL BASIS</w:t>
      </w:r>
    </w:p>
    <w:p>
      <w:pPr>
        <w:pStyle w:val="Heading2"/>
      </w:pPr>
      <w:r>
        <w:rPr>
          <w:rFonts w:ascii="Aptos" w:hAnsi="Aptos"/>
          <w:sz w:val="21"/>
        </w:rPr>
        <w:t>Research Areas</w:t>
      </w:r>
    </w:p>
    <w:p>
      <w:pPr>
        <w:pStyle w:val="ListBullet"/>
      </w:pPr>
      <w:r>
        <w:rPr>
          <w:rFonts w:ascii="Aptos" w:hAnsi="Aptos"/>
          <w:sz w:val="21"/>
        </w:rPr>
        <w:t>Digital Twin architectures for aerospace/engine health monitoring</w:t>
      </w:r>
    </w:p>
    <w:p>
      <w:pPr>
        <w:pStyle w:val="ListBullet"/>
      </w:pPr>
      <w:r>
        <w:rPr>
          <w:rFonts w:ascii="Aptos" w:hAnsi="Aptos"/>
          <w:sz w:val="21"/>
        </w:rPr>
        <w:t>Predictive maintenance using machine learning</w:t>
      </w:r>
    </w:p>
    <w:p>
      <w:pPr>
        <w:pStyle w:val="ListBullet"/>
      </w:pPr>
      <w:r>
        <w:rPr>
          <w:rFonts w:ascii="Aptos" w:hAnsi="Aptos"/>
          <w:sz w:val="21"/>
        </w:rPr>
        <w:t>Remaining Useful Life estimation</w:t>
      </w:r>
    </w:p>
    <w:p>
      <w:pPr>
        <w:pStyle w:val="ListBullet"/>
      </w:pPr>
      <w:r>
        <w:rPr>
          <w:rFonts w:ascii="Aptos" w:hAnsi="Aptos"/>
          <w:sz w:val="21"/>
        </w:rPr>
        <w:t>Time-series anomaly detection</w:t>
      </w:r>
    </w:p>
    <w:p>
      <w:pPr>
        <w:pStyle w:val="ListBullet"/>
      </w:pPr>
      <w:r>
        <w:rPr>
          <w:rFonts w:ascii="Aptos" w:hAnsi="Aptos"/>
          <w:sz w:val="21"/>
        </w:rPr>
        <w:t>Physics-informed / hybrid AI</w:t>
      </w:r>
    </w:p>
    <w:p>
      <w:pPr>
        <w:pStyle w:val="ListBullet"/>
      </w:pPr>
      <w:r>
        <w:rPr>
          <w:rFonts w:ascii="Aptos" w:hAnsi="Aptos"/>
          <w:sz w:val="21"/>
        </w:rPr>
        <w:t>Engine health monitoring</w:t>
      </w:r>
    </w:p>
    <w:p>
      <w:pPr>
        <w:pStyle w:val="ListBullet"/>
      </w:pPr>
      <w:r>
        <w:rPr>
          <w:rFonts w:ascii="Aptos" w:hAnsi="Aptos"/>
          <w:sz w:val="21"/>
        </w:rPr>
        <w:t>Sensor fusion</w:t>
      </w:r>
    </w:p>
    <w:p>
      <w:pPr>
        <w:pStyle w:val="ListBullet"/>
      </w:pPr>
      <w:r>
        <w:rPr>
          <w:rFonts w:ascii="Aptos" w:hAnsi="Aptos"/>
          <w:sz w:val="21"/>
        </w:rPr>
        <w:t>MQTT-based telemetry</w:t>
      </w:r>
    </w:p>
    <w:p>
      <w:pPr>
        <w:pStyle w:val="ListBullet"/>
      </w:pPr>
      <w:r>
        <w:rPr>
          <w:rFonts w:ascii="Aptos" w:hAnsi="Aptos"/>
          <w:sz w:val="21"/>
        </w:rPr>
        <w:t>CAN/SocketCAN communication</w:t>
      </w:r>
    </w:p>
    <w:p>
      <w:pPr>
        <w:pStyle w:val="ListBullet"/>
      </w:pPr>
      <w:r>
        <w:rPr>
          <w:rFonts w:ascii="Aptos" w:hAnsi="Aptos"/>
          <w:sz w:val="21"/>
        </w:rPr>
        <w:t>Time-series databases</w:t>
      </w:r>
    </w:p>
    <w:p>
      <w:pPr>
        <w:pStyle w:val="ListBullet"/>
      </w:pPr>
      <w:r>
        <w:rPr>
          <w:rFonts w:ascii="Aptos" w:hAnsi="Aptos"/>
          <w:sz w:val="21"/>
        </w:rPr>
        <w:t>Edge AI</w:t>
      </w:r>
    </w:p>
    <w:p>
      <w:pPr>
        <w:pStyle w:val="ListBullet"/>
      </w:pPr>
      <w:r>
        <w:rPr>
          <w:rFonts w:ascii="Aptos" w:hAnsi="Aptos"/>
          <w:sz w:val="21"/>
        </w:rPr>
        <w:t>Explainable AI</w:t>
      </w:r>
    </w:p>
    <w:p>
      <w:pPr>
        <w:pStyle w:val="Heading2"/>
      </w:pPr>
      <w:r>
        <w:rPr>
          <w:rFonts w:ascii="Aptos" w:hAnsi="Aptos"/>
          <w:sz w:val="21"/>
        </w:rPr>
        <w:t>Proposed Technology Stack</w:t>
      </w:r>
    </w:p>
    <w:p>
      <w:pPr>
        <w:pStyle w:val="ListBullet"/>
      </w:pPr>
      <w:r>
        <w:rPr>
          <w:rFonts w:ascii="Aptos" w:hAnsi="Aptos"/>
          <w:sz w:val="21"/>
        </w:rPr>
        <w:t>Simulation: Python, NumPy, SciPy</w:t>
      </w:r>
    </w:p>
    <w:p>
      <w:pPr>
        <w:pStyle w:val="ListBullet"/>
      </w:pPr>
      <w:r>
        <w:rPr>
          <w:rFonts w:ascii="Aptos" w:hAnsi="Aptos"/>
          <w:sz w:val="21"/>
        </w:rPr>
        <w:t>AI/ML: Python, Scikit-learn / PyTorch</w:t>
      </w:r>
    </w:p>
    <w:p>
      <w:pPr>
        <w:pStyle w:val="ListBullet"/>
      </w:pPr>
      <w:r>
        <w:rPr>
          <w:rFonts w:ascii="Aptos" w:hAnsi="Aptos"/>
          <w:sz w:val="21"/>
        </w:rPr>
        <w:t>Telemetry: CAN / SocketCAN, MQTT</w:t>
      </w:r>
    </w:p>
    <w:p>
      <w:pPr>
        <w:pStyle w:val="ListBullet"/>
      </w:pPr>
      <w:r>
        <w:rPr>
          <w:rFonts w:ascii="Aptos" w:hAnsi="Aptos"/>
          <w:sz w:val="21"/>
        </w:rPr>
        <w:t>Backend: FastAPI</w:t>
      </w:r>
    </w:p>
    <w:p>
      <w:pPr>
        <w:pStyle w:val="ListBullet"/>
      </w:pPr>
      <w:r>
        <w:rPr>
          <w:rFonts w:ascii="Aptos" w:hAnsi="Aptos"/>
          <w:sz w:val="21"/>
        </w:rPr>
        <w:t>Database: InfluxDB / TimescaleDB</w:t>
      </w:r>
    </w:p>
    <w:p>
      <w:pPr>
        <w:pStyle w:val="ListBullet"/>
      </w:pPr>
      <w:r>
        <w:rPr>
          <w:rFonts w:ascii="Aptos" w:hAnsi="Aptos"/>
          <w:sz w:val="21"/>
        </w:rPr>
        <w:t>Dashboard: React + Grafana/ECharts</w:t>
      </w:r>
    </w:p>
    <w:p>
      <w:pPr>
        <w:pStyle w:val="ListBullet"/>
      </w:pPr>
      <w:r>
        <w:rPr>
          <w:rFonts w:ascii="Aptos" w:hAnsi="Aptos"/>
          <w:sz w:val="21"/>
        </w:rPr>
        <w:t>Deployment: Docker</w:t>
      </w:r>
    </w:p>
    <w:p>
      <w:pPr>
        <w:pStyle w:val="Heading2"/>
      </w:pPr>
      <w:r>
        <w:rPr>
          <w:rFonts w:ascii="Aptos" w:hAnsi="Aptos"/>
          <w:sz w:val="21"/>
        </w:rPr>
        <w:t>Core Research Takeaway</w:t>
      </w:r>
    </w:p>
    <w:p>
      <w:r>
        <w:rPr>
          <w:rFonts w:ascii="Aptos" w:hAnsi="Aptos"/>
          <w:sz w:val="21"/>
        </w:rPr>
        <w:t>The backend functions as the integration and synchronization layer between real-time engine telemetry, historical data, AI/ML analytics, the Digital Twin and the operator dashboard.</w:t>
      </w:r>
    </w:p>
    <w:p>
      <w:pPr>
        <w:pStyle w:val="Heading1"/>
      </w:pPr>
      <w:r>
        <w:rPr>
          <w:rFonts w:ascii="Aptos" w:hAnsi="Aptos"/>
          <w:sz w:val="21"/>
        </w:rPr>
        <w:t>15. ONE-LINE PROJECT PITCH</w:t>
      </w:r>
    </w:p>
    <w:p>
      <w:pPr>
        <w:pStyle w:val="Heading2"/>
      </w:pPr>
      <w:r>
        <w:rPr>
          <w:rFonts w:ascii="Aptos" w:hAnsi="Aptos"/>
          <w:sz w:val="21"/>
        </w:rPr>
        <w:t>Project Pitch</w:t>
      </w:r>
    </w:p>
    <w:p>
      <w:r>
        <w:rPr>
          <w:rFonts w:ascii="Aptos" w:hAnsi="Aptos"/>
          <w:sz w:val="21"/>
        </w:rPr>
        <w:t>An AI-enabled Digital Twin that continuously mirrors the health of a MALE UAV's aero piston engine, predicts faults and remaining useful life, simulates future operating conditions, and provides actionable mission and maintenance intelligence in real time.</w:t>
      </w:r>
    </w:p>
    <w:p>
      <w:pPr>
        <w:pStyle w:val="Heading1"/>
      </w:pPr>
      <w:r>
        <w:rPr>
          <w:rFonts w:ascii="Aptos" w:hAnsi="Aptos"/>
          <w:sz w:val="21"/>
        </w:rPr>
        <w:t>CORE SYSTEM FLOW</w:t>
      </w:r>
    </w:p>
    <w:p>
      <w:pPr>
        <w:pStyle w:val="Heading2"/>
      </w:pPr>
      <w:r>
        <w:rPr>
          <w:rFonts w:ascii="Aptos" w:hAnsi="Aptos"/>
          <w:sz w:val="21"/>
        </w:rPr>
        <w:t>End-to-End Flow</w:t>
      </w:r>
    </w:p>
    <w:p>
      <w:r>
        <w:rPr>
          <w:rFonts w:ascii="Aptos" w:hAnsi="Aptos"/>
          <w:sz w:val="21"/>
        </w:rPr>
        <w:t>SENSE → Engine Telemetry → SYNCHRONIZE → Digital Twin → UNDERSTAND → Health + Anomaly Detection → PREDICT → Fault + RUL → SIMULATE → Mission / Environment Scenarios → ADVISE → Maintenance + Mission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