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841E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Design patterns are solutions to general problems that software developers faced during software development. </w:t>
      </w:r>
    </w:p>
    <w:p w14:paraId="35E366F7" w14:textId="77777777" w:rsidR="00B21162" w:rsidRDefault="00B21162" w:rsidP="00B21162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What is Gang of Four (GOF)?</w:t>
      </w:r>
    </w:p>
    <w:p w14:paraId="6FF1D311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In 1994, four authors </w:t>
      </w:r>
      <w:r>
        <w:rPr>
          <w:rFonts w:ascii="Times New Roman" w:eastAsia="Times New Roman" w:hAnsi="Times New Roman"/>
          <w:b/>
          <w:sz w:val="28"/>
          <w:szCs w:val="28"/>
        </w:rPr>
        <w:t>Erich Gamma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</w:rPr>
        <w:t>Richard Helm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</w:rPr>
        <w:t>Ralph Johnson</w:t>
      </w:r>
      <w:r>
        <w:rPr>
          <w:rFonts w:ascii="Times New Roman" w:eastAsia="Times New Roman" w:hAnsi="Times New Roman"/>
          <w:sz w:val="28"/>
          <w:szCs w:val="28"/>
        </w:rPr>
        <w:t xml:space="preserve"> und </w:t>
      </w:r>
      <w:r>
        <w:rPr>
          <w:rFonts w:ascii="Times New Roman" w:eastAsia="Times New Roman" w:hAnsi="Times New Roman"/>
          <w:b/>
          <w:sz w:val="28"/>
          <w:szCs w:val="28"/>
        </w:rPr>
        <w:t>John Vlissides</w:t>
      </w:r>
      <w:r>
        <w:rPr>
          <w:rFonts w:ascii="Times New Roman" w:eastAsia="Times New Roman" w:hAnsi="Times New Roman"/>
          <w:sz w:val="28"/>
          <w:szCs w:val="28"/>
        </w:rPr>
        <w:t xml:space="preserve"> published a book titled </w:t>
      </w:r>
      <w:r>
        <w:rPr>
          <w:rFonts w:ascii="Times New Roman" w:eastAsia="Times New Roman" w:hAnsi="Times New Roman"/>
          <w:b/>
          <w:bCs/>
          <w:sz w:val="28"/>
          <w:szCs w:val="28"/>
        </w:rPr>
        <w:t>Design Patterns - Elements of Reusable Object-Oriented Software</w:t>
      </w:r>
      <w:r>
        <w:rPr>
          <w:rFonts w:ascii="Times New Roman" w:eastAsia="Times New Roman" w:hAnsi="Times New Roman"/>
          <w:sz w:val="28"/>
          <w:szCs w:val="28"/>
        </w:rPr>
        <w:t xml:space="preserve"> which initiated the concept of Design Pattern in Software development. </w:t>
      </w:r>
    </w:p>
    <w:p w14:paraId="2B3B1C01" w14:textId="77777777" w:rsidR="00B21162" w:rsidRDefault="00B21162" w:rsidP="00B2116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These authors are collectively known as </w:t>
      </w: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>Gang of Four (GOF)</w:t>
      </w:r>
      <w:r>
        <w:rPr>
          <w:rFonts w:ascii="Times New Roman" w:eastAsia="Times New Roman" w:hAnsi="Times New Roman"/>
          <w:sz w:val="28"/>
          <w:szCs w:val="28"/>
        </w:rPr>
        <w:t>. According to these authors design patterns are primarily based on the following principles of object orientated design.</w:t>
      </w:r>
    </w:p>
    <w:p w14:paraId="15AE0A56" w14:textId="77777777" w:rsidR="00B21162" w:rsidRDefault="00B21162" w:rsidP="00B2116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Program to an interface not an implementation</w:t>
      </w:r>
    </w:p>
    <w:p w14:paraId="50CF5304" w14:textId="77777777" w:rsidR="00B21162" w:rsidRDefault="00B21162" w:rsidP="00B2116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Favor object composition over inheritance</w:t>
      </w:r>
    </w:p>
    <w:p w14:paraId="3CB0AF1F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There are three basic classifications of patterns </w:t>
      </w:r>
      <w:r>
        <w:rPr>
          <w:rFonts w:ascii="Times New Roman" w:hAnsi="Times New Roman"/>
          <w:b/>
          <w:sz w:val="28"/>
          <w:szCs w:val="28"/>
          <w:u w:val="single"/>
        </w:rPr>
        <w:t>Creational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u w:val="single"/>
        </w:rPr>
        <w:t>Structural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  <w:u w:val="single"/>
        </w:rPr>
        <w:t>Behavioral</w:t>
      </w:r>
      <w:r>
        <w:rPr>
          <w:rFonts w:ascii="Times New Roman" w:hAnsi="Times New Roman"/>
          <w:sz w:val="28"/>
          <w:szCs w:val="28"/>
        </w:rPr>
        <w:t xml:space="preserve"> patterns.</w:t>
      </w:r>
    </w:p>
    <w:p w14:paraId="613B1CF7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Creational Patterns</w:t>
      </w:r>
    </w:p>
    <w:p w14:paraId="33D30E5E" w14:textId="1C6D87B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Factory </w:t>
      </w:r>
      <w:proofErr w:type="gramStart"/>
      <w:r w:rsidR="00710F92">
        <w:rPr>
          <w:rFonts w:ascii="Times New Roman" w:hAnsi="Times New Roman"/>
          <w:sz w:val="28"/>
          <w:szCs w:val="28"/>
        </w:rPr>
        <w:t>Method:</w:t>
      </w:r>
      <w:r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 xml:space="preserve"> creates an instance of several derived classes.</w:t>
      </w:r>
    </w:p>
    <w:p w14:paraId="42DAEF6F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Abstract </w:t>
      </w:r>
      <w:proofErr w:type="gramStart"/>
      <w:r>
        <w:rPr>
          <w:rFonts w:ascii="Times New Roman" w:hAnsi="Times New Roman"/>
          <w:sz w:val="28"/>
          <w:szCs w:val="28"/>
        </w:rPr>
        <w:t>Factory :</w:t>
      </w:r>
      <w:proofErr w:type="gramEnd"/>
      <w:r>
        <w:rPr>
          <w:rFonts w:ascii="Times New Roman" w:hAnsi="Times New Roman"/>
          <w:sz w:val="28"/>
          <w:szCs w:val="28"/>
        </w:rPr>
        <w:t>- creates an instance of several families of classes.</w:t>
      </w:r>
    </w:p>
    <w:p w14:paraId="64205382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Builder :</w:t>
      </w:r>
      <w:proofErr w:type="gramEnd"/>
      <w:r>
        <w:rPr>
          <w:rFonts w:ascii="Times New Roman" w:hAnsi="Times New Roman"/>
          <w:sz w:val="28"/>
          <w:szCs w:val="28"/>
        </w:rPr>
        <w:t>- Separates object construction from its representation.</w:t>
      </w:r>
    </w:p>
    <w:p w14:paraId="4730886E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Prototype :</w:t>
      </w:r>
      <w:proofErr w:type="gramEnd"/>
      <w:r>
        <w:rPr>
          <w:rFonts w:ascii="Times New Roman" w:hAnsi="Times New Roman"/>
          <w:sz w:val="28"/>
          <w:szCs w:val="28"/>
        </w:rPr>
        <w:t>- A fully initialized instance to be copied or cloned.</w:t>
      </w:r>
    </w:p>
    <w:p w14:paraId="2BEEB483" w14:textId="77777777" w:rsidR="00B21162" w:rsidRDefault="00B21162" w:rsidP="00B21162">
      <w:pPr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Singleton :</w:t>
      </w:r>
      <w:proofErr w:type="gramEnd"/>
      <w:r>
        <w:rPr>
          <w:rFonts w:ascii="Times New Roman" w:hAnsi="Times New Roman"/>
          <w:sz w:val="28"/>
          <w:szCs w:val="28"/>
        </w:rPr>
        <w:t>- A class in which only a single instance can exist.</w:t>
      </w:r>
    </w:p>
    <w:p w14:paraId="7F8FC32D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Structural Patterns</w:t>
      </w:r>
    </w:p>
    <w:p w14:paraId="493FA163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Adapter :</w:t>
      </w:r>
      <w:proofErr w:type="gramEnd"/>
      <w:r>
        <w:rPr>
          <w:rFonts w:ascii="Times New Roman" w:hAnsi="Times New Roman"/>
          <w:sz w:val="28"/>
          <w:szCs w:val="28"/>
        </w:rPr>
        <w:t>- Match interfaces of different classes.</w:t>
      </w:r>
    </w:p>
    <w:p w14:paraId="291F3F8A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Bridge :</w:t>
      </w:r>
      <w:proofErr w:type="gramEnd"/>
      <w:r>
        <w:rPr>
          <w:rFonts w:ascii="Times New Roman" w:hAnsi="Times New Roman"/>
          <w:sz w:val="28"/>
          <w:szCs w:val="28"/>
        </w:rPr>
        <w:t>- Separates an object’s interface from its implementation.</w:t>
      </w:r>
    </w:p>
    <w:p w14:paraId="2ED54C2D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Composite :</w:t>
      </w:r>
      <w:proofErr w:type="gramEnd"/>
      <w:r>
        <w:rPr>
          <w:rFonts w:ascii="Times New Roman" w:hAnsi="Times New Roman"/>
          <w:sz w:val="28"/>
          <w:szCs w:val="28"/>
        </w:rPr>
        <w:t>- A tree structure of simple and composite objects.</w:t>
      </w:r>
    </w:p>
    <w:p w14:paraId="47D83948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Decorator :</w:t>
      </w:r>
      <w:proofErr w:type="gramEnd"/>
      <w:r>
        <w:rPr>
          <w:rFonts w:ascii="Times New Roman" w:hAnsi="Times New Roman"/>
          <w:sz w:val="28"/>
          <w:szCs w:val="28"/>
        </w:rPr>
        <w:t>- Add responsibilities to objects dynamically.</w:t>
      </w:r>
    </w:p>
    <w:p w14:paraId="4D1A5E51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Façade :</w:t>
      </w:r>
      <w:proofErr w:type="gramEnd"/>
      <w:r>
        <w:rPr>
          <w:rFonts w:ascii="Times New Roman" w:hAnsi="Times New Roman"/>
          <w:sz w:val="28"/>
          <w:szCs w:val="28"/>
        </w:rPr>
        <w:t>- A single class that represents an entire subsystem.</w:t>
      </w:r>
    </w:p>
    <w:p w14:paraId="07A11721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Flyweight :</w:t>
      </w:r>
      <w:proofErr w:type="gramEnd"/>
      <w:r>
        <w:rPr>
          <w:rFonts w:ascii="Times New Roman" w:hAnsi="Times New Roman"/>
          <w:sz w:val="28"/>
          <w:szCs w:val="28"/>
        </w:rPr>
        <w:t>- A fine-grained instance used for efficient sharing.</w:t>
      </w:r>
    </w:p>
    <w:p w14:paraId="4A010E53" w14:textId="77777777" w:rsidR="00B21162" w:rsidRDefault="00B21162" w:rsidP="00B21162"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Proxy :</w:t>
      </w:r>
      <w:proofErr w:type="gramEnd"/>
      <w:r>
        <w:rPr>
          <w:rFonts w:ascii="Times New Roman" w:hAnsi="Times New Roman"/>
          <w:sz w:val="28"/>
          <w:szCs w:val="28"/>
        </w:rPr>
        <w:t>- An object representing another object.</w:t>
      </w:r>
    </w:p>
    <w:p w14:paraId="258F6EFB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AA14B15" w14:textId="77777777" w:rsidR="00B21162" w:rsidRDefault="00B21162" w:rsidP="00B21162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Behavioral Patterns</w:t>
      </w:r>
    </w:p>
    <w:p w14:paraId="68CA2B6F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Mediator :</w:t>
      </w:r>
      <w:proofErr w:type="gramEnd"/>
      <w:r>
        <w:rPr>
          <w:rFonts w:ascii="Times New Roman" w:hAnsi="Times New Roman"/>
          <w:sz w:val="28"/>
          <w:szCs w:val="28"/>
        </w:rPr>
        <w:t>- defines simplified communication between classes.</w:t>
      </w:r>
    </w:p>
    <w:p w14:paraId="2EF1341E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Momento :</w:t>
      </w:r>
      <w:proofErr w:type="gramEnd"/>
      <w:r>
        <w:rPr>
          <w:rFonts w:ascii="Times New Roman" w:hAnsi="Times New Roman"/>
          <w:sz w:val="28"/>
          <w:szCs w:val="28"/>
        </w:rPr>
        <w:t>- capture and restore an object’s internal state.</w:t>
      </w:r>
    </w:p>
    <w:p w14:paraId="766920DC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Interpreter :</w:t>
      </w:r>
      <w:proofErr w:type="gramEnd"/>
      <w:r>
        <w:rPr>
          <w:rFonts w:ascii="Times New Roman" w:hAnsi="Times New Roman"/>
          <w:sz w:val="28"/>
          <w:szCs w:val="28"/>
        </w:rPr>
        <w:t>- A way to include language elements in a program.</w:t>
      </w:r>
    </w:p>
    <w:p w14:paraId="3A1EA071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Iterator :</w:t>
      </w:r>
      <w:proofErr w:type="gramEnd"/>
      <w:r>
        <w:rPr>
          <w:rFonts w:ascii="Times New Roman" w:hAnsi="Times New Roman"/>
          <w:sz w:val="28"/>
          <w:szCs w:val="28"/>
        </w:rPr>
        <w:t>- Sequentially access the elements of collection.</w:t>
      </w:r>
    </w:p>
    <w:p w14:paraId="43FDE717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Chain of </w:t>
      </w:r>
      <w:proofErr w:type="gramStart"/>
      <w:r>
        <w:rPr>
          <w:rFonts w:ascii="Times New Roman" w:hAnsi="Times New Roman"/>
          <w:sz w:val="28"/>
          <w:szCs w:val="28"/>
        </w:rPr>
        <w:t>Resp :</w:t>
      </w:r>
      <w:proofErr w:type="gramEnd"/>
      <w:r>
        <w:rPr>
          <w:rFonts w:ascii="Times New Roman" w:hAnsi="Times New Roman"/>
          <w:sz w:val="28"/>
          <w:szCs w:val="28"/>
        </w:rPr>
        <w:t>- A way of passing a request between a chain of objects.</w:t>
      </w:r>
    </w:p>
    <w:p w14:paraId="7E97479A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Command :</w:t>
      </w:r>
      <w:proofErr w:type="gramEnd"/>
      <w:r>
        <w:rPr>
          <w:rFonts w:ascii="Times New Roman" w:hAnsi="Times New Roman"/>
          <w:sz w:val="28"/>
          <w:szCs w:val="28"/>
        </w:rPr>
        <w:t>- Encapsulate a command request as an object.</w:t>
      </w:r>
    </w:p>
    <w:p w14:paraId="0CA2CE84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State :</w:t>
      </w:r>
      <w:proofErr w:type="gramEnd"/>
      <w:r>
        <w:rPr>
          <w:rFonts w:ascii="Times New Roman" w:hAnsi="Times New Roman"/>
          <w:sz w:val="28"/>
          <w:szCs w:val="28"/>
        </w:rPr>
        <w:t>- Alter an object’s behavior when its state changes.</w:t>
      </w:r>
    </w:p>
    <w:p w14:paraId="5CD96343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Strategy :</w:t>
      </w:r>
      <w:proofErr w:type="gramEnd"/>
      <w:r>
        <w:rPr>
          <w:rFonts w:ascii="Times New Roman" w:hAnsi="Times New Roman"/>
          <w:sz w:val="28"/>
          <w:szCs w:val="28"/>
        </w:rPr>
        <w:t>- Encapsulates an algorithm inside a class.</w:t>
      </w:r>
    </w:p>
    <w:p w14:paraId="1AC1DBDB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Observer :</w:t>
      </w:r>
      <w:proofErr w:type="gramEnd"/>
      <w:r>
        <w:rPr>
          <w:rFonts w:ascii="Times New Roman" w:hAnsi="Times New Roman"/>
          <w:sz w:val="28"/>
          <w:szCs w:val="28"/>
        </w:rPr>
        <w:t>- A way of notifying change to a number of classes.</w:t>
      </w:r>
    </w:p>
    <w:p w14:paraId="1A1C2439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Template </w:t>
      </w:r>
      <w:proofErr w:type="gramStart"/>
      <w:r>
        <w:rPr>
          <w:rFonts w:ascii="Times New Roman" w:hAnsi="Times New Roman"/>
          <w:sz w:val="28"/>
          <w:szCs w:val="28"/>
        </w:rPr>
        <w:t>Method :</w:t>
      </w:r>
      <w:proofErr w:type="gramEnd"/>
      <w:r>
        <w:rPr>
          <w:rFonts w:ascii="Times New Roman" w:hAnsi="Times New Roman"/>
          <w:sz w:val="28"/>
          <w:szCs w:val="28"/>
        </w:rPr>
        <w:t>- Defer the exact steps of an algorithm to a sub class.</w:t>
      </w:r>
    </w:p>
    <w:p w14:paraId="44A65302" w14:textId="77777777" w:rsidR="00B21162" w:rsidRDefault="00B21162" w:rsidP="00B21162">
      <w:pPr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Visitor :</w:t>
      </w:r>
      <w:proofErr w:type="gramEnd"/>
      <w:r>
        <w:rPr>
          <w:rFonts w:ascii="Times New Roman" w:hAnsi="Times New Roman"/>
          <w:sz w:val="28"/>
          <w:szCs w:val="28"/>
        </w:rPr>
        <w:t>- Defines a new operation to a class without change.</w:t>
      </w:r>
    </w:p>
    <w:p w14:paraId="3BCB4553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02F5394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32A600C0" w14:textId="77777777" w:rsidR="00B21162" w:rsidRDefault="00B21162" w:rsidP="00B21162">
      <w:pPr>
        <w:spacing w:after="0"/>
        <w:rPr>
          <w:rFonts w:ascii="Times New Roman" w:hAnsi="Times New Roman"/>
          <w:sz w:val="28"/>
          <w:szCs w:val="28"/>
        </w:rPr>
      </w:pPr>
    </w:p>
    <w:p w14:paraId="02695219" w14:textId="77777777" w:rsidR="00F87BED" w:rsidRDefault="00F87BED"/>
    <w:sectPr w:rsidR="00F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18"/>
    <w:multiLevelType w:val="hybridMultilevel"/>
    <w:tmpl w:val="4E44E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925"/>
    <w:multiLevelType w:val="multilevel"/>
    <w:tmpl w:val="6048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0944"/>
    <w:multiLevelType w:val="hybridMultilevel"/>
    <w:tmpl w:val="3692F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144"/>
    <w:multiLevelType w:val="hybridMultilevel"/>
    <w:tmpl w:val="23A4B4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0F"/>
    <w:rsid w:val="003945E5"/>
    <w:rsid w:val="00710F92"/>
    <w:rsid w:val="007E340F"/>
    <w:rsid w:val="00B21162"/>
    <w:rsid w:val="00F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E33B6-14C9-4B73-B101-9EE1686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6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5</cp:revision>
  <dcterms:created xsi:type="dcterms:W3CDTF">2021-09-26T14:38:00Z</dcterms:created>
  <dcterms:modified xsi:type="dcterms:W3CDTF">2021-10-07T02:31:00Z</dcterms:modified>
</cp:coreProperties>
</file>