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FB1C" w14:textId="77777777" w:rsidR="00B25B8C" w:rsidRPr="00052DD9" w:rsidRDefault="00B25B8C" w:rsidP="00B25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2DD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Spring:</w:t>
      </w:r>
      <w:r w:rsidRPr="00052DD9">
        <w:rPr>
          <w:rFonts w:ascii="Times New Roman" w:eastAsia="Times New Roman" w:hAnsi="Times New Roman" w:cs="Times New Roman"/>
          <w:sz w:val="28"/>
          <w:szCs w:val="28"/>
          <w:lang w:eastAsia="en-IN"/>
        </w:rPr>
        <w:t> Spring Framework is the most popular application development framework of Java. The main feature of the Spring Framework is </w:t>
      </w:r>
      <w:r w:rsidRPr="00052DD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dependency Injection</w:t>
      </w:r>
      <w:r w:rsidRPr="00052DD9">
        <w:rPr>
          <w:rFonts w:ascii="Times New Roman" w:eastAsia="Times New Roman" w:hAnsi="Times New Roman" w:cs="Times New Roman"/>
          <w:sz w:val="28"/>
          <w:szCs w:val="28"/>
          <w:lang w:eastAsia="en-IN"/>
        </w:rPr>
        <w:t> or </w:t>
      </w:r>
      <w:r w:rsidRPr="00052DD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Inversion of Control</w:t>
      </w:r>
      <w:r w:rsidRPr="00052DD9">
        <w:rPr>
          <w:rFonts w:ascii="Times New Roman" w:eastAsia="Times New Roman" w:hAnsi="Times New Roman" w:cs="Times New Roman"/>
          <w:sz w:val="28"/>
          <w:szCs w:val="28"/>
          <w:lang w:eastAsia="en-IN"/>
        </w:rPr>
        <w:t> (IoC). With the help of Spring Framework, we can develop a </w:t>
      </w:r>
      <w:r w:rsidRPr="00052DD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loosely</w:t>
      </w:r>
      <w:r w:rsidRPr="00052DD9">
        <w:rPr>
          <w:rFonts w:ascii="Times New Roman" w:eastAsia="Times New Roman" w:hAnsi="Times New Roman" w:cs="Times New Roman"/>
          <w:sz w:val="28"/>
          <w:szCs w:val="28"/>
          <w:lang w:eastAsia="en-IN"/>
        </w:rPr>
        <w:t> coupled application. It is better to use if application type or characteristics are purely defined.</w:t>
      </w:r>
    </w:p>
    <w:p w14:paraId="09070990" w14:textId="77777777" w:rsidR="00B25B8C" w:rsidRPr="00052DD9" w:rsidRDefault="00B25B8C" w:rsidP="00B25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2DD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Spring Boot:</w:t>
      </w:r>
      <w:r w:rsidRPr="00052DD9">
        <w:rPr>
          <w:rFonts w:ascii="Times New Roman" w:eastAsia="Times New Roman" w:hAnsi="Times New Roman" w:cs="Times New Roman"/>
          <w:sz w:val="28"/>
          <w:szCs w:val="28"/>
          <w:lang w:eastAsia="en-IN"/>
        </w:rPr>
        <w:t> Spring Boot is a module of Spring Framework. It allows us to build a stand-alone application with minimal or zero configurations. It is better to use if we want to develop a simple Spring-based application or RESTful services.</w:t>
      </w:r>
    </w:p>
    <w:p w14:paraId="6E06891D" w14:textId="77777777" w:rsidR="00B25B8C" w:rsidRPr="00052DD9" w:rsidRDefault="00B25B8C" w:rsidP="00B25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2DD9">
        <w:rPr>
          <w:rFonts w:ascii="Times New Roman" w:eastAsia="Times New Roman" w:hAnsi="Times New Roman" w:cs="Times New Roman"/>
          <w:sz w:val="28"/>
          <w:szCs w:val="28"/>
          <w:lang w:eastAsia="en-IN"/>
        </w:rPr>
        <w:t>The primary comparison between Spring and Spring Boot are discussed below:</w:t>
      </w:r>
    </w:p>
    <w:tbl>
      <w:tblPr>
        <w:tblW w:w="908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2"/>
        <w:gridCol w:w="4680"/>
      </w:tblGrid>
      <w:tr w:rsidR="00052DD9" w:rsidRPr="00052DD9" w14:paraId="7B31517A" w14:textId="77777777" w:rsidTr="00B25B8C">
        <w:trPr>
          <w:trHeight w:val="306"/>
        </w:trPr>
        <w:tc>
          <w:tcPr>
            <w:tcW w:w="440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C71965" w14:textId="77777777" w:rsidR="00B25B8C" w:rsidRPr="00052DD9" w:rsidRDefault="00B25B8C" w:rsidP="00B25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Spring</w:t>
            </w:r>
          </w:p>
        </w:tc>
        <w:tc>
          <w:tcPr>
            <w:tcW w:w="468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25F4E8" w14:textId="77777777" w:rsidR="00B25B8C" w:rsidRPr="00052DD9" w:rsidRDefault="00B25B8C" w:rsidP="00B25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Spring Boot</w:t>
            </w:r>
          </w:p>
        </w:tc>
      </w:tr>
      <w:tr w:rsidR="00052DD9" w:rsidRPr="00052DD9" w14:paraId="5177D7A5" w14:textId="77777777" w:rsidTr="00B25B8C">
        <w:trPr>
          <w:trHeight w:val="638"/>
        </w:trPr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FB66C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Spring Framework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is a widely used Java EE framework for building applications.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625E0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Spring Boot Framework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is widely used to develop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REST APIs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</w:tc>
      </w:tr>
      <w:tr w:rsidR="00052DD9" w:rsidRPr="00052DD9" w14:paraId="5DB5644E" w14:textId="77777777" w:rsidTr="00B25B8C">
        <w:trPr>
          <w:trHeight w:val="638"/>
        </w:trPr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8A38A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aims to simplify Java EE development that makes developers more productive.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6D3BA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aims to shorten the code length and provide the easiest way to develop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Web Applications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</w:tc>
      </w:tr>
      <w:tr w:rsidR="00052DD9" w:rsidRPr="00052DD9" w14:paraId="6C157031" w14:textId="77777777" w:rsidTr="00B25B8C">
        <w:trPr>
          <w:trHeight w:val="638"/>
        </w:trPr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5E718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 primary feature of the Spring Framework is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dependency injection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F46A1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 primary feature of Spring Boot is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Autoconfiguration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 It automatically configures the classes based on the requirement.</w:t>
            </w:r>
          </w:p>
        </w:tc>
      </w:tr>
      <w:tr w:rsidR="00052DD9" w:rsidRPr="00052DD9" w14:paraId="73A5AA66" w14:textId="77777777" w:rsidTr="00B25B8C">
        <w:trPr>
          <w:trHeight w:val="638"/>
        </w:trPr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E029D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helps to make things simpler by allowing us to develop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loosely coupled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applications.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6E96C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helps to create a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stand-alone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application with less configuration.</w:t>
            </w:r>
          </w:p>
        </w:tc>
      </w:tr>
      <w:tr w:rsidR="00052DD9" w:rsidRPr="00052DD9" w14:paraId="4478FFE8" w14:textId="77777777" w:rsidTr="00B25B8C">
        <w:trPr>
          <w:trHeight w:val="638"/>
        </w:trPr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706EA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 developer writes a lot of code (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boilerplate code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) to do the minimal task.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0FC3A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reduces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boilerplate code.</w:t>
            </w:r>
          </w:p>
        </w:tc>
      </w:tr>
      <w:tr w:rsidR="00052DD9" w:rsidRPr="00052DD9" w14:paraId="1FF7880E" w14:textId="77777777" w:rsidTr="00B25B8C">
        <w:trPr>
          <w:trHeight w:val="651"/>
        </w:trPr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E4204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To test the Spring project, we need to set up the sever explicitly.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79261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Spring Boot offers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embedded server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such as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Jetty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and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Tomcat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 etc.</w:t>
            </w:r>
          </w:p>
        </w:tc>
      </w:tr>
      <w:tr w:rsidR="00052DD9" w:rsidRPr="00052DD9" w14:paraId="3E06C610" w14:textId="77777777" w:rsidTr="00B25B8C">
        <w:trPr>
          <w:trHeight w:val="638"/>
        </w:trPr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B3B61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does not provide support for an in-memory database.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1DE36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offers several plugins for working with an embedded and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in-memory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database such as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H2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</w:tc>
      </w:tr>
      <w:tr w:rsidR="00052DD9" w:rsidRPr="00052DD9" w14:paraId="75C1E0E5" w14:textId="77777777" w:rsidTr="00B25B8C">
        <w:trPr>
          <w:trHeight w:val="945"/>
        </w:trPr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924D0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Developers manually define dependencies for the Spring project in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pom.xml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6009A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Spring Boot comes with the concept of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starter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in pom.xml file that internally takes care of downloading the dependencies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JARs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based on Spring Boot Requirement.</w:t>
            </w:r>
          </w:p>
        </w:tc>
      </w:tr>
    </w:tbl>
    <w:p w14:paraId="29DD9FF0" w14:textId="77777777" w:rsidR="00B25B8C" w:rsidRPr="00052DD9" w:rsidRDefault="00B25B8C" w:rsidP="00B25B8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2DD9">
        <w:rPr>
          <w:rFonts w:ascii="Times New Roman" w:eastAsia="Times New Roman" w:hAnsi="Times New Roman" w:cs="Times New Roman"/>
          <w:sz w:val="28"/>
          <w:szCs w:val="28"/>
          <w:lang w:eastAsia="en-IN"/>
        </w:rPr>
        <w:t>Spring Boot vs. Spring MVC</w:t>
      </w:r>
    </w:p>
    <w:p w14:paraId="364D7FA6" w14:textId="77777777" w:rsidR="00B25B8C" w:rsidRPr="00052DD9" w:rsidRDefault="00B25B8C" w:rsidP="00B25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2DD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Spring Boot:</w:t>
      </w:r>
      <w:r w:rsidRPr="00052DD9">
        <w:rPr>
          <w:rFonts w:ascii="Times New Roman" w:eastAsia="Times New Roman" w:hAnsi="Times New Roman" w:cs="Times New Roman"/>
          <w:sz w:val="28"/>
          <w:szCs w:val="28"/>
          <w:lang w:eastAsia="en-IN"/>
        </w:rPr>
        <w:t> Spring Boot makes it easy to quickly bootstrap and start developing a Spring-based application. It avoids a lot of boilerplate code. It hides a lot of complexity behind the scene so that the developer can quickly get started and develop Spring-based applications easily.</w:t>
      </w:r>
    </w:p>
    <w:p w14:paraId="286F6F1C" w14:textId="77777777" w:rsidR="00B25B8C" w:rsidRPr="00052DD9" w:rsidRDefault="00B25B8C" w:rsidP="00B25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2DD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Spring MVC:</w:t>
      </w:r>
      <w:r w:rsidRPr="00052DD9">
        <w:rPr>
          <w:rFonts w:ascii="Times New Roman" w:eastAsia="Times New Roman" w:hAnsi="Times New Roman" w:cs="Times New Roman"/>
          <w:sz w:val="28"/>
          <w:szCs w:val="28"/>
          <w:lang w:eastAsia="en-IN"/>
        </w:rPr>
        <w:t> Spring MVC is a Web MVC Framework for building web applications. It contains a lot of configuration files for various capabilities. It is an HTTP oriented web application development framework.</w:t>
      </w:r>
    </w:p>
    <w:p w14:paraId="56066095" w14:textId="77777777" w:rsidR="00B25B8C" w:rsidRPr="00052DD9" w:rsidRDefault="00B25B8C" w:rsidP="00B25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2DD9">
        <w:rPr>
          <w:rFonts w:ascii="Times New Roman" w:eastAsia="Times New Roman" w:hAnsi="Times New Roman" w:cs="Times New Roman"/>
          <w:sz w:val="28"/>
          <w:szCs w:val="28"/>
          <w:lang w:eastAsia="en-IN"/>
        </w:rPr>
        <w:t>Spring Boot and Spring MVC exist for different purposes. The primary comparison between Spring Boot and Spring MVC are discussed below:</w:t>
      </w:r>
    </w:p>
    <w:tbl>
      <w:tblPr>
        <w:tblW w:w="912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541"/>
      </w:tblGrid>
      <w:tr w:rsidR="00052DD9" w:rsidRPr="00052DD9" w14:paraId="374302EB" w14:textId="77777777" w:rsidTr="00B25B8C">
        <w:trPr>
          <w:trHeight w:val="288"/>
        </w:trPr>
        <w:tc>
          <w:tcPr>
            <w:tcW w:w="458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B4250C" w14:textId="77777777" w:rsidR="00B25B8C" w:rsidRPr="00052DD9" w:rsidRDefault="00B25B8C" w:rsidP="00B25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Spring Boot</w:t>
            </w:r>
          </w:p>
        </w:tc>
        <w:tc>
          <w:tcPr>
            <w:tcW w:w="454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FE0CF0" w14:textId="77777777" w:rsidR="00B25B8C" w:rsidRPr="00052DD9" w:rsidRDefault="00B25B8C" w:rsidP="00B25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Spring MVC</w:t>
            </w:r>
          </w:p>
        </w:tc>
      </w:tr>
      <w:tr w:rsidR="00052DD9" w:rsidRPr="00052DD9" w14:paraId="18E782C9" w14:textId="77777777" w:rsidTr="00B25B8C">
        <w:trPr>
          <w:trHeight w:val="600"/>
        </w:trPr>
        <w:tc>
          <w:tcPr>
            <w:tcW w:w="4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3BFE6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Spring Boot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is a module of Spring for packaging the Spring-based application with sensible defaults.</w:t>
            </w:r>
          </w:p>
        </w:tc>
        <w:tc>
          <w:tcPr>
            <w:tcW w:w="45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59BD0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Spring MVC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is a model view controller-based web framework under the Spring framework.</w:t>
            </w:r>
          </w:p>
        </w:tc>
      </w:tr>
      <w:tr w:rsidR="00052DD9" w:rsidRPr="00052DD9" w14:paraId="479A1AE8" w14:textId="77777777" w:rsidTr="00B25B8C">
        <w:trPr>
          <w:trHeight w:val="600"/>
        </w:trPr>
        <w:tc>
          <w:tcPr>
            <w:tcW w:w="4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11531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provides default configurations to build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Spring-powered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framework.</w:t>
            </w:r>
          </w:p>
        </w:tc>
        <w:tc>
          <w:tcPr>
            <w:tcW w:w="45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6A6CE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provides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ready to use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features for building a web application.</w:t>
            </w:r>
          </w:p>
        </w:tc>
      </w:tr>
      <w:tr w:rsidR="00052DD9" w:rsidRPr="00052DD9" w14:paraId="287A1BCD" w14:textId="77777777" w:rsidTr="00B25B8C">
        <w:trPr>
          <w:trHeight w:val="300"/>
        </w:trPr>
        <w:tc>
          <w:tcPr>
            <w:tcW w:w="4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70999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There is no need to build configuration manually.</w:t>
            </w:r>
          </w:p>
        </w:tc>
        <w:tc>
          <w:tcPr>
            <w:tcW w:w="45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8322F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requires build configuration manually.</w:t>
            </w:r>
          </w:p>
        </w:tc>
      </w:tr>
      <w:tr w:rsidR="00052DD9" w:rsidRPr="00052DD9" w14:paraId="64A0A316" w14:textId="77777777" w:rsidTr="00B25B8C">
        <w:trPr>
          <w:trHeight w:val="300"/>
        </w:trPr>
        <w:tc>
          <w:tcPr>
            <w:tcW w:w="4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96282" w14:textId="50AB04A3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There</w:t>
            </w:r>
            <w:r w:rsidR="00A1572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is </w:t>
            </w:r>
            <w:r w:rsidR="00A1572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no requirement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  <w:r w:rsidR="00A1572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for a deployment descriptor.</w:t>
            </w:r>
          </w:p>
        </w:tc>
        <w:tc>
          <w:tcPr>
            <w:tcW w:w="45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509AB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 Deployment descriptor is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required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</w:tc>
      </w:tr>
      <w:tr w:rsidR="00052DD9" w:rsidRPr="00052DD9" w14:paraId="045E9AFB" w14:textId="77777777" w:rsidTr="00B25B8C">
        <w:trPr>
          <w:trHeight w:val="600"/>
        </w:trPr>
        <w:tc>
          <w:tcPr>
            <w:tcW w:w="4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D6527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avoids boilerplate code and wraps dependencies together in a single unit.</w:t>
            </w:r>
          </w:p>
        </w:tc>
        <w:tc>
          <w:tcPr>
            <w:tcW w:w="45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E3AB3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specifies each dependency separately.</w:t>
            </w:r>
          </w:p>
        </w:tc>
      </w:tr>
      <w:tr w:rsidR="00052DD9" w:rsidRPr="00052DD9" w14:paraId="1D8CD2FE" w14:textId="77777777" w:rsidTr="00B25B8C">
        <w:trPr>
          <w:trHeight w:val="300"/>
        </w:trPr>
        <w:tc>
          <w:tcPr>
            <w:tcW w:w="4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C45C5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reduces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development time and increases productivity.</w:t>
            </w:r>
          </w:p>
        </w:tc>
        <w:tc>
          <w:tcPr>
            <w:tcW w:w="45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D69B4" w14:textId="77777777" w:rsidR="00B25B8C" w:rsidRPr="00052DD9" w:rsidRDefault="00B25B8C" w:rsidP="00B25B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takes </w:t>
            </w:r>
            <w:r w:rsidRPr="00052D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more</w:t>
            </w:r>
            <w:r w:rsidRPr="00052DD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time to achieve the same.</w:t>
            </w:r>
          </w:p>
        </w:tc>
      </w:tr>
    </w:tbl>
    <w:p w14:paraId="3609B861" w14:textId="77777777" w:rsidR="00A40490" w:rsidRPr="00052DD9" w:rsidRDefault="00A40490">
      <w:pPr>
        <w:rPr>
          <w:rFonts w:ascii="Times New Roman" w:hAnsi="Times New Roman" w:cs="Times New Roman"/>
          <w:sz w:val="28"/>
          <w:szCs w:val="28"/>
        </w:rPr>
      </w:pPr>
    </w:p>
    <w:sectPr w:rsidR="00A40490" w:rsidRPr="0005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75"/>
    <w:rsid w:val="00052DD9"/>
    <w:rsid w:val="00A15726"/>
    <w:rsid w:val="00A40490"/>
    <w:rsid w:val="00B25B8C"/>
    <w:rsid w:val="00F2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F2F3"/>
  <w15:chartTrackingRefBased/>
  <w15:docId w15:val="{E7C988B7-A8B4-4ACE-B3B8-0B93F751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25B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B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25B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5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5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6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9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95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44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5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9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83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4</cp:revision>
  <dcterms:created xsi:type="dcterms:W3CDTF">2021-09-28T05:50:00Z</dcterms:created>
  <dcterms:modified xsi:type="dcterms:W3CDTF">2021-10-03T13:35:00Z</dcterms:modified>
</cp:coreProperties>
</file>