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e2w0r38o4dh" w:id="0"/>
      <w:bookmarkEnd w:id="0"/>
      <w:r w:rsidDel="00000000" w:rsidR="00000000" w:rsidRPr="00000000">
        <w:rPr>
          <w:rtl w:val="0"/>
        </w:rPr>
        <w:t xml:space="preserve">==========================================</w:t>
      </w:r>
    </w:p>
    <w:p w:rsidR="00000000" w:rsidDel="00000000" w:rsidP="00000000" w:rsidRDefault="00000000" w:rsidRPr="00000000" w14:paraId="00000002">
      <w:pPr>
        <w:pStyle w:val="Heading1"/>
        <w:rPr/>
      </w:pPr>
      <w:bookmarkStart w:colFirst="0" w:colLast="0" w:name="_nrq4uz7394sl" w:id="1"/>
      <w:bookmarkEnd w:id="1"/>
      <w:r w:rsidDel="00000000" w:rsidR="00000000" w:rsidRPr="00000000">
        <w:rPr>
          <w:rtl w:val="0"/>
        </w:rPr>
        <w:t xml:space="preserve">Integrated AI Business Case Study &amp; Prompt Portfolio</w:t>
      </w:r>
    </w:p>
    <w:p w:rsidR="00000000" w:rsidDel="00000000" w:rsidP="00000000" w:rsidRDefault="00000000" w:rsidRPr="00000000" w14:paraId="00000003">
      <w:pPr>
        <w:pStyle w:val="Heading1"/>
        <w:rPr/>
      </w:pPr>
      <w:bookmarkStart w:colFirst="0" w:colLast="0" w:name="_nene5wl9ntg4" w:id="2"/>
      <w:bookmarkEnd w:id="2"/>
      <w:r w:rsidDel="00000000" w:rsidR="00000000" w:rsidRPr="00000000">
        <w:rPr>
          <w:rtl w:val="0"/>
        </w:rPr>
        <w:t xml:space="preserve">Course: Introduction to Artificial Intelligence and Machine Learning</w:t>
      </w:r>
    </w:p>
    <w:p w:rsidR="00000000" w:rsidDel="00000000" w:rsidP="00000000" w:rsidRDefault="00000000" w:rsidRPr="00000000" w14:paraId="00000004">
      <w:pPr>
        <w:pStyle w:val="Heading1"/>
        <w:rPr/>
      </w:pPr>
      <w:bookmarkStart w:colFirst="0" w:colLast="0" w:name="_ksnqdap4jj86" w:id="3"/>
      <w:bookmarkEnd w:id="3"/>
      <w:r w:rsidDel="00000000" w:rsidR="00000000" w:rsidRPr="00000000">
        <w:rPr>
          <w:rtl w:val="0"/>
        </w:rPr>
      </w:r>
    </w:p>
    <w:p w:rsidR="00000000" w:rsidDel="00000000" w:rsidP="00000000" w:rsidRDefault="00000000" w:rsidRPr="00000000" w14:paraId="00000005">
      <w:pPr>
        <w:pStyle w:val="Heading1"/>
        <w:rPr/>
      </w:pPr>
      <w:bookmarkStart w:colFirst="0" w:colLast="0" w:name="_tbv48hwqd4a3" w:id="4"/>
      <w:bookmarkEnd w:id="4"/>
      <w:r w:rsidDel="00000000" w:rsidR="00000000" w:rsidRPr="00000000">
        <w:rPr>
          <w:rtl w:val="0"/>
        </w:rPr>
        <w:t xml:space="preserve">Student Name: Anshul garg, Aditya sharma , Rishika garg , Keshav bedi </w:t>
      </w:r>
    </w:p>
    <w:p w:rsidR="00000000" w:rsidDel="00000000" w:rsidP="00000000" w:rsidRDefault="00000000" w:rsidRPr="00000000" w14:paraId="00000006">
      <w:pPr>
        <w:pStyle w:val="Heading1"/>
        <w:rPr/>
      </w:pPr>
      <w:bookmarkStart w:colFirst="0" w:colLast="0" w:name="_xb7pmrfby475" w:id="5"/>
      <w:bookmarkEnd w:id="5"/>
      <w:r w:rsidDel="00000000" w:rsidR="00000000" w:rsidRPr="00000000">
        <w:rPr>
          <w:rtl w:val="0"/>
        </w:rPr>
        <w:t xml:space="preserve">Degree Program: BBA in FinTech, Chitkara Business School, Chitkara University</w:t>
      </w:r>
    </w:p>
    <w:p w:rsidR="00000000" w:rsidDel="00000000" w:rsidP="00000000" w:rsidRDefault="00000000" w:rsidRPr="00000000" w14:paraId="00000007">
      <w:pPr>
        <w:pStyle w:val="Heading1"/>
        <w:rPr/>
      </w:pPr>
      <w:bookmarkStart w:colFirst="0" w:colLast="0" w:name="_crj34pqlbruq" w:id="6"/>
      <w:bookmarkEnd w:id="6"/>
      <w:r w:rsidDel="00000000" w:rsidR="00000000" w:rsidRPr="00000000">
        <w:rPr>
          <w:rtl w:val="0"/>
        </w:rPr>
        <w:t xml:space="preserve">Date: September 17, 2026</w:t>
      </w:r>
    </w:p>
    <w:p w:rsidR="00000000" w:rsidDel="00000000" w:rsidP="00000000" w:rsidRDefault="00000000" w:rsidRPr="00000000" w14:paraId="00000008">
      <w:pPr>
        <w:pStyle w:val="Heading1"/>
        <w:rPr/>
      </w:pPr>
      <w:bookmarkStart w:colFirst="0" w:colLast="0" w:name="_l8ez4da9exon" w:id="7"/>
      <w:bookmarkEnd w:id="7"/>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PART A — BUSINESS AI/ML CASE STUDY (20 MARKS)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0"/>
        </w:numPr>
        <w:ind w:left="720" w:hanging="360"/>
      </w:pPr>
      <w:r w:rsidDel="00000000" w:rsidR="00000000" w:rsidRPr="00000000">
        <w:rPr>
          <w:rtl w:val="0"/>
        </w:rPr>
        <w:t xml:space="preserve">Company &amp; Industry Introduction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Starbucks Corporation is a premier global coffeehouse chain and quick-service restaurant (QSR) enterprise operating across over 80 markets worldwide with tens of thousands of retail locations.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8"/>
        </w:numPr>
        <w:ind w:left="720" w:hanging="360"/>
      </w:pPr>
      <w:r w:rsidDel="00000000" w:rsidR="00000000" w:rsidRPr="00000000">
        <w:rPr>
          <w:rtl w:val="0"/>
        </w:rPr>
        <w:t xml:space="preserve">Core Business: Premium handcrafted specialty coffee, tea, espresso-based beverages, fresh food, merchandise, and packaged coffee beans.</w:t>
      </w:r>
    </w:p>
    <w:p w:rsidR="00000000" w:rsidDel="00000000" w:rsidP="00000000" w:rsidRDefault="00000000" w:rsidRPr="00000000" w14:paraId="00000012">
      <w:pPr>
        <w:numPr>
          <w:ilvl w:val="0"/>
          <w:numId w:val="8"/>
        </w:numPr>
        <w:ind w:left="720" w:hanging="360"/>
      </w:pPr>
      <w:r w:rsidDel="00000000" w:rsidR="00000000" w:rsidRPr="00000000">
        <w:rPr>
          <w:rtl w:val="0"/>
        </w:rPr>
        <w:t xml:space="preserve">Customer Base: Daily urban commuters, remote workers, university students, and a highly active digital ecosystem of over 30 million active Starbucks Rewards loyalty members.</w:t>
      </w:r>
    </w:p>
    <w:p w:rsidR="00000000" w:rsidDel="00000000" w:rsidP="00000000" w:rsidRDefault="00000000" w:rsidRPr="00000000" w14:paraId="00000013">
      <w:pPr>
        <w:numPr>
          <w:ilvl w:val="0"/>
          <w:numId w:val="8"/>
        </w:numPr>
        <w:ind w:left="720" w:hanging="360"/>
      </w:pPr>
      <w:r w:rsidDel="00000000" w:rsidR="00000000" w:rsidRPr="00000000">
        <w:rPr>
          <w:rtl w:val="0"/>
        </w:rPr>
        <w:t xml:space="preserve">Service Channels: Physical retail stores, mobile order &amp; pay applications, drive-thru digital lanes, and third-party delivery partnerships.</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Business Problem: Personalization &amp; Dynamic Offer Management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Generic mass-market promotions cause offer fatigue and erode profit margins. With millions of custom beverage combinations served daily, manual rule-based offer creation or blanket discount campaigns cannot deliver tailored experiences at scale.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3"/>
        </w:numPr>
        <w:ind w:left="720" w:hanging="360"/>
      </w:pPr>
      <w:r w:rsidDel="00000000" w:rsidR="00000000" w:rsidRPr="00000000">
        <w:rPr>
          <w:rtl w:val="0"/>
        </w:rPr>
        <w:t xml:space="preserve">Business Significance: Increasing purchase frequency by even 1 visit per month across 30+ million active loyalty members unlocks hundreds of millions of dollars in incremental annual revenue while optimizing Customer Lifetime Value (CLV).</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Data Required for the AI Engine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Starbucks' proprietary AI platform, "Deep Brew," ingests multi-source structured and unstructured data streams: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Customer Profile: Unique loyalty ID, member tier, lifetime reward redemptions, dietary preferences (e.g., plant-based milk), and home/work store locations.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Transactional History: Order timestamps, basket size, total spend, exact item combinations, customization attributes (e.g., extra espresso shot, sugar-free syrup), and visit frequency.</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Contextual Inputs: Local weather, real-time ambient temperature, traffic conditions, calendar holidays, store queue times, and live store inventory levels.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Digital App Behavior: Search history, cart abandonment items, push notification open rates, and screen view duration.</w:t>
      </w:r>
    </w:p>
    <w:p w:rsidR="00000000" w:rsidDel="00000000" w:rsidP="00000000" w:rsidRDefault="00000000" w:rsidRPr="00000000" w14:paraId="00000025">
      <w:pPr>
        <w:numPr>
          <w:ilvl w:val="0"/>
          <w:numId w:val="12"/>
        </w:numPr>
        <w:ind w:left="720" w:hanging="360"/>
      </w:pPr>
      <w:r w:rsidDel="00000000" w:rsidR="00000000" w:rsidRPr="00000000">
        <w:rPr>
          <w:rtl w:val="0"/>
        </w:rPr>
        <w:t xml:space="preserve">AI/ML Solution Approach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Starbucks utilizes a hybrid recommendation engine combined with reinforcement learning and predictive analytics: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9"/>
        </w:numPr>
        <w:ind w:left="720" w:hanging="360"/>
      </w:pPr>
      <w:r w:rsidDel="00000000" w:rsidR="00000000" w:rsidRPr="00000000">
        <w:rPr>
          <w:rtl w:val="0"/>
        </w:rPr>
        <w:t xml:space="preserve">Collaborative Filtering: Identifies item affinity patterns across similar user segments (e.g., customers ordering Iced Matcha lattes are statistically likely to purchase oat bars).</w:t>
      </w:r>
    </w:p>
    <w:p w:rsidR="00000000" w:rsidDel="00000000" w:rsidP="00000000" w:rsidRDefault="00000000" w:rsidRPr="00000000" w14:paraId="0000002C">
      <w:pPr>
        <w:numPr>
          <w:ilvl w:val="0"/>
          <w:numId w:val="9"/>
        </w:numPr>
        <w:ind w:left="720" w:hanging="360"/>
      </w:pPr>
      <w:r w:rsidDel="00000000" w:rsidR="00000000" w:rsidRPr="00000000">
        <w:rPr>
          <w:rtl w:val="0"/>
        </w:rPr>
        <w:t xml:space="preserve">Content-Based Filtering: Recommends menu items matching individual preference profiles under specific environmental conditions (e.g., cold brew coffee recommendations during a 32°C afternoon).</w:t>
      </w:r>
    </w:p>
    <w:p w:rsidR="00000000" w:rsidDel="00000000" w:rsidP="00000000" w:rsidRDefault="00000000" w:rsidRPr="00000000" w14:paraId="0000002D">
      <w:pPr>
        <w:numPr>
          <w:ilvl w:val="0"/>
          <w:numId w:val="9"/>
        </w:numPr>
        <w:ind w:left="720" w:hanging="360"/>
      </w:pPr>
      <w:r w:rsidDel="00000000" w:rsidR="00000000" w:rsidRPr="00000000">
        <w:rPr>
          <w:rtl w:val="0"/>
        </w:rPr>
        <w:t xml:space="preserve">Reinforcement Learning: Dynamically calculates optimal bonus star thresholds (e.g., "Earn 20 Bonus Stars") required to trigger a visit without unnecessarily discounting baseline habits.</w:t>
      </w:r>
    </w:p>
    <w:p w:rsidR="00000000" w:rsidDel="00000000" w:rsidP="00000000" w:rsidRDefault="00000000" w:rsidRPr="00000000" w14:paraId="0000002E">
      <w:pPr>
        <w:numPr>
          <w:ilvl w:val="0"/>
          <w:numId w:val="15"/>
        </w:numPr>
        <w:ind w:left="720" w:hanging="360"/>
      </w:pPr>
      <w:r w:rsidDel="00000000" w:rsidR="00000000" w:rsidRPr="00000000">
        <w:rPr>
          <w:rtl w:val="0"/>
        </w:rPr>
        <w:t xml:space="preserve">How the Solution Works (System Execution Flow)</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Data Ingestion: App opens; local weather (32°C), time (8:15 AM), store queue latency, and purchase history stream into cloud infrastructure.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AI Model Processing: Filtering models cross-reference live store inventory with customer dietary preferences and past basket choices.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Prediction &amp; Scoring: The engine ranks products and selects top 3 recommendations along with a targeted conversion offer.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Business Action: Mobile app UI dynamically updates menu tiles and triggers a localized push notification.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Feedback Loop: Customer adds recommended item; transaction data feeds back to retrain ML algorithms.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Business Impact &amp; Value Realization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1"/>
        </w:numPr>
        <w:ind w:left="720" w:hanging="360"/>
      </w:pPr>
      <w:r w:rsidDel="00000000" w:rsidR="00000000" w:rsidRPr="00000000">
        <w:rPr>
          <w:rtl w:val="0"/>
        </w:rPr>
        <w:t xml:space="preserve">Incremental Revenue Growth: Personalized upsells generate an estimated 14% increase in average ticket size and a 23% lift in overall digital engagement.</w:t>
      </w:r>
    </w:p>
    <w:p w:rsidR="00000000" w:rsidDel="00000000" w:rsidP="00000000" w:rsidRDefault="00000000" w:rsidRPr="00000000" w14:paraId="00000041">
      <w:pPr>
        <w:numPr>
          <w:ilvl w:val="0"/>
          <w:numId w:val="11"/>
        </w:numPr>
        <w:ind w:left="720" w:hanging="360"/>
      </w:pPr>
      <w:r w:rsidDel="00000000" w:rsidR="00000000" w:rsidRPr="00000000">
        <w:rPr>
          <w:rtl w:val="0"/>
        </w:rPr>
        <w:t xml:space="preserve">Marketing Efficiency: Targeted Deep Brew campaigns deliver up to a 30% higher ROI compared to non-segmented broad promotional blasts.</w:t>
      </w:r>
    </w:p>
    <w:p w:rsidR="00000000" w:rsidDel="00000000" w:rsidP="00000000" w:rsidRDefault="00000000" w:rsidRPr="00000000" w14:paraId="00000042">
      <w:pPr>
        <w:numPr>
          <w:ilvl w:val="0"/>
          <w:numId w:val="11"/>
        </w:numPr>
        <w:ind w:left="720" w:hanging="360"/>
      </w:pPr>
      <w:r w:rsidDel="00000000" w:rsidR="00000000" w:rsidRPr="00000000">
        <w:rPr>
          <w:rtl w:val="0"/>
        </w:rPr>
        <w:t xml:space="preserve">Operational Waste Reduction: Dynamic inventory alignment promotes near-expiry perishable goods, drastically cutting food waste.</w:t>
      </w:r>
    </w:p>
    <w:p w:rsidR="00000000" w:rsidDel="00000000" w:rsidP="00000000" w:rsidRDefault="00000000" w:rsidRPr="00000000" w14:paraId="00000043">
      <w:pPr>
        <w:numPr>
          <w:ilvl w:val="0"/>
          <w:numId w:val="14"/>
        </w:numPr>
        <w:ind w:left="720" w:hanging="360"/>
      </w:pPr>
      <w:r w:rsidDel="00000000" w:rsidR="00000000" w:rsidRPr="00000000">
        <w:rPr>
          <w:rtl w:val="0"/>
        </w:rPr>
        <w:t xml:space="preserve">Challenges, Risks &amp; Responsible AI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8"/>
        </w:numPr>
        <w:ind w:left="720" w:hanging="360"/>
      </w:pPr>
      <w:r w:rsidDel="00000000" w:rsidR="00000000" w:rsidRPr="00000000">
        <w:rPr>
          <w:rtl w:val="0"/>
        </w:rPr>
        <w:t xml:space="preserve">Data Privacy &amp; Compliance: Ingesting location and behavioral data requires robust GDPR/CCPA compliance and transparent opt-in controls.</w:t>
      </w:r>
    </w:p>
    <w:p w:rsidR="00000000" w:rsidDel="00000000" w:rsidP="00000000" w:rsidRDefault="00000000" w:rsidRPr="00000000" w14:paraId="00000048">
      <w:pPr>
        <w:numPr>
          <w:ilvl w:val="0"/>
          <w:numId w:val="18"/>
        </w:numPr>
        <w:ind w:left="720" w:hanging="360"/>
      </w:pPr>
      <w:r w:rsidDel="00000000" w:rsidR="00000000" w:rsidRPr="00000000">
        <w:rPr>
          <w:rtl w:val="0"/>
        </w:rPr>
        <w:t xml:space="preserve">Model Bias &amp; Margin Erosion: Over-promoting high-margin items can alienate budget-conscious customers, while excessive discounting reduces profit margins.</w:t>
      </w:r>
    </w:p>
    <w:p w:rsidR="00000000" w:rsidDel="00000000" w:rsidP="00000000" w:rsidRDefault="00000000" w:rsidRPr="00000000" w14:paraId="00000049">
      <w:pPr>
        <w:numPr>
          <w:ilvl w:val="0"/>
          <w:numId w:val="18"/>
        </w:numPr>
        <w:ind w:left="720" w:hanging="360"/>
      </w:pPr>
      <w:r w:rsidDel="00000000" w:rsidR="00000000" w:rsidRPr="00000000">
        <w:rPr>
          <w:rtl w:val="0"/>
        </w:rPr>
        <w:t xml:space="preserve">Inference Latency: Real-time recommendations require inference times under 100 milliseconds; system slowdowns lead to cart abandonment.</w:t>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Strategic Management Recommendations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7"/>
        </w:numPr>
        <w:ind w:left="720" w:hanging="360"/>
      </w:pPr>
      <w:r w:rsidDel="00000000" w:rsidR="00000000" w:rsidRPr="00000000">
        <w:rPr>
          <w:rtl w:val="0"/>
        </w:rPr>
        <w:t xml:space="preserve">Deploy Edge AI at Drive-Thrus: Expand Deep Brew to drive-thru digital menu boards using privacy-compliant computer vision (license plate recognition with user opt-in) to personalize order suggestions.</w:t>
      </w:r>
    </w:p>
    <w:p w:rsidR="00000000" w:rsidDel="00000000" w:rsidP="00000000" w:rsidRDefault="00000000" w:rsidRPr="00000000" w14:paraId="0000004F">
      <w:pPr>
        <w:numPr>
          <w:ilvl w:val="0"/>
          <w:numId w:val="17"/>
        </w:numPr>
        <w:ind w:left="720" w:hanging="360"/>
      </w:pPr>
      <w:r w:rsidDel="00000000" w:rsidR="00000000" w:rsidRPr="00000000">
        <w:rPr>
          <w:rtl w:val="0"/>
        </w:rPr>
        <w:t xml:space="preserve">Context-Aware Dynamic Discounting: Utilize reinforcement learning strictly for incremental behavior (e.g., off-peak visits) rather than discounting habitual morning purchases.</w:t>
      </w:r>
    </w:p>
    <w:p w:rsidR="00000000" w:rsidDel="00000000" w:rsidP="00000000" w:rsidRDefault="00000000" w:rsidRPr="00000000" w14:paraId="00000050">
      <w:pPr>
        <w:numPr>
          <w:ilvl w:val="0"/>
          <w:numId w:val="17"/>
        </w:numPr>
        <w:ind w:left="720" w:hanging="360"/>
      </w:pPr>
      <w:r w:rsidDel="00000000" w:rsidR="00000000" w:rsidRPr="00000000">
        <w:rPr>
          <w:rtl w:val="0"/>
        </w:rPr>
        <w:t xml:space="preserve">Human-in-the-Loop Safeguards: Provide store managers with transparent overrides to adjust automated AI menu recommendations during supply-chain disruptions.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PART B — PROMPT PORTFOLIO &amp; AI-ASSISTED RESEARCH (10 MARKS)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7"/>
        </w:numPr>
        <w:ind w:left="720" w:hanging="360"/>
      </w:pPr>
      <w:r w:rsidDel="00000000" w:rsidR="00000000" w:rsidRPr="00000000">
        <w:rPr>
          <w:rtl w:val="0"/>
        </w:rPr>
        <w:t xml:space="preserve">Research Strategy &amp; Prompt Hierarchy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Stage 1 (Foundational Research Prompt): "Acts as an enterprise AI analyst. Explain how Starbucks uses its 'Deep Brew' AI platform to drive personalized customer marketing and supply chain efficiency. Focus on data sources, algorithms, and business outcomes."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Stage 2 (Technical Deep-Dive Prompt): "Explain the specific machine learning algorithms behind Starbucks' personalized recommendation engine. Compare how collaborative filtering, content-based filtering, and reinforcement learning are applied to mobile app offers."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Stage 3 (Critical Evaluation Prompt): "Analyze the ethical, data privacy, and operational risks associated with real-time customer tracking and personalized dynamic offers in retail QSRs. Provide 3 strategic risk-mitigation recommendations for management."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7"/>
        </w:numPr>
        <w:ind w:left="720" w:hanging="360"/>
      </w:pPr>
      <w:r w:rsidDel="00000000" w:rsidR="00000000" w:rsidRPr="00000000">
        <w:rPr>
          <w:rtl w:val="0"/>
        </w:rPr>
        <w:t xml:space="preserve">Verification &amp; Fact-Checking Protocol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Claim 1: Deep Brew delivers a 30% ROI lift over traditional broad marketing campaigns. Verification Source: Cross-checked against Starbucks investor day presentations, official corporate technology briefings, and peer-reviewed case studies on retail AI.</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Claim 2: Real-time mobile recommendation systems utilize reinforcement learning for incentive optimization. Verification Source: Validated through standard ML literature on multi-armed bandit models applied to digital marketing and customer retention algorithms.</w:t>
      </w:r>
    </w:p>
    <w:p w:rsidR="00000000" w:rsidDel="00000000" w:rsidP="00000000" w:rsidRDefault="00000000" w:rsidRPr="00000000" w14:paraId="00000064">
      <w:pPr>
        <w:numPr>
          <w:ilvl w:val="0"/>
          <w:numId w:val="16"/>
        </w:numPr>
        <w:ind w:left="720" w:hanging="360"/>
      </w:pPr>
      <w:r w:rsidDel="00000000" w:rsidR="00000000" w:rsidRPr="00000000">
        <w:rPr>
          <w:rtl w:val="0"/>
        </w:rPr>
        <w:t xml:space="preserve">Critical Evaluation &amp; Reflection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Generative AI tools provided immediate conceptual frameworks and structural clarity. However, manual critical evaluation was required to filter out generic marketing jargon, verify numerical figures, and contextualize technical ML concepts within practical business constraints.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16"/>
        </w:numPr>
        <w:ind w:left="720" w:hanging="360"/>
      </w:pPr>
      <w:r w:rsidDel="00000000" w:rsidR="00000000" w:rsidRPr="00000000">
        <w:rPr>
          <w:rtl w:val="0"/>
        </w:rPr>
        <w:t xml:space="preserve">AI Usage Declaration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AI tools were used strictly for research synthesis, structural brainstorming, and prompt exploration. All case study details, analytical evaluations, ML concept mappings, and strategic recommendations were verified, reviewed, and finalized by the student author in compliance with academic integrity guidelines. """</w:t>
      </w:r>
    </w:p>
    <w:p w:rsidR="00000000" w:rsidDel="00000000" w:rsidP="00000000" w:rsidRDefault="00000000" w:rsidRPr="00000000" w14:paraId="0000006F">
      <w:pPr>
        <w:pStyle w:val="Heading1"/>
        <w:rPr/>
      </w:pPr>
      <w:bookmarkStart w:colFirst="0" w:colLast="0" w:name="_9spp5k4ro6ne" w:id="8"/>
      <w:bookmarkEnd w:id="8"/>
      <w:r w:rsidDel="00000000" w:rsidR="00000000" w:rsidRPr="00000000">
        <w:rPr>
          <w:rtl w:val="0"/>
        </w:rPr>
        <w:t xml:space="preserve">==========================================</w:t>
      </w:r>
    </w:p>
    <w:p w:rsidR="00000000" w:rsidDel="00000000" w:rsidP="00000000" w:rsidRDefault="00000000" w:rsidRPr="00000000" w14:paraId="00000070">
      <w:pPr>
        <w:pStyle w:val="Heading1"/>
        <w:rPr/>
      </w:pPr>
      <w:bookmarkStart w:colFirst="0" w:colLast="0" w:name="_3zamn2e1yw7y" w:id="9"/>
      <w:bookmarkEnd w:id="9"/>
      <w:r w:rsidDel="00000000" w:rsidR="00000000" w:rsidRPr="00000000">
        <w:rPr>
          <w:rtl w:val="0"/>
        </w:rPr>
        <w:t xml:space="preserve">DEMO: SIMULATED DEEP BREW RECOMMENDATION ENGINE (Python)</w:t>
      </w:r>
    </w:p>
    <w:p w:rsidR="00000000" w:rsidDel="00000000" w:rsidP="00000000" w:rsidRDefault="00000000" w:rsidRPr="00000000" w14:paraId="00000071">
      <w:pPr>
        <w:pStyle w:val="Heading1"/>
        <w:rPr/>
      </w:pPr>
      <w:bookmarkStart w:colFirst="0" w:colLast="0" w:name="_xr8mtxtfmol5" w:id="10"/>
      <w:bookmarkEnd w:id="10"/>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import random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class StarbucksDeepBrewEngine: def </w:t>
      </w:r>
      <w:r w:rsidDel="00000000" w:rsidR="00000000" w:rsidRPr="00000000">
        <w:rPr>
          <w:b w:val="1"/>
          <w:bCs w:val="1"/>
          <w:rtl w:val="0"/>
        </w:rPr>
        <w:t xml:space="preserve">init</w:t>
      </w:r>
      <w:r w:rsidDel="00000000" w:rsidR="00000000" w:rsidRPr="00000000">
        <w:rPr>
          <w:rtl w:val="0"/>
        </w:rPr>
        <w:t xml:space="preserve">(self, customer_name, preferred_diet, temperature_celsius): self.customer_name = customer_name self.preferred_diet = preferred_diet self.temperature_celsius = temperature_celsius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self.menu_items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{"name": "Iced Matcha Tea Latte", "category": "Cold Beverage", "diet": "Plant-Based", "price": 280},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{"name": "Cold Brew with Oat Milk", "category": "Cold Beverage", "diet": "Plant-Based", "price": 310},</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{"name": "Hot Caffe Latte", "category": "Hot Beverage", "diet": "Dairy", "price": 250},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{"name": "Oatmeal Cookie Bar", "category": "Bakery", "diet": "Plant-Based", "price": 150},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{"name": "Butter Croissant", "category": "Bakery", "diet": "Dairy", "price": 180}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def generate_recommendation(self):</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print(f"--- Deep Brew AI Engine Active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print(f"Customer: {self.customer_name} | Ambient Temp: {self.temperature_celsius}°C | Preference: {self.preferred_diet}\n")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Filter based on context (Temperature &amp; Diet)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recommendations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for item in self.menu_items: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if self.temperature_celsius &gt; 25 and item["category"] == "Hot Beverage":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continue  # Skip hot drinks in warm weather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if self.preferred_diet == "Plant-Based" and item["diet"] != "Plant-Based":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continue  # Filter out non-plant-based options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recommendations.append(item)</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Select top items and generate dynamic offer via simulated Reinforcement Learning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offer_stars = random.choice([15, 20, 25])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print("Recommended Items for App UI:")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for idx, rec in enumerate(recommendations, 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print(f" {idx}. {rec['name']} - ₹{rec['price']} ({rec['category']})")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print(f"\nDynamic Reward Offer Triggered: 'Order any recommended item to earn +{offer_stars} Bonus Stars!'")</w:t>
      </w:r>
    </w:p>
    <w:p w:rsidR="00000000" w:rsidDel="00000000" w:rsidP="00000000" w:rsidRDefault="00000000" w:rsidRPr="00000000" w14:paraId="000000AD">
      <w:pPr>
        <w:pStyle w:val="Heading1"/>
        <w:rPr/>
      </w:pPr>
      <w:bookmarkStart w:colFirst="0" w:colLast="0" w:name="_xkwi4nrotz26" w:id="11"/>
      <w:bookmarkEnd w:id="11"/>
      <w:r w:rsidDel="00000000" w:rsidR="00000000" w:rsidRPr="00000000">
        <w:rPr>
          <w:rtl w:val="0"/>
        </w:rPr>
        <w:t xml:space="preserve">Run Execution</w:t>
      </w:r>
    </w:p>
    <w:p w:rsidR="00000000" w:rsidDel="00000000" w:rsidP="00000000" w:rsidRDefault="00000000" w:rsidRPr="00000000" w14:paraId="000000AE">
      <w:pPr>
        <w:rPr/>
      </w:pPr>
      <w:r w:rsidDel="00000000" w:rsidR="00000000" w:rsidRPr="00000000">
        <w:rPr>
          <w:rtl w:val="0"/>
        </w:rPr>
        <w:t xml:space="preserve">if </w:t>
      </w: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main</w:t>
      </w:r>
      <w:r w:rsidDel="00000000" w:rsidR="00000000" w:rsidRPr="00000000">
        <w:rPr>
          <w:rtl w:val="0"/>
        </w:rPr>
        <w:t xml:space="preserve">": app_user = StarbucksDeepBrewEngine( customer_name="Rishika Garg", [cite: topic-0] preferred_diet="Plant-Based", temperature_celsius=32 ) app_user.generate_recommendation()</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8"/>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4"/>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7"/>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5"/>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