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2CF" w:rsidRPr="00833DE6" w:rsidRDefault="00F65751">
      <w:pPr>
        <w:rPr>
          <w:b/>
          <w:sz w:val="36"/>
          <w:szCs w:val="36"/>
          <w:u w:val="single"/>
        </w:rPr>
      </w:pPr>
      <w:r w:rsidRPr="00833DE6">
        <w:rPr>
          <w:b/>
          <w:sz w:val="36"/>
          <w:szCs w:val="36"/>
          <w:u w:val="single"/>
        </w:rPr>
        <w:t>Introduction to computer vision</w:t>
      </w:r>
    </w:p>
    <w:p w:rsidR="00F65751" w:rsidRPr="00833DE6" w:rsidRDefault="00F65751">
      <w:pPr>
        <w:rPr>
          <w:sz w:val="32"/>
          <w:szCs w:val="32"/>
        </w:rPr>
      </w:pPr>
      <w:r w:rsidRPr="00833DE6">
        <w:rPr>
          <w:sz w:val="32"/>
          <w:szCs w:val="32"/>
        </w:rPr>
        <w:t>What is computer vision?</w:t>
      </w:r>
    </w:p>
    <w:p w:rsidR="00F65751" w:rsidRDefault="00E50925">
      <w:r>
        <w:t>Computer vision is a field of computer science which is responsible for developing computer pr</w:t>
      </w:r>
      <w:r w:rsidR="00833DE6">
        <w:t xml:space="preserve">ograms that can interpret the </w:t>
      </w:r>
      <w:proofErr w:type="gramStart"/>
      <w:r w:rsidR="00833DE6">
        <w:t>image(</w:t>
      </w:r>
      <w:proofErr w:type="gramEnd"/>
      <w:r w:rsidR="00833DE6">
        <w:t xml:space="preserve"> or video</w:t>
      </w:r>
      <w:r>
        <w:t xml:space="preserve"> ) to understand  the image</w:t>
      </w:r>
      <w:r>
        <w:t>( or video )</w:t>
      </w:r>
      <w:r>
        <w:t xml:space="preserve"> in the same way as human vision does.</w:t>
      </w:r>
    </w:p>
    <w:p w:rsidR="00E50925" w:rsidRDefault="00E50925"/>
    <w:p w:rsidR="00E50925" w:rsidRPr="00833DE6" w:rsidRDefault="00E50925">
      <w:pPr>
        <w:rPr>
          <w:sz w:val="32"/>
          <w:szCs w:val="32"/>
        </w:rPr>
      </w:pPr>
      <w:r w:rsidRPr="00833DE6">
        <w:rPr>
          <w:sz w:val="32"/>
          <w:szCs w:val="32"/>
        </w:rPr>
        <w:t>Applications:</w:t>
      </w:r>
    </w:p>
    <w:p w:rsidR="00E50925" w:rsidRDefault="00E50925" w:rsidP="00E50925">
      <w:pPr>
        <w:pStyle w:val="ListParagraph"/>
        <w:numPr>
          <w:ilvl w:val="0"/>
          <w:numId w:val="1"/>
        </w:numPr>
      </w:pPr>
      <w:r w:rsidRPr="00833DE6">
        <w:rPr>
          <w:u w:val="single"/>
        </w:rPr>
        <w:t>Face recognition</w:t>
      </w:r>
      <w:r>
        <w:t>: It can be used for different p</w:t>
      </w:r>
      <w:r w:rsidR="00833DE6">
        <w:t>urpose like face unlock feature</w:t>
      </w:r>
      <w:r>
        <w:t xml:space="preserve"> in mobile phone</w:t>
      </w:r>
      <w:r w:rsidR="00833DE6">
        <w:t>s</w:t>
      </w:r>
      <w:r>
        <w:t xml:space="preserve">, or in automatic attendance </w:t>
      </w:r>
      <w:r w:rsidR="00852193">
        <w:t>marker or detecting faces of suspect from in</w:t>
      </w:r>
      <w:r w:rsidR="00833DE6">
        <w:t xml:space="preserve"> any criminal case</w:t>
      </w:r>
      <w:r w:rsidR="00852193">
        <w:t>.</w:t>
      </w:r>
    </w:p>
    <w:p w:rsidR="00FD03E1" w:rsidRDefault="00FD03E1" w:rsidP="00FD03E1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562225" cy="1466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B47F28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43" t="41972" r="39425" b="35023"/>
                    <a:stretch/>
                  </pic:blipFill>
                  <pic:spPr bwMode="auto">
                    <a:xfrm>
                      <a:off x="0" y="0"/>
                      <a:ext cx="2564862" cy="1468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2193" w:rsidRDefault="00852193" w:rsidP="00484648">
      <w:pPr>
        <w:pStyle w:val="ListParagraph"/>
        <w:numPr>
          <w:ilvl w:val="0"/>
          <w:numId w:val="1"/>
        </w:numPr>
      </w:pPr>
      <w:proofErr w:type="gramStart"/>
      <w:r w:rsidRPr="00833DE6">
        <w:rPr>
          <w:u w:val="single"/>
        </w:rPr>
        <w:t>OCR(</w:t>
      </w:r>
      <w:proofErr w:type="gramEnd"/>
      <w:r w:rsidRPr="00833DE6">
        <w:rPr>
          <w:u w:val="single"/>
        </w:rPr>
        <w:t xml:space="preserve"> Optical Character Recognition )</w:t>
      </w:r>
      <w:r>
        <w:t>:</w:t>
      </w:r>
      <w:r w:rsidR="00833DE6">
        <w:t xml:space="preserve"> It can be defined as </w:t>
      </w:r>
      <w:r>
        <w:rPr>
          <w:rFonts w:ascii="Arial" w:hAnsi="Arial" w:cs="Arial"/>
          <w:color w:val="222222"/>
          <w:shd w:val="clear" w:color="auto" w:fill="FFFFFF"/>
        </w:rPr>
        <w:t>machine recognition of printed text characters</w:t>
      </w:r>
      <w:r>
        <w:rPr>
          <w:rFonts w:ascii="Arial" w:hAnsi="Arial" w:cs="Arial"/>
          <w:color w:val="222222"/>
          <w:shd w:val="clear" w:color="auto" w:fill="FFFFFF"/>
        </w:rPr>
        <w:t xml:space="preserve"> which can be used </w:t>
      </w:r>
      <w:r w:rsidR="00FD03E1">
        <w:rPr>
          <w:rFonts w:ascii="Arial" w:hAnsi="Arial" w:cs="Arial"/>
          <w:color w:val="222222"/>
          <w:shd w:val="clear" w:color="auto" w:fill="FFFFFF"/>
        </w:rPr>
        <w:t>to recogniz</w:t>
      </w:r>
      <w:r>
        <w:rPr>
          <w:rFonts w:ascii="Arial" w:hAnsi="Arial" w:cs="Arial"/>
          <w:color w:val="222222"/>
          <w:shd w:val="clear" w:color="auto" w:fill="FFFFFF"/>
        </w:rPr>
        <w:t>e text inside images</w:t>
      </w:r>
      <w:r w:rsidR="00484648">
        <w:rPr>
          <w:rFonts w:ascii="Arial" w:hAnsi="Arial" w:cs="Arial"/>
          <w:color w:val="222222"/>
          <w:shd w:val="clear" w:color="auto" w:fill="FFFFFF"/>
        </w:rPr>
        <w:t xml:space="preserve">, such as scanned documents and </w:t>
      </w:r>
      <w:r>
        <w:rPr>
          <w:rFonts w:ascii="Arial" w:hAnsi="Arial" w:cs="Arial"/>
          <w:color w:val="222222"/>
          <w:shd w:val="clear" w:color="auto" w:fill="FFFFFF"/>
        </w:rPr>
        <w:t>photos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852193" w:rsidRDefault="00484648" w:rsidP="00484648">
      <w:pPr>
        <w:pStyle w:val="ListParagraph"/>
        <w:jc w:val="center"/>
      </w:pPr>
      <w:r>
        <w:rPr>
          <w:noProof/>
        </w:rPr>
        <w:drawing>
          <wp:inline distT="0" distB="0" distL="0" distR="0" wp14:anchorId="2F02884F" wp14:editId="0F341C10">
            <wp:extent cx="2322967" cy="17145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B41B56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80" t="40610" r="40386" b="33163"/>
                    <a:stretch/>
                  </pic:blipFill>
                  <pic:spPr bwMode="auto">
                    <a:xfrm>
                      <a:off x="0" y="0"/>
                      <a:ext cx="2330482" cy="1720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4648" w:rsidRPr="00833DE6" w:rsidRDefault="00484648" w:rsidP="00484648">
      <w:pPr>
        <w:pStyle w:val="ListParagraph"/>
        <w:jc w:val="center"/>
        <w:rPr>
          <w:u w:val="single"/>
        </w:rPr>
      </w:pPr>
    </w:p>
    <w:p w:rsidR="00484648" w:rsidRDefault="00484648" w:rsidP="00484648">
      <w:pPr>
        <w:pStyle w:val="ListParagraph"/>
        <w:numPr>
          <w:ilvl w:val="0"/>
          <w:numId w:val="1"/>
        </w:numPr>
      </w:pPr>
      <w:r w:rsidRPr="00833DE6">
        <w:rPr>
          <w:u w:val="single"/>
        </w:rPr>
        <w:t>Medical Imaging</w:t>
      </w:r>
      <w:r>
        <w:t xml:space="preserve">: Used in image guided surgery, </w:t>
      </w:r>
      <w:r w:rsidR="00FD03E1">
        <w:t>CAT / MRI reconstruction and</w:t>
      </w:r>
      <w:r w:rsidR="00833DE6">
        <w:t xml:space="preserve"> </w:t>
      </w:r>
      <w:r w:rsidRPr="00484648">
        <w:t>assisted diagnosis</w:t>
      </w:r>
      <w:r>
        <w:t>.</w:t>
      </w:r>
    </w:p>
    <w:p w:rsidR="00484648" w:rsidRDefault="00484648" w:rsidP="00484648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>
            <wp:extent cx="2886075" cy="1924050"/>
            <wp:effectExtent l="0" t="0" r="9525" b="0"/>
            <wp:docPr id="2" name="Picture 2" descr="https://miro.medium.com/max/768/1*I_9LpCy9Yoyirbt4tO4Yo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68/1*I_9LpCy9Yoyirbt4tO4YoQ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3E1" w:rsidRDefault="00484648" w:rsidP="00FD03E1">
      <w:pPr>
        <w:pStyle w:val="ListParagraph"/>
        <w:numPr>
          <w:ilvl w:val="0"/>
          <w:numId w:val="1"/>
        </w:numPr>
        <w:ind w:left="360"/>
      </w:pPr>
      <w:r w:rsidRPr="00833DE6">
        <w:rPr>
          <w:u w:val="single"/>
        </w:rPr>
        <w:t>3D modelling</w:t>
      </w:r>
      <w:r>
        <w:t xml:space="preserve">:  Can be used to view the 3D view to any object, earth </w:t>
      </w:r>
      <w:r w:rsidR="00FD03E1">
        <w:t>viewer and scene reconstruction.</w:t>
      </w:r>
    </w:p>
    <w:p w:rsidR="00852193" w:rsidRDefault="00FD03E1" w:rsidP="00FD03E1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7A41A14E" wp14:editId="42D62B24">
            <wp:extent cx="2447925" cy="17211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B43F78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43" t="40186" r="39744" b="33023"/>
                    <a:stretch/>
                  </pic:blipFill>
                  <pic:spPr bwMode="auto">
                    <a:xfrm>
                      <a:off x="0" y="0"/>
                      <a:ext cx="2447925" cy="1721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03E1" w:rsidRDefault="00FD03E1" w:rsidP="00FD03E1">
      <w:pPr>
        <w:pStyle w:val="ListParagraph"/>
        <w:numPr>
          <w:ilvl w:val="0"/>
          <w:numId w:val="1"/>
        </w:numPr>
      </w:pPr>
      <w:r w:rsidRPr="00344773">
        <w:rPr>
          <w:u w:val="single"/>
        </w:rPr>
        <w:t>Smart Robots</w:t>
      </w:r>
      <w:r>
        <w:t>: Used in auto-driven cars and advance robots.</w:t>
      </w:r>
    </w:p>
    <w:p w:rsidR="00FD03E1" w:rsidRPr="00344773" w:rsidRDefault="00FD03E1" w:rsidP="00FD03E1">
      <w:pPr>
        <w:pStyle w:val="ListParagraph"/>
        <w:jc w:val="center"/>
        <w:rPr>
          <w:u w:val="single"/>
        </w:rPr>
      </w:pPr>
      <w:r w:rsidRPr="00344773">
        <w:rPr>
          <w:noProof/>
          <w:u w:val="single"/>
        </w:rPr>
        <w:drawing>
          <wp:inline distT="0" distB="0" distL="0" distR="0" wp14:anchorId="16C87A03" wp14:editId="23FD93FE">
            <wp:extent cx="3133725" cy="140920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B479AE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60" t="43549" r="37500" b="35701"/>
                    <a:stretch/>
                  </pic:blipFill>
                  <pic:spPr bwMode="auto">
                    <a:xfrm>
                      <a:off x="0" y="0"/>
                      <a:ext cx="3134769" cy="1409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03E1" w:rsidRDefault="00407BD9" w:rsidP="00FD03E1">
      <w:pPr>
        <w:pStyle w:val="ListParagraph"/>
        <w:numPr>
          <w:ilvl w:val="0"/>
          <w:numId w:val="1"/>
        </w:numPr>
      </w:pPr>
      <w:r w:rsidRPr="00344773">
        <w:rPr>
          <w:u w:val="single"/>
        </w:rPr>
        <w:t>Vision based interaction</w:t>
      </w:r>
      <w:r>
        <w:t xml:space="preserve">: </w:t>
      </w:r>
      <w:proofErr w:type="gramStart"/>
      <w:r>
        <w:t xml:space="preserve">Used </w:t>
      </w:r>
      <w:r w:rsidRPr="00407BD9">
        <w:t xml:space="preserve"> in</w:t>
      </w:r>
      <w:proofErr w:type="gramEnd"/>
      <w:r w:rsidRPr="00407BD9">
        <w:t xml:space="preserve"> a wide range of </w:t>
      </w:r>
      <w:r>
        <w:t>computing scenarios in addition t</w:t>
      </w:r>
      <w:r w:rsidRPr="00407BD9">
        <w:t>o standard desktop computing, especially mobile, immersive and ubiquitous computing environments</w:t>
      </w:r>
      <w:r w:rsidR="00344773">
        <w:t>. F</w:t>
      </w:r>
      <w:r>
        <w:t>or example- Nintendo Wii and Microsoft Kinect.</w:t>
      </w:r>
    </w:p>
    <w:p w:rsidR="00407BD9" w:rsidRDefault="00407BD9" w:rsidP="00FD03E1">
      <w:pPr>
        <w:pStyle w:val="ListParagraph"/>
        <w:numPr>
          <w:ilvl w:val="0"/>
          <w:numId w:val="1"/>
        </w:numPr>
      </w:pPr>
      <w:r w:rsidRPr="00344773">
        <w:rPr>
          <w:u w:val="single"/>
        </w:rPr>
        <w:t>Special Effects</w:t>
      </w:r>
      <w:r>
        <w:t>: Shape capture, depth capture and motion capture etc.</w:t>
      </w:r>
    </w:p>
    <w:p w:rsidR="00407BD9" w:rsidRDefault="00407BD9" w:rsidP="00407BD9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276475" cy="1514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BD9" w:rsidRDefault="00407BD9" w:rsidP="00407BD9">
      <w:pPr>
        <w:pStyle w:val="ListParagraph"/>
      </w:pPr>
    </w:p>
    <w:p w:rsidR="00407BD9" w:rsidRPr="00344773" w:rsidRDefault="00407BD9" w:rsidP="00407BD9">
      <w:pPr>
        <w:pStyle w:val="ListParagraph"/>
        <w:rPr>
          <w:sz w:val="28"/>
          <w:szCs w:val="28"/>
        </w:rPr>
      </w:pPr>
      <w:r w:rsidRPr="00344773">
        <w:rPr>
          <w:sz w:val="28"/>
          <w:szCs w:val="28"/>
        </w:rPr>
        <w:t>Why Computer vision is challenging?</w:t>
      </w:r>
    </w:p>
    <w:p w:rsidR="00407BD9" w:rsidRDefault="00DC2018" w:rsidP="00407BD9">
      <w:pPr>
        <w:pStyle w:val="ListParagraph"/>
      </w:pPr>
      <w:r>
        <w:t xml:space="preserve">It is not easy to interpret </w:t>
      </w:r>
      <w:r w:rsidR="00344773">
        <w:t>an image</w:t>
      </w:r>
      <w:r>
        <w:t xml:space="preserve"> like humans do as the human brain is quite complex, it consider</w:t>
      </w:r>
      <w:r w:rsidR="00344773">
        <w:t>s</w:t>
      </w:r>
      <w:r>
        <w:t xml:space="preserve"> </w:t>
      </w:r>
      <w:proofErr w:type="spellStart"/>
      <w:proofErr w:type="gramStart"/>
      <w:r>
        <w:t>it’s</w:t>
      </w:r>
      <w:proofErr w:type="spellEnd"/>
      <w:proofErr w:type="gramEnd"/>
      <w:r>
        <w:t xml:space="preserve"> past experience also to get into any final decision.</w:t>
      </w:r>
    </w:p>
    <w:p w:rsidR="00DC2018" w:rsidRDefault="00DC2018" w:rsidP="00407BD9">
      <w:pPr>
        <w:pStyle w:val="ListParagraph"/>
      </w:pPr>
      <w:r>
        <w:t>For example: Comp</w:t>
      </w:r>
      <w:r w:rsidR="00344773">
        <w:t>are the color of block A and B. W</w:t>
      </w:r>
      <w:r>
        <w:t>hich one is brighter</w:t>
      </w:r>
      <w:r w:rsidR="00344773">
        <w:t xml:space="preserve"> according to you</w:t>
      </w:r>
      <w:r>
        <w:t>?</w:t>
      </w:r>
    </w:p>
    <w:p w:rsidR="00DC2018" w:rsidRDefault="007E5528" w:rsidP="00DC2018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1962150" cy="1647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ss1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0900" r="2370" b="7109"/>
                    <a:stretch/>
                  </pic:blipFill>
                  <pic:spPr bwMode="auto">
                    <a:xfrm>
                      <a:off x="0" y="0"/>
                      <a:ext cx="1962150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2018" w:rsidRDefault="00DC2018" w:rsidP="00DC2018">
      <w:pPr>
        <w:pStyle w:val="ListParagraph"/>
      </w:pPr>
      <w:r>
        <w:t xml:space="preserve">Do you think B is brighter than A? </w:t>
      </w:r>
    </w:p>
    <w:p w:rsidR="00DC2018" w:rsidRDefault="00DC2018" w:rsidP="00DC2018">
      <w:pPr>
        <w:pStyle w:val="ListParagraph"/>
        <w:rPr>
          <w:noProof/>
        </w:rPr>
      </w:pPr>
      <w:r>
        <w:t>Actually both the blocks are of same brightness,  it’s just the illusi</w:t>
      </w:r>
      <w:r w:rsidR="00344773">
        <w:t>on of our eyes because from our</w:t>
      </w:r>
      <w:r>
        <w:t xml:space="preserve"> experience we know B is white in color and just the shadow of cylindrical block is making it dark but</w:t>
      </w:r>
      <w:r w:rsidR="00344773">
        <w:t xml:space="preserve"> block A</w:t>
      </w:r>
      <w:r>
        <w:t xml:space="preserve"> is originally black </w:t>
      </w:r>
      <w:r w:rsidR="00344773">
        <w:t xml:space="preserve">in color, hence we conclude </w:t>
      </w:r>
      <w:r>
        <w:t>that B is brighter than A.</w:t>
      </w:r>
    </w:p>
    <w:p w:rsidR="00DC2018" w:rsidRDefault="00DC2018" w:rsidP="00DC2018">
      <w:pPr>
        <w:pStyle w:val="ListParagraph"/>
        <w:jc w:val="center"/>
        <w:rPr>
          <w:sz w:val="28"/>
          <w:szCs w:val="28"/>
        </w:rPr>
      </w:pPr>
      <w:r w:rsidRPr="00344773">
        <w:rPr>
          <w:noProof/>
          <w:sz w:val="28"/>
          <w:szCs w:val="28"/>
        </w:rPr>
        <w:drawing>
          <wp:inline distT="0" distB="0" distL="0" distR="0" wp14:anchorId="55E73DCF" wp14:editId="233B0558">
            <wp:extent cx="2105025" cy="162623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ss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107" cy="162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73" w:rsidRPr="00344773" w:rsidRDefault="00344773" w:rsidP="00DC2018">
      <w:pPr>
        <w:pStyle w:val="ListParagraph"/>
        <w:jc w:val="center"/>
        <w:rPr>
          <w:sz w:val="28"/>
          <w:szCs w:val="28"/>
        </w:rPr>
      </w:pPr>
    </w:p>
    <w:p w:rsidR="007E5528" w:rsidRPr="00344773" w:rsidRDefault="007E5528" w:rsidP="007E5528">
      <w:pPr>
        <w:pStyle w:val="ListParagraph"/>
        <w:rPr>
          <w:sz w:val="28"/>
          <w:szCs w:val="28"/>
        </w:rPr>
      </w:pPr>
      <w:r w:rsidRPr="00344773">
        <w:rPr>
          <w:sz w:val="28"/>
          <w:szCs w:val="28"/>
        </w:rPr>
        <w:t>Future of computer vision:</w:t>
      </w:r>
    </w:p>
    <w:p w:rsidR="007E5528" w:rsidRDefault="007E5528" w:rsidP="007E5528">
      <w:pPr>
        <w:pStyle w:val="ListParagraph"/>
      </w:pPr>
      <w:r w:rsidRPr="007E5528">
        <w:t xml:space="preserve">The market for computer vision is growing </w:t>
      </w:r>
      <w:r>
        <w:t xml:space="preserve">very fast. It is estimated that it will </w:t>
      </w:r>
      <w:r w:rsidRPr="007E5528">
        <w:t>reach </w:t>
      </w:r>
      <w:hyperlink r:id="rId14" w:tgtFrame="_blank" w:history="1">
        <w:r w:rsidRPr="007E5528">
          <w:t>$26.2 billion</w:t>
        </w:r>
      </w:hyperlink>
      <w:r>
        <w:t> by 2025 i.e.,</w:t>
      </w:r>
      <w:r w:rsidRPr="007E5528">
        <w:t xml:space="preserve"> growing more than 30 percent per year. </w:t>
      </w:r>
    </w:p>
    <w:p w:rsidR="007E5528" w:rsidRDefault="007E5528" w:rsidP="007E5528">
      <w:pPr>
        <w:pStyle w:val="ListParagraph"/>
      </w:pPr>
      <w:r>
        <w:t xml:space="preserve">As the commencement of new technologies, </w:t>
      </w:r>
      <w:r w:rsidR="00833DE6">
        <w:t>the scope of computer vision is also increasing. For example:</w:t>
      </w:r>
    </w:p>
    <w:p w:rsidR="00833DE6" w:rsidRDefault="00833DE6" w:rsidP="00833DE6">
      <w:pPr>
        <w:pStyle w:val="ListParagraph"/>
        <w:numPr>
          <w:ilvl w:val="0"/>
          <w:numId w:val="2"/>
        </w:numPr>
      </w:pPr>
      <w:r>
        <w:t xml:space="preserve">It can be combined with </w:t>
      </w:r>
      <w:proofErr w:type="gramStart"/>
      <w:r>
        <w:t>NLP(</w:t>
      </w:r>
      <w:proofErr w:type="gramEnd"/>
      <w:r>
        <w:t xml:space="preserve"> natural language processing ) to interpret different languages.</w:t>
      </w:r>
    </w:p>
    <w:p w:rsidR="00833DE6" w:rsidRDefault="00833DE6" w:rsidP="00833DE6">
      <w:pPr>
        <w:pStyle w:val="ListParagraph"/>
        <w:numPr>
          <w:ilvl w:val="0"/>
          <w:numId w:val="2"/>
        </w:numPr>
      </w:pPr>
      <w:r>
        <w:t xml:space="preserve">It can be used in </w:t>
      </w:r>
      <w:r w:rsidRPr="00833DE6">
        <w:t>artificial general intelligence (AGI) and art</w:t>
      </w:r>
      <w:r>
        <w:t xml:space="preserve">ificial superintelligence (ASI) to give robots the ability of processing information </w:t>
      </w:r>
      <w:r w:rsidRPr="00833DE6">
        <w:t>even better than the human visual system.</w:t>
      </w:r>
    </w:p>
    <w:p w:rsidR="00833DE6" w:rsidRDefault="00344773" w:rsidP="00344773">
      <w:pPr>
        <w:ind w:left="810" w:hanging="810"/>
      </w:pPr>
      <w:r>
        <w:t xml:space="preserve">                </w:t>
      </w:r>
      <w:bookmarkStart w:id="0" w:name="_GoBack"/>
      <w:bookmarkEnd w:id="0"/>
      <w:r w:rsidR="00833DE6">
        <w:t xml:space="preserve">Computer vision currently is an emerging technology, hence it has so many great opportunities and also there are many fields related to </w:t>
      </w:r>
      <w:proofErr w:type="spellStart"/>
      <w:r w:rsidR="00833DE6">
        <w:t>it</w:t>
      </w:r>
      <w:proofErr w:type="spellEnd"/>
      <w:r w:rsidR="00833DE6">
        <w:t xml:space="preserve"> which are yet to be explored.</w:t>
      </w:r>
    </w:p>
    <w:sectPr w:rsidR="00833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03F30"/>
    <w:multiLevelType w:val="hybridMultilevel"/>
    <w:tmpl w:val="C14CF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C3A778D"/>
    <w:multiLevelType w:val="hybridMultilevel"/>
    <w:tmpl w:val="73C6D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751"/>
    <w:rsid w:val="002C22CF"/>
    <w:rsid w:val="00344773"/>
    <w:rsid w:val="00407BD9"/>
    <w:rsid w:val="00484648"/>
    <w:rsid w:val="007E5528"/>
    <w:rsid w:val="00833DE6"/>
    <w:rsid w:val="00852193"/>
    <w:rsid w:val="00DC2018"/>
    <w:rsid w:val="00E50925"/>
    <w:rsid w:val="00F65751"/>
    <w:rsid w:val="00FD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9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1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E552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9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1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E55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hyperlink" Target="https://www.embedded-vision.com/industry-analysis/market-analysis/computer-vision-hardware-software-and-services-market-reach-262-b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palku ji</dc:creator>
  <cp:lastModifiedBy>palku ji</cp:lastModifiedBy>
  <cp:revision>1</cp:revision>
  <dcterms:created xsi:type="dcterms:W3CDTF">2019-11-24T12:25:00Z</dcterms:created>
  <dcterms:modified xsi:type="dcterms:W3CDTF">2019-11-24T14:37:00Z</dcterms:modified>
</cp:coreProperties>
</file>