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MODULE 14 - ACTIVITY 4</w:t>
      </w:r>
    </w:p>
    <w:p w:rsidR="00000000" w:rsidDel="00000000" w:rsidP="00000000" w:rsidRDefault="00000000" w:rsidRPr="00000000" w14:paraId="00000001">
      <w:pPr>
        <w:contextualSpacing w:val="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QUESTION :</w:t>
      </w:r>
    </w:p>
    <w:p w:rsidR="00000000" w:rsidDel="00000000" w:rsidP="00000000" w:rsidRDefault="00000000" w:rsidRPr="00000000" w14:paraId="00000002">
      <w:pPr>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Suppose that your application will have a huge number of insert operations, but only a few remove the maximum operations. Which priority-queue implementation do you think would be most effective: heap, unordered array, ordered array?</w:t>
      </w:r>
    </w:p>
    <w:p w:rsidR="00000000" w:rsidDel="00000000" w:rsidP="00000000" w:rsidRDefault="00000000" w:rsidRPr="00000000" w14:paraId="00000003">
      <w:pPr>
        <w:contextualSpacing w:val="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SOLUTION :</w:t>
      </w:r>
    </w:p>
    <w:p w:rsidR="00000000" w:rsidDel="00000000" w:rsidP="00000000" w:rsidRDefault="00000000" w:rsidRPr="00000000" w14:paraId="00000004">
      <w:pPr>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Unordered arrays are most effective because the time complexity for inserting element array is O(1) but for others the complexity is O(N) and log(N). Time complexity for deletion is O(log(N)) for unordered</w:t>
      </w:r>
    </w:p>
    <w:p w:rsidR="00000000" w:rsidDel="00000000" w:rsidP="00000000" w:rsidRDefault="00000000" w:rsidRPr="00000000" w14:paraId="00000005">
      <w:pPr>
        <w:contextualSpacing w:val="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Arrays but for ordered arrays it is O(1), and for heap it is log(N). </w:t>
      </w:r>
    </w:p>
    <w:p w:rsidR="00000000" w:rsidDel="00000000" w:rsidP="00000000" w:rsidRDefault="00000000" w:rsidRPr="00000000" w14:paraId="00000006">
      <w:pPr>
        <w:contextualSpacing w:val="0"/>
        <w:rPr>
          <w:rFonts w:ascii="Spectral" w:cs="Spectral" w:eastAsia="Spectral" w:hAnsi="Spectral"/>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