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6: Password Strength Evaluation</w:t>
      </w:r>
    </w:p>
    <w:p>
      <w:pPr>
        <w:pStyle w:val="Heading1"/>
      </w:pPr>
      <w:r>
        <w:t>Objective</w:t>
      </w:r>
    </w:p>
    <w:p>
      <w:r>
        <w:t>Understand what makes a password strong and test it against password strength tools.</w:t>
      </w:r>
    </w:p>
    <w:p>
      <w:pPr>
        <w:pStyle w:val="Heading1"/>
      </w:pPr>
      <w:r>
        <w:t>Tools Used</w:t>
      </w:r>
    </w:p>
    <w:p>
      <w:r>
        <w:t>- Password Meter (https://www.passwordmeter.com/)</w:t>
      </w:r>
    </w:p>
    <w:p>
      <w:r>
        <w:t>- How Secure Is My Password (https://howsecureismypassword.net/)</w:t>
      </w:r>
    </w:p>
    <w:p>
      <w:pPr>
        <w:pStyle w:val="Heading1"/>
      </w:pPr>
      <w:r>
        <w:t>Steps Taken</w:t>
      </w:r>
    </w:p>
    <w:p>
      <w:r>
        <w:t>1. Created multiple passwords with varying complexity.</w:t>
      </w:r>
    </w:p>
    <w:p>
      <w:r>
        <w:t>2. Evaluated each password using online strength checkers.</w:t>
      </w:r>
    </w:p>
    <w:p>
      <w:r>
        <w:t>3. Documented the scores and observations.</w:t>
      </w:r>
    </w:p>
    <w:p>
      <w:r>
        <w:t>4. Analyzed the results to identify best practices for strong passwords.</w:t>
      </w:r>
    </w:p>
    <w:p>
      <w:pPr>
        <w:pStyle w:val="Heading1"/>
      </w:pPr>
      <w:r>
        <w:t>Best Practices Learned</w:t>
      </w:r>
    </w:p>
    <w:p>
      <w:r>
        <w:t>- Use at least 12 characters.</w:t>
      </w:r>
    </w:p>
    <w:p>
      <w:r>
        <w:t>- Combine uppercase, lowercase, numbers, and symbols.</w:t>
      </w:r>
    </w:p>
    <w:p>
      <w:r>
        <w:t>- Avoid dictionary words and personal information.</w:t>
      </w:r>
    </w:p>
    <w:p>
      <w:r>
        <w:t>- Consider using passphrases.</w:t>
      </w:r>
    </w:p>
    <w:p>
      <w:r>
        <w:t>- Utilize password managers.</w:t>
      </w:r>
    </w:p>
    <w:p>
      <w:pPr>
        <w:pStyle w:val="Heading1"/>
      </w:pPr>
      <w:r>
        <w:t>Summary</w:t>
      </w:r>
    </w:p>
    <w:p>
      <w:r>
        <w:t>Password complexity plays a critical role in resisting brute force and dictionary attacks. Multi-factor authentication (MFA) further improves security.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