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145" w14:textId="0AA31339" w:rsidR="00BF5505" w:rsidRPr="003A52BE" w:rsidRDefault="003A52BE" w:rsidP="003A52BE">
      <w:pPr>
        <w:jc w:val="center"/>
        <w:rPr>
          <w:b/>
          <w:bCs/>
          <w:noProof/>
          <w:sz w:val="28"/>
          <w:szCs w:val="28"/>
        </w:rPr>
      </w:pPr>
      <w:r w:rsidRPr="003A52BE">
        <w:rPr>
          <w:b/>
          <w:bCs/>
          <w:sz w:val="28"/>
          <w:szCs w:val="28"/>
        </w:rPr>
        <w:t>Employee Bus Route Management System</w:t>
      </w:r>
      <w:r w:rsidRPr="003A52BE">
        <w:rPr>
          <w:b/>
          <w:bCs/>
          <w:noProof/>
          <w:sz w:val="28"/>
          <w:szCs w:val="28"/>
        </w:rPr>
        <w:t xml:space="preserve"> – Group 5</w:t>
      </w:r>
    </w:p>
    <w:p w14:paraId="041D9B63" w14:textId="7EDED7D6" w:rsidR="003A52BE" w:rsidRDefault="003A52BE" w:rsidP="003A52BE">
      <w:pPr>
        <w:jc w:val="center"/>
      </w:pPr>
    </w:p>
    <w:p w14:paraId="797F736C" w14:textId="77989EC9" w:rsidR="003A52BE" w:rsidRDefault="003A52BE" w:rsidP="003A52BE">
      <w:pPr>
        <w:jc w:val="center"/>
        <w:rPr>
          <w:noProof/>
          <w:sz w:val="24"/>
          <w:szCs w:val="24"/>
        </w:rPr>
      </w:pPr>
      <w:r w:rsidRPr="003A52BE">
        <w:rPr>
          <w:b/>
          <w:bCs/>
          <w:sz w:val="24"/>
          <w:szCs w:val="24"/>
        </w:rPr>
        <w:t>STORY</w:t>
      </w:r>
      <w:r w:rsidRPr="003A52BE">
        <w:rPr>
          <w:sz w:val="24"/>
          <w:szCs w:val="24"/>
        </w:rPr>
        <w:t xml:space="preserve"> -The story is about the basic flow and the description of the product employee bus route management system</w:t>
      </w:r>
      <w:r w:rsidRPr="003A52BE">
        <w:rPr>
          <w:noProof/>
          <w:sz w:val="24"/>
          <w:szCs w:val="24"/>
        </w:rPr>
        <w:t xml:space="preserve"> </w:t>
      </w:r>
    </w:p>
    <w:p w14:paraId="351088BF" w14:textId="77777777" w:rsidR="003A52BE" w:rsidRPr="003A52BE" w:rsidRDefault="003A52BE" w:rsidP="003A52BE">
      <w:pPr>
        <w:jc w:val="center"/>
        <w:rPr>
          <w:noProof/>
          <w:sz w:val="24"/>
          <w:szCs w:val="24"/>
        </w:rPr>
      </w:pPr>
    </w:p>
    <w:p w14:paraId="460B39C2" w14:textId="2D952543" w:rsidR="003A52BE" w:rsidRPr="003A52BE" w:rsidRDefault="00E81E68" w:rsidP="003A52BE">
      <w:pPr>
        <w:jc w:val="center"/>
      </w:pPr>
      <w:r>
        <w:rPr>
          <w:noProof/>
        </w:rPr>
        <w:drawing>
          <wp:inline distT="0" distB="0" distL="0" distR="0" wp14:anchorId="4DC346F1" wp14:editId="2BEA6C85">
            <wp:extent cx="3262746" cy="8326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967" cy="83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2BE" w:rsidRPr="003A52BE" w:rsidSect="003A52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BE"/>
    <w:rsid w:val="003A52BE"/>
    <w:rsid w:val="00BF5505"/>
    <w:rsid w:val="00E8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6C37"/>
  <w15:chartTrackingRefBased/>
  <w15:docId w15:val="{5974FEBD-5863-4731-ADA7-0551475C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purakayastha</dc:creator>
  <cp:keywords/>
  <dc:description/>
  <cp:lastModifiedBy>rishik purakayastha</cp:lastModifiedBy>
  <cp:revision>2</cp:revision>
  <cp:lastPrinted>2022-10-27T05:38:00Z</cp:lastPrinted>
  <dcterms:created xsi:type="dcterms:W3CDTF">2022-10-27T05:33:00Z</dcterms:created>
  <dcterms:modified xsi:type="dcterms:W3CDTF">2022-10-27T05:52:00Z</dcterms:modified>
</cp:coreProperties>
</file>