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2.75"/>
        <w:gridCol w:w="5232.75"/>
        <w:tblGridChange w:id="0">
          <w:tblGrid>
            <w:gridCol w:w="5232.75"/>
            <w:gridCol w:w="5232.75"/>
          </w:tblGrid>
        </w:tblGridChange>
      </w:tblGrid>
      <w:tr>
        <w:trPr>
          <w:trHeight w:val="14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import java.util.HashSet;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import java.util.LinkedList;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class WJ 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HashSet&lt;State&gt; uniqueStates;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void letsRoll() 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int jug1 = 5;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int jug2 = 4;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int amtNeeded = 2;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State initialState = new State(0, 0);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State finalState = new State(amtNeeded, 0);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State finalPath = null;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uniqueStates = new HashSet&lt;&gt;();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LinkedList&lt;State&gt; queue = new LinkedList&lt;&gt;();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queue.add(initialState);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while (!queue.isEmpty()) 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State currState = queue.poll();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if (currState.equals(finalState)) 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finalPath = currState;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break;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if (currState.x == 0)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State nextState = new State(jug1, currState.y, currState);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checkUniqueStates(uniqueStates, nextState, queue);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if (currState.y == 0) 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State nextState = new State(currState.x, jug2, currState);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checkUniqueStates(uniqueStates, nextState, queue);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</w:t>
              <w:tab/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if (currState.x &gt; 0)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State nextState = new State(0, currState.y, currState);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checkUniqueStates(uniqueStates, nextState, queue);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       </w:t>
              <w:tab/>
              <w:t xml:space="preserve">if (currState.y &gt; 0)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State nextState = new State(currState.x, 0, currState);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checkUniqueStates(uniqueStates, nextState, queue);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</w:t>
              <w:tab/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if (currState.x &gt; 0 &amp;&amp; currState.y &lt; jug2)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int amtToTransfer = Math.min(currState.x, jug2 - currState.y);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State nextState = new State(currState.x - amtToTransfer, currState.y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        </w:t>
              <w:tab/>
              <w:t xml:space="preserve">+ amtToTransfer,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        </w:t>
              <w:tab/>
              <w:t xml:space="preserve">currState);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checkUniqueStates(uniqueStates, nextState, queue);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if (currState.y &gt; 0 &amp;&amp; currState.x &lt; jug1)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int amtToTransfer = Math.min(currState.y, jug1 - currState.x);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State nextState = new State(currState.x + amtToTransfer, currState.y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        </w:t>
              <w:tab/>
              <w:t xml:space="preserve">- amtToTransfer,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        </w:t>
              <w:tab/>
              <w:t xml:space="preserve">currState);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    </w:t>
              <w:tab/>
              <w:t xml:space="preserve">checkUniqueStates(uniqueStates, nextState, queue);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if (finalPath != null)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System.out.println("J1  J2");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System.out.println(finalPath);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else{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System.out.println("Not Possible");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void checkUniqueStates(HashSet&lt;State&gt; uniqueStates, State toCheck,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LinkedList&lt;State&gt; queue)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if (!uniqueStates.contains(toCheck))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uniqueStates.add(toCheck);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queue.add(toCheck);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new WJ().letsRoll();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class State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int x;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int y;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State pre;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public State(int x, int y)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super();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this.x = x;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this.y = y;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public State(int x, int y, State pre) 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super();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this.x = x;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this.y = y;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this.pre = pre;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public int hashCode()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final int prime = 31;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int result = 1;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result = prime * result + x;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result = prime * result + y;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return result;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2.75"/>
        <w:gridCol w:w="5232.75"/>
        <w:tblGridChange w:id="0">
          <w:tblGrid>
            <w:gridCol w:w="5232.75"/>
            <w:gridCol w:w="5232.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public boolean equals(Object obj)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if (this == obj)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return true;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if (obj == null)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return false;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if (getClass() != obj.getClass())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return false;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State other = (State) obj;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if (x != other.x) 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return false;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if (y != other.y)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return false;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return true;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@Override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public String toString() 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StringBuilder builder = new StringBuilder();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if (pre != null) 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    </w:t>
              <w:tab/>
              <w:t xml:space="preserve">builder.append(pre);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builder.append(x);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builder.append("</w:t>
              <w:tab/>
              <w:t xml:space="preserve">").append(y).append("\n");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  <w:tab/>
              <w:t xml:space="preserve">return builder.toString();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598021" cy="2586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8021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/>
      <w:pgMar w:bottom="720" w:top="720" w:left="720" w:right="720" w:header="0"/>
      <w:pgNumType w:start="1"/>
      <w:cols w:equalWidth="0" w:num="1" w:sep="1">
        <w:col w:space="0" w:w="10465.5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contextualSpacing w:val="0"/>
      <w:jc w:val="center"/>
      <w:rPr>
        <w:u w:val="single"/>
      </w:rPr>
    </w:pPr>
    <w:r w:rsidDel="00000000" w:rsidR="00000000" w:rsidRPr="00000000">
      <w:rPr>
        <w:rFonts w:ascii="Oswald" w:cs="Oswald" w:eastAsia="Oswald" w:hAnsi="Oswald"/>
        <w:sz w:val="36"/>
        <w:szCs w:val="36"/>
        <w:u w:val="single"/>
        <w:rtl w:val="0"/>
      </w:rPr>
      <w:t xml:space="preserve">Experiment No.4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