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3"/>
        <w:keepNext w:val="0"/>
        <w:keepLines w:val="0"/>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contextualSpacing w:val="0"/>
        <w:jc w:val="center"/>
        <w:rPr>
          <w:rFonts w:ascii="Roboto" w:cs="Roboto" w:eastAsia="Roboto" w:hAnsi="Roboto"/>
          <w:b w:val="1"/>
          <w:i w:val="1"/>
          <w:u w:val="single"/>
        </w:rPr>
      </w:pPr>
      <w:bookmarkStart w:colFirst="0" w:colLast="0" w:name="_uiwx38oqoouk" w:id="0"/>
      <w:bookmarkEnd w:id="0"/>
      <w:r w:rsidDel="00000000" w:rsidR="00000000" w:rsidRPr="00000000">
        <w:rPr>
          <w:rFonts w:ascii="Bree Serif" w:cs="Bree Serif" w:eastAsia="Bree Serif" w:hAnsi="Bree Serif"/>
          <w:b w:val="1"/>
          <w:i w:val="1"/>
          <w:color w:val="000000"/>
          <w:sz w:val="36"/>
          <w:szCs w:val="36"/>
          <w:u w:val="single"/>
          <w:rtl w:val="0"/>
        </w:rPr>
        <w:t xml:space="preserve">EXPERIMENT NO 8</w:t>
      </w:r>
      <w:r w:rsidDel="00000000" w:rsidR="00000000" w:rsidRPr="00000000">
        <w:rPr>
          <w:rtl w:val="0"/>
        </w:rPr>
      </w:r>
    </w:p>
    <w:p w:rsidR="00000000" w:rsidDel="00000000" w:rsidP="00000000" w:rsidRDefault="00000000" w:rsidRPr="00000000" w14:paraId="00000001">
      <w:pPr>
        <w:keepNext w:val="0"/>
        <w:keepLines w:val="0"/>
        <w:spacing w:before="280" w:line="240" w:lineRule="auto"/>
        <w:contextualSpacing w:val="0"/>
        <w:jc w:val="both"/>
        <w:rPr>
          <w:rFonts w:ascii="Roboto" w:cs="Roboto" w:eastAsia="Roboto" w:hAnsi="Roboto"/>
        </w:rPr>
      </w:pPr>
      <w:r w:rsidDel="00000000" w:rsidR="00000000" w:rsidRPr="00000000">
        <w:rPr>
          <w:rFonts w:ascii="Roboto" w:cs="Roboto" w:eastAsia="Roboto" w:hAnsi="Roboto"/>
          <w:b w:val="1"/>
          <w:rtl w:val="0"/>
        </w:rPr>
        <w:t xml:space="preserve">AIM: </w:t>
      </w:r>
      <w:r w:rsidDel="00000000" w:rsidR="00000000" w:rsidRPr="00000000">
        <w:rPr>
          <w:rFonts w:ascii="Roboto" w:cs="Roboto" w:eastAsia="Roboto" w:hAnsi="Roboto"/>
          <w:rtl w:val="0"/>
        </w:rPr>
        <w:t xml:space="preserve"> To study and implement Mobile Network using NS2.</w:t>
      </w:r>
    </w:p>
    <w:p w:rsidR="00000000" w:rsidDel="00000000" w:rsidP="00000000" w:rsidRDefault="00000000" w:rsidRPr="00000000" w14:paraId="00000002">
      <w:pPr>
        <w:keepNext w:val="0"/>
        <w:keepLines w:val="0"/>
        <w:spacing w:before="280" w:line="240" w:lineRule="auto"/>
        <w:contextualSpacing w:val="0"/>
        <w:jc w:val="both"/>
        <w:rPr>
          <w:rFonts w:ascii="Roboto" w:cs="Roboto" w:eastAsia="Roboto" w:hAnsi="Roboto"/>
          <w:b w:val="1"/>
          <w:i w:val="1"/>
          <w:u w:val="single"/>
        </w:rPr>
      </w:pPr>
      <w:r w:rsidDel="00000000" w:rsidR="00000000" w:rsidRPr="00000000">
        <w:rPr>
          <w:rtl w:val="0"/>
        </w:rPr>
      </w:r>
    </w:p>
    <w:p w:rsidR="00000000" w:rsidDel="00000000" w:rsidP="00000000" w:rsidRDefault="00000000" w:rsidRPr="00000000" w14:paraId="00000003">
      <w:pPr>
        <w:contextualSpacing w:val="0"/>
        <w:rPr>
          <w:rFonts w:ascii="Roboto" w:cs="Roboto" w:eastAsia="Roboto" w:hAnsi="Roboto"/>
          <w:b w:val="1"/>
          <w:color w:val="000000"/>
        </w:rPr>
      </w:pPr>
      <w:r w:rsidDel="00000000" w:rsidR="00000000" w:rsidRPr="00000000">
        <w:rPr>
          <w:rFonts w:ascii="Roboto" w:cs="Roboto" w:eastAsia="Roboto" w:hAnsi="Roboto"/>
          <w:b w:val="1"/>
          <w:i w:val="1"/>
          <w:u w:val="single"/>
          <w:rtl w:val="0"/>
        </w:rPr>
        <w:t xml:space="preserve">THEORY:</w:t>
      </w:r>
      <w:r w:rsidDel="00000000" w:rsidR="00000000" w:rsidRPr="00000000">
        <w:rPr>
          <w:rtl w:val="0"/>
        </w:rPr>
      </w:r>
    </w:p>
    <w:p w:rsidR="00000000" w:rsidDel="00000000" w:rsidP="00000000" w:rsidRDefault="00000000" w:rsidRPr="00000000" w14:paraId="00000004">
      <w:pPr>
        <w:pStyle w:val="Heading3"/>
        <w:keepNext w:val="0"/>
        <w:keepLines w:val="0"/>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contextualSpacing w:val="0"/>
        <w:jc w:val="both"/>
        <w:rPr>
          <w:rFonts w:ascii="Roboto" w:cs="Roboto" w:eastAsia="Roboto" w:hAnsi="Roboto"/>
          <w:b w:val="1"/>
          <w:color w:val="000000"/>
        </w:rPr>
      </w:pPr>
      <w:bookmarkStart w:colFirst="0" w:colLast="0" w:name="_ihqmlfktdjnl" w:id="1"/>
      <w:bookmarkEnd w:id="1"/>
      <w:r w:rsidDel="00000000" w:rsidR="00000000" w:rsidRPr="00000000">
        <w:rPr>
          <w:rFonts w:ascii="Roboto" w:cs="Roboto" w:eastAsia="Roboto" w:hAnsi="Roboto"/>
          <w:b w:val="1"/>
          <w:color w:val="000000"/>
          <w:rtl w:val="0"/>
        </w:rPr>
        <w:t xml:space="preserve">What is NS2</w:t>
      </w:r>
    </w:p>
    <w:p w:rsidR="00000000" w:rsidDel="00000000" w:rsidP="00000000" w:rsidRDefault="00000000" w:rsidRPr="00000000" w14:paraId="00000005">
      <w:pPr>
        <w:spacing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NS2 stands for Network Simulator Version 2. It is an open-source event-driven simulator designed specifically for research in computer communication networks. </w:t>
      </w:r>
    </w:p>
    <w:p w:rsidR="00000000" w:rsidDel="00000000" w:rsidP="00000000" w:rsidRDefault="00000000" w:rsidRPr="00000000" w14:paraId="00000006">
      <w:pPr>
        <w:pStyle w:val="Heading3"/>
        <w:keepNext w:val="0"/>
        <w:keepLines w:val="0"/>
        <w:spacing w:before="280" w:line="240" w:lineRule="auto"/>
        <w:contextualSpacing w:val="0"/>
        <w:jc w:val="both"/>
        <w:rPr>
          <w:rFonts w:ascii="Roboto" w:cs="Roboto" w:eastAsia="Roboto" w:hAnsi="Roboto"/>
          <w:b w:val="1"/>
          <w:color w:val="000000"/>
        </w:rPr>
      </w:pPr>
      <w:bookmarkStart w:colFirst="0" w:colLast="0" w:name="_k7jluyo011nb" w:id="2"/>
      <w:bookmarkEnd w:id="2"/>
      <w:r w:rsidDel="00000000" w:rsidR="00000000" w:rsidRPr="00000000">
        <w:rPr>
          <w:rFonts w:ascii="Roboto" w:cs="Roboto" w:eastAsia="Roboto" w:hAnsi="Roboto"/>
          <w:b w:val="1"/>
          <w:color w:val="000000"/>
          <w:rtl w:val="0"/>
        </w:rPr>
        <w:t xml:space="preserve">Features of NS2 </w:t>
      </w:r>
    </w:p>
    <w:p w:rsidR="00000000" w:rsidDel="00000000" w:rsidP="00000000" w:rsidRDefault="00000000" w:rsidRPr="00000000" w14:paraId="00000007">
      <w:pPr>
        <w:spacing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1. It is a discrete event simulator for networking research. </w:t>
      </w:r>
    </w:p>
    <w:p w:rsidR="00000000" w:rsidDel="00000000" w:rsidP="00000000" w:rsidRDefault="00000000" w:rsidRPr="00000000" w14:paraId="00000008">
      <w:pPr>
        <w:spacing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2. It provides substantial support to simulate bunch of protocols like TCP, FTP, UDP, HTTP and DSR. </w:t>
      </w:r>
    </w:p>
    <w:p w:rsidR="00000000" w:rsidDel="00000000" w:rsidP="00000000" w:rsidRDefault="00000000" w:rsidRPr="00000000" w14:paraId="00000009">
      <w:pPr>
        <w:spacing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3. It simulates wired and wireless network. </w:t>
      </w:r>
    </w:p>
    <w:p w:rsidR="00000000" w:rsidDel="00000000" w:rsidP="00000000" w:rsidRDefault="00000000" w:rsidRPr="00000000" w14:paraId="0000000A">
      <w:pPr>
        <w:spacing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4. It is primarily Unix based.</w:t>
      </w:r>
    </w:p>
    <w:p w:rsidR="00000000" w:rsidDel="00000000" w:rsidP="00000000" w:rsidRDefault="00000000" w:rsidRPr="00000000" w14:paraId="0000000B">
      <w:pPr>
        <w:spacing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5. Uses TCL as its scripting language.</w:t>
      </w:r>
    </w:p>
    <w:p w:rsidR="00000000" w:rsidDel="00000000" w:rsidP="00000000" w:rsidRDefault="00000000" w:rsidRPr="00000000" w14:paraId="0000000C">
      <w:pPr>
        <w:spacing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6. Otcl: Object oriented support</w:t>
      </w:r>
    </w:p>
    <w:p w:rsidR="00000000" w:rsidDel="00000000" w:rsidP="00000000" w:rsidRDefault="00000000" w:rsidRPr="00000000" w14:paraId="0000000D">
      <w:pPr>
        <w:spacing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7. Tclcl: C++ and otcl linkage</w:t>
      </w:r>
    </w:p>
    <w:p w:rsidR="00000000" w:rsidDel="00000000" w:rsidP="00000000" w:rsidRDefault="00000000" w:rsidRPr="00000000" w14:paraId="0000000E">
      <w:pPr>
        <w:spacing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8. Discrete event scheduler</w:t>
      </w:r>
    </w:p>
    <w:p w:rsidR="00000000" w:rsidDel="00000000" w:rsidP="00000000" w:rsidRDefault="00000000" w:rsidRPr="00000000" w14:paraId="0000000F">
      <w:pPr>
        <w:pStyle w:val="Heading3"/>
        <w:keepNext w:val="0"/>
        <w:keepLines w:val="0"/>
        <w:spacing w:before="280" w:line="240" w:lineRule="auto"/>
        <w:contextualSpacing w:val="0"/>
        <w:jc w:val="both"/>
        <w:rPr>
          <w:rFonts w:ascii="Roboto" w:cs="Roboto" w:eastAsia="Roboto" w:hAnsi="Roboto"/>
          <w:b w:val="1"/>
          <w:color w:val="000000"/>
        </w:rPr>
      </w:pPr>
      <w:bookmarkStart w:colFirst="0" w:colLast="0" w:name="_9gvlif1gilz1" w:id="3"/>
      <w:bookmarkEnd w:id="3"/>
      <w:r w:rsidDel="00000000" w:rsidR="00000000" w:rsidRPr="00000000">
        <w:rPr>
          <w:rFonts w:ascii="Roboto" w:cs="Roboto" w:eastAsia="Roboto" w:hAnsi="Roboto"/>
          <w:b w:val="1"/>
          <w:color w:val="000000"/>
          <w:rtl w:val="0"/>
        </w:rPr>
        <w:t xml:space="preserve">Basic Architecture</w:t>
      </w:r>
    </w:p>
    <w:p w:rsidR="00000000" w:rsidDel="00000000" w:rsidP="00000000" w:rsidRDefault="00000000" w:rsidRPr="00000000" w14:paraId="00000010">
      <w:pPr>
        <w:spacing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NS2 consists of two key languages: C++ and Object-oriented Tool Command Language (OTcl). While the C++ defines the internal mechanism (i.e., a backend) of the simulation objects, the OTcl sets up simulation by assembling and configuring the objects as well as scheduling discrete events. The C++ and the OTcl are linked together using TclCL</w:t>
      </w:r>
    </w:p>
    <w:p w:rsidR="00000000" w:rsidDel="00000000" w:rsidP="00000000" w:rsidRDefault="00000000" w:rsidRPr="00000000" w14:paraId="00000011">
      <w:pPr>
        <w:spacing w:line="240" w:lineRule="auto"/>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12">
      <w:pPr>
        <w:spacing w:line="240" w:lineRule="auto"/>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13">
      <w:pPr>
        <w:spacing w:line="240" w:lineRule="auto"/>
        <w:contextualSpacing w:val="0"/>
        <w:jc w:val="center"/>
        <w:rPr>
          <w:rFonts w:ascii="Roboto" w:cs="Roboto" w:eastAsia="Roboto" w:hAnsi="Roboto"/>
        </w:rPr>
      </w:pPr>
      <w:r w:rsidDel="00000000" w:rsidR="00000000" w:rsidRPr="00000000">
        <w:rPr>
          <w:rFonts w:ascii="Roboto" w:cs="Roboto" w:eastAsia="Roboto" w:hAnsi="Roboto"/>
        </w:rPr>
        <w:drawing>
          <wp:inline distB="114300" distT="114300" distL="114300" distR="114300">
            <wp:extent cx="6153150" cy="3100388"/>
            <wp:effectExtent b="0" l="0" r="0" t="0"/>
            <wp:docPr id="2" name="image7.jpg"/>
            <a:graphic>
              <a:graphicData uri="http://schemas.openxmlformats.org/drawingml/2006/picture">
                <pic:pic>
                  <pic:nvPicPr>
                    <pic:cNvPr id="0" name="image7.jpg"/>
                    <pic:cNvPicPr preferRelativeResize="0"/>
                  </pic:nvPicPr>
                  <pic:blipFill>
                    <a:blip r:embed="rId6"/>
                    <a:srcRect b="0" l="0" r="0" t="0"/>
                    <a:stretch>
                      <a:fillRect/>
                    </a:stretch>
                  </pic:blipFill>
                  <pic:spPr>
                    <a:xfrm>
                      <a:off x="0" y="0"/>
                      <a:ext cx="6153150" cy="3100388"/>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NS2 uses OTcl to create and configure a network, and uses C++ to run simulation. All C++ codes need to be compiled and linked to create an executable file.</w:t>
      </w:r>
    </w:p>
    <w:p w:rsidR="00000000" w:rsidDel="00000000" w:rsidP="00000000" w:rsidRDefault="00000000" w:rsidRPr="00000000" w14:paraId="00000015">
      <w:pPr>
        <w:spacing w:line="240" w:lineRule="auto"/>
        <w:contextualSpacing w:val="0"/>
        <w:jc w:val="both"/>
        <w:rPr>
          <w:rFonts w:ascii="Roboto" w:cs="Roboto" w:eastAsia="Roboto" w:hAnsi="Roboto"/>
          <w:b w:val="1"/>
        </w:rPr>
      </w:pPr>
      <w:r w:rsidDel="00000000" w:rsidR="00000000" w:rsidRPr="00000000">
        <w:rPr>
          <w:rFonts w:ascii="Roboto" w:cs="Roboto" w:eastAsia="Roboto" w:hAnsi="Roboto"/>
          <w:b w:val="1"/>
          <w:rtl w:val="0"/>
        </w:rPr>
        <w:t xml:space="preserve">Use OTcl</w:t>
      </w:r>
    </w:p>
    <w:p w:rsidR="00000000" w:rsidDel="00000000" w:rsidP="00000000" w:rsidRDefault="00000000" w:rsidRPr="00000000" w14:paraId="00000016">
      <w:pPr>
        <w:spacing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 - For configuration, setup, or one time simulation, or</w:t>
      </w:r>
    </w:p>
    <w:p w:rsidR="00000000" w:rsidDel="00000000" w:rsidP="00000000" w:rsidRDefault="00000000" w:rsidRPr="00000000" w14:paraId="00000017">
      <w:pPr>
        <w:spacing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 - To run simulation with existing NS2 modules.</w:t>
      </w:r>
    </w:p>
    <w:p w:rsidR="00000000" w:rsidDel="00000000" w:rsidP="00000000" w:rsidRDefault="00000000" w:rsidRPr="00000000" w14:paraId="00000018">
      <w:pPr>
        <w:spacing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This option is preferable for most beginners, since it does not involve complicated internal mechanism of NS2. Unfortunately, existing NS2 modules are fairly limited. This option is perhaps not sufficient for most researchers.</w:t>
      </w:r>
    </w:p>
    <w:p w:rsidR="00000000" w:rsidDel="00000000" w:rsidP="00000000" w:rsidRDefault="00000000" w:rsidRPr="00000000" w14:paraId="00000019">
      <w:pPr>
        <w:spacing w:line="240" w:lineRule="auto"/>
        <w:contextualSpacing w:val="0"/>
        <w:jc w:val="both"/>
        <w:rPr>
          <w:rFonts w:ascii="Roboto" w:cs="Roboto" w:eastAsia="Roboto" w:hAnsi="Roboto"/>
          <w:b w:val="1"/>
        </w:rPr>
      </w:pPr>
      <w:r w:rsidDel="00000000" w:rsidR="00000000" w:rsidRPr="00000000">
        <w:rPr>
          <w:rFonts w:ascii="Roboto" w:cs="Roboto" w:eastAsia="Roboto" w:hAnsi="Roboto"/>
          <w:rtl w:val="0"/>
        </w:rPr>
        <w:t xml:space="preserve"> </w:t>
      </w:r>
      <w:r w:rsidDel="00000000" w:rsidR="00000000" w:rsidRPr="00000000">
        <w:rPr>
          <w:rFonts w:ascii="Roboto" w:cs="Roboto" w:eastAsia="Roboto" w:hAnsi="Roboto"/>
          <w:b w:val="1"/>
          <w:rtl w:val="0"/>
        </w:rPr>
        <w:t xml:space="preserve">Use C++</w:t>
      </w:r>
    </w:p>
    <w:p w:rsidR="00000000" w:rsidDel="00000000" w:rsidP="00000000" w:rsidRDefault="00000000" w:rsidRPr="00000000" w14:paraId="0000001A">
      <w:pPr>
        <w:spacing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 When you are dealing with a packet, or – when you need to modify existing NS2 modules.</w:t>
      </w:r>
    </w:p>
    <w:p w:rsidR="00000000" w:rsidDel="00000000" w:rsidP="00000000" w:rsidRDefault="00000000" w:rsidRPr="00000000" w14:paraId="0000001B">
      <w:pPr>
        <w:spacing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This option perhaps discourages most of the beginners from using NS2. This book particularly aims at helping the readers understand the structure of NS2 and feel more comfortable in modifying NS2 modules.</w:t>
      </w:r>
    </w:p>
    <w:p w:rsidR="00000000" w:rsidDel="00000000" w:rsidP="00000000" w:rsidRDefault="00000000" w:rsidRPr="00000000" w14:paraId="0000001C">
      <w:pPr>
        <w:pStyle w:val="Heading4"/>
        <w:keepNext w:val="0"/>
        <w:keepLines w:val="0"/>
        <w:spacing w:after="40" w:before="240" w:line="240" w:lineRule="auto"/>
        <w:contextualSpacing w:val="0"/>
        <w:jc w:val="both"/>
        <w:rPr>
          <w:rFonts w:ascii="Roboto" w:cs="Roboto" w:eastAsia="Roboto" w:hAnsi="Roboto"/>
          <w:b w:val="1"/>
          <w:color w:val="000000"/>
          <w:sz w:val="28"/>
          <w:szCs w:val="28"/>
        </w:rPr>
      </w:pPr>
      <w:bookmarkStart w:colFirst="0" w:colLast="0" w:name="_iahnnjhq0cmk" w:id="4"/>
      <w:bookmarkEnd w:id="4"/>
      <w:r w:rsidDel="00000000" w:rsidR="00000000" w:rsidRPr="00000000">
        <w:rPr>
          <w:rFonts w:ascii="Roboto" w:cs="Roboto" w:eastAsia="Roboto" w:hAnsi="Roboto"/>
          <w:b w:val="1"/>
          <w:color w:val="000000"/>
          <w:sz w:val="28"/>
          <w:szCs w:val="28"/>
          <w:rtl w:val="0"/>
        </w:rPr>
        <w:t xml:space="preserve">Steps is to install NS2</w:t>
      </w:r>
    </w:p>
    <w:p w:rsidR="00000000" w:rsidDel="00000000" w:rsidP="00000000" w:rsidRDefault="00000000" w:rsidRPr="00000000" w14:paraId="0000001D">
      <w:pPr>
        <w:spacing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1. Download NS2 from following link:  http://www.isi.edu/nsnam/dist/ns-allinone-2.28.tar.gz </w:t>
      </w:r>
    </w:p>
    <w:p w:rsidR="00000000" w:rsidDel="00000000" w:rsidP="00000000" w:rsidRDefault="00000000" w:rsidRPr="00000000" w14:paraId="0000001E">
      <w:pPr>
        <w:spacing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2. Decompress the file use winrar. Copy the decompressed folder the Cygwin installation directory under the subdirectory home. It will be C:\cygwin\home\system_name : where system_name is name of your system in above Cygwin installation this path will be C:\Cygwin\home\sys27</w:t>
      </w:r>
    </w:p>
    <w:p w:rsidR="00000000" w:rsidDel="00000000" w:rsidP="00000000" w:rsidRDefault="00000000" w:rsidRPr="00000000" w14:paraId="0000001F">
      <w:pPr>
        <w:spacing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3. Run Cygwin from desktop and change the directory to folder you copied just now in step 2 command to change directory:</w:t>
      </w:r>
    </w:p>
    <w:p w:rsidR="00000000" w:rsidDel="00000000" w:rsidP="00000000" w:rsidRDefault="00000000" w:rsidRPr="00000000" w14:paraId="00000020">
      <w:pPr>
        <w:spacing w:line="240" w:lineRule="auto"/>
        <w:contextualSpacing w:val="0"/>
        <w:jc w:val="both"/>
        <w:rPr>
          <w:rFonts w:ascii="Roboto" w:cs="Roboto" w:eastAsia="Roboto" w:hAnsi="Roboto"/>
        </w:rPr>
      </w:pPr>
      <w:r w:rsidDel="00000000" w:rsidR="00000000" w:rsidRPr="00000000">
        <w:rPr>
          <w:rFonts w:ascii="Roboto" w:cs="Roboto" w:eastAsia="Roboto" w:hAnsi="Roboto"/>
          <w:rtl w:val="0"/>
        </w:rPr>
        <w:tab/>
        <w:t xml:space="preserve">cd /home/sys27/ns-allinone-2.28</w:t>
      </w:r>
    </w:p>
    <w:p w:rsidR="00000000" w:rsidDel="00000000" w:rsidP="00000000" w:rsidRDefault="00000000" w:rsidRPr="00000000" w14:paraId="00000021">
      <w:pPr>
        <w:spacing w:line="240" w:lineRule="auto"/>
        <w:contextualSpacing w:val="0"/>
        <w:jc w:val="both"/>
        <w:rPr>
          <w:rFonts w:ascii="Roboto" w:cs="Roboto" w:eastAsia="Roboto" w:hAnsi="Roboto"/>
        </w:rPr>
      </w:pPr>
      <w:r w:rsidDel="00000000" w:rsidR="00000000" w:rsidRPr="00000000">
        <w:rPr>
          <w:rFonts w:ascii="Roboto" w:cs="Roboto" w:eastAsia="Roboto" w:hAnsi="Roboto"/>
          <w:rtl w:val="0"/>
        </w:rPr>
        <w:tab/>
        <w:t xml:space="preserve">NOTE: please change sys27 to name of your system</w:t>
      </w:r>
    </w:p>
    <w:p w:rsidR="00000000" w:rsidDel="00000000" w:rsidP="00000000" w:rsidRDefault="00000000" w:rsidRPr="00000000" w14:paraId="00000022">
      <w:pPr>
        <w:spacing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4. To start installation type following command:</w:t>
        <w:tab/>
        <w:t xml:space="preserve">"./install"     (WITHOUT qoutes)</w:t>
      </w:r>
    </w:p>
    <w:p w:rsidR="00000000" w:rsidDel="00000000" w:rsidP="00000000" w:rsidRDefault="00000000" w:rsidRPr="00000000" w14:paraId="00000023">
      <w:pPr>
        <w:spacing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This will began the installation process if any Cygwin package is missing it will be reported to you if so the run Cygwin setu.exe and install the missing    package and start again from step 2. </w:t>
      </w:r>
    </w:p>
    <w:p w:rsidR="00000000" w:rsidDel="00000000" w:rsidP="00000000" w:rsidRDefault="00000000" w:rsidRPr="00000000" w14:paraId="00000024">
      <w:pPr>
        <w:spacing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Installation is a long process and take quite some time once it is finished you will get a screen as shown below:</w:t>
      </w:r>
    </w:p>
    <w:p w:rsidR="00000000" w:rsidDel="00000000" w:rsidP="00000000" w:rsidRDefault="00000000" w:rsidRPr="00000000" w14:paraId="00000025">
      <w:pPr>
        <w:spacing w:line="240" w:lineRule="auto"/>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26">
      <w:pPr>
        <w:spacing w:line="240" w:lineRule="auto"/>
        <w:contextualSpacing w:val="0"/>
        <w:jc w:val="center"/>
        <w:rPr>
          <w:rFonts w:ascii="Roboto" w:cs="Roboto" w:eastAsia="Roboto" w:hAnsi="Roboto"/>
        </w:rPr>
      </w:pPr>
      <w:r w:rsidDel="00000000" w:rsidR="00000000" w:rsidRPr="00000000">
        <w:rPr>
          <w:rFonts w:ascii="Roboto" w:cs="Roboto" w:eastAsia="Roboto" w:hAnsi="Roboto"/>
        </w:rPr>
        <w:drawing>
          <wp:inline distB="114300" distT="114300" distL="114300" distR="114300">
            <wp:extent cx="5667375" cy="2776538"/>
            <wp:effectExtent b="0" l="0" r="0" t="0"/>
            <wp:docPr id="5" name="image10.jpg"/>
            <a:graphic>
              <a:graphicData uri="http://schemas.openxmlformats.org/drawingml/2006/picture">
                <pic:pic>
                  <pic:nvPicPr>
                    <pic:cNvPr id="0" name="image10.jpg"/>
                    <pic:cNvPicPr preferRelativeResize="0"/>
                  </pic:nvPicPr>
                  <pic:blipFill>
                    <a:blip r:embed="rId7"/>
                    <a:srcRect b="0" l="0" r="0" t="0"/>
                    <a:stretch>
                      <a:fillRect/>
                    </a:stretch>
                  </pic:blipFill>
                  <pic:spPr>
                    <a:xfrm>
                      <a:off x="0" y="0"/>
                      <a:ext cx="5667375" cy="2776538"/>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line="240" w:lineRule="auto"/>
        <w:contextualSpacing w:val="0"/>
        <w:jc w:val="center"/>
        <w:rPr>
          <w:rFonts w:ascii="Roboto" w:cs="Roboto" w:eastAsia="Roboto" w:hAnsi="Roboto"/>
        </w:rPr>
      </w:pPr>
      <w:r w:rsidDel="00000000" w:rsidR="00000000" w:rsidRPr="00000000">
        <w:rPr>
          <w:rtl w:val="0"/>
        </w:rPr>
      </w:r>
    </w:p>
    <w:p w:rsidR="00000000" w:rsidDel="00000000" w:rsidP="00000000" w:rsidRDefault="00000000" w:rsidRPr="00000000" w14:paraId="00000028">
      <w:pPr>
        <w:spacing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5. Add following lines to the .bashrc</w:t>
      </w:r>
    </w:p>
    <w:p w:rsidR="00000000" w:rsidDel="00000000" w:rsidP="00000000" w:rsidRDefault="00000000" w:rsidRPr="00000000" w14:paraId="00000029">
      <w:pPr>
        <w:spacing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export NS_HOME=/home/sys27/ns-allinone-2.28</w:t>
      </w:r>
    </w:p>
    <w:p w:rsidR="00000000" w:rsidDel="00000000" w:rsidP="00000000" w:rsidRDefault="00000000" w:rsidRPr="00000000" w14:paraId="0000002A">
      <w:pPr>
        <w:spacing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export PATH=$NS_HOME/nam-1.11:$NS_HOME/tcl8.4.5/unix:$NS_HOME/tk8.4.5/unix:$NS_HOME/bin:$PATH</w:t>
      </w:r>
    </w:p>
    <w:p w:rsidR="00000000" w:rsidDel="00000000" w:rsidP="00000000" w:rsidRDefault="00000000" w:rsidRPr="00000000" w14:paraId="0000002B">
      <w:pPr>
        <w:spacing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export LD_LIBRARY_PATH=$NS_HOME/tcl8.4.5/unix:$NS_HOME/tk8.4.5/unix:$NS_HOME/otcl-1.9:$NS_HOME/lib:$LD_LIBRARY_PATH</w:t>
      </w:r>
    </w:p>
    <w:p w:rsidR="00000000" w:rsidDel="00000000" w:rsidP="00000000" w:rsidRDefault="00000000" w:rsidRPr="00000000" w14:paraId="0000002C">
      <w:pPr>
        <w:spacing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export TCL_LIBRARY=$NS_HOME/tcl8.4.5/library</w:t>
      </w:r>
    </w:p>
    <w:p w:rsidR="00000000" w:rsidDel="00000000" w:rsidP="00000000" w:rsidRDefault="00000000" w:rsidRPr="00000000" w14:paraId="0000002D">
      <w:pPr>
        <w:spacing w:line="240" w:lineRule="auto"/>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2E">
      <w:pPr>
        <w:spacing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NOTE: replace sys27 with your system name</w:t>
      </w:r>
    </w:p>
    <w:p w:rsidR="00000000" w:rsidDel="00000000" w:rsidP="00000000" w:rsidRDefault="00000000" w:rsidRPr="00000000" w14:paraId="0000002F">
      <w:pPr>
        <w:spacing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6. To check if NS2 is installed correctly you can run one sample example given in ns-tutorials folder</w:t>
      </w:r>
    </w:p>
    <w:p w:rsidR="00000000" w:rsidDel="00000000" w:rsidP="00000000" w:rsidRDefault="00000000" w:rsidRPr="00000000" w14:paraId="00000030">
      <w:pPr>
        <w:spacing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To run the example change the directory to examples folder:</w:t>
      </w:r>
    </w:p>
    <w:p w:rsidR="00000000" w:rsidDel="00000000" w:rsidP="00000000" w:rsidRDefault="00000000" w:rsidRPr="00000000" w14:paraId="00000031">
      <w:pPr>
        <w:spacing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cd ./home/sys27/ns-allinone-2.28/ns-tutorial/examples</w:t>
      </w:r>
    </w:p>
    <w:p w:rsidR="00000000" w:rsidDel="00000000" w:rsidP="00000000" w:rsidRDefault="00000000" w:rsidRPr="00000000" w14:paraId="00000032">
      <w:pPr>
        <w:spacing w:line="240" w:lineRule="auto"/>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33">
      <w:pPr>
        <w:spacing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Then type following command:</w:t>
      </w:r>
    </w:p>
    <w:p w:rsidR="00000000" w:rsidDel="00000000" w:rsidP="00000000" w:rsidRDefault="00000000" w:rsidRPr="00000000" w14:paraId="00000034">
      <w:pPr>
        <w:spacing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ns example2.tcl</w:t>
      </w:r>
    </w:p>
    <w:p w:rsidR="00000000" w:rsidDel="00000000" w:rsidP="00000000" w:rsidRDefault="00000000" w:rsidRPr="00000000" w14:paraId="00000035">
      <w:pPr>
        <w:spacing w:line="240" w:lineRule="auto"/>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36">
      <w:pPr>
        <w:spacing w:line="240" w:lineRule="auto"/>
        <w:contextualSpacing w:val="0"/>
        <w:jc w:val="center"/>
        <w:rPr>
          <w:rFonts w:ascii="Roboto" w:cs="Roboto" w:eastAsia="Roboto" w:hAnsi="Roboto"/>
        </w:rPr>
      </w:pPr>
      <w:r w:rsidDel="00000000" w:rsidR="00000000" w:rsidRPr="00000000">
        <w:rPr>
          <w:rFonts w:ascii="Roboto" w:cs="Roboto" w:eastAsia="Roboto" w:hAnsi="Roboto"/>
        </w:rPr>
        <w:drawing>
          <wp:inline distB="114300" distT="114300" distL="114300" distR="114300">
            <wp:extent cx="5686425" cy="1090613"/>
            <wp:effectExtent b="0" l="0" r="0" t="0"/>
            <wp:docPr id="3" name="image8.jpg"/>
            <a:graphic>
              <a:graphicData uri="http://schemas.openxmlformats.org/drawingml/2006/picture">
                <pic:pic>
                  <pic:nvPicPr>
                    <pic:cNvPr id="0" name="image8.jpg"/>
                    <pic:cNvPicPr preferRelativeResize="0"/>
                  </pic:nvPicPr>
                  <pic:blipFill>
                    <a:blip r:embed="rId8"/>
                    <a:srcRect b="47509" l="0" r="0" t="0"/>
                    <a:stretch>
                      <a:fillRect/>
                    </a:stretch>
                  </pic:blipFill>
                  <pic:spPr>
                    <a:xfrm>
                      <a:off x="0" y="0"/>
                      <a:ext cx="5686425" cy="1090613"/>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line="240" w:lineRule="auto"/>
        <w:contextualSpacing w:val="0"/>
        <w:jc w:val="center"/>
        <w:rPr>
          <w:rFonts w:ascii="Roboto" w:cs="Roboto" w:eastAsia="Roboto" w:hAnsi="Roboto"/>
        </w:rPr>
      </w:pPr>
      <w:r w:rsidDel="00000000" w:rsidR="00000000" w:rsidRPr="00000000">
        <w:rPr>
          <w:rtl w:val="0"/>
        </w:rPr>
      </w:r>
    </w:p>
    <w:p w:rsidR="00000000" w:rsidDel="00000000" w:rsidP="00000000" w:rsidRDefault="00000000" w:rsidRPr="00000000" w14:paraId="00000038">
      <w:pPr>
        <w:spacing w:line="240" w:lineRule="auto"/>
        <w:contextualSpacing w:val="0"/>
        <w:jc w:val="center"/>
        <w:rPr>
          <w:rFonts w:ascii="Roboto" w:cs="Roboto" w:eastAsia="Roboto" w:hAnsi="Roboto"/>
        </w:rPr>
      </w:pPr>
      <w:r w:rsidDel="00000000" w:rsidR="00000000" w:rsidRPr="00000000">
        <w:rPr>
          <w:rtl w:val="0"/>
        </w:rPr>
      </w:r>
    </w:p>
    <w:p w:rsidR="00000000" w:rsidDel="00000000" w:rsidP="00000000" w:rsidRDefault="00000000" w:rsidRPr="00000000" w14:paraId="00000039">
      <w:pPr>
        <w:spacing w:line="240" w:lineRule="auto"/>
        <w:contextualSpacing w:val="0"/>
        <w:jc w:val="center"/>
        <w:rPr/>
      </w:pPr>
      <w:r w:rsidDel="00000000" w:rsidR="00000000" w:rsidRPr="00000000">
        <w:rPr/>
        <w:drawing>
          <wp:inline distB="114300" distT="114300" distL="114300" distR="114300">
            <wp:extent cx="3543300" cy="1785938"/>
            <wp:effectExtent b="0" l="0" r="0" t="0"/>
            <wp:docPr id="4" name="image9.jpg"/>
            <a:graphic>
              <a:graphicData uri="http://schemas.openxmlformats.org/drawingml/2006/picture">
                <pic:pic>
                  <pic:nvPicPr>
                    <pic:cNvPr id="0" name="image9.jpg"/>
                    <pic:cNvPicPr preferRelativeResize="0"/>
                  </pic:nvPicPr>
                  <pic:blipFill>
                    <a:blip r:embed="rId9"/>
                    <a:srcRect b="0" l="0" r="0" t="0"/>
                    <a:stretch>
                      <a:fillRect/>
                    </a:stretch>
                  </pic:blipFill>
                  <pic:spPr>
                    <a:xfrm>
                      <a:off x="0" y="0"/>
                      <a:ext cx="3543300" cy="1785938"/>
                    </a:xfrm>
                    <a:prstGeom prst="rect"/>
                    <a:ln/>
                  </pic:spPr>
                </pic:pic>
              </a:graphicData>
            </a:graphic>
          </wp:inline>
        </w:drawing>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A">
      <w:pPr>
        <w:spacing w:line="240" w:lineRule="auto"/>
        <w:contextualSpacing w:val="0"/>
        <w:jc w:val="both"/>
        <w:rPr/>
      </w:pPr>
      <w:r w:rsidDel="00000000" w:rsidR="00000000" w:rsidRPr="00000000">
        <w:rPr>
          <w:rtl w:val="0"/>
        </w:rPr>
      </w:r>
    </w:p>
    <w:p w:rsidR="00000000" w:rsidDel="00000000" w:rsidP="00000000" w:rsidRDefault="00000000" w:rsidRPr="00000000" w14:paraId="0000003B">
      <w:pPr>
        <w:spacing w:line="240" w:lineRule="auto"/>
        <w:contextualSpacing w:val="0"/>
        <w:jc w:val="both"/>
        <w:rPr/>
      </w:pPr>
      <w:r w:rsidDel="00000000" w:rsidR="00000000" w:rsidRPr="00000000">
        <w:rPr>
          <w:rtl w:val="0"/>
        </w:rPr>
      </w:r>
    </w:p>
    <w:p w:rsidR="00000000" w:rsidDel="00000000" w:rsidP="00000000" w:rsidRDefault="00000000" w:rsidRPr="00000000" w14:paraId="0000003C">
      <w:pPr>
        <w:pStyle w:val="Heading4"/>
        <w:keepNext w:val="0"/>
        <w:keepLines w:val="0"/>
        <w:spacing w:after="0" w:before="0" w:line="240" w:lineRule="auto"/>
        <w:contextualSpacing w:val="0"/>
        <w:jc w:val="center"/>
        <w:rPr>
          <w:b w:val="1"/>
          <w:color w:val="000000"/>
          <w:sz w:val="22"/>
          <w:szCs w:val="22"/>
        </w:rPr>
      </w:pPr>
      <w:bookmarkStart w:colFirst="0" w:colLast="0" w:name="_p74zc3s9veu8" w:id="5"/>
      <w:bookmarkEnd w:id="5"/>
      <w:r w:rsidDel="00000000" w:rsidR="00000000" w:rsidRPr="00000000">
        <w:rPr>
          <w:color w:val="000000"/>
          <w:sz w:val="22"/>
          <w:szCs w:val="22"/>
        </w:rPr>
        <w:drawing>
          <wp:inline distB="114300" distT="114300" distL="114300" distR="114300">
            <wp:extent cx="4124325" cy="2422930"/>
            <wp:effectExtent b="0" l="0" r="0" t="0"/>
            <wp:docPr id="1" name="image4.jpg"/>
            <a:graphic>
              <a:graphicData uri="http://schemas.openxmlformats.org/drawingml/2006/picture">
                <pic:pic>
                  <pic:nvPicPr>
                    <pic:cNvPr id="0" name="image4.jpg"/>
                    <pic:cNvPicPr preferRelativeResize="0"/>
                  </pic:nvPicPr>
                  <pic:blipFill>
                    <a:blip r:embed="rId10"/>
                    <a:srcRect b="0" l="0" r="0" t="0"/>
                    <a:stretch>
                      <a:fillRect/>
                    </a:stretch>
                  </pic:blipFill>
                  <pic:spPr>
                    <a:xfrm>
                      <a:off x="0" y="0"/>
                      <a:ext cx="4124325" cy="242293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pStyle w:val="Heading4"/>
        <w:keepNext w:val="0"/>
        <w:keepLines w:val="0"/>
        <w:spacing w:after="40" w:before="240" w:line="240" w:lineRule="auto"/>
        <w:contextualSpacing w:val="0"/>
        <w:jc w:val="both"/>
        <w:rPr>
          <w:b w:val="1"/>
          <w:color w:val="000000"/>
          <w:sz w:val="28"/>
          <w:szCs w:val="28"/>
        </w:rPr>
      </w:pPr>
      <w:bookmarkStart w:colFirst="0" w:colLast="0" w:name="_4fjl9tfcp4xs" w:id="6"/>
      <w:bookmarkEnd w:id="6"/>
      <w:r w:rsidDel="00000000" w:rsidR="00000000" w:rsidRPr="00000000">
        <w:rPr>
          <w:rtl w:val="0"/>
        </w:rPr>
      </w:r>
    </w:p>
    <w:p w:rsidR="00000000" w:rsidDel="00000000" w:rsidP="00000000" w:rsidRDefault="00000000" w:rsidRPr="00000000" w14:paraId="0000003E">
      <w:pPr>
        <w:pStyle w:val="Heading4"/>
        <w:keepNext w:val="0"/>
        <w:keepLines w:val="0"/>
        <w:spacing w:after="40" w:before="240" w:line="240" w:lineRule="auto"/>
        <w:contextualSpacing w:val="0"/>
        <w:jc w:val="both"/>
        <w:rPr/>
      </w:pPr>
      <w:bookmarkStart w:colFirst="0" w:colLast="0" w:name="_1ggr24kphmx9" w:id="7"/>
      <w:bookmarkEnd w:id="7"/>
      <w:r w:rsidDel="00000000" w:rsidR="00000000" w:rsidRPr="00000000">
        <w:rPr>
          <w:b w:val="1"/>
          <w:color w:val="000000"/>
          <w:sz w:val="28"/>
          <w:szCs w:val="28"/>
          <w:rtl w:val="0"/>
        </w:rPr>
        <w:t xml:space="preserve">Tools for generating TCL Script for NS2:</w:t>
      </w:r>
      <w:r w:rsidDel="00000000" w:rsidR="00000000" w:rsidRPr="00000000">
        <w:rPr>
          <w:rtl w:val="0"/>
        </w:rPr>
      </w:r>
    </w:p>
    <w:p w:rsidR="00000000" w:rsidDel="00000000" w:rsidP="00000000" w:rsidRDefault="00000000" w:rsidRPr="00000000" w14:paraId="0000003F">
      <w:pPr>
        <w:spacing w:line="240" w:lineRule="auto"/>
        <w:contextualSpacing w:val="0"/>
        <w:jc w:val="both"/>
        <w:rPr/>
      </w:pPr>
      <w:r w:rsidDel="00000000" w:rsidR="00000000" w:rsidRPr="00000000">
        <w:rPr>
          <w:rtl w:val="0"/>
        </w:rPr>
        <w:t xml:space="preserve">NS2 a very common and widely used tool to simulate small and large area networks. Tcl scripts are widely used in NS-2 simulation tool. Tcl scripts are used to set up a wired or wireless communication network, and then run these scripts via the NS-2 for getting the simulation results.</w:t>
      </w:r>
    </w:p>
    <w:p w:rsidR="00000000" w:rsidDel="00000000" w:rsidP="00000000" w:rsidRDefault="00000000" w:rsidRPr="00000000" w14:paraId="00000040">
      <w:pPr>
        <w:spacing w:line="240" w:lineRule="auto"/>
        <w:contextualSpacing w:val="0"/>
        <w:jc w:val="both"/>
        <w:rPr/>
      </w:pPr>
      <w:r w:rsidDel="00000000" w:rsidR="00000000" w:rsidRPr="00000000">
        <w:rPr>
          <w:rtl w:val="0"/>
        </w:rPr>
        <w:t xml:space="preserve">Several tools are available</w:t>
      </w:r>
    </w:p>
    <w:p w:rsidR="00000000" w:rsidDel="00000000" w:rsidP="00000000" w:rsidRDefault="00000000" w:rsidRPr="00000000" w14:paraId="00000041">
      <w:pPr>
        <w:spacing w:line="240" w:lineRule="auto"/>
        <w:contextualSpacing w:val="0"/>
        <w:jc w:val="both"/>
        <w:rPr/>
      </w:pPr>
      <w:r w:rsidDel="00000000" w:rsidR="00000000" w:rsidRPr="00000000">
        <w:rPr>
          <w:rtl w:val="0"/>
        </w:rPr>
      </w:r>
    </w:p>
    <w:p w:rsidR="00000000" w:rsidDel="00000000" w:rsidP="00000000" w:rsidRDefault="00000000" w:rsidRPr="00000000" w14:paraId="00000042">
      <w:pPr>
        <w:spacing w:line="240" w:lineRule="auto"/>
        <w:contextualSpacing w:val="0"/>
        <w:jc w:val="both"/>
        <w:rPr>
          <w:b w:val="1"/>
        </w:rPr>
      </w:pPr>
      <w:r w:rsidDel="00000000" w:rsidR="00000000" w:rsidRPr="00000000">
        <w:rPr>
          <w:b w:val="1"/>
          <w:rtl w:val="0"/>
        </w:rPr>
        <w:t xml:space="preserve">I. NS2 scenario Generator (NSG):</w:t>
      </w:r>
    </w:p>
    <w:p w:rsidR="00000000" w:rsidDel="00000000" w:rsidP="00000000" w:rsidRDefault="00000000" w:rsidRPr="00000000" w14:paraId="00000043">
      <w:pPr>
        <w:spacing w:line="240" w:lineRule="auto"/>
        <w:contextualSpacing w:val="0"/>
        <w:jc w:val="both"/>
        <w:rPr/>
      </w:pPr>
      <w:r w:rsidDel="00000000" w:rsidR="00000000" w:rsidRPr="00000000">
        <w:rPr>
          <w:rtl w:val="0"/>
        </w:rPr>
      </w:r>
    </w:p>
    <w:p w:rsidR="00000000" w:rsidDel="00000000" w:rsidP="00000000" w:rsidRDefault="00000000" w:rsidRPr="00000000" w14:paraId="00000044">
      <w:pPr>
        <w:spacing w:line="240" w:lineRule="auto"/>
        <w:contextualSpacing w:val="0"/>
        <w:jc w:val="both"/>
        <w:rPr/>
      </w:pPr>
      <w:r w:rsidDel="00000000" w:rsidR="00000000" w:rsidRPr="00000000">
        <w:rPr>
          <w:rtl w:val="0"/>
        </w:rPr>
        <w:t xml:space="preserve">Its a java based tool that can run on any platform and can generate TCL scripts for wired and Wireless scenarios for NS2.Main features of NSG are:</w:t>
      </w:r>
    </w:p>
    <w:p w:rsidR="00000000" w:rsidDel="00000000" w:rsidP="00000000" w:rsidRDefault="00000000" w:rsidRPr="00000000" w14:paraId="00000045">
      <w:pPr>
        <w:spacing w:line="240" w:lineRule="auto"/>
        <w:contextualSpacing w:val="0"/>
        <w:jc w:val="both"/>
        <w:rPr/>
      </w:pPr>
      <w:r w:rsidDel="00000000" w:rsidR="00000000" w:rsidRPr="00000000">
        <w:rPr>
          <w:rtl w:val="0"/>
        </w:rPr>
        <w:t xml:space="preserve">1. Creating Wired and wireless nodes by drag and drop.</w:t>
      </w:r>
    </w:p>
    <w:p w:rsidR="00000000" w:rsidDel="00000000" w:rsidP="00000000" w:rsidRDefault="00000000" w:rsidRPr="00000000" w14:paraId="00000046">
      <w:pPr>
        <w:spacing w:line="240" w:lineRule="auto"/>
        <w:contextualSpacing w:val="0"/>
        <w:jc w:val="both"/>
        <w:rPr/>
      </w:pPr>
      <w:r w:rsidDel="00000000" w:rsidR="00000000" w:rsidRPr="00000000">
        <w:rPr>
          <w:rtl w:val="0"/>
        </w:rPr>
        <w:t xml:space="preserve">2. Creating Simplex and Duplex links for wired network.</w:t>
      </w:r>
    </w:p>
    <w:p w:rsidR="00000000" w:rsidDel="00000000" w:rsidP="00000000" w:rsidRDefault="00000000" w:rsidRPr="00000000" w14:paraId="00000047">
      <w:pPr>
        <w:spacing w:line="240" w:lineRule="auto"/>
        <w:contextualSpacing w:val="0"/>
        <w:jc w:val="both"/>
        <w:rPr/>
      </w:pPr>
      <w:r w:rsidDel="00000000" w:rsidR="00000000" w:rsidRPr="00000000">
        <w:rPr>
          <w:rtl w:val="0"/>
        </w:rPr>
        <w:t xml:space="preserve">3. Creating Grid, Random and Chain topologies.</w:t>
      </w:r>
    </w:p>
    <w:p w:rsidR="00000000" w:rsidDel="00000000" w:rsidP="00000000" w:rsidRDefault="00000000" w:rsidRPr="00000000" w14:paraId="00000048">
      <w:pPr>
        <w:spacing w:line="240" w:lineRule="auto"/>
        <w:contextualSpacing w:val="0"/>
        <w:jc w:val="both"/>
        <w:rPr/>
      </w:pPr>
      <w:r w:rsidDel="00000000" w:rsidR="00000000" w:rsidRPr="00000000">
        <w:rPr>
          <w:rtl w:val="0"/>
        </w:rPr>
        <w:t xml:space="preserve">4. Creating TCP and UDP agents. Also supports TCP</w:t>
      </w:r>
    </w:p>
    <w:p w:rsidR="00000000" w:rsidDel="00000000" w:rsidP="00000000" w:rsidRDefault="00000000" w:rsidRPr="00000000" w14:paraId="00000049">
      <w:pPr>
        <w:spacing w:line="240" w:lineRule="auto"/>
        <w:contextualSpacing w:val="0"/>
        <w:jc w:val="both"/>
        <w:rPr/>
      </w:pPr>
      <w:r w:rsidDel="00000000" w:rsidR="00000000" w:rsidRPr="00000000">
        <w:rPr>
          <w:rtl w:val="0"/>
        </w:rPr>
        <w:t xml:space="preserve">5. Tahoe, TCP Reno, TCP New-Reno and TCP Vegas.</w:t>
      </w:r>
    </w:p>
    <w:p w:rsidR="00000000" w:rsidDel="00000000" w:rsidP="00000000" w:rsidRDefault="00000000" w:rsidRPr="00000000" w14:paraId="0000004A">
      <w:pPr>
        <w:spacing w:line="240" w:lineRule="auto"/>
        <w:contextualSpacing w:val="0"/>
        <w:jc w:val="both"/>
        <w:rPr/>
      </w:pPr>
      <w:r w:rsidDel="00000000" w:rsidR="00000000" w:rsidRPr="00000000">
        <w:rPr>
          <w:rtl w:val="0"/>
        </w:rPr>
        <w:t xml:space="preserve">6. Supports Ad Hoc routing protocols such as DSDV,</w:t>
      </w:r>
    </w:p>
    <w:p w:rsidR="00000000" w:rsidDel="00000000" w:rsidP="00000000" w:rsidRDefault="00000000" w:rsidRPr="00000000" w14:paraId="0000004B">
      <w:pPr>
        <w:spacing w:line="240" w:lineRule="auto"/>
        <w:contextualSpacing w:val="0"/>
        <w:jc w:val="both"/>
        <w:rPr/>
      </w:pPr>
      <w:r w:rsidDel="00000000" w:rsidR="00000000" w:rsidRPr="00000000">
        <w:rPr>
          <w:rtl w:val="0"/>
        </w:rPr>
        <w:t xml:space="preserve">7. AODV, DSR and TORA.</w:t>
      </w:r>
    </w:p>
    <w:p w:rsidR="00000000" w:rsidDel="00000000" w:rsidP="00000000" w:rsidRDefault="00000000" w:rsidRPr="00000000" w14:paraId="0000004C">
      <w:pPr>
        <w:spacing w:line="240" w:lineRule="auto"/>
        <w:contextualSpacing w:val="0"/>
        <w:jc w:val="both"/>
        <w:rPr/>
      </w:pPr>
      <w:r w:rsidDel="00000000" w:rsidR="00000000" w:rsidRPr="00000000">
        <w:rPr>
          <w:rtl w:val="0"/>
        </w:rPr>
        <w:t xml:space="preserve">8. Supports FTP and CBR applications.</w:t>
      </w:r>
    </w:p>
    <w:p w:rsidR="00000000" w:rsidDel="00000000" w:rsidP="00000000" w:rsidRDefault="00000000" w:rsidRPr="00000000" w14:paraId="0000004D">
      <w:pPr>
        <w:spacing w:line="240" w:lineRule="auto"/>
        <w:contextualSpacing w:val="0"/>
        <w:jc w:val="both"/>
        <w:rPr/>
      </w:pPr>
      <w:r w:rsidDel="00000000" w:rsidR="00000000" w:rsidRPr="00000000">
        <w:rPr>
          <w:rtl w:val="0"/>
        </w:rPr>
        <w:t xml:space="preserve">9. Supports node mobility.</w:t>
      </w:r>
    </w:p>
    <w:p w:rsidR="00000000" w:rsidDel="00000000" w:rsidP="00000000" w:rsidRDefault="00000000" w:rsidRPr="00000000" w14:paraId="0000004E">
      <w:pPr>
        <w:spacing w:line="240" w:lineRule="auto"/>
        <w:contextualSpacing w:val="0"/>
        <w:jc w:val="both"/>
        <w:rPr/>
      </w:pPr>
      <w:r w:rsidDel="00000000" w:rsidR="00000000" w:rsidRPr="00000000">
        <w:rPr>
          <w:rtl w:val="0"/>
        </w:rPr>
        <w:t xml:space="preserve">10. Setting the packet size, start time of simulation, end</w:t>
      </w:r>
    </w:p>
    <w:p w:rsidR="00000000" w:rsidDel="00000000" w:rsidP="00000000" w:rsidRDefault="00000000" w:rsidRPr="00000000" w14:paraId="0000004F">
      <w:pPr>
        <w:spacing w:line="240" w:lineRule="auto"/>
        <w:contextualSpacing w:val="0"/>
        <w:jc w:val="both"/>
        <w:rPr/>
      </w:pPr>
      <w:r w:rsidDel="00000000" w:rsidR="00000000" w:rsidRPr="00000000">
        <w:rPr>
          <w:rtl w:val="0"/>
        </w:rPr>
      </w:r>
    </w:p>
    <w:p w:rsidR="00000000" w:rsidDel="00000000" w:rsidP="00000000" w:rsidRDefault="00000000" w:rsidRPr="00000000" w14:paraId="00000050">
      <w:pPr>
        <w:spacing w:line="240" w:lineRule="auto"/>
        <w:contextualSpacing w:val="0"/>
        <w:jc w:val="both"/>
        <w:rPr>
          <w:b w:val="1"/>
        </w:rPr>
      </w:pPr>
      <w:r w:rsidDel="00000000" w:rsidR="00000000" w:rsidRPr="00000000">
        <w:rPr>
          <w:b w:val="1"/>
          <w:rtl w:val="0"/>
        </w:rPr>
        <w:t xml:space="preserve">II. Visual Network Simulator (VNS):</w:t>
      </w:r>
    </w:p>
    <w:p w:rsidR="00000000" w:rsidDel="00000000" w:rsidP="00000000" w:rsidRDefault="00000000" w:rsidRPr="00000000" w14:paraId="00000051">
      <w:pPr>
        <w:spacing w:line="240" w:lineRule="auto"/>
        <w:contextualSpacing w:val="0"/>
        <w:jc w:val="both"/>
        <w:rPr/>
      </w:pPr>
      <w:r w:rsidDel="00000000" w:rsidR="00000000" w:rsidRPr="00000000">
        <w:rPr>
          <w:rtl w:val="0"/>
        </w:rPr>
      </w:r>
    </w:p>
    <w:p w:rsidR="00000000" w:rsidDel="00000000" w:rsidP="00000000" w:rsidRDefault="00000000" w:rsidRPr="00000000" w14:paraId="00000052">
      <w:pPr>
        <w:spacing w:line="240" w:lineRule="auto"/>
        <w:contextualSpacing w:val="0"/>
        <w:jc w:val="both"/>
        <w:rPr/>
      </w:pPr>
      <w:r w:rsidDel="00000000" w:rsidR="00000000" w:rsidRPr="00000000">
        <w:rPr>
          <w:rtl w:val="0"/>
        </w:rPr>
        <w:t xml:space="preserve">This tool is centered on capabilities of NSG. It also provides support to Differentiated Services (DiffServ) scenarios and simple and intuitive set of icons to represent the components of a network. </w:t>
      </w:r>
    </w:p>
    <w:p w:rsidR="00000000" w:rsidDel="00000000" w:rsidP="00000000" w:rsidRDefault="00000000" w:rsidRPr="00000000" w14:paraId="00000053">
      <w:pPr>
        <w:spacing w:line="240" w:lineRule="auto"/>
        <w:contextualSpacing w:val="0"/>
        <w:jc w:val="both"/>
        <w:rPr/>
      </w:pPr>
      <w:r w:rsidDel="00000000" w:rsidR="00000000" w:rsidRPr="00000000">
        <w:rPr>
          <w:rtl w:val="0"/>
        </w:rPr>
        <w:t xml:space="preserve">Some features of VNS are given below:</w:t>
      </w:r>
    </w:p>
    <w:p w:rsidR="00000000" w:rsidDel="00000000" w:rsidP="00000000" w:rsidRDefault="00000000" w:rsidRPr="00000000" w14:paraId="00000054">
      <w:pPr>
        <w:spacing w:line="240" w:lineRule="auto"/>
        <w:contextualSpacing w:val="0"/>
        <w:jc w:val="both"/>
        <w:rPr/>
      </w:pPr>
      <w:r w:rsidDel="00000000" w:rsidR="00000000" w:rsidRPr="00000000">
        <w:rPr>
          <w:rtl w:val="0"/>
        </w:rPr>
        <w:t xml:space="preserve">1. Adding and configuration of links, agents and traffic sources.</w:t>
      </w:r>
    </w:p>
    <w:p w:rsidR="00000000" w:rsidDel="00000000" w:rsidP="00000000" w:rsidRDefault="00000000" w:rsidRPr="00000000" w14:paraId="00000055">
      <w:pPr>
        <w:spacing w:line="240" w:lineRule="auto"/>
        <w:contextualSpacing w:val="0"/>
        <w:jc w:val="both"/>
        <w:rPr/>
      </w:pPr>
      <w:r w:rsidDel="00000000" w:rsidR="00000000" w:rsidRPr="00000000">
        <w:rPr>
          <w:rtl w:val="0"/>
        </w:rPr>
        <w:t xml:space="preserve">2. Modeling network scenarios with support to multicast.</w:t>
      </w:r>
    </w:p>
    <w:p w:rsidR="00000000" w:rsidDel="00000000" w:rsidP="00000000" w:rsidRDefault="00000000" w:rsidRPr="00000000" w14:paraId="00000056">
      <w:pPr>
        <w:spacing w:line="240" w:lineRule="auto"/>
        <w:contextualSpacing w:val="0"/>
        <w:jc w:val="both"/>
        <w:rPr/>
      </w:pPr>
      <w:r w:rsidDel="00000000" w:rsidR="00000000" w:rsidRPr="00000000">
        <w:rPr>
          <w:rtl w:val="0"/>
        </w:rPr>
        <w:t xml:space="preserve">3. Selection of a dynamic routing protocol.</w:t>
      </w:r>
    </w:p>
    <w:p w:rsidR="00000000" w:rsidDel="00000000" w:rsidP="00000000" w:rsidRDefault="00000000" w:rsidRPr="00000000" w14:paraId="00000057">
      <w:pPr>
        <w:spacing w:line="240" w:lineRule="auto"/>
        <w:contextualSpacing w:val="0"/>
        <w:jc w:val="both"/>
        <w:rPr/>
      </w:pPr>
      <w:r w:rsidDel="00000000" w:rsidR="00000000" w:rsidRPr="00000000">
        <w:rPr>
          <w:rtl w:val="0"/>
        </w:rPr>
        <w:t xml:space="preserve">4. Definition of the simulation output as an animation and/or graphics.</w:t>
      </w:r>
    </w:p>
    <w:p w:rsidR="00000000" w:rsidDel="00000000" w:rsidP="00000000" w:rsidRDefault="00000000" w:rsidRPr="00000000" w14:paraId="00000058">
      <w:pPr>
        <w:spacing w:line="240" w:lineRule="auto"/>
        <w:contextualSpacing w:val="0"/>
        <w:jc w:val="both"/>
        <w:rPr/>
      </w:pPr>
      <w:r w:rsidDel="00000000" w:rsidR="00000000" w:rsidRPr="00000000">
        <w:rPr>
          <w:rtl w:val="0"/>
        </w:rPr>
        <w:t xml:space="preserve">5. Edition of the Tcl script generated.</w:t>
      </w:r>
    </w:p>
    <w:p w:rsidR="00000000" w:rsidDel="00000000" w:rsidP="00000000" w:rsidRDefault="00000000" w:rsidRPr="00000000" w14:paraId="00000059">
      <w:pPr>
        <w:spacing w:line="240" w:lineRule="auto"/>
        <w:contextualSpacing w:val="0"/>
        <w:jc w:val="both"/>
        <w:rPr/>
      </w:pPr>
      <w:r w:rsidDel="00000000" w:rsidR="00000000" w:rsidRPr="00000000">
        <w:rPr>
          <w:rtl w:val="0"/>
        </w:rPr>
        <w:t xml:space="preserve">6. Saving the defined simulation scenario</w:t>
      </w:r>
    </w:p>
    <w:p w:rsidR="00000000" w:rsidDel="00000000" w:rsidP="00000000" w:rsidRDefault="00000000" w:rsidRPr="00000000" w14:paraId="0000005A">
      <w:pPr>
        <w:pStyle w:val="Heading3"/>
        <w:keepNext w:val="0"/>
        <w:keepLines w:val="0"/>
        <w:spacing w:before="280" w:line="240" w:lineRule="auto"/>
        <w:contextualSpacing w:val="0"/>
        <w:jc w:val="both"/>
        <w:rPr/>
      </w:pPr>
      <w:bookmarkStart w:colFirst="0" w:colLast="0" w:name="_meewdpw8melp" w:id="8"/>
      <w:bookmarkEnd w:id="8"/>
      <w:r w:rsidDel="00000000" w:rsidR="00000000" w:rsidRPr="00000000">
        <w:rPr>
          <w:b w:val="1"/>
          <w:color w:val="000000"/>
          <w:rtl w:val="0"/>
        </w:rPr>
        <w:t xml:space="preserve">Advantages of NS2:</w:t>
      </w:r>
      <w:r w:rsidDel="00000000" w:rsidR="00000000" w:rsidRPr="00000000">
        <w:rPr>
          <w:rtl w:val="0"/>
        </w:rPr>
      </w:r>
    </w:p>
    <w:p w:rsidR="00000000" w:rsidDel="00000000" w:rsidP="00000000" w:rsidRDefault="00000000" w:rsidRPr="00000000" w14:paraId="0000005B">
      <w:pPr>
        <w:spacing w:line="240" w:lineRule="auto"/>
        <w:contextualSpacing w:val="0"/>
        <w:jc w:val="both"/>
        <w:rPr/>
      </w:pPr>
      <w:r w:rsidDel="00000000" w:rsidR="00000000" w:rsidRPr="00000000">
        <w:rPr>
          <w:rtl w:val="0"/>
        </w:rPr>
        <w:t xml:space="preserve">1. Cheap- Does not require costly equipment</w:t>
      </w:r>
    </w:p>
    <w:p w:rsidR="00000000" w:rsidDel="00000000" w:rsidP="00000000" w:rsidRDefault="00000000" w:rsidRPr="00000000" w14:paraId="0000005C">
      <w:pPr>
        <w:spacing w:line="240" w:lineRule="auto"/>
        <w:contextualSpacing w:val="0"/>
        <w:jc w:val="both"/>
        <w:rPr/>
      </w:pPr>
      <w:r w:rsidDel="00000000" w:rsidR="00000000" w:rsidRPr="00000000">
        <w:rPr>
          <w:rtl w:val="0"/>
        </w:rPr>
        <w:t xml:space="preserve">2. Complex scenarios can be easily tested.</w:t>
      </w:r>
    </w:p>
    <w:p w:rsidR="00000000" w:rsidDel="00000000" w:rsidP="00000000" w:rsidRDefault="00000000" w:rsidRPr="00000000" w14:paraId="0000005D">
      <w:pPr>
        <w:spacing w:line="240" w:lineRule="auto"/>
        <w:contextualSpacing w:val="0"/>
        <w:jc w:val="both"/>
        <w:rPr/>
      </w:pPr>
      <w:r w:rsidDel="00000000" w:rsidR="00000000" w:rsidRPr="00000000">
        <w:rPr>
          <w:rtl w:val="0"/>
        </w:rPr>
        <w:t xml:space="preserve">3. Results can be quickly obtained – more ideas can be tested in a smaller time frame.</w:t>
      </w:r>
    </w:p>
    <w:p w:rsidR="00000000" w:rsidDel="00000000" w:rsidP="00000000" w:rsidRDefault="00000000" w:rsidRPr="00000000" w14:paraId="0000005E">
      <w:pPr>
        <w:spacing w:line="240" w:lineRule="auto"/>
        <w:contextualSpacing w:val="0"/>
        <w:jc w:val="both"/>
        <w:rPr/>
      </w:pPr>
      <w:r w:rsidDel="00000000" w:rsidR="00000000" w:rsidRPr="00000000">
        <w:rPr>
          <w:rtl w:val="0"/>
        </w:rPr>
        <w:t xml:space="preserve">4. Supported protocols</w:t>
      </w:r>
    </w:p>
    <w:p w:rsidR="00000000" w:rsidDel="00000000" w:rsidP="00000000" w:rsidRDefault="00000000" w:rsidRPr="00000000" w14:paraId="0000005F">
      <w:pPr>
        <w:spacing w:line="240" w:lineRule="auto"/>
        <w:contextualSpacing w:val="0"/>
        <w:jc w:val="both"/>
        <w:rPr/>
      </w:pPr>
      <w:r w:rsidDel="00000000" w:rsidR="00000000" w:rsidRPr="00000000">
        <w:rPr>
          <w:rtl w:val="0"/>
        </w:rPr>
        <w:t xml:space="preserve">5. Supported platforms</w:t>
      </w:r>
    </w:p>
    <w:p w:rsidR="00000000" w:rsidDel="00000000" w:rsidP="00000000" w:rsidRDefault="00000000" w:rsidRPr="00000000" w14:paraId="00000060">
      <w:pPr>
        <w:spacing w:line="240" w:lineRule="auto"/>
        <w:contextualSpacing w:val="0"/>
        <w:jc w:val="both"/>
        <w:rPr/>
      </w:pPr>
      <w:r w:rsidDel="00000000" w:rsidR="00000000" w:rsidRPr="00000000">
        <w:rPr>
          <w:rtl w:val="0"/>
        </w:rPr>
        <w:t xml:space="preserve">6. Modularity</w:t>
      </w:r>
    </w:p>
    <w:p w:rsidR="00000000" w:rsidDel="00000000" w:rsidP="00000000" w:rsidRDefault="00000000" w:rsidRPr="00000000" w14:paraId="00000061">
      <w:pPr>
        <w:spacing w:line="240" w:lineRule="auto"/>
        <w:contextualSpacing w:val="0"/>
        <w:jc w:val="both"/>
        <w:rPr/>
      </w:pPr>
      <w:r w:rsidDel="00000000" w:rsidR="00000000" w:rsidRPr="00000000">
        <w:rPr>
          <w:rtl w:val="0"/>
        </w:rPr>
        <w:t xml:space="preserve">7. Popular</w:t>
      </w:r>
    </w:p>
    <w:p w:rsidR="00000000" w:rsidDel="00000000" w:rsidP="00000000" w:rsidRDefault="00000000" w:rsidRPr="00000000" w14:paraId="00000062">
      <w:pPr>
        <w:pStyle w:val="Heading3"/>
        <w:keepNext w:val="0"/>
        <w:keepLines w:val="0"/>
        <w:spacing w:before="280" w:line="240" w:lineRule="auto"/>
        <w:contextualSpacing w:val="0"/>
        <w:jc w:val="both"/>
        <w:rPr/>
      </w:pPr>
      <w:bookmarkStart w:colFirst="0" w:colLast="0" w:name="_44h4rk2xokbc" w:id="9"/>
      <w:bookmarkEnd w:id="9"/>
      <w:r w:rsidDel="00000000" w:rsidR="00000000" w:rsidRPr="00000000">
        <w:rPr>
          <w:b w:val="1"/>
          <w:color w:val="000000"/>
          <w:rtl w:val="0"/>
        </w:rPr>
        <w:t xml:space="preserve">Disadvantages of NS2:</w:t>
      </w:r>
      <w:r w:rsidDel="00000000" w:rsidR="00000000" w:rsidRPr="00000000">
        <w:rPr>
          <w:rtl w:val="0"/>
        </w:rPr>
      </w:r>
    </w:p>
    <w:p w:rsidR="00000000" w:rsidDel="00000000" w:rsidP="00000000" w:rsidRDefault="00000000" w:rsidRPr="00000000" w14:paraId="00000063">
      <w:pPr>
        <w:spacing w:line="240" w:lineRule="auto"/>
        <w:contextualSpacing w:val="0"/>
        <w:jc w:val="both"/>
        <w:rPr/>
      </w:pPr>
      <w:r w:rsidDel="00000000" w:rsidR="00000000" w:rsidRPr="00000000">
        <w:rPr>
          <w:rtl w:val="0"/>
        </w:rPr>
        <w:t xml:space="preserve">1. Real system too complex to model. i.e. complicated structure.</w:t>
      </w:r>
    </w:p>
    <w:p w:rsidR="00000000" w:rsidDel="00000000" w:rsidP="00000000" w:rsidRDefault="00000000" w:rsidRPr="00000000" w14:paraId="00000064">
      <w:pPr>
        <w:spacing w:line="240" w:lineRule="auto"/>
        <w:contextualSpacing w:val="0"/>
        <w:jc w:val="both"/>
        <w:rPr/>
      </w:pPr>
      <w:r w:rsidDel="00000000" w:rsidR="00000000" w:rsidRPr="00000000">
        <w:rPr>
          <w:rtl w:val="0"/>
        </w:rPr>
        <w:t xml:space="preserve">2. Bugs are unreliable</w:t>
      </w:r>
    </w:p>
    <w:p w:rsidR="00000000" w:rsidDel="00000000" w:rsidP="00000000" w:rsidRDefault="00000000" w:rsidRPr="00000000" w14:paraId="00000065">
      <w:pPr>
        <w:spacing w:line="240" w:lineRule="auto"/>
        <w:contextualSpacing w:val="0"/>
        <w:jc w:val="both"/>
        <w:rPr/>
      </w:pPr>
      <w:r w:rsidDel="00000000" w:rsidR="00000000" w:rsidRPr="00000000">
        <w:rPr>
          <w:rtl w:val="0"/>
        </w:rPr>
      </w:r>
    </w:p>
    <w:p w:rsidR="00000000" w:rsidDel="00000000" w:rsidP="00000000" w:rsidRDefault="00000000" w:rsidRPr="00000000" w14:paraId="00000066">
      <w:pPr>
        <w:spacing w:line="240" w:lineRule="auto"/>
        <w:contextualSpacing w:val="0"/>
        <w:jc w:val="both"/>
        <w:rPr/>
      </w:pPr>
      <w:r w:rsidDel="00000000" w:rsidR="00000000" w:rsidRPr="00000000">
        <w:rPr>
          <w:rtl w:val="0"/>
        </w:rPr>
      </w:r>
    </w:p>
    <w:p w:rsidR="00000000" w:rsidDel="00000000" w:rsidP="00000000" w:rsidRDefault="00000000" w:rsidRPr="00000000" w14:paraId="00000067">
      <w:pPr>
        <w:spacing w:line="240" w:lineRule="auto"/>
        <w:contextualSpacing w:val="0"/>
        <w:jc w:val="both"/>
        <w:rPr/>
      </w:pPr>
      <w:r w:rsidDel="00000000" w:rsidR="00000000" w:rsidRPr="00000000">
        <w:rPr>
          <w:b w:val="1"/>
          <w:i w:val="1"/>
          <w:sz w:val="24"/>
          <w:szCs w:val="24"/>
          <w:rtl w:val="0"/>
        </w:rPr>
        <w:t xml:space="preserve">Conclusion:-</w:t>
      </w:r>
      <w:r w:rsidDel="00000000" w:rsidR="00000000" w:rsidRPr="00000000">
        <w:rPr>
          <w:sz w:val="24"/>
          <w:szCs w:val="24"/>
          <w:rtl w:val="0"/>
        </w:rPr>
        <w:t xml:space="preserve"> </w:t>
      </w:r>
      <w:r w:rsidDel="00000000" w:rsidR="00000000" w:rsidRPr="00000000">
        <w:rPr>
          <w:rtl w:val="0"/>
        </w:rPr>
        <w:t xml:space="preserve">Thus we have successfully studied mobile network using NS2.</w:t>
      </w:r>
    </w:p>
    <w:sectPr>
      <w:headerReference r:id="rId11" w:type="default"/>
      <w:pgSz w:h="15840" w:w="12240"/>
      <w:pgMar w:bottom="720" w:top="72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Bree Serif">
    <w:embedRegular w:fontKey="{00000000-0000-0000-0000-000000000000}" r:id="rId5"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8">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4.jpg"/><Relationship Id="rId9" Type="http://schemas.openxmlformats.org/officeDocument/2006/relationships/image" Target="media/image9.jpg"/><Relationship Id="rId5" Type="http://schemas.openxmlformats.org/officeDocument/2006/relationships/styles" Target="styles.xml"/><Relationship Id="rId6" Type="http://schemas.openxmlformats.org/officeDocument/2006/relationships/image" Target="media/image7.jpg"/><Relationship Id="rId7" Type="http://schemas.openxmlformats.org/officeDocument/2006/relationships/image" Target="media/image10.jpg"/><Relationship Id="rId8" Type="http://schemas.openxmlformats.org/officeDocument/2006/relationships/image" Target="media/image8.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BreeSerif-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