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MutualServer.java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java.net.*;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MutualServer implements Runnable {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Socket socket = null;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static ServerSocket ss;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MutualServer (Socket newSocket) {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this.socket = newSocket;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 static void main(String []args) throws IOException {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ss = new ServerSocket(7000);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System.out.println("Server Started");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Socket s = ss.accept();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MutualServer es = new MutualServer(s);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Thread t = new Thread(es);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t.start();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BufferedReader in = new BufferedReader(new InputStreamReader(socket.getInputStream()));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while (true) {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System.out.println(in.readLine());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} catch (Exception e) {}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ClientOne.java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java.io.*;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java.net.*;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ClientOne  {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Socket s = new Socket("localhost",7000);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PrintStream out = new PrintStream(s.getOutputStream());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ServerSocket ss = new ServerSocket(7001);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Socket s1 = ss.accept();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BufferedReader in1 = new BufferedReader(new InputStreamReader(s1.getInputStream()));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PrintStream out1 = new PrintStream(s1.getOutputStream());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String str = "Token";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if (str.equalsIgnoreCase("Token")) {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System.out.println("Do you want to send some data");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System.out.println("Enter Yes or No");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str = br.readLine();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if (str.equalsIgnoreCase("Yes")) {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System.out.println("Enter the data: ");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str = br.readLine();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out.println(str);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out1.println("Token");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System.out.println("Waiting for Token");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str = in1.readLine();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ClientTwo.java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java.io.*;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java.net.*;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ClientTwo  {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Socket s = new Socket("localhost",7000);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PrintStream out = new PrintStream(s.getOutputStream());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Socket s2 = new Socket("localhost",7001);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BufferedReader in2 = new BufferedReader(new InputStreamReader(s2.getInputStream()));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PrintStream out2 = new PrintStream(s2.getOutputStream());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String str;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System.out.println("Waiting For Token");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str = in2.readLine();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if (str.equalsIgnoreCase("Token")) {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System.out.println("Do you want to send some data");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System.out.println("Enter Yes or No");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str = br.readLine();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if (str.equalsIgnoreCase("Yes")) {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System.out.println("Enter the data: ");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str = br.readLine();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 xml:space="preserve">out.println(str);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 xml:space="preserve">out2.println("Token");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8450" cy="1397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8450" cy="139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8450" cy="154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8450" cy="166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line="331.2" w:lineRule="auto"/>
      <w:ind w:firstLine="720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line="331.2" w:lineRule="auto"/>
      <w:ind w:firstLine="720"/>
      <w:contextualSpacing w:val="0"/>
      <w:jc w:val="right"/>
      <w:rPr/>
    </w:pPr>
    <w:r w:rsidDel="00000000" w:rsidR="00000000" w:rsidRPr="00000000">
      <w:rPr>
        <w:rtl w:val="0"/>
      </w:rPr>
      <w:t xml:space="preserve">VU1F14150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