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35AE" w14:textId="77777777" w:rsidR="009B3700" w:rsidRDefault="009B3700" w:rsidP="009B3700">
      <w:r>
        <w:t>Problem Statement: You wish to invest S$50,000. You have identified five investment opportunities. Each is an “all-or-nothing” investment: you must invest the full amount or not invest at all.</w:t>
      </w:r>
    </w:p>
    <w:p w14:paraId="427227E8" w14:textId="77777777" w:rsidR="009B3700" w:rsidRDefault="009B3700" w:rsidP="009B3700">
      <w:r>
        <w:t>• Investment1 requires an investment of S$16,000 and has a present value (a time-discounted</w:t>
      </w:r>
    </w:p>
    <w:p w14:paraId="3071C500" w14:textId="77777777" w:rsidR="009B3700" w:rsidRDefault="009B3700" w:rsidP="009B3700">
      <w:r>
        <w:t>value) of S$23,000.</w:t>
      </w:r>
    </w:p>
    <w:p w14:paraId="179F630D" w14:textId="77777777" w:rsidR="009B3700" w:rsidRDefault="009B3700" w:rsidP="009B3700">
      <w:r>
        <w:t>• Investment 2 requires S$14,000 and has a present value of S$25,000.</w:t>
      </w:r>
    </w:p>
    <w:p w14:paraId="58A7993A" w14:textId="77777777" w:rsidR="009B3700" w:rsidRDefault="009B3700" w:rsidP="009B3700">
      <w:r>
        <w:t>• Investment 3 requires S$22,000 and has a present value of S$28,000.</w:t>
      </w:r>
    </w:p>
    <w:p w14:paraId="30AE260E" w14:textId="77777777" w:rsidR="009B3700" w:rsidRDefault="009B3700" w:rsidP="009B3700">
      <w:r>
        <w:t>• Investment 4 requires S$12,000 and has a present value of S$14,000 and</w:t>
      </w:r>
    </w:p>
    <w:p w14:paraId="23F6B4B7" w14:textId="77777777" w:rsidR="009B3700" w:rsidRDefault="009B3700" w:rsidP="009B3700">
      <w:r>
        <w:t>• Investment 5 requires S$38,000 and has a present value of S$49,000.</w:t>
      </w:r>
    </w:p>
    <w:p w14:paraId="4A7F8AD9" w14:textId="77777777" w:rsidR="009B3700" w:rsidRDefault="009B3700" w:rsidP="009B3700">
      <w:r>
        <w:t>Into which investments should you place your money to maximize your total present value?</w:t>
      </w:r>
    </w:p>
    <w:p w14:paraId="19FE93C8" w14:textId="77777777" w:rsidR="009B3700" w:rsidRDefault="009B3700" w:rsidP="009B3700"/>
    <w:p w14:paraId="5678172D" w14:textId="77777777" w:rsidR="009B3700" w:rsidRDefault="009B3700" w:rsidP="009B3700">
      <w:r>
        <w:t xml:space="preserve">Classic Knapsack problem </w:t>
      </w:r>
    </w:p>
    <w:p w14:paraId="581E0A0A" w14:textId="77777777" w:rsidR="009B3700" w:rsidRDefault="009B3700" w:rsidP="009B3700">
      <w:r>
        <w:t xml:space="preserve">Original Problem 1: </w:t>
      </w:r>
    </w:p>
    <w:p w14:paraId="137402AB" w14:textId="77777777" w:rsidR="009B3700" w:rsidRDefault="009B3700" w:rsidP="009B370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Max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64971636" w14:textId="77777777" w:rsidR="009B3700" w:rsidRDefault="009B3700" w:rsidP="009B3700">
      <w:pPr>
        <w:rPr>
          <w:rFonts w:ascii="Cambria Math" w:eastAsiaTheme="minorEastAsia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/>
            </w:rPr>
            <m:t>s.t.16000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133C0962" w14:textId="77777777" w:rsidR="009B3700" w:rsidRDefault="0097339B" w:rsidP="009B37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∈</m:t>
          </m:r>
          <m:r>
            <m:rPr>
              <m:lit/>
              <m:sty m:val="p"/>
            </m:rPr>
            <w:rPr>
              <w:rFonts w:ascii="Cambria Math" w:eastAsiaTheme="minorEastAsia" w:hAnsi="Cambria Math" w:cs="Cambria Math"/>
            </w:rPr>
            <m:t>{</m:t>
          </m:r>
          <m:r>
            <w:rPr>
              <w:rFonts w:ascii="Cambria Math" w:eastAsiaTheme="minorEastAsia"/>
            </w:rPr>
            <m:t>0,1</m:t>
          </m:r>
          <m:r>
            <m:rPr>
              <m:lit/>
            </m:rPr>
            <w:rPr>
              <w:rFonts w:ascii="Cambria Math" w:eastAsiaTheme="minorEastAsia"/>
            </w:rPr>
            <m:t>}</m:t>
          </m:r>
          <m:r>
            <m:rPr>
              <m:sty m:val="p"/>
            </m:rPr>
            <w:rPr>
              <w:rFonts w:ascii="Cambria Math" w:eastAsiaTheme="minorEastAsia"/>
            </w:rPr>
            <m:t>,i=1,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 OP</m:t>
          </m:r>
        </m:oMath>
      </m:oMathPara>
    </w:p>
    <w:p w14:paraId="0140C06F" w14:textId="77777777" w:rsidR="009B3700" w:rsidRDefault="009B3700" w:rsidP="009B3700">
      <w:pPr>
        <w:rPr>
          <w:rFonts w:eastAsiaTheme="minorEastAsia"/>
        </w:rPr>
      </w:pPr>
    </w:p>
    <w:p w14:paraId="2C230EE8" w14:textId="77777777" w:rsidR="009B3700" w:rsidRDefault="009B3700" w:rsidP="009B3700">
      <w:pPr>
        <w:rPr>
          <w:rFonts w:eastAsiaTheme="minorEastAsia"/>
        </w:rPr>
      </w:pPr>
      <w:r>
        <w:rPr>
          <w:rFonts w:eastAsiaTheme="minorEastAsia"/>
        </w:rPr>
        <w:t xml:space="preserve">To get </w:t>
      </w:r>
      <w:r>
        <w:rPr>
          <w:rFonts w:eastAsiaTheme="minorEastAsia"/>
          <w:b/>
          <w:bCs/>
        </w:rPr>
        <w:t>initial bound</w:t>
      </w:r>
      <w:r>
        <w:rPr>
          <w:rFonts w:eastAsiaTheme="minorEastAsia"/>
        </w:rPr>
        <w:t xml:space="preserve"> for this problem will solve </w:t>
      </w:r>
      <w:r>
        <w:rPr>
          <w:rFonts w:eastAsiaTheme="minorEastAsia"/>
          <w:b/>
          <w:bCs/>
        </w:rPr>
        <w:t>using greedy fractional Knapsack</w:t>
      </w:r>
      <w:r>
        <w:rPr>
          <w:rFonts w:eastAsiaTheme="minorEastAsia"/>
        </w:rPr>
        <w:t xml:space="preserve">, we will sort investment based on return/investment ratio. </w:t>
      </w:r>
    </w:p>
    <w:tbl>
      <w:tblPr>
        <w:tblW w:w="4800" w:type="dxa"/>
        <w:tblInd w:w="108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120"/>
      </w:tblGrid>
      <w:tr w:rsidR="009B3700" w14:paraId="2C1A0D4D" w14:textId="77777777" w:rsidTr="009B3700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57FFB70B" w14:textId="77777777" w:rsidR="009B3700" w:rsidRDefault="009B3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Ratios [1.4375</w:t>
            </w:r>
          </w:p>
        </w:tc>
        <w:tc>
          <w:tcPr>
            <w:tcW w:w="960" w:type="dxa"/>
            <w:noWrap/>
            <w:vAlign w:val="bottom"/>
            <w:hideMark/>
          </w:tcPr>
          <w:p w14:paraId="081E0165" w14:textId="77777777" w:rsidR="009B3700" w:rsidRDefault="009B3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1.785714</w:t>
            </w:r>
          </w:p>
        </w:tc>
        <w:tc>
          <w:tcPr>
            <w:tcW w:w="960" w:type="dxa"/>
            <w:noWrap/>
            <w:vAlign w:val="bottom"/>
            <w:hideMark/>
          </w:tcPr>
          <w:p w14:paraId="02283A24" w14:textId="77777777" w:rsidR="009B3700" w:rsidRDefault="009B3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1.272727</w:t>
            </w:r>
          </w:p>
        </w:tc>
        <w:tc>
          <w:tcPr>
            <w:tcW w:w="960" w:type="dxa"/>
            <w:noWrap/>
            <w:vAlign w:val="bottom"/>
            <w:hideMark/>
          </w:tcPr>
          <w:p w14:paraId="5C4B1E44" w14:textId="77777777" w:rsidR="009B3700" w:rsidRDefault="009B3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1.166667</w:t>
            </w:r>
          </w:p>
        </w:tc>
        <w:tc>
          <w:tcPr>
            <w:tcW w:w="960" w:type="dxa"/>
            <w:noWrap/>
            <w:vAlign w:val="bottom"/>
            <w:hideMark/>
          </w:tcPr>
          <w:p w14:paraId="48D4F078" w14:textId="77777777" w:rsidR="009B3700" w:rsidRDefault="009B3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1.289474]</w:t>
            </w:r>
          </w:p>
        </w:tc>
      </w:tr>
    </w:tbl>
    <w:p w14:paraId="7E7D176A" w14:textId="77777777" w:rsidR="009B3700" w:rsidRDefault="009B3700" w:rsidP="009B3700">
      <w:pPr>
        <w:rPr>
          <w:rFonts w:eastAsiaTheme="minorEastAsia"/>
        </w:rPr>
      </w:pPr>
    </w:p>
    <w:p w14:paraId="1FF8328C" w14:textId="77777777" w:rsidR="009B3700" w:rsidRDefault="009B3700" w:rsidP="009B3700">
      <w:pPr>
        <w:rPr>
          <w:rFonts w:eastAsiaTheme="minorEastAsia"/>
        </w:rPr>
      </w:pPr>
      <w:r>
        <w:rPr>
          <w:rFonts w:eastAsiaTheme="minorEastAsia"/>
        </w:rPr>
        <w:t>Include investment2 first then we have 36000 to invest = total return 25000</w:t>
      </w:r>
    </w:p>
    <w:p w14:paraId="0FB7F436" w14:textId="77777777" w:rsidR="009B3700" w:rsidRDefault="009B3700" w:rsidP="009B3700">
      <w:pPr>
        <w:rPr>
          <w:rFonts w:eastAsiaTheme="minorEastAsia"/>
        </w:rPr>
      </w:pPr>
      <w:r>
        <w:rPr>
          <w:rFonts w:eastAsiaTheme="minorEastAsia"/>
        </w:rPr>
        <w:t>Then we include investment 1 then we left 20000 to invest = total return 48000</w:t>
      </w:r>
    </w:p>
    <w:p w14:paraId="1F207CCF" w14:textId="77777777" w:rsidR="009B3700" w:rsidRDefault="009B3700" w:rsidP="009B3700">
      <w:pPr>
        <w:rPr>
          <w:rFonts w:eastAsiaTheme="minorEastAsia"/>
        </w:rPr>
      </w:pPr>
      <w:r>
        <w:rPr>
          <w:rFonts w:eastAsiaTheme="minorEastAsia"/>
        </w:rPr>
        <w:t xml:space="preserve">Then we include investment 4 because we can’t include investment 3 and 5 because their investment more than remaining amount to invest. i.e., 22000 and 38000 more than 20000 </w:t>
      </w:r>
    </w:p>
    <w:p w14:paraId="3C60C5B9" w14:textId="77777777" w:rsidR="009B3700" w:rsidRDefault="009B3700" w:rsidP="009B3700">
      <w:pPr>
        <w:rPr>
          <w:rFonts w:eastAsiaTheme="minorEastAsia"/>
        </w:rPr>
      </w:pPr>
      <w:r>
        <w:rPr>
          <w:rFonts w:eastAsiaTheme="minorEastAsia"/>
        </w:rPr>
        <w:t>So initial bound = 25000+23000+14000 = 62000.  i.e., x = [1,1,0,1,0]</w:t>
      </w:r>
    </w:p>
    <w:p w14:paraId="678E30B5" w14:textId="77777777" w:rsidR="009B3700" w:rsidRDefault="009B3700" w:rsidP="009B3700">
      <w:pPr>
        <w:rPr>
          <w:rFonts w:eastAsiaTheme="minorEastAsia"/>
        </w:rPr>
      </w:pPr>
    </w:p>
    <w:p w14:paraId="54EF7C2D" w14:textId="77777777" w:rsidR="009B3700" w:rsidRDefault="009B3700" w:rsidP="009B3700">
      <w:pPr>
        <w:rPr>
          <w:rFonts w:eastAsiaTheme="minorEastAsia"/>
        </w:rPr>
      </w:pPr>
    </w:p>
    <w:p w14:paraId="027B9DD2" w14:textId="77777777" w:rsidR="009B3700" w:rsidRDefault="009B3700" w:rsidP="009B3700">
      <w:pPr>
        <w:pStyle w:val="ListParagraph"/>
        <w:numPr>
          <w:ilvl w:val="0"/>
          <w:numId w:val="2"/>
        </w:numPr>
      </w:pPr>
      <w:r>
        <w:t xml:space="preserve">We solve this using Branch and Bound </w:t>
      </w:r>
    </w:p>
    <w:p w14:paraId="5B62421A" w14:textId="77777777" w:rsidR="009B3700" w:rsidRDefault="009B3700" w:rsidP="009B3700">
      <w:r>
        <w:t>LP Relaxation 1:</w:t>
      </w:r>
    </w:p>
    <w:p w14:paraId="638EBDDB" w14:textId="77777777" w:rsidR="009B3700" w:rsidRDefault="009B3700" w:rsidP="009B37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7616664D" w14:textId="77777777" w:rsidR="009B3700" w:rsidRDefault="009B3700" w:rsidP="009B3700">
      <w:pPr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w:lastRenderedPageBreak/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545F9FD1" w14:textId="77777777" w:rsidR="009B3700" w:rsidRDefault="009B3700" w:rsidP="009B3700">
      <w:pPr>
        <w:keepNext/>
        <w:rPr>
          <w:rFonts w:eastAsiaTheme="minorEastAsia"/>
          <w:iCs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 xml:space="preserve">,5 </m:t>
          </m:r>
          <m:r>
            <w:rPr>
              <w:rFonts w:ascii="Cambria Math" w:eastAsiaTheme="minorEastAsia"/>
            </w:rPr>
            <m:t>LP1</m:t>
          </m:r>
        </m:oMath>
      </m:oMathPara>
    </w:p>
    <w:p w14:paraId="7382FAE6" w14:textId="77777777" w:rsidR="009B3700" w:rsidRDefault="009B3700" w:rsidP="009B3700">
      <w:pPr>
        <w:pStyle w:val="Caption"/>
      </w:pPr>
      <w:r>
        <w:t xml:space="preserve">LP </w:t>
      </w:r>
      <w:fldSimple w:instr=" SEQ LP \* ARABIC ">
        <w:r>
          <w:rPr>
            <w:noProof/>
          </w:rPr>
          <w:t>1</w:t>
        </w:r>
      </w:fldSimple>
    </w:p>
    <w:p w14:paraId="02E051EE" w14:textId="77777777" w:rsidR="009B3700" w:rsidRDefault="009B3700" w:rsidP="009B3700">
      <w:r>
        <w:t xml:space="preserve">When we solve this </w:t>
      </w:r>
      <w:r>
        <w:rPr>
          <w:b/>
          <w:bCs/>
        </w:rPr>
        <w:t>LP 1 Relaxation</w:t>
      </w:r>
      <w:r>
        <w:t xml:space="preserve">, objective value </w:t>
      </w:r>
      <w:r>
        <w:rPr>
          <w:b/>
          <w:bCs/>
        </w:rPr>
        <w:t xml:space="preserve">73789.47368, </w:t>
      </w:r>
      <w:r>
        <w:t>with x= [1,1,0,0,0.5263157895] using LP1.mos</w:t>
      </w:r>
    </w:p>
    <w:p w14:paraId="72B3BB0D" w14:textId="77777777" w:rsidR="009B3700" w:rsidRDefault="009B3700" w:rsidP="009B3700">
      <w:pPr>
        <w:pStyle w:val="ListParagraph"/>
        <w:numPr>
          <w:ilvl w:val="0"/>
          <w:numId w:val="2"/>
        </w:numPr>
      </w:pPr>
      <w:r>
        <w:t>Now we will branch on x</w:t>
      </w:r>
      <w:r>
        <w:rPr>
          <w:vertAlign w:val="subscript"/>
        </w:rPr>
        <w:t>1</w:t>
      </w:r>
      <w:r>
        <w:t xml:space="preserve"> and will form </w:t>
      </w:r>
      <w:r>
        <w:rPr>
          <w:b/>
          <w:bCs/>
        </w:rPr>
        <w:t xml:space="preserve">LP2 and LP3, </w:t>
      </w:r>
      <w:r>
        <w:t>LP2 with x</w:t>
      </w:r>
      <w:r>
        <w:rPr>
          <w:vertAlign w:val="subscript"/>
        </w:rPr>
        <w:t>1</w:t>
      </w:r>
      <w:r>
        <w:t>=1 and LP3 with x</w:t>
      </w:r>
      <w:r>
        <w:rPr>
          <w:vertAlign w:val="subscript"/>
        </w:rPr>
        <w:t>1</w:t>
      </w:r>
      <w:r>
        <w:t xml:space="preserve"> =0.</w:t>
      </w:r>
    </w:p>
    <w:p w14:paraId="741BC647" w14:textId="77777777" w:rsidR="009B3700" w:rsidRDefault="009B3700" w:rsidP="009B3700">
      <w:pPr>
        <w:pStyle w:val="ListParagraph"/>
      </w:pPr>
    </w:p>
    <w:p w14:paraId="68927991" w14:textId="77777777" w:rsidR="009B3700" w:rsidRDefault="009B3700" w:rsidP="009B37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564E9F8B" w14:textId="77777777" w:rsidR="009B3700" w:rsidRDefault="009B3700" w:rsidP="009B3700">
      <w:pPr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214B789B" w14:textId="77777777" w:rsidR="009B3700" w:rsidRDefault="009B3700" w:rsidP="009B3700">
      <w:pPr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675E955E" w14:textId="77777777" w:rsidR="009B3700" w:rsidRDefault="0097339B" w:rsidP="009B3700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>, LP2</m:t>
          </m:r>
        </m:oMath>
      </m:oMathPara>
    </w:p>
    <w:p w14:paraId="329526CB" w14:textId="77777777" w:rsidR="009B3700" w:rsidRDefault="009B3700" w:rsidP="009B3700">
      <w:pPr>
        <w:pStyle w:val="Caption"/>
      </w:pPr>
      <w:r>
        <w:t xml:space="preserve">LP </w:t>
      </w:r>
      <w:fldSimple w:instr=" SEQ LP \* ARABIC ">
        <w:r>
          <w:rPr>
            <w:noProof/>
          </w:rPr>
          <w:t>2</w:t>
        </w:r>
      </w:fldSimple>
    </w:p>
    <w:p w14:paraId="1EFE05F3" w14:textId="77777777" w:rsidR="009B3700" w:rsidRDefault="009B3700" w:rsidP="009B3700">
      <w:r>
        <w:rPr>
          <w:rFonts w:eastAsiaTheme="minorEastAsia"/>
        </w:rPr>
        <w:t xml:space="preserve">Solving LP2 will give objective </w:t>
      </w:r>
      <w:r>
        <w:t>73789.47368, with x= [1,1,0,0,0.5263157895] using LP2.mos</w:t>
      </w:r>
    </w:p>
    <w:p w14:paraId="12370AB4" w14:textId="77777777" w:rsidR="009B3700" w:rsidRDefault="009B3700" w:rsidP="009B3700">
      <w:pPr>
        <w:pStyle w:val="ListParagraph"/>
        <w:numPr>
          <w:ilvl w:val="0"/>
          <w:numId w:val="2"/>
        </w:numPr>
      </w:pPr>
    </w:p>
    <w:p w14:paraId="64A2638B" w14:textId="77777777" w:rsidR="009B3700" w:rsidRDefault="009B3700" w:rsidP="009B37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44D1C8A0" w14:textId="77777777" w:rsidR="009B3700" w:rsidRDefault="009B3700" w:rsidP="009B3700">
      <w:pPr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3F0A8900" w14:textId="77777777" w:rsidR="009B3700" w:rsidRDefault="009B3700" w:rsidP="009B3700">
      <w:pPr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1236ADE7" w14:textId="77777777" w:rsidR="009B3700" w:rsidRDefault="0097339B" w:rsidP="009B3700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>, LP3</m:t>
          </m:r>
        </m:oMath>
      </m:oMathPara>
    </w:p>
    <w:p w14:paraId="56BA35C8" w14:textId="77777777" w:rsidR="009B3700" w:rsidRDefault="009B3700" w:rsidP="009B3700">
      <w:pPr>
        <w:pStyle w:val="Caption"/>
      </w:pPr>
      <w:r>
        <w:t xml:space="preserve">LP </w:t>
      </w:r>
      <w:fldSimple w:instr=" SEQ LP \* ARABIC ">
        <w:r>
          <w:rPr>
            <w:noProof/>
          </w:rPr>
          <w:t>3</w:t>
        </w:r>
      </w:fldSimple>
    </w:p>
    <w:p w14:paraId="40AE22B5" w14:textId="77777777" w:rsidR="009B3700" w:rsidRDefault="009B3700" w:rsidP="009B3700">
      <w:r>
        <w:t>Solving LP3 will give objective 71421.05263 with x= [0,1,0,0, 0.9473684211] using LP3.mos</w:t>
      </w:r>
    </w:p>
    <w:p w14:paraId="7376468D" w14:textId="77777777" w:rsidR="009B3700" w:rsidRDefault="009B3700" w:rsidP="009B3700"/>
    <w:p w14:paraId="1B7D9665" w14:textId="77777777" w:rsidR="009B3700" w:rsidRDefault="009B3700" w:rsidP="009B3700">
      <w:pPr>
        <w:pStyle w:val="ListParagraph"/>
        <w:numPr>
          <w:ilvl w:val="0"/>
          <w:numId w:val="2"/>
        </w:numPr>
      </w:pPr>
      <w:r>
        <w:t>Now, we will branch on x</w:t>
      </w:r>
      <w:r>
        <w:rPr>
          <w:vertAlign w:val="subscript"/>
        </w:rPr>
        <w:t>5</w:t>
      </w:r>
      <w:r>
        <w:t xml:space="preserve"> from </w:t>
      </w:r>
      <w:r>
        <w:rPr>
          <w:b/>
          <w:bCs/>
        </w:rPr>
        <w:t>LP2</w:t>
      </w:r>
      <w:r>
        <w:t xml:space="preserve"> and will form </w:t>
      </w:r>
      <w:r>
        <w:rPr>
          <w:b/>
          <w:bCs/>
        </w:rPr>
        <w:t xml:space="preserve">LP4 and LP5, </w:t>
      </w:r>
      <w:r>
        <w:t>LP4 with x</w:t>
      </w:r>
      <w:r>
        <w:rPr>
          <w:vertAlign w:val="subscript"/>
        </w:rPr>
        <w:t>5</w:t>
      </w:r>
      <w:r>
        <w:t>=1 and LP5 with x</w:t>
      </w:r>
      <w:r>
        <w:rPr>
          <w:vertAlign w:val="subscript"/>
        </w:rPr>
        <w:t>5</w:t>
      </w:r>
      <w:r>
        <w:t xml:space="preserve"> =0.</w:t>
      </w:r>
    </w:p>
    <w:p w14:paraId="3BFF6E3E" w14:textId="77777777" w:rsidR="009B3700" w:rsidRDefault="009B3700" w:rsidP="009B3700">
      <w:pPr>
        <w:ind w:left="360"/>
        <w:rPr>
          <w:rFonts w:eastAsiaTheme="minorEastAsia"/>
        </w:rPr>
      </w:pPr>
      <w:bookmarkStart w:id="0" w:name="_Hlk99315422"/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51351A49" w14:textId="77777777" w:rsidR="009B3700" w:rsidRDefault="009B3700" w:rsidP="009B3700">
      <w:pPr>
        <w:ind w:left="360"/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7D3E5395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5B197F00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14:paraId="7C2A1736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 xml:space="preserve">, LP4 </m:t>
          </m:r>
        </m:oMath>
      </m:oMathPara>
    </w:p>
    <w:bookmarkEnd w:id="0"/>
    <w:p w14:paraId="75C96840" w14:textId="77777777" w:rsidR="009B3700" w:rsidRDefault="009B3700" w:rsidP="009B3700">
      <w:pPr>
        <w:pStyle w:val="Caption"/>
      </w:pPr>
      <w:r>
        <w:t xml:space="preserve">LP </w:t>
      </w:r>
      <w:fldSimple w:instr=" SEQ LP \* ARABIC ">
        <w:r>
          <w:rPr>
            <w:noProof/>
          </w:rPr>
          <w:t>4</w:t>
        </w:r>
      </w:fldSimple>
    </w:p>
    <w:p w14:paraId="4AB16658" w14:textId="77777777" w:rsidR="009B3700" w:rsidRDefault="009B3700" w:rsidP="009B3700">
      <w:r>
        <w:t>Solving LP4 will give objective 0 with x= [1,0,0,0,1] using LP4.mos. It is less the initial bound, so it pruned.</w:t>
      </w:r>
    </w:p>
    <w:p w14:paraId="12B02AFE" w14:textId="77777777" w:rsidR="009B3700" w:rsidRDefault="009B3700" w:rsidP="009B3700"/>
    <w:p w14:paraId="0B6E10C4" w14:textId="77777777" w:rsidR="009B3700" w:rsidRDefault="009B3700" w:rsidP="009B3700">
      <w:pPr>
        <w:pStyle w:val="ListParagraph"/>
        <w:numPr>
          <w:ilvl w:val="0"/>
          <w:numId w:val="2"/>
        </w:numPr>
      </w:pPr>
    </w:p>
    <w:p w14:paraId="1885F56A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66249E8D" w14:textId="77777777" w:rsidR="009B3700" w:rsidRDefault="009B3700" w:rsidP="009B3700">
      <w:pPr>
        <w:ind w:left="360"/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25E36629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1FD2EBB1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14:paraId="79A8B300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 xml:space="preserve">, LP5 </m:t>
          </m:r>
        </m:oMath>
      </m:oMathPara>
    </w:p>
    <w:p w14:paraId="57E7EEB3" w14:textId="77777777" w:rsidR="009B3700" w:rsidRDefault="009B3700" w:rsidP="009B3700">
      <w:pPr>
        <w:pStyle w:val="Caption"/>
      </w:pPr>
      <w:r>
        <w:t xml:space="preserve">LP </w:t>
      </w:r>
      <w:fldSimple w:instr=" SEQ LP \* ARABIC ">
        <w:r>
          <w:rPr>
            <w:noProof/>
          </w:rPr>
          <w:t>5</w:t>
        </w:r>
      </w:fldSimple>
    </w:p>
    <w:p w14:paraId="77BD31D9" w14:textId="77777777" w:rsidR="009B3700" w:rsidRDefault="009B3700" w:rsidP="009B3700">
      <w:r>
        <w:t>Solving LP5 will give objective 73454.54545with x= [1,1,0.909,0, 0] using LP5.mos</w:t>
      </w:r>
    </w:p>
    <w:p w14:paraId="302E5675" w14:textId="77777777" w:rsidR="009B3700" w:rsidRDefault="009B3700" w:rsidP="009B3700">
      <w:pPr>
        <w:pStyle w:val="ListParagraph"/>
        <w:numPr>
          <w:ilvl w:val="0"/>
          <w:numId w:val="2"/>
        </w:numPr>
      </w:pPr>
      <w:r>
        <w:t>we will branch on x</w:t>
      </w:r>
      <w:r>
        <w:rPr>
          <w:vertAlign w:val="subscript"/>
        </w:rPr>
        <w:t>5</w:t>
      </w:r>
      <w:r>
        <w:t xml:space="preserve"> from </w:t>
      </w:r>
      <w:r>
        <w:rPr>
          <w:b/>
          <w:bCs/>
        </w:rPr>
        <w:t>LP3</w:t>
      </w:r>
      <w:r>
        <w:t xml:space="preserve"> and will form </w:t>
      </w:r>
      <w:r>
        <w:rPr>
          <w:b/>
          <w:bCs/>
        </w:rPr>
        <w:t xml:space="preserve">LP6 and LP7, </w:t>
      </w:r>
      <w:r>
        <w:t>LP6 with x</w:t>
      </w:r>
      <w:r>
        <w:rPr>
          <w:vertAlign w:val="subscript"/>
        </w:rPr>
        <w:t>5</w:t>
      </w:r>
      <w:r>
        <w:t>=1 and LP7 with x</w:t>
      </w:r>
      <w:r>
        <w:rPr>
          <w:vertAlign w:val="subscript"/>
        </w:rPr>
        <w:t>5</w:t>
      </w:r>
      <w:r>
        <w:t xml:space="preserve"> =0.</w:t>
      </w:r>
    </w:p>
    <w:p w14:paraId="7CB78D75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28BAC23C" w14:textId="77777777" w:rsidR="009B3700" w:rsidRDefault="009B3700" w:rsidP="009B3700">
      <w:pPr>
        <w:ind w:left="360"/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1FBA2DAC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4476E9F7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14:paraId="20FA7157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 xml:space="preserve">, LP6 </m:t>
          </m:r>
        </m:oMath>
      </m:oMathPara>
    </w:p>
    <w:p w14:paraId="42DACA75" w14:textId="77777777" w:rsidR="009B3700" w:rsidRDefault="009B3700" w:rsidP="009B3700">
      <w:pPr>
        <w:pStyle w:val="Caption"/>
      </w:pPr>
      <w:r>
        <w:t xml:space="preserve">LP </w:t>
      </w:r>
      <w:fldSimple w:instr=" SEQ LP \* ARABIC ">
        <w:r>
          <w:rPr>
            <w:noProof/>
          </w:rPr>
          <w:t>6</w:t>
        </w:r>
      </w:fldSimple>
    </w:p>
    <w:p w14:paraId="5E95B8A7" w14:textId="77777777" w:rsidR="009B3700" w:rsidRDefault="009B3700" w:rsidP="009B3700">
      <w:r>
        <w:t>Solving LP6 will give objective 70428.57143 with x= [0,0. 8571428571,0,0, 1]</w:t>
      </w:r>
    </w:p>
    <w:p w14:paraId="30D9C9D1" w14:textId="77777777" w:rsidR="009B3700" w:rsidRDefault="009B3700" w:rsidP="009B3700">
      <w:pPr>
        <w:pStyle w:val="ListParagraph"/>
        <w:numPr>
          <w:ilvl w:val="0"/>
          <w:numId w:val="2"/>
        </w:numPr>
      </w:pPr>
    </w:p>
    <w:p w14:paraId="2E202707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2285F1B0" w14:textId="77777777" w:rsidR="009B3700" w:rsidRDefault="009B3700" w:rsidP="009B3700">
      <w:pPr>
        <w:ind w:left="360"/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0795C4FB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17B29512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14:paraId="390D9CBF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 xml:space="preserve">, LP7 </m:t>
          </m:r>
        </m:oMath>
      </m:oMathPara>
    </w:p>
    <w:p w14:paraId="5A43109F" w14:textId="77777777" w:rsidR="009B3700" w:rsidRDefault="009B3700" w:rsidP="009B3700">
      <w:pPr>
        <w:pStyle w:val="Caption"/>
      </w:pPr>
      <w:r>
        <w:t xml:space="preserve">LP </w:t>
      </w:r>
      <w:fldSimple w:instr=" SEQ LP \* ARABIC ">
        <w:r>
          <w:rPr>
            <w:noProof/>
          </w:rPr>
          <w:t>7</w:t>
        </w:r>
      </w:fldSimple>
    </w:p>
    <w:p w14:paraId="59E1774E" w14:textId="2BD7DA38" w:rsidR="009B3700" w:rsidRDefault="009B3700" w:rsidP="009B3700">
      <w:r>
        <w:t xml:space="preserve">Solving LP6 will give objective </w:t>
      </w:r>
      <w:r w:rsidRPr="00F15CC7">
        <w:rPr>
          <w:b/>
          <w:bCs/>
        </w:rPr>
        <w:t>67000</w:t>
      </w:r>
      <w:r>
        <w:t xml:space="preserve"> with x= [0,1,1,1,0]</w:t>
      </w:r>
      <w:r w:rsidR="00EE15D9">
        <w:t xml:space="preserve"> using LP7.mos</w:t>
      </w:r>
      <w:r>
        <w:t xml:space="preserve"> which is Integer feasible and </w:t>
      </w:r>
      <w:r w:rsidR="00F15CC7">
        <w:t>more</w:t>
      </w:r>
      <w:r>
        <w:t xml:space="preserve"> than initial bound</w:t>
      </w:r>
      <w:r w:rsidR="00F15CC7">
        <w:t xml:space="preserve"> (62000)</w:t>
      </w:r>
      <w:r>
        <w:t>. Now this is best bound for problem.</w:t>
      </w:r>
    </w:p>
    <w:p w14:paraId="357F8D45" w14:textId="74B47878" w:rsidR="009B3700" w:rsidRDefault="009B3700" w:rsidP="009B3700">
      <w:pPr>
        <w:pStyle w:val="ListParagraph"/>
        <w:numPr>
          <w:ilvl w:val="0"/>
          <w:numId w:val="2"/>
        </w:numPr>
      </w:pPr>
      <w:r>
        <w:t>Now, we will branch on x</w:t>
      </w:r>
      <w:r>
        <w:rPr>
          <w:vertAlign w:val="subscript"/>
        </w:rPr>
        <w:t>3</w:t>
      </w:r>
      <w:r>
        <w:t xml:space="preserve"> from </w:t>
      </w:r>
      <w:r>
        <w:rPr>
          <w:b/>
          <w:bCs/>
        </w:rPr>
        <w:t>LP5</w:t>
      </w:r>
      <w:r>
        <w:t xml:space="preserve"> and will form </w:t>
      </w:r>
      <w:r>
        <w:rPr>
          <w:b/>
          <w:bCs/>
        </w:rPr>
        <w:t>LP8 and LP</w:t>
      </w:r>
      <w:r w:rsidR="00EE15D9">
        <w:rPr>
          <w:b/>
          <w:bCs/>
        </w:rPr>
        <w:t>9,</w:t>
      </w:r>
      <w:r>
        <w:rPr>
          <w:b/>
          <w:bCs/>
        </w:rPr>
        <w:t xml:space="preserve"> </w:t>
      </w:r>
      <w:r>
        <w:t>LP8 with x</w:t>
      </w:r>
      <w:r>
        <w:rPr>
          <w:vertAlign w:val="subscript"/>
        </w:rPr>
        <w:t>3</w:t>
      </w:r>
      <w:r>
        <w:t>=1 and LP9 with x</w:t>
      </w:r>
      <w:r>
        <w:rPr>
          <w:vertAlign w:val="subscript"/>
        </w:rPr>
        <w:t>3</w:t>
      </w:r>
      <w:r>
        <w:t xml:space="preserve"> =0.</w:t>
      </w:r>
    </w:p>
    <w:p w14:paraId="795B7032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43EC3017" w14:textId="77777777" w:rsidR="009B3700" w:rsidRDefault="009B3700" w:rsidP="009B3700">
      <w:pPr>
        <w:ind w:left="360"/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56FDBAFF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5EFB9DE7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14:paraId="75E59BE1" w14:textId="18CF87C5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</m:oMath>
      </m:oMathPara>
    </w:p>
    <w:p w14:paraId="0499F556" w14:textId="28C4C82E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=1 ,  LP8</m:t>
          </m:r>
        </m:oMath>
      </m:oMathPara>
    </w:p>
    <w:p w14:paraId="21659B9E" w14:textId="1C6B30F8" w:rsidR="009B3700" w:rsidRDefault="009B3700" w:rsidP="009B3700">
      <w:pPr>
        <w:pStyle w:val="Caption"/>
      </w:pPr>
      <w:r>
        <w:t xml:space="preserve">LP </w:t>
      </w:r>
      <w:r w:rsidR="00EE15D9">
        <w:t>8</w:t>
      </w:r>
      <w:fldSimple w:instr=" SEQ LP \* ARABIC "/>
    </w:p>
    <w:p w14:paraId="520FB8CA" w14:textId="6112E9FB" w:rsidR="009B3700" w:rsidRDefault="009B3700" w:rsidP="009B3700">
      <w:r>
        <w:t>Solving LP</w:t>
      </w:r>
      <w:r w:rsidR="00EE15D9">
        <w:t>8</w:t>
      </w:r>
      <w:r>
        <w:t xml:space="preserve"> will give objective </w:t>
      </w:r>
      <w:r w:rsidR="00EE15D9" w:rsidRPr="00EE15D9">
        <w:t>73454.54545</w:t>
      </w:r>
      <w:r>
        <w:t>with x= [1,</w:t>
      </w:r>
      <w:r w:rsidR="00EE15D9">
        <w:t>1,0.909,0,0</w:t>
      </w:r>
      <w:r>
        <w:t>]</w:t>
      </w:r>
      <w:r w:rsidR="00EE15D9">
        <w:t>, using LP8.mos</w:t>
      </w:r>
    </w:p>
    <w:p w14:paraId="403106A8" w14:textId="77777777" w:rsidR="009B3700" w:rsidRDefault="009B3700" w:rsidP="009B3700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33D93CBD" w14:textId="77777777" w:rsidR="009B3700" w:rsidRDefault="009B3700" w:rsidP="009B370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2FFBF31B" w14:textId="77777777" w:rsidR="009B3700" w:rsidRDefault="009B3700" w:rsidP="009B3700">
      <w:pPr>
        <w:ind w:left="360"/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6FAA217B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6CD3613E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14:paraId="04468794" w14:textId="659A1376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</m:oMath>
      </m:oMathPara>
    </w:p>
    <w:p w14:paraId="20CBFC94" w14:textId="349114D6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=0 , LP9</m:t>
          </m:r>
        </m:oMath>
      </m:oMathPara>
    </w:p>
    <w:p w14:paraId="4CA57C00" w14:textId="00652F7C" w:rsidR="009B3700" w:rsidRDefault="009B3700" w:rsidP="009B3700">
      <w:pPr>
        <w:pStyle w:val="Caption"/>
      </w:pPr>
      <w:r>
        <w:t xml:space="preserve">LP </w:t>
      </w:r>
      <w:r w:rsidR="00EE15D9">
        <w:t>9</w:t>
      </w:r>
    </w:p>
    <w:p w14:paraId="0392FBB9" w14:textId="6F1FB4EF" w:rsidR="009B3700" w:rsidRDefault="009B3700" w:rsidP="009B3700">
      <w:r>
        <w:t>Solving LP</w:t>
      </w:r>
      <w:r w:rsidR="00EE15D9">
        <w:t>9</w:t>
      </w:r>
      <w:r>
        <w:t xml:space="preserve"> will give objective </w:t>
      </w:r>
      <w:r w:rsidR="00EE15D9">
        <w:t>65000</w:t>
      </w:r>
      <w:r>
        <w:t xml:space="preserve"> with x= [1,0,</w:t>
      </w:r>
      <w:r w:rsidR="00EE15D9">
        <w:t>1,1</w:t>
      </w:r>
      <w:r>
        <w:t xml:space="preserve">, </w:t>
      </w:r>
      <w:r w:rsidR="00EE15D9">
        <w:t>0], using LP9.mos which is less than best bound 67000, so this node will be pruned.</w:t>
      </w:r>
    </w:p>
    <w:p w14:paraId="38CF9504" w14:textId="2D8CAB8D" w:rsidR="009B3700" w:rsidRDefault="009B3700" w:rsidP="009B3700">
      <w:pPr>
        <w:pStyle w:val="ListParagraph"/>
        <w:numPr>
          <w:ilvl w:val="0"/>
          <w:numId w:val="2"/>
        </w:numPr>
      </w:pPr>
      <w:r>
        <w:t>Now, we will branch on x</w:t>
      </w:r>
      <w:r>
        <w:rPr>
          <w:vertAlign w:val="subscript"/>
        </w:rPr>
        <w:t>3</w:t>
      </w:r>
      <w:r>
        <w:t xml:space="preserve"> from </w:t>
      </w:r>
      <w:r>
        <w:rPr>
          <w:b/>
          <w:bCs/>
        </w:rPr>
        <w:t>LP6</w:t>
      </w:r>
      <w:r>
        <w:t xml:space="preserve"> and will form </w:t>
      </w:r>
      <w:r>
        <w:rPr>
          <w:b/>
          <w:bCs/>
        </w:rPr>
        <w:t>LP1</w:t>
      </w:r>
      <w:r w:rsidR="00EE15D9">
        <w:rPr>
          <w:b/>
          <w:bCs/>
        </w:rPr>
        <w:t>0</w:t>
      </w:r>
      <w:r>
        <w:rPr>
          <w:b/>
          <w:bCs/>
        </w:rPr>
        <w:t xml:space="preserve"> and LP1</w:t>
      </w:r>
      <w:r w:rsidR="00EE15D9">
        <w:rPr>
          <w:b/>
          <w:bCs/>
        </w:rPr>
        <w:t>1</w:t>
      </w:r>
      <w:r>
        <w:rPr>
          <w:b/>
          <w:bCs/>
        </w:rPr>
        <w:t xml:space="preserve">, </w:t>
      </w:r>
      <w:r>
        <w:t>LP1</w:t>
      </w:r>
      <w:r w:rsidR="00EE15D9">
        <w:t>0</w:t>
      </w:r>
      <w:r>
        <w:t xml:space="preserve"> with x</w:t>
      </w:r>
      <w:r>
        <w:rPr>
          <w:vertAlign w:val="subscript"/>
        </w:rPr>
        <w:t>3</w:t>
      </w:r>
      <w:r>
        <w:t>=1 and LP1</w:t>
      </w:r>
      <w:r w:rsidR="00EE15D9">
        <w:t>1</w:t>
      </w:r>
      <w:r>
        <w:t xml:space="preserve"> with x</w:t>
      </w:r>
      <w:r>
        <w:rPr>
          <w:vertAlign w:val="subscript"/>
        </w:rPr>
        <w:t>3</w:t>
      </w:r>
      <w:r>
        <w:t xml:space="preserve"> =0.</w:t>
      </w:r>
    </w:p>
    <w:p w14:paraId="0E9485C2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72DC2C01" w14:textId="77777777" w:rsidR="009B3700" w:rsidRDefault="009B3700" w:rsidP="009B3700">
      <w:pPr>
        <w:ind w:left="360"/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03911BFA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70EAF1CD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14:paraId="004B3738" w14:textId="2FB77EE6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</m:oMath>
      </m:oMathPara>
    </w:p>
    <w:p w14:paraId="609208A1" w14:textId="6EB2DA2B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=1, LP12</m:t>
          </m:r>
        </m:oMath>
      </m:oMathPara>
    </w:p>
    <w:p w14:paraId="5D61E58D" w14:textId="3A138D1E" w:rsidR="009B3700" w:rsidRDefault="009B3700" w:rsidP="009B3700">
      <w:pPr>
        <w:pStyle w:val="Caption"/>
      </w:pPr>
      <w:r>
        <w:t xml:space="preserve">LP </w:t>
      </w:r>
      <w:r w:rsidR="00BC0213">
        <w:t>10</w:t>
      </w:r>
    </w:p>
    <w:p w14:paraId="0FB02B04" w14:textId="590C49F9" w:rsidR="009B3700" w:rsidRDefault="009B3700" w:rsidP="009B3700">
      <w:r>
        <w:t>Solving LP1</w:t>
      </w:r>
      <w:r w:rsidR="00EE15D9">
        <w:t>0</w:t>
      </w:r>
      <w:r>
        <w:t xml:space="preserve"> will give objective </w:t>
      </w:r>
      <w:r w:rsidR="00BC0213">
        <w:t xml:space="preserve">0 </w:t>
      </w:r>
      <w:r>
        <w:t>with x= [0,</w:t>
      </w:r>
      <w:r w:rsidR="00BC0213">
        <w:t>0,0,0,0</w:t>
      </w:r>
      <w:r>
        <w:t>]</w:t>
      </w:r>
      <w:r w:rsidR="00BC0213">
        <w:t>, using LP10.mos, which is less than best bound so it will be pruned.</w:t>
      </w:r>
    </w:p>
    <w:p w14:paraId="746EF54B" w14:textId="77777777" w:rsidR="009B3700" w:rsidRDefault="009B3700" w:rsidP="009B3700">
      <w:pPr>
        <w:pStyle w:val="ListParagraph"/>
        <w:numPr>
          <w:ilvl w:val="0"/>
          <w:numId w:val="2"/>
        </w:numPr>
      </w:pPr>
    </w:p>
    <w:p w14:paraId="5FC52AF7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2A0E3527" w14:textId="77777777" w:rsidR="009B3700" w:rsidRDefault="009B3700" w:rsidP="009B3700">
      <w:pPr>
        <w:ind w:left="360"/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7E19D076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3F5F4105" w14:textId="77777777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14:paraId="444E23EC" w14:textId="615FD08E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</m:oMath>
      </m:oMathPara>
    </w:p>
    <w:p w14:paraId="04C4FD0A" w14:textId="6E77546D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=0, LP11</m:t>
          </m:r>
        </m:oMath>
      </m:oMathPara>
    </w:p>
    <w:p w14:paraId="142C161E" w14:textId="4CE1E8FC" w:rsidR="009B3700" w:rsidRDefault="009B3700" w:rsidP="009B3700">
      <w:pPr>
        <w:pStyle w:val="Caption"/>
      </w:pPr>
      <w:r>
        <w:t xml:space="preserve">LP </w:t>
      </w:r>
      <w:r w:rsidR="00BC0213">
        <w:t>11</w:t>
      </w:r>
    </w:p>
    <w:p w14:paraId="7A593A30" w14:textId="16DA4091" w:rsidR="009B3700" w:rsidRDefault="009B3700" w:rsidP="009B3700">
      <w:r>
        <w:t>Solving LP1</w:t>
      </w:r>
      <w:r w:rsidR="00BC0213">
        <w:t>1</w:t>
      </w:r>
      <w:r>
        <w:t xml:space="preserve"> will give objective </w:t>
      </w:r>
      <w:r w:rsidR="00BC0213" w:rsidRPr="00BC0213">
        <w:t>64272.72</w:t>
      </w:r>
      <w:r w:rsidR="00BC0213">
        <w:t xml:space="preserve"> </w:t>
      </w:r>
      <w:r>
        <w:t>with x= [0,</w:t>
      </w:r>
      <w:r w:rsidR="00BC0213">
        <w:t>0</w:t>
      </w:r>
      <w:r>
        <w:t>,0</w:t>
      </w:r>
      <w:r w:rsidR="00BC0213">
        <w:t>.54545</w:t>
      </w:r>
      <w:r>
        <w:t xml:space="preserve">,0, </w:t>
      </w:r>
      <w:r w:rsidR="00BC0213">
        <w:t>1</w:t>
      </w:r>
      <w:r>
        <w:t>]</w:t>
      </w:r>
      <w:r w:rsidR="00BC0213">
        <w:t xml:space="preserve"> using LP11.mos, it will be also pruned because it is less than best bound so far. </w:t>
      </w:r>
    </w:p>
    <w:p w14:paraId="4DEBCB26" w14:textId="69DD4DCA" w:rsidR="00BC0213" w:rsidRDefault="00BC0213" w:rsidP="009B3700"/>
    <w:p w14:paraId="69FE282E" w14:textId="06BA5CC9" w:rsidR="00BC0213" w:rsidRDefault="00BC0213" w:rsidP="009B3700">
      <w:r>
        <w:t>So, we can only branch on LP8.</w:t>
      </w:r>
    </w:p>
    <w:p w14:paraId="4C1A339B" w14:textId="77777777" w:rsidR="009B3700" w:rsidRDefault="009B3700" w:rsidP="009B3700"/>
    <w:p w14:paraId="243A9801" w14:textId="66710D20" w:rsidR="009B3700" w:rsidRDefault="009B3700" w:rsidP="009B3700">
      <w:pPr>
        <w:pStyle w:val="ListParagraph"/>
        <w:numPr>
          <w:ilvl w:val="0"/>
          <w:numId w:val="2"/>
        </w:numPr>
      </w:pPr>
      <w:r>
        <w:t>Now, we will branch on x</w:t>
      </w:r>
      <w:r>
        <w:rPr>
          <w:vertAlign w:val="subscript"/>
        </w:rPr>
        <w:t>3</w:t>
      </w:r>
      <w:r>
        <w:t xml:space="preserve"> from </w:t>
      </w:r>
      <w:r>
        <w:rPr>
          <w:b/>
          <w:bCs/>
        </w:rPr>
        <w:t>LP</w:t>
      </w:r>
      <w:r w:rsidR="00BC0213">
        <w:rPr>
          <w:b/>
          <w:bCs/>
        </w:rPr>
        <w:t>8</w:t>
      </w:r>
      <w:r>
        <w:t xml:space="preserve"> and will form </w:t>
      </w:r>
      <w:r>
        <w:rPr>
          <w:b/>
          <w:bCs/>
        </w:rPr>
        <w:t>LP1</w:t>
      </w:r>
      <w:r w:rsidR="003206F3">
        <w:rPr>
          <w:b/>
          <w:bCs/>
        </w:rPr>
        <w:t>2</w:t>
      </w:r>
      <w:r>
        <w:rPr>
          <w:b/>
          <w:bCs/>
        </w:rPr>
        <w:t xml:space="preserve"> and LP1</w:t>
      </w:r>
      <w:r w:rsidR="003206F3">
        <w:rPr>
          <w:b/>
          <w:bCs/>
        </w:rPr>
        <w:t>3</w:t>
      </w:r>
      <w:r>
        <w:rPr>
          <w:b/>
          <w:bCs/>
        </w:rPr>
        <w:t xml:space="preserve">, </w:t>
      </w:r>
      <w:r>
        <w:t>LP1</w:t>
      </w:r>
      <w:r w:rsidR="003206F3">
        <w:t>2</w:t>
      </w:r>
      <w:r>
        <w:t xml:space="preserve"> with x</w:t>
      </w:r>
      <w:r>
        <w:rPr>
          <w:vertAlign w:val="subscript"/>
        </w:rPr>
        <w:t>3</w:t>
      </w:r>
      <w:r>
        <w:t>=1 and LP1</w:t>
      </w:r>
      <w:r w:rsidR="003206F3">
        <w:t>3</w:t>
      </w:r>
      <w:r>
        <w:t xml:space="preserve"> with x</w:t>
      </w:r>
      <w:r>
        <w:rPr>
          <w:vertAlign w:val="subscript"/>
        </w:rPr>
        <w:t>3</w:t>
      </w:r>
      <w:r>
        <w:t xml:space="preserve"> =0.</w:t>
      </w:r>
    </w:p>
    <w:p w14:paraId="76E617E8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74300C4D" w14:textId="77777777" w:rsidR="009B3700" w:rsidRDefault="009B3700" w:rsidP="009B3700">
      <w:pPr>
        <w:ind w:left="360"/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7254CAE6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39F8CD2B" w14:textId="694CBBCB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14:paraId="18E3CEF4" w14:textId="3D470704" w:rsidR="009B3700" w:rsidRPr="003206F3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</m:oMath>
      </m:oMathPara>
    </w:p>
    <w:p w14:paraId="68E50A0E" w14:textId="467A1B0D" w:rsidR="003206F3" w:rsidRDefault="0097339B" w:rsidP="003206F3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</m:oMath>
      </m:oMathPara>
    </w:p>
    <w:p w14:paraId="7687226E" w14:textId="4176620C" w:rsidR="009B3700" w:rsidRDefault="0097339B" w:rsidP="009B3700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=1, LP12</m:t>
          </m:r>
        </m:oMath>
      </m:oMathPara>
    </w:p>
    <w:p w14:paraId="3940D437" w14:textId="2D214711" w:rsidR="009B3700" w:rsidRDefault="009B3700" w:rsidP="009B3700">
      <w:pPr>
        <w:pStyle w:val="Caption"/>
      </w:pPr>
      <w:r>
        <w:t xml:space="preserve">LP </w:t>
      </w:r>
      <w:r w:rsidR="003206F3">
        <w:t>12</w:t>
      </w:r>
    </w:p>
    <w:p w14:paraId="071A1E5F" w14:textId="35029A53" w:rsidR="009B3700" w:rsidRDefault="009B3700" w:rsidP="009B3700">
      <w:r>
        <w:t>Solving LP1</w:t>
      </w:r>
      <w:r w:rsidR="003206F3">
        <w:t>2</w:t>
      </w:r>
      <w:r>
        <w:t xml:space="preserve"> will give objective </w:t>
      </w:r>
      <w:r w:rsidR="003206F3">
        <w:t>0</w:t>
      </w:r>
      <w:r>
        <w:t xml:space="preserve"> with x= [0,0,</w:t>
      </w:r>
      <w:r w:rsidR="003206F3">
        <w:t>0,0,0</w:t>
      </w:r>
      <w:r>
        <w:t>]</w:t>
      </w:r>
      <w:r w:rsidR="003206F3">
        <w:t xml:space="preserve"> using LP12.mos. It is less than best bound so will be pruned. </w:t>
      </w:r>
    </w:p>
    <w:p w14:paraId="100BD491" w14:textId="77777777" w:rsidR="009B3700" w:rsidRDefault="009B3700" w:rsidP="009B3700">
      <w:pPr>
        <w:pStyle w:val="ListParagraph"/>
        <w:numPr>
          <w:ilvl w:val="0"/>
          <w:numId w:val="2"/>
        </w:numPr>
      </w:pPr>
    </w:p>
    <w:p w14:paraId="30E67F0A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23000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+2500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+49000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</m:oMath>
      </m:oMathPara>
    </w:p>
    <w:p w14:paraId="15A47D99" w14:textId="77777777" w:rsidR="009B3700" w:rsidRDefault="009B3700" w:rsidP="009B3700">
      <w:pPr>
        <w:ind w:left="360"/>
        <w:rPr>
          <w:rFonts w:ascii="Cambria Math" w:eastAsiaTheme="minorEastAsia"/>
          <w:oMath/>
        </w:rPr>
      </w:pPr>
      <m:oMathPara>
        <m:oMath>
          <m:r>
            <w:rPr>
              <w:rFonts w:ascii="Cambria Math" w:eastAsiaTheme="minorEastAsia"/>
            </w:rPr>
            <m:t>s</m:t>
          </m:r>
          <m:r>
            <m:rPr>
              <m:sty m:val="p"/>
            </m:rP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t</m:t>
          </m:r>
          <m:r>
            <m:rPr>
              <m:sty m:val="p"/>
            </m:rPr>
            <w:rPr>
              <w:rFonts w:ascii="Cambria Math" w:eastAsiaTheme="minorEastAsia"/>
            </w:rPr>
            <m:t>.16000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+14000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+22000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+12000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+38000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≤</m:t>
          </m:r>
          <m:r>
            <m:rPr>
              <m:sty m:val="p"/>
            </m:rPr>
            <w:rPr>
              <w:rFonts w:ascii="Cambria Math" w:eastAsiaTheme="minorEastAsia"/>
            </w:rPr>
            <m:t>50000</m:t>
          </m:r>
        </m:oMath>
      </m:oMathPara>
    </w:p>
    <w:p w14:paraId="62731DB0" w14:textId="77777777" w:rsidR="009B3700" w:rsidRDefault="009B3700" w:rsidP="009B37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0</m:t>
          </m:r>
          <m:r>
            <w:rPr>
              <w:rFonts w:ascii="Cambria Math" w:eastAsiaTheme="minorEastAsia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≤1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>i</m:t>
          </m:r>
          <m:r>
            <m:rPr>
              <m:sty m:val="p"/>
            </m:rPr>
            <w:rPr>
              <w:rFonts w:ascii="Cambria Math" w:eastAsiaTheme="minorEastAsia"/>
            </w:rPr>
            <m:t>=1,</m:t>
          </m:r>
          <m:r>
            <m:rPr>
              <m:sty m:val="p"/>
            </m:rPr>
            <w:rPr>
              <w:rFonts w:ascii="Cambria Math" w:eastAsiaTheme="minorEastAsia"/>
            </w:rPr>
            <m:t>…</m:t>
          </m:r>
          <m:r>
            <m:rPr>
              <m:sty m:val="p"/>
            </m:rPr>
            <w:rPr>
              <w:rFonts w:ascii="Cambria Math" w:eastAsiaTheme="minorEastAsia"/>
            </w:rPr>
            <m:t>,5</m:t>
          </m:r>
        </m:oMath>
      </m:oMathPara>
    </w:p>
    <w:p w14:paraId="49C66F2D" w14:textId="77777777" w:rsidR="0012606A" w:rsidRDefault="0097339B" w:rsidP="0012606A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>,</m:t>
          </m:r>
        </m:oMath>
      </m:oMathPara>
    </w:p>
    <w:p w14:paraId="5CA3DCA6" w14:textId="77777777" w:rsidR="0012606A" w:rsidRPr="003206F3" w:rsidRDefault="0097339B" w:rsidP="0012606A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5</m:t>
              </m:r>
            </m:sub>
          </m:sSub>
          <m:r>
            <w:rPr>
              <w:rFonts w:ascii="Cambria Math" w:eastAsiaTheme="minorEastAsia" w:hAnsi="Cambria Math" w:cs="Cambria Math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</m:oMath>
      </m:oMathPara>
    </w:p>
    <w:p w14:paraId="1554BB34" w14:textId="77777777" w:rsidR="0012606A" w:rsidRDefault="0097339B" w:rsidP="0012606A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</w:rPr>
            <m:t>=1</m:t>
          </m:r>
          <m:r>
            <m:rPr>
              <m:sty m:val="p"/>
            </m:rPr>
            <w:rPr>
              <w:rFonts w:ascii="Cambria Math" w:eastAsiaTheme="minorEastAsia"/>
            </w:rPr>
            <m:t xml:space="preserve">, </m:t>
          </m:r>
        </m:oMath>
      </m:oMathPara>
    </w:p>
    <w:p w14:paraId="6E9E66C5" w14:textId="2DE46B74" w:rsidR="0012606A" w:rsidRDefault="0097339B" w:rsidP="0012606A">
      <w:pPr>
        <w:keepNext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=1, LP13</m:t>
          </m:r>
        </m:oMath>
      </m:oMathPara>
    </w:p>
    <w:p w14:paraId="434AD87E" w14:textId="51183CC5" w:rsidR="009B3700" w:rsidRDefault="009B3700" w:rsidP="009B3700">
      <w:pPr>
        <w:pStyle w:val="Caption"/>
      </w:pPr>
      <w:r>
        <w:t xml:space="preserve">LP </w:t>
      </w:r>
      <w:r w:rsidR="0012606A">
        <w:t>13</w:t>
      </w:r>
    </w:p>
    <w:p w14:paraId="29602C46" w14:textId="60C109FD" w:rsidR="009B3700" w:rsidRDefault="009B3700" w:rsidP="009B3700">
      <w:r>
        <w:lastRenderedPageBreak/>
        <w:t>Solving LP1</w:t>
      </w:r>
      <w:r w:rsidR="0012606A">
        <w:t>3</w:t>
      </w:r>
      <w:r>
        <w:t xml:space="preserve"> will give objective 6</w:t>
      </w:r>
      <w:r w:rsidR="0012606A">
        <w:t>2</w:t>
      </w:r>
      <w:r>
        <w:t>000 with x= [</w:t>
      </w:r>
      <w:r w:rsidR="0012606A">
        <w:t>1</w:t>
      </w:r>
      <w:r>
        <w:t>,0,</w:t>
      </w:r>
      <w:r w:rsidR="0012606A">
        <w:t>1</w:t>
      </w:r>
      <w:r>
        <w:t xml:space="preserve">,1, </w:t>
      </w:r>
      <w:r w:rsidR="0012606A">
        <w:t>0</w:t>
      </w:r>
      <w:r>
        <w:t>]</w:t>
      </w:r>
      <w:r w:rsidR="0012606A">
        <w:t xml:space="preserve"> using LP13.mos, which is less than 67000. So, we will prune this node also. </w:t>
      </w:r>
    </w:p>
    <w:p w14:paraId="0CAB8DC8" w14:textId="2C6AF578" w:rsidR="0012606A" w:rsidRDefault="0012606A" w:rsidP="009B3700"/>
    <w:p w14:paraId="5B86379A" w14:textId="51EE6A91" w:rsidR="0012606A" w:rsidRDefault="0012606A" w:rsidP="009B3700">
      <w:r>
        <w:t xml:space="preserve">As we don’t, have any node to explore now. 67000 is optimal solution, with </w:t>
      </w:r>
    </w:p>
    <w:p w14:paraId="427B11F2" w14:textId="2942DA48" w:rsidR="0012606A" w:rsidRDefault="0012606A" w:rsidP="009B3700">
      <w:r>
        <w:t xml:space="preserve">To invest in following investment i.e., investment2, investment3 and investment 4. </w:t>
      </w:r>
    </w:p>
    <w:p w14:paraId="689469A6" w14:textId="20A5FB3E" w:rsidR="0012606A" w:rsidRDefault="0012606A" w:rsidP="009B3700"/>
    <w:p w14:paraId="1AA44F9E" w14:textId="77777777" w:rsidR="0012606A" w:rsidRDefault="0012606A" w:rsidP="009B3700"/>
    <w:p w14:paraId="1DF0C28D" w14:textId="77777777" w:rsidR="0012606A" w:rsidRDefault="0012606A" w:rsidP="009B3700"/>
    <w:p w14:paraId="2507E99E" w14:textId="77777777" w:rsidR="00DE0B87" w:rsidRDefault="00DE0B87"/>
    <w:sectPr w:rsidR="00DE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CA33" w14:textId="77777777" w:rsidR="0097339B" w:rsidRDefault="0097339B" w:rsidP="0012606A">
      <w:pPr>
        <w:spacing w:after="0" w:line="240" w:lineRule="auto"/>
      </w:pPr>
      <w:r>
        <w:separator/>
      </w:r>
    </w:p>
  </w:endnote>
  <w:endnote w:type="continuationSeparator" w:id="0">
    <w:p w14:paraId="1DE2BA0B" w14:textId="77777777" w:rsidR="0097339B" w:rsidRDefault="0097339B" w:rsidP="0012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BCCE" w14:textId="77777777" w:rsidR="0097339B" w:rsidRDefault="0097339B" w:rsidP="0012606A">
      <w:pPr>
        <w:spacing w:after="0" w:line="240" w:lineRule="auto"/>
      </w:pPr>
      <w:r>
        <w:separator/>
      </w:r>
    </w:p>
  </w:footnote>
  <w:footnote w:type="continuationSeparator" w:id="0">
    <w:p w14:paraId="092FCEDD" w14:textId="77777777" w:rsidR="0097339B" w:rsidRDefault="0097339B" w:rsidP="00126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71A"/>
    <w:multiLevelType w:val="hybridMultilevel"/>
    <w:tmpl w:val="8D48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2A"/>
    <w:rsid w:val="0012606A"/>
    <w:rsid w:val="0013184F"/>
    <w:rsid w:val="001B5B3D"/>
    <w:rsid w:val="003206F3"/>
    <w:rsid w:val="0097339B"/>
    <w:rsid w:val="0099212A"/>
    <w:rsid w:val="009B3700"/>
    <w:rsid w:val="00BC0213"/>
    <w:rsid w:val="00C97D87"/>
    <w:rsid w:val="00DE0B87"/>
    <w:rsid w:val="00EE15D9"/>
    <w:rsid w:val="00F00416"/>
    <w:rsid w:val="00F1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F8B5B"/>
  <w15:chartTrackingRefBased/>
  <w15:docId w15:val="{3383A623-E28D-423B-94C8-AB7850DD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7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B3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Kushwaha</dc:creator>
  <cp:keywords/>
  <dc:description/>
  <cp:lastModifiedBy>Rishikesh Kushwaha</cp:lastModifiedBy>
  <cp:revision>3</cp:revision>
  <dcterms:created xsi:type="dcterms:W3CDTF">2022-03-30T07:48:00Z</dcterms:created>
  <dcterms:modified xsi:type="dcterms:W3CDTF">2022-03-30T08:34:00Z</dcterms:modified>
</cp:coreProperties>
</file>