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b w:val="1"/>
          <w:sz w:val="46"/>
          <w:szCs w:val="46"/>
          <w:u w:val="single"/>
        </w:rPr>
      </w:pPr>
      <w:r w:rsidDel="00000000" w:rsidR="00000000" w:rsidRPr="00000000">
        <w:rPr>
          <w:b w:val="1"/>
          <w:sz w:val="46"/>
          <w:szCs w:val="46"/>
          <w:u w:val="single"/>
          <w:rtl w:val="0"/>
        </w:rPr>
        <w:t xml:space="preserve">NETWORKING</w:t>
      </w:r>
    </w:p>
    <w:p w:rsidR="00000000" w:rsidDel="00000000" w:rsidP="00000000" w:rsidRDefault="00000000" w:rsidRPr="00000000" w14:paraId="00000002">
      <w:pPr>
        <w:ind w:left="0" w:firstLine="0"/>
        <w:rPr>
          <w:b w:val="1"/>
          <w:sz w:val="46"/>
          <w:szCs w:val="46"/>
          <w:u w:val="single"/>
        </w:rPr>
      </w:pPr>
      <w:r w:rsidDel="00000000" w:rsidR="00000000" w:rsidRPr="00000000">
        <w:rPr>
          <w:rtl w:val="0"/>
        </w:rPr>
      </w:r>
    </w:p>
    <w:p w:rsidR="00000000" w:rsidDel="00000000" w:rsidP="00000000" w:rsidRDefault="00000000" w:rsidRPr="00000000" w14:paraId="00000003">
      <w:pPr>
        <w:rPr>
          <w:b w:val="1"/>
          <w:sz w:val="24"/>
          <w:szCs w:val="24"/>
          <w:highlight w:val="white"/>
        </w:rPr>
      </w:pPr>
      <w:r w:rsidDel="00000000" w:rsidR="00000000" w:rsidRPr="00000000">
        <w:rPr>
          <w:b w:val="1"/>
          <w:sz w:val="24"/>
          <w:szCs w:val="24"/>
          <w:highlight w:val="white"/>
          <w:rtl w:val="0"/>
        </w:rPr>
        <w:t xml:space="preserve">AMAZON VIRTUAL PRIVATE CLOUD:</w:t>
      </w:r>
    </w:p>
    <w:p w:rsidR="00000000" w:rsidDel="00000000" w:rsidP="00000000" w:rsidRDefault="00000000" w:rsidRPr="00000000" w14:paraId="00000004">
      <w:pPr>
        <w:rPr>
          <w:sz w:val="24"/>
          <w:szCs w:val="24"/>
          <w:highlight w:val="white"/>
        </w:rPr>
      </w:pPr>
      <w:r w:rsidDel="00000000" w:rsidR="00000000" w:rsidRPr="00000000">
        <w:rPr>
          <w:b w:val="1"/>
          <w:sz w:val="24"/>
          <w:szCs w:val="24"/>
          <w:highlight w:val="white"/>
          <w:rtl w:val="0"/>
        </w:rPr>
        <w:tab/>
      </w:r>
      <w:r w:rsidDel="00000000" w:rsidR="00000000" w:rsidRPr="00000000">
        <w:rPr>
          <w:sz w:val="24"/>
          <w:szCs w:val="24"/>
          <w:highlight w:val="white"/>
          <w:rtl w:val="0"/>
        </w:rPr>
        <w:t xml:space="preserve">A VPC lets you provision a logically isolated section of the AWS Cloud where you can launch AWS resources in a virtual network that you define. These resources can be public facing so they have access to the internet, or private with no internet access, usually for backend services like databases or application servers. The public and private grouping of resources are known as subnets and they are ranges of IP addresses in your VPC. </w:t>
      </w:r>
    </w:p>
    <w:p w:rsidR="00000000" w:rsidDel="00000000" w:rsidP="00000000" w:rsidRDefault="00000000" w:rsidRPr="00000000" w14:paraId="00000005">
      <w:pPr>
        <w:rPr>
          <w:sz w:val="24"/>
          <w:szCs w:val="24"/>
          <w:highlight w:val="white"/>
        </w:rPr>
      </w:pPr>
      <w:r w:rsidDel="00000000" w:rsidR="00000000" w:rsidRPr="00000000">
        <w:rPr>
          <w:rtl w:val="0"/>
        </w:rPr>
      </w:r>
    </w:p>
    <w:p w:rsidR="00000000" w:rsidDel="00000000" w:rsidP="00000000" w:rsidRDefault="00000000" w:rsidRPr="00000000" w14:paraId="00000006">
      <w:pPr>
        <w:rPr>
          <w:b w:val="1"/>
          <w:sz w:val="24"/>
          <w:szCs w:val="24"/>
          <w:highlight w:val="white"/>
          <w:u w:val="single"/>
        </w:rPr>
      </w:pPr>
      <w:r w:rsidDel="00000000" w:rsidR="00000000" w:rsidRPr="00000000">
        <w:rPr>
          <w:b w:val="1"/>
          <w:sz w:val="24"/>
          <w:szCs w:val="24"/>
          <w:highlight w:val="white"/>
          <w:u w:val="single"/>
          <w:rtl w:val="0"/>
        </w:rPr>
        <w:t xml:space="preserve">Connectivity to AWS</w:t>
      </w:r>
    </w:p>
    <w:p w:rsidR="00000000" w:rsidDel="00000000" w:rsidP="00000000" w:rsidRDefault="00000000" w:rsidRPr="00000000" w14:paraId="00000007">
      <w:pPr>
        <w:rPr>
          <w:sz w:val="24"/>
          <w:szCs w:val="24"/>
          <w:highlight w:val="white"/>
        </w:rPr>
      </w:pPr>
      <w:r w:rsidDel="00000000" w:rsidR="00000000" w:rsidRPr="00000000">
        <w:rPr>
          <w:rtl w:val="0"/>
        </w:rPr>
      </w:r>
    </w:p>
    <w:p w:rsidR="00000000" w:rsidDel="00000000" w:rsidP="00000000" w:rsidRDefault="00000000" w:rsidRPr="00000000" w14:paraId="00000008">
      <w:pPr>
        <w:rPr>
          <w:sz w:val="24"/>
          <w:szCs w:val="24"/>
          <w:highlight w:val="white"/>
        </w:rPr>
      </w:pPr>
      <w:r w:rsidDel="00000000" w:rsidR="00000000" w:rsidRPr="00000000">
        <w:rPr>
          <w:b w:val="1"/>
          <w:sz w:val="24"/>
          <w:szCs w:val="24"/>
          <w:highlight w:val="white"/>
          <w:rtl w:val="0"/>
        </w:rPr>
        <w:t xml:space="preserve">Amazon Virtual Private Cloud</w:t>
      </w:r>
      <w:r w:rsidDel="00000000" w:rsidR="00000000" w:rsidRPr="00000000">
        <w:rPr>
          <w:sz w:val="24"/>
          <w:szCs w:val="24"/>
          <w:highlight w:val="white"/>
          <w:rtl w:val="0"/>
        </w:rPr>
        <w:t xml:space="preserve">:</w:t>
      </w:r>
    </w:p>
    <w:p w:rsidR="00000000" w:rsidDel="00000000" w:rsidP="00000000" w:rsidRDefault="00000000" w:rsidRPr="00000000" w14:paraId="00000009">
      <w:pPr>
        <w:rPr/>
      </w:pPr>
      <w:r w:rsidDel="00000000" w:rsidR="00000000" w:rsidRPr="00000000">
        <w:rPr>
          <w:sz w:val="24"/>
          <w:szCs w:val="24"/>
          <w:highlight w:val="white"/>
          <w:rtl w:val="0"/>
        </w:rPr>
        <w:t xml:space="preserve">A networking service that you can use to establish boundaries around your AWS resources is </w:t>
      </w:r>
      <w:hyperlink r:id="rId6">
        <w:r w:rsidDel="00000000" w:rsidR="00000000" w:rsidRPr="00000000">
          <w:rPr>
            <w:b w:val="1"/>
            <w:color w:val="1155cc"/>
            <w:sz w:val="24"/>
            <w:szCs w:val="24"/>
            <w:highlight w:val="white"/>
            <w:u w:val="single"/>
            <w:rtl w:val="0"/>
          </w:rPr>
          <w:t xml:space="preserve">Amazon Virtual Private Cloud (Amazon VPC).</w:t>
        </w:r>
      </w:hyperlink>
      <w:r w:rsidDel="00000000" w:rsidR="00000000" w:rsidRPr="00000000">
        <w:rPr>
          <w:rtl w:val="0"/>
        </w:rPr>
      </w:r>
    </w:p>
    <w:p w:rsidR="00000000" w:rsidDel="00000000" w:rsidP="00000000" w:rsidRDefault="00000000" w:rsidRPr="00000000" w14:paraId="0000000A">
      <w:pPr>
        <w:rPr>
          <w:b w:val="1"/>
          <w:color w:val="1155cc"/>
          <w:sz w:val="24"/>
          <w:szCs w:val="24"/>
          <w:highlight w:val="white"/>
          <w:u w:val="single"/>
        </w:rPr>
      </w:pPr>
      <w:r w:rsidDel="00000000" w:rsidR="00000000" w:rsidRPr="00000000">
        <w:rPr>
          <w:rtl w:val="0"/>
        </w:rPr>
        <w:t xml:space="preserve">Amazon VPC enables you to provision an isolated section of the AWS Cloud. In this isolated section, you can launch resources in a virtual network that you define. Within a virtual private cloud (VPC), you can organize your resources into subnets. A subnet is a section of a VPC that can contain resources such as Amazon EC2 instances.</w:t>
      </w:r>
      <w:r w:rsidDel="00000000" w:rsidR="00000000" w:rsidRPr="00000000">
        <w:fldChar w:fldCharType="begin"/>
        <w:instrText xml:space="preserve"> HYPERLINK "https://aws.amazon.com/vpc/" </w:instrText>
        <w:fldChar w:fldCharType="separate"/>
      </w:r>
      <w:r w:rsidDel="00000000" w:rsidR="00000000" w:rsidRPr="00000000">
        <w:rPr>
          <w:rtl w:val="0"/>
        </w:rPr>
      </w:r>
    </w:p>
    <w:p w:rsidR="00000000" w:rsidDel="00000000" w:rsidP="00000000" w:rsidRDefault="00000000" w:rsidRPr="00000000" w14:paraId="0000000B">
      <w:pPr>
        <w:rPr>
          <w:color w:val="1155cc"/>
          <w:sz w:val="26"/>
          <w:szCs w:val="26"/>
          <w:highlight w:val="white"/>
          <w:u w:val="single"/>
        </w:rPr>
      </w:pPr>
      <w:r w:rsidDel="00000000" w:rsidR="00000000" w:rsidRPr="00000000">
        <w:fldChar w:fldCharType="end"/>
      </w:r>
      <w:r w:rsidDel="00000000" w:rsidR="00000000" w:rsidRPr="00000000">
        <w:fldChar w:fldCharType="begin"/>
        <w:instrText xml:space="preserve"> HYPERLINK "https://aws.amazon.com/vpc/" </w:instrText>
        <w:fldChar w:fldCharType="separate"/>
      </w:r>
      <w:r w:rsidDel="00000000" w:rsidR="00000000" w:rsidRPr="00000000">
        <w:rPr>
          <w:rtl w:val="0"/>
        </w:rPr>
      </w:r>
    </w:p>
    <w:p w:rsidR="00000000" w:rsidDel="00000000" w:rsidP="00000000" w:rsidRDefault="00000000" w:rsidRPr="00000000" w14:paraId="0000000C">
      <w:pPr>
        <w:rPr>
          <w:b w:val="1"/>
          <w:sz w:val="24"/>
          <w:szCs w:val="24"/>
          <w:highlight w:val="white"/>
        </w:rPr>
      </w:pPr>
      <w:r w:rsidDel="00000000" w:rsidR="00000000" w:rsidRPr="00000000">
        <w:fldChar w:fldCharType="end"/>
      </w:r>
      <w:r w:rsidDel="00000000" w:rsidR="00000000" w:rsidRPr="00000000">
        <w:rPr>
          <w:b w:val="1"/>
          <w:sz w:val="24"/>
          <w:szCs w:val="24"/>
          <w:highlight w:val="white"/>
          <w:rtl w:val="0"/>
        </w:rPr>
        <w:t xml:space="preserve">Internet Gateway</w:t>
      </w:r>
    </w:p>
    <w:p w:rsidR="00000000" w:rsidDel="00000000" w:rsidP="00000000" w:rsidRDefault="00000000" w:rsidRPr="00000000" w14:paraId="0000000D">
      <w:pPr>
        <w:rPr>
          <w:sz w:val="24"/>
          <w:szCs w:val="24"/>
          <w:highlight w:val="white"/>
        </w:rPr>
      </w:pPr>
      <w:r w:rsidDel="00000000" w:rsidR="00000000" w:rsidRPr="00000000">
        <w:rPr>
          <w:sz w:val="24"/>
          <w:szCs w:val="24"/>
          <w:highlight w:val="white"/>
          <w:rtl w:val="0"/>
        </w:rPr>
        <w:t xml:space="preserve">To allow public traffic from the internet to access your VPC, you attach an </w:t>
      </w:r>
      <w:r w:rsidDel="00000000" w:rsidR="00000000" w:rsidRPr="00000000">
        <w:rPr>
          <w:b w:val="1"/>
          <w:sz w:val="24"/>
          <w:szCs w:val="24"/>
          <w:highlight w:val="white"/>
          <w:rtl w:val="0"/>
        </w:rPr>
        <w:t xml:space="preserve">internet gateway</w:t>
      </w:r>
      <w:r w:rsidDel="00000000" w:rsidR="00000000" w:rsidRPr="00000000">
        <w:rPr>
          <w:sz w:val="24"/>
          <w:szCs w:val="24"/>
          <w:highlight w:val="white"/>
          <w:rtl w:val="0"/>
        </w:rPr>
        <w:t xml:space="preserve"> to the VPC.An internet gateway is a connection between a VPC and the internet. You can think of an internet gateway as being similar to a doorway that customers use to enter the coffee shop. Without an internet gateway, no one can access the resources within your VPC.</w:t>
      </w:r>
    </w:p>
    <w:p w:rsidR="00000000" w:rsidDel="00000000" w:rsidP="00000000" w:rsidRDefault="00000000" w:rsidRPr="00000000" w14:paraId="0000000E">
      <w:pPr>
        <w:rPr>
          <w:sz w:val="24"/>
          <w:szCs w:val="24"/>
          <w:highlight w:val="white"/>
        </w:rPr>
      </w:pPr>
      <w:r w:rsidDel="00000000" w:rsidR="00000000" w:rsidRPr="00000000">
        <w:rPr>
          <w:sz w:val="24"/>
          <w:szCs w:val="24"/>
          <w:highlight w:val="white"/>
        </w:rPr>
        <w:drawing>
          <wp:inline distB="114300" distT="114300" distL="114300" distR="114300">
            <wp:extent cx="5943600" cy="299720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4"/>
          <w:szCs w:val="24"/>
          <w:highlight w:val="white"/>
        </w:rPr>
      </w:pPr>
      <w:r w:rsidDel="00000000" w:rsidR="00000000" w:rsidRPr="00000000">
        <w:rPr>
          <w:rtl w:val="0"/>
        </w:rPr>
      </w:r>
    </w:p>
    <w:p w:rsidR="00000000" w:rsidDel="00000000" w:rsidP="00000000" w:rsidRDefault="00000000" w:rsidRPr="00000000" w14:paraId="00000010">
      <w:pPr>
        <w:rPr>
          <w:sz w:val="24"/>
          <w:szCs w:val="24"/>
          <w:highlight w:val="white"/>
        </w:rPr>
      </w:pPr>
      <w:r w:rsidDel="00000000" w:rsidR="00000000" w:rsidRPr="00000000">
        <w:rPr>
          <w:sz w:val="24"/>
          <w:szCs w:val="24"/>
          <w:highlight w:val="white"/>
          <w:rtl w:val="0"/>
        </w:rPr>
        <w:t xml:space="preserve">VPC that includes only private resources</w:t>
      </w:r>
    </w:p>
    <w:p w:rsidR="00000000" w:rsidDel="00000000" w:rsidP="00000000" w:rsidRDefault="00000000" w:rsidRPr="00000000" w14:paraId="00000011">
      <w:pPr>
        <w:rPr>
          <w:sz w:val="24"/>
          <w:szCs w:val="24"/>
          <w:highlight w:val="white"/>
        </w:rPr>
      </w:pPr>
      <w:r w:rsidDel="00000000" w:rsidR="00000000" w:rsidRPr="00000000">
        <w:rPr>
          <w:rtl w:val="0"/>
        </w:rPr>
      </w:r>
    </w:p>
    <w:p w:rsidR="00000000" w:rsidDel="00000000" w:rsidP="00000000" w:rsidRDefault="00000000" w:rsidRPr="00000000" w14:paraId="00000012">
      <w:pPr>
        <w:rPr>
          <w:sz w:val="24"/>
          <w:szCs w:val="24"/>
          <w:highlight w:val="white"/>
        </w:rPr>
      </w:pPr>
      <w:r w:rsidDel="00000000" w:rsidR="00000000" w:rsidRPr="00000000">
        <w:rPr>
          <w:b w:val="1"/>
          <w:sz w:val="24"/>
          <w:szCs w:val="24"/>
          <w:highlight w:val="white"/>
          <w:rtl w:val="0"/>
        </w:rPr>
        <w:t xml:space="preserve">Virtual private gateway</w:t>
      </w:r>
      <w:r w:rsidDel="00000000" w:rsidR="00000000" w:rsidRPr="00000000">
        <w:rPr>
          <w:rtl w:val="0"/>
        </w:rPr>
      </w:r>
    </w:p>
    <w:p w:rsidR="00000000" w:rsidDel="00000000" w:rsidP="00000000" w:rsidRDefault="00000000" w:rsidRPr="00000000" w14:paraId="00000013">
      <w:pPr>
        <w:rPr>
          <w:sz w:val="24"/>
          <w:szCs w:val="24"/>
          <w:highlight w:val="white"/>
        </w:rPr>
      </w:pPr>
      <w:r w:rsidDel="00000000" w:rsidR="00000000" w:rsidRPr="00000000">
        <w:rPr>
          <w:sz w:val="24"/>
          <w:szCs w:val="24"/>
          <w:highlight w:val="white"/>
          <w:rtl w:val="0"/>
        </w:rPr>
        <w:t xml:space="preserve">To access private resources in a VPC, you can use a virtual private gateway.</w:t>
      </w:r>
    </w:p>
    <w:p w:rsidR="00000000" w:rsidDel="00000000" w:rsidP="00000000" w:rsidRDefault="00000000" w:rsidRPr="00000000" w14:paraId="00000014">
      <w:pPr>
        <w:rPr>
          <w:sz w:val="24"/>
          <w:szCs w:val="24"/>
          <w:highlight w:val="white"/>
        </w:rPr>
      </w:pPr>
      <w:r w:rsidDel="00000000" w:rsidR="00000000" w:rsidRPr="00000000">
        <w:rPr>
          <w:sz w:val="24"/>
          <w:szCs w:val="24"/>
          <w:highlight w:val="white"/>
        </w:rPr>
        <w:drawing>
          <wp:inline distB="114300" distT="114300" distL="114300" distR="114300">
            <wp:extent cx="5943600" cy="2463800"/>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highlight w:val="white"/>
        </w:rPr>
      </w:pPr>
      <w:r w:rsidDel="00000000" w:rsidR="00000000" w:rsidRPr="00000000">
        <w:rPr>
          <w:sz w:val="24"/>
          <w:szCs w:val="24"/>
          <w:highlight w:val="white"/>
          <w:rtl w:val="0"/>
        </w:rPr>
        <w:t xml:space="preserve">A virtual private gateway enables you to establish a virtual private network (VPN) connection between your VPC and a private network, such as an on-premises data center or internal corporate network. A virtual private gateway allows traffic into the VPC only if it is coming from an approved network.</w:t>
      </w:r>
    </w:p>
    <w:p w:rsidR="00000000" w:rsidDel="00000000" w:rsidP="00000000" w:rsidRDefault="00000000" w:rsidRPr="00000000" w14:paraId="00000016">
      <w:pPr>
        <w:rPr>
          <w:sz w:val="24"/>
          <w:szCs w:val="24"/>
          <w:highlight w:val="white"/>
        </w:rPr>
      </w:pPr>
      <w:r w:rsidDel="00000000" w:rsidR="00000000" w:rsidRPr="00000000">
        <w:rPr>
          <w:rtl w:val="0"/>
        </w:rPr>
      </w:r>
    </w:p>
    <w:p w:rsidR="00000000" w:rsidDel="00000000" w:rsidP="00000000" w:rsidRDefault="00000000" w:rsidRPr="00000000" w14:paraId="00000017">
      <w:pPr>
        <w:rPr>
          <w:b w:val="1"/>
          <w:sz w:val="24"/>
          <w:szCs w:val="24"/>
          <w:highlight w:val="white"/>
        </w:rPr>
      </w:pPr>
      <w:r w:rsidDel="00000000" w:rsidR="00000000" w:rsidRPr="00000000">
        <w:rPr>
          <w:b w:val="1"/>
          <w:sz w:val="24"/>
          <w:szCs w:val="24"/>
          <w:highlight w:val="white"/>
          <w:rtl w:val="0"/>
        </w:rPr>
        <w:t xml:space="preserve">AWS Direct Connect</w:t>
      </w:r>
    </w:p>
    <w:p w:rsidR="00000000" w:rsidDel="00000000" w:rsidP="00000000" w:rsidRDefault="00000000" w:rsidRPr="00000000" w14:paraId="00000018">
      <w:pPr>
        <w:rPr>
          <w:sz w:val="24"/>
          <w:szCs w:val="24"/>
          <w:highlight w:val="white"/>
        </w:rPr>
      </w:pPr>
      <w:r w:rsidDel="00000000" w:rsidR="00000000" w:rsidRPr="00000000">
        <w:rPr>
          <w:sz w:val="24"/>
          <w:szCs w:val="24"/>
          <w:highlight w:val="white"/>
          <w:rtl w:val="0"/>
        </w:rPr>
        <w:t xml:space="preserve">AWS Direct Connect is a service that lets you to establish a dedicated private connection between your data center and a VPC.The private connection that AWS Direct Connect provides helps you to reduce network costs and increase the amount of bandwidth that can travel through your network.</w:t>
      </w:r>
    </w:p>
    <w:p w:rsidR="00000000" w:rsidDel="00000000" w:rsidP="00000000" w:rsidRDefault="00000000" w:rsidRPr="00000000" w14:paraId="00000019">
      <w:pPr>
        <w:rPr>
          <w:sz w:val="24"/>
          <w:szCs w:val="24"/>
          <w:highlight w:val="white"/>
        </w:rPr>
      </w:pPr>
      <w:r w:rsidDel="00000000" w:rsidR="00000000" w:rsidRPr="00000000">
        <w:rPr>
          <w:rtl w:val="0"/>
        </w:rPr>
      </w:r>
    </w:p>
    <w:p w:rsidR="00000000" w:rsidDel="00000000" w:rsidP="00000000" w:rsidRDefault="00000000" w:rsidRPr="00000000" w14:paraId="0000001A">
      <w:pPr>
        <w:rPr>
          <w:sz w:val="24"/>
          <w:szCs w:val="24"/>
          <w:highlight w:val="white"/>
        </w:rPr>
      </w:pPr>
      <w:r w:rsidDel="00000000" w:rsidR="00000000" w:rsidRPr="00000000">
        <w:rPr>
          <w:sz w:val="24"/>
          <w:szCs w:val="24"/>
          <w:highlight w:val="white"/>
        </w:rPr>
        <w:drawing>
          <wp:inline distB="114300" distT="114300" distL="114300" distR="114300">
            <wp:extent cx="5943600" cy="2832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4"/>
          <w:szCs w:val="24"/>
          <w:highlight w:val="white"/>
        </w:rPr>
      </w:pPr>
      <w:r w:rsidDel="00000000" w:rsidR="00000000" w:rsidRPr="00000000">
        <w:rPr>
          <w:rtl w:val="0"/>
        </w:rPr>
      </w:r>
    </w:p>
    <w:p w:rsidR="00000000" w:rsidDel="00000000" w:rsidP="00000000" w:rsidRDefault="00000000" w:rsidRPr="00000000" w14:paraId="0000001C">
      <w:pPr>
        <w:rPr>
          <w:sz w:val="24"/>
          <w:szCs w:val="24"/>
          <w:highlight w:val="white"/>
        </w:rPr>
      </w:pPr>
      <w:r w:rsidDel="00000000" w:rsidR="00000000" w:rsidRPr="00000000">
        <w:rPr>
          <w:rtl w:val="0"/>
        </w:rPr>
      </w:r>
    </w:p>
    <w:p w:rsidR="00000000" w:rsidDel="00000000" w:rsidP="00000000" w:rsidRDefault="00000000" w:rsidRPr="00000000" w14:paraId="0000001D">
      <w:pPr>
        <w:rPr>
          <w:b w:val="1"/>
          <w:sz w:val="26"/>
          <w:szCs w:val="26"/>
          <w:highlight w:val="white"/>
          <w:u w:val="single"/>
        </w:rPr>
      </w:pPr>
      <w:r w:rsidDel="00000000" w:rsidR="00000000" w:rsidRPr="00000000">
        <w:rPr>
          <w:b w:val="1"/>
          <w:sz w:val="26"/>
          <w:szCs w:val="26"/>
          <w:highlight w:val="white"/>
          <w:u w:val="single"/>
          <w:rtl w:val="0"/>
        </w:rPr>
        <w:t xml:space="preserve">Subnets and network access control list</w:t>
      </w:r>
    </w:p>
    <w:p w:rsidR="00000000" w:rsidDel="00000000" w:rsidP="00000000" w:rsidRDefault="00000000" w:rsidRPr="00000000" w14:paraId="0000001E">
      <w:pPr>
        <w:rPr>
          <w:b w:val="1"/>
          <w:sz w:val="26"/>
          <w:szCs w:val="26"/>
          <w:highlight w:val="white"/>
          <w:u w:val="single"/>
        </w:rPr>
      </w:pPr>
      <w:r w:rsidDel="00000000" w:rsidR="00000000" w:rsidRPr="00000000">
        <w:rPr>
          <w:rtl w:val="0"/>
        </w:rPr>
      </w:r>
    </w:p>
    <w:p w:rsidR="00000000" w:rsidDel="00000000" w:rsidP="00000000" w:rsidRDefault="00000000" w:rsidRPr="00000000" w14:paraId="0000001F">
      <w:pPr>
        <w:rPr>
          <w:sz w:val="24"/>
          <w:szCs w:val="24"/>
          <w:highlight w:val="white"/>
        </w:rPr>
      </w:pPr>
      <w:r w:rsidDel="00000000" w:rsidR="00000000" w:rsidRPr="00000000">
        <w:rPr>
          <w:sz w:val="24"/>
          <w:szCs w:val="24"/>
          <w:highlight w:val="white"/>
          <w:rtl w:val="0"/>
        </w:rPr>
        <w:t xml:space="preserve">AWS has a wide range of tools that cover every layer of security: network hardening, application security, user identity, authentication and authorization, distributed denial-of-service or DDoS prevention, data integrity, encryption, much more</w:t>
      </w:r>
    </w:p>
    <w:p w:rsidR="00000000" w:rsidDel="00000000" w:rsidP="00000000" w:rsidRDefault="00000000" w:rsidRPr="00000000" w14:paraId="00000020">
      <w:pPr>
        <w:rPr>
          <w:sz w:val="24"/>
          <w:szCs w:val="24"/>
          <w:highlight w:val="white"/>
        </w:rPr>
      </w:pPr>
      <w:r w:rsidDel="00000000" w:rsidR="00000000" w:rsidRPr="00000000">
        <w:rPr>
          <w:rtl w:val="0"/>
        </w:rPr>
      </w:r>
    </w:p>
    <w:p w:rsidR="00000000" w:rsidDel="00000000" w:rsidP="00000000" w:rsidRDefault="00000000" w:rsidRPr="00000000" w14:paraId="00000021">
      <w:pPr>
        <w:rPr>
          <w:sz w:val="24"/>
          <w:szCs w:val="24"/>
          <w:highlight w:val="white"/>
        </w:rPr>
      </w:pPr>
      <w:r w:rsidDel="00000000" w:rsidR="00000000" w:rsidRPr="00000000">
        <w:rPr>
          <w:sz w:val="24"/>
          <w:szCs w:val="24"/>
          <w:highlight w:val="white"/>
          <w:rtl w:val="0"/>
        </w:rPr>
        <w:t xml:space="preserve">packets are messages from the internet, and every packet that crosses the subnet boundaries gets checked against something called a network access control list or network ACL. This check is to see if the packet has permissions to either leave or enter the subnet based on who it was sent from and how it's trying to communicate. </w:t>
      </w:r>
    </w:p>
    <w:p w:rsidR="00000000" w:rsidDel="00000000" w:rsidP="00000000" w:rsidRDefault="00000000" w:rsidRPr="00000000" w14:paraId="00000022">
      <w:pPr>
        <w:rPr>
          <w:sz w:val="24"/>
          <w:szCs w:val="24"/>
          <w:highlight w:val="white"/>
        </w:rPr>
      </w:pPr>
      <w:r w:rsidDel="00000000" w:rsidR="00000000" w:rsidRPr="00000000">
        <w:rPr>
          <w:rtl w:val="0"/>
        </w:rPr>
      </w:r>
    </w:p>
    <w:p w:rsidR="00000000" w:rsidDel="00000000" w:rsidP="00000000" w:rsidRDefault="00000000" w:rsidRPr="00000000" w14:paraId="00000023">
      <w:pPr>
        <w:rPr>
          <w:sz w:val="24"/>
          <w:szCs w:val="24"/>
          <w:highlight w:val="white"/>
        </w:rPr>
      </w:pPr>
      <w:r w:rsidDel="00000000" w:rsidR="00000000" w:rsidRPr="00000000">
        <w:rPr>
          <w:sz w:val="24"/>
          <w:szCs w:val="24"/>
          <w:highlight w:val="white"/>
          <w:rtl w:val="0"/>
        </w:rPr>
        <w:t xml:space="preserve">N</w:t>
      </w:r>
      <w:r w:rsidDel="00000000" w:rsidR="00000000" w:rsidRPr="00000000">
        <w:rPr>
          <w:b w:val="1"/>
          <w:sz w:val="24"/>
          <w:szCs w:val="24"/>
          <w:highlight w:val="white"/>
          <w:rtl w:val="0"/>
        </w:rPr>
        <w:t xml:space="preserve">etwork ACLs</w:t>
      </w:r>
      <w:r w:rsidDel="00000000" w:rsidR="00000000" w:rsidRPr="00000000">
        <w:rPr>
          <w:sz w:val="24"/>
          <w:szCs w:val="24"/>
          <w:highlight w:val="white"/>
          <w:rtl w:val="0"/>
        </w:rPr>
        <w:t xml:space="preserve"> check traffic going into and leaving a subnet, just like passport control.</w:t>
      </w:r>
    </w:p>
    <w:p w:rsidR="00000000" w:rsidDel="00000000" w:rsidP="00000000" w:rsidRDefault="00000000" w:rsidRPr="00000000" w14:paraId="00000024">
      <w:pPr>
        <w:rPr>
          <w:sz w:val="24"/>
          <w:szCs w:val="24"/>
          <w:highlight w:val="white"/>
        </w:rPr>
      </w:pPr>
      <w:r w:rsidDel="00000000" w:rsidR="00000000" w:rsidRPr="00000000">
        <w:rPr>
          <w:sz w:val="24"/>
          <w:szCs w:val="24"/>
          <w:highlight w:val="white"/>
          <w:rtl w:val="0"/>
        </w:rPr>
        <w:t xml:space="preserve">network ACL only gets to evaluate a packet if it crosses a subnet boundary, in or out. It doesn't evaluate if a packet can reach a specific EC2 instance or not.</w:t>
      </w:r>
    </w:p>
    <w:p w:rsidR="00000000" w:rsidDel="00000000" w:rsidP="00000000" w:rsidRDefault="00000000" w:rsidRPr="00000000" w14:paraId="00000025">
      <w:pPr>
        <w:rPr>
          <w:sz w:val="24"/>
          <w:szCs w:val="24"/>
          <w:highlight w:val="white"/>
        </w:rPr>
      </w:pPr>
      <w:r w:rsidDel="00000000" w:rsidR="00000000" w:rsidRPr="00000000">
        <w:rPr>
          <w:rtl w:val="0"/>
        </w:rPr>
      </w:r>
    </w:p>
    <w:p w:rsidR="00000000" w:rsidDel="00000000" w:rsidP="00000000" w:rsidRDefault="00000000" w:rsidRPr="00000000" w14:paraId="00000026">
      <w:pPr>
        <w:rPr>
          <w:b w:val="1"/>
          <w:sz w:val="24"/>
          <w:szCs w:val="24"/>
          <w:highlight w:val="white"/>
        </w:rPr>
      </w:pPr>
      <w:r w:rsidDel="00000000" w:rsidR="00000000" w:rsidRPr="00000000">
        <w:rPr>
          <w:sz w:val="24"/>
          <w:szCs w:val="24"/>
          <w:highlight w:val="white"/>
          <w:rtl w:val="0"/>
        </w:rPr>
        <w:t xml:space="preserve">you need instance level network security as well. To solve instance level access questions, we introduce</w:t>
      </w:r>
      <w:r w:rsidDel="00000000" w:rsidR="00000000" w:rsidRPr="00000000">
        <w:rPr>
          <w:b w:val="1"/>
          <w:sz w:val="24"/>
          <w:szCs w:val="24"/>
          <w:highlight w:val="white"/>
          <w:rtl w:val="0"/>
        </w:rPr>
        <w:t xml:space="preserve"> security groups</w:t>
      </w:r>
    </w:p>
    <w:p w:rsidR="00000000" w:rsidDel="00000000" w:rsidP="00000000" w:rsidRDefault="00000000" w:rsidRPr="00000000" w14:paraId="00000027">
      <w:pPr>
        <w:rPr>
          <w:sz w:val="24"/>
          <w:szCs w:val="24"/>
          <w:highlight w:val="white"/>
        </w:rPr>
      </w:pPr>
      <w:r w:rsidDel="00000000" w:rsidR="00000000" w:rsidRPr="00000000">
        <w:rPr>
          <w:rtl w:val="0"/>
        </w:rPr>
      </w:r>
    </w:p>
    <w:p w:rsidR="00000000" w:rsidDel="00000000" w:rsidP="00000000" w:rsidRDefault="00000000" w:rsidRPr="00000000" w14:paraId="00000028">
      <w:pPr>
        <w:rPr>
          <w:sz w:val="24"/>
          <w:szCs w:val="24"/>
          <w:highlight w:val="white"/>
        </w:rPr>
      </w:pPr>
      <w:r w:rsidDel="00000000" w:rsidR="00000000" w:rsidRPr="00000000">
        <w:rPr>
          <w:sz w:val="24"/>
          <w:szCs w:val="24"/>
          <w:highlight w:val="white"/>
          <w:rtl w:val="0"/>
        </w:rPr>
        <w:t xml:space="preserve">Every EC2 instance, when it's launched, automatically comes with a security group. And by default, the security group does not allow any traffic into the instance at all.</w:t>
      </w:r>
    </w:p>
    <w:p w:rsidR="00000000" w:rsidDel="00000000" w:rsidP="00000000" w:rsidRDefault="00000000" w:rsidRPr="00000000" w14:paraId="00000029">
      <w:pPr>
        <w:rPr>
          <w:sz w:val="24"/>
          <w:szCs w:val="24"/>
          <w:highlight w:val="white"/>
        </w:rPr>
      </w:pPr>
      <w:r w:rsidDel="00000000" w:rsidR="00000000" w:rsidRPr="00000000">
        <w:rPr>
          <w:rtl w:val="0"/>
        </w:rPr>
      </w:r>
    </w:p>
    <w:p w:rsidR="00000000" w:rsidDel="00000000" w:rsidP="00000000" w:rsidRDefault="00000000" w:rsidRPr="00000000" w14:paraId="0000002A">
      <w:pPr>
        <w:rPr>
          <w:sz w:val="24"/>
          <w:szCs w:val="24"/>
          <w:highlight w:val="white"/>
        </w:rPr>
      </w:pPr>
      <w:r w:rsidDel="00000000" w:rsidR="00000000" w:rsidRPr="00000000">
        <w:rPr>
          <w:sz w:val="24"/>
          <w:szCs w:val="24"/>
          <w:highlight w:val="white"/>
          <w:rtl w:val="0"/>
        </w:rPr>
        <w:t xml:space="preserve">Security Group : Stateful</w:t>
      </w:r>
    </w:p>
    <w:p w:rsidR="00000000" w:rsidDel="00000000" w:rsidP="00000000" w:rsidRDefault="00000000" w:rsidRPr="00000000" w14:paraId="0000002B">
      <w:pPr>
        <w:rPr>
          <w:sz w:val="24"/>
          <w:szCs w:val="24"/>
          <w:highlight w:val="white"/>
        </w:rPr>
      </w:pPr>
      <w:r w:rsidDel="00000000" w:rsidR="00000000" w:rsidRPr="00000000">
        <w:rPr>
          <w:sz w:val="24"/>
          <w:szCs w:val="24"/>
          <w:highlight w:val="white"/>
          <w:rtl w:val="0"/>
        </w:rPr>
        <w:t xml:space="preserve">Network ACL: Stateless</w:t>
      </w:r>
    </w:p>
    <w:p w:rsidR="00000000" w:rsidDel="00000000" w:rsidP="00000000" w:rsidRDefault="00000000" w:rsidRPr="00000000" w14:paraId="0000002C">
      <w:pPr>
        <w:rPr>
          <w:sz w:val="24"/>
          <w:szCs w:val="24"/>
          <w:highlight w:val="white"/>
        </w:rPr>
      </w:pPr>
      <w:r w:rsidDel="00000000" w:rsidR="00000000" w:rsidRPr="00000000">
        <w:rPr>
          <w:rtl w:val="0"/>
        </w:rPr>
      </w:r>
    </w:p>
    <w:p w:rsidR="00000000" w:rsidDel="00000000" w:rsidP="00000000" w:rsidRDefault="00000000" w:rsidRPr="00000000" w14:paraId="0000002D">
      <w:pPr>
        <w:rPr>
          <w:sz w:val="24"/>
          <w:szCs w:val="24"/>
          <w:highlight w:val="white"/>
        </w:rPr>
      </w:pPr>
      <w:r w:rsidDel="00000000" w:rsidR="00000000" w:rsidRPr="00000000">
        <w:rPr>
          <w:sz w:val="24"/>
          <w:szCs w:val="24"/>
          <w:highlight w:val="white"/>
          <w:rtl w:val="0"/>
        </w:rPr>
        <w:t xml:space="preserve">Network ACL is for subnet region and Security groups are for ec2 instances inside it.</w:t>
      </w:r>
    </w:p>
    <w:p w:rsidR="00000000" w:rsidDel="00000000" w:rsidP="00000000" w:rsidRDefault="00000000" w:rsidRPr="00000000" w14:paraId="0000002E">
      <w:pPr>
        <w:rPr>
          <w:sz w:val="24"/>
          <w:szCs w:val="24"/>
          <w:highlight w:val="white"/>
        </w:rPr>
      </w:pPr>
      <w:r w:rsidDel="00000000" w:rsidR="00000000" w:rsidRPr="00000000">
        <w:rPr>
          <w:rtl w:val="0"/>
        </w:rPr>
      </w:r>
    </w:p>
    <w:p w:rsidR="00000000" w:rsidDel="00000000" w:rsidP="00000000" w:rsidRDefault="00000000" w:rsidRPr="00000000" w14:paraId="0000002F">
      <w:pPr>
        <w:rPr>
          <w:sz w:val="24"/>
          <w:szCs w:val="24"/>
          <w:highlight w:val="white"/>
        </w:rPr>
      </w:pPr>
      <w:r w:rsidDel="00000000" w:rsidR="00000000" w:rsidRPr="00000000">
        <w:rPr>
          <w:rtl w:val="0"/>
        </w:rPr>
      </w:r>
    </w:p>
    <w:p w:rsidR="00000000" w:rsidDel="00000000" w:rsidP="00000000" w:rsidRDefault="00000000" w:rsidRPr="00000000" w14:paraId="00000030">
      <w:pPr>
        <w:rPr>
          <w:sz w:val="24"/>
          <w:szCs w:val="24"/>
          <w:highlight w:val="white"/>
        </w:rPr>
      </w:pPr>
      <w:r w:rsidDel="00000000" w:rsidR="00000000" w:rsidRPr="00000000">
        <w:rPr>
          <w:b w:val="1"/>
          <w:sz w:val="24"/>
          <w:szCs w:val="24"/>
          <w:highlight w:val="white"/>
          <w:rtl w:val="0"/>
        </w:rPr>
        <w:t xml:space="preserve">Subnets</w:t>
      </w:r>
      <w:r w:rsidDel="00000000" w:rsidR="00000000" w:rsidRPr="00000000">
        <w:rPr>
          <w:sz w:val="24"/>
          <w:szCs w:val="24"/>
          <w:highlight w:val="white"/>
          <w:rtl w:val="0"/>
        </w:rPr>
        <w:t xml:space="preserve">:</w:t>
      </w:r>
    </w:p>
    <w:p w:rsidR="00000000" w:rsidDel="00000000" w:rsidP="00000000" w:rsidRDefault="00000000" w:rsidRPr="00000000" w14:paraId="00000031">
      <w:pPr>
        <w:rPr>
          <w:sz w:val="24"/>
          <w:szCs w:val="24"/>
          <w:highlight w:val="white"/>
        </w:rPr>
      </w:pPr>
      <w:r w:rsidDel="00000000" w:rsidR="00000000" w:rsidRPr="00000000">
        <w:rPr>
          <w:sz w:val="24"/>
          <w:szCs w:val="24"/>
          <w:highlight w:val="white"/>
          <w:rtl w:val="0"/>
        </w:rPr>
        <w:t xml:space="preserve">A subnet is a section of a VPC in which you can group resources based on security or operational needs. Subnets can be public or private. </w:t>
      </w:r>
    </w:p>
    <w:p w:rsidR="00000000" w:rsidDel="00000000" w:rsidP="00000000" w:rsidRDefault="00000000" w:rsidRPr="00000000" w14:paraId="00000032">
      <w:pPr>
        <w:rPr>
          <w:sz w:val="24"/>
          <w:szCs w:val="24"/>
          <w:highlight w:val="white"/>
        </w:rPr>
      </w:pPr>
      <w:r w:rsidDel="00000000" w:rsidR="00000000" w:rsidRPr="00000000">
        <w:rPr>
          <w:rtl w:val="0"/>
        </w:rPr>
      </w:r>
    </w:p>
    <w:p w:rsidR="00000000" w:rsidDel="00000000" w:rsidP="00000000" w:rsidRDefault="00000000" w:rsidRPr="00000000" w14:paraId="00000033">
      <w:pPr>
        <w:rPr>
          <w:sz w:val="24"/>
          <w:szCs w:val="24"/>
          <w:highlight w:val="white"/>
        </w:rPr>
      </w:pPr>
      <w:r w:rsidDel="00000000" w:rsidR="00000000" w:rsidRPr="00000000">
        <w:rPr>
          <w:sz w:val="24"/>
          <w:szCs w:val="24"/>
          <w:highlight w:val="white"/>
          <w:rtl w:val="0"/>
        </w:rPr>
        <w:t xml:space="preserve">Public subnets contain resources that need to be accessible by the public, such as an online store’s website.</w:t>
      </w:r>
    </w:p>
    <w:p w:rsidR="00000000" w:rsidDel="00000000" w:rsidP="00000000" w:rsidRDefault="00000000" w:rsidRPr="00000000" w14:paraId="00000034">
      <w:pPr>
        <w:rPr>
          <w:sz w:val="24"/>
          <w:szCs w:val="24"/>
          <w:highlight w:val="white"/>
        </w:rPr>
      </w:pPr>
      <w:r w:rsidDel="00000000" w:rsidR="00000000" w:rsidRPr="00000000">
        <w:rPr>
          <w:rtl w:val="0"/>
        </w:rPr>
      </w:r>
    </w:p>
    <w:p w:rsidR="00000000" w:rsidDel="00000000" w:rsidP="00000000" w:rsidRDefault="00000000" w:rsidRPr="00000000" w14:paraId="00000035">
      <w:pPr>
        <w:rPr>
          <w:sz w:val="24"/>
          <w:szCs w:val="24"/>
          <w:highlight w:val="white"/>
        </w:rPr>
      </w:pPr>
      <w:r w:rsidDel="00000000" w:rsidR="00000000" w:rsidRPr="00000000">
        <w:rPr>
          <w:sz w:val="24"/>
          <w:szCs w:val="24"/>
          <w:highlight w:val="white"/>
          <w:rtl w:val="0"/>
        </w:rPr>
        <w:t xml:space="preserve">Private subnets contain resources that should be accessible only through your private network, such as a database that contains customers’ personal information and order histories. </w:t>
      </w:r>
    </w:p>
    <w:p w:rsidR="00000000" w:rsidDel="00000000" w:rsidP="00000000" w:rsidRDefault="00000000" w:rsidRPr="00000000" w14:paraId="00000036">
      <w:pPr>
        <w:rPr>
          <w:sz w:val="24"/>
          <w:szCs w:val="24"/>
          <w:highlight w:val="white"/>
        </w:rPr>
      </w:pPr>
      <w:r w:rsidDel="00000000" w:rsidR="00000000" w:rsidRPr="00000000">
        <w:rPr>
          <w:rtl w:val="0"/>
        </w:rPr>
      </w:r>
    </w:p>
    <w:p w:rsidR="00000000" w:rsidDel="00000000" w:rsidP="00000000" w:rsidRDefault="00000000" w:rsidRPr="00000000" w14:paraId="00000037">
      <w:pPr>
        <w:rPr>
          <w:sz w:val="24"/>
          <w:szCs w:val="24"/>
          <w:highlight w:val="white"/>
        </w:rPr>
      </w:pPr>
      <w:r w:rsidDel="00000000" w:rsidR="00000000" w:rsidRPr="00000000">
        <w:rPr>
          <w:sz w:val="24"/>
          <w:szCs w:val="24"/>
          <w:highlight w:val="white"/>
          <w:rtl w:val="0"/>
        </w:rPr>
        <w:t xml:space="preserve">In a VPC, subnets can communicate with each other. For example, you might have an application that involves Amazon EC2 instances in a public subnet communicating with databases that are located in a private subnet.</w:t>
      </w:r>
    </w:p>
    <w:p w:rsidR="00000000" w:rsidDel="00000000" w:rsidP="00000000" w:rsidRDefault="00000000" w:rsidRPr="00000000" w14:paraId="00000038">
      <w:pPr>
        <w:rPr>
          <w:sz w:val="24"/>
          <w:szCs w:val="24"/>
          <w:highlight w:val="white"/>
        </w:rPr>
      </w:pPr>
      <w:r w:rsidDel="00000000" w:rsidR="00000000" w:rsidRPr="00000000">
        <w:rPr>
          <w:rtl w:val="0"/>
        </w:rPr>
      </w:r>
    </w:p>
    <w:p w:rsidR="00000000" w:rsidDel="00000000" w:rsidP="00000000" w:rsidRDefault="00000000" w:rsidRPr="00000000" w14:paraId="00000039">
      <w:pPr>
        <w:rPr>
          <w:sz w:val="24"/>
          <w:szCs w:val="24"/>
          <w:highlight w:val="white"/>
        </w:rPr>
      </w:pPr>
      <w:r w:rsidDel="00000000" w:rsidR="00000000" w:rsidRPr="00000000">
        <w:rPr>
          <w:sz w:val="24"/>
          <w:szCs w:val="24"/>
          <w:highlight w:val="white"/>
        </w:rPr>
        <w:drawing>
          <wp:inline distB="114300" distT="114300" distL="114300" distR="114300">
            <wp:extent cx="3062288" cy="3076575"/>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062288"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sz w:val="24"/>
          <w:szCs w:val="24"/>
          <w:highlight w:val="white"/>
        </w:rPr>
      </w:pPr>
      <w:r w:rsidDel="00000000" w:rsidR="00000000" w:rsidRPr="00000000">
        <w:rPr>
          <w:b w:val="1"/>
          <w:sz w:val="24"/>
          <w:szCs w:val="24"/>
          <w:highlight w:val="white"/>
          <w:rtl w:val="0"/>
        </w:rPr>
        <w:t xml:space="preserve">Network Traffic in VPC</w:t>
      </w:r>
    </w:p>
    <w:p w:rsidR="00000000" w:rsidDel="00000000" w:rsidP="00000000" w:rsidRDefault="00000000" w:rsidRPr="00000000" w14:paraId="0000003B">
      <w:pPr>
        <w:rPr>
          <w:sz w:val="24"/>
          <w:szCs w:val="24"/>
          <w:highlight w:val="white"/>
        </w:rPr>
      </w:pPr>
      <w:r w:rsidDel="00000000" w:rsidR="00000000" w:rsidRPr="00000000">
        <w:rPr>
          <w:sz w:val="24"/>
          <w:szCs w:val="24"/>
          <w:highlight w:val="white"/>
          <w:rtl w:val="0"/>
        </w:rPr>
        <w:t xml:space="preserve">When a customer requests data from an application hosted in the AWS Cloud, this request is sent as a packet. A packet is a unit of data sent over the internet or a network. It enters into a VPC through an internet gateway. Before a packet can enter into a subnet or exit from a subnet, it checks for permissions. These permissions indicate who sent the packet and how the packet is trying to communicate with the resources in a subnet.The VPC component that checks packet permissions for subnets is a network access control list (ACL).</w:t>
      </w:r>
    </w:p>
    <w:p w:rsidR="00000000" w:rsidDel="00000000" w:rsidP="00000000" w:rsidRDefault="00000000" w:rsidRPr="00000000" w14:paraId="0000003C">
      <w:pPr>
        <w:rPr>
          <w:sz w:val="24"/>
          <w:szCs w:val="24"/>
          <w:highlight w:val="white"/>
        </w:rPr>
      </w:pPr>
      <w:r w:rsidDel="00000000" w:rsidR="00000000" w:rsidRPr="00000000">
        <w:rPr>
          <w:rtl w:val="0"/>
        </w:rPr>
      </w:r>
    </w:p>
    <w:p w:rsidR="00000000" w:rsidDel="00000000" w:rsidP="00000000" w:rsidRDefault="00000000" w:rsidRPr="00000000" w14:paraId="0000003D">
      <w:pPr>
        <w:rPr>
          <w:b w:val="1"/>
          <w:sz w:val="24"/>
          <w:szCs w:val="24"/>
          <w:highlight w:val="white"/>
        </w:rPr>
      </w:pPr>
      <w:r w:rsidDel="00000000" w:rsidR="00000000" w:rsidRPr="00000000">
        <w:rPr>
          <w:b w:val="1"/>
          <w:sz w:val="24"/>
          <w:szCs w:val="24"/>
          <w:highlight w:val="white"/>
          <w:rtl w:val="0"/>
        </w:rPr>
        <w:t xml:space="preserve">Network ACL</w:t>
      </w:r>
    </w:p>
    <w:p w:rsidR="00000000" w:rsidDel="00000000" w:rsidP="00000000" w:rsidRDefault="00000000" w:rsidRPr="00000000" w14:paraId="0000003E">
      <w:pPr>
        <w:rPr>
          <w:sz w:val="24"/>
          <w:szCs w:val="24"/>
          <w:highlight w:val="white"/>
        </w:rPr>
      </w:pPr>
      <w:r w:rsidDel="00000000" w:rsidR="00000000" w:rsidRPr="00000000">
        <w:rPr>
          <w:sz w:val="24"/>
          <w:szCs w:val="24"/>
          <w:highlight w:val="white"/>
          <w:rtl w:val="0"/>
        </w:rPr>
        <w:t xml:space="preserve">A network ACL is a virtual firewall that controls inbound and outbound traffic at the subnet level.</w:t>
      </w:r>
    </w:p>
    <w:p w:rsidR="00000000" w:rsidDel="00000000" w:rsidP="00000000" w:rsidRDefault="00000000" w:rsidRPr="00000000" w14:paraId="0000003F">
      <w:pPr>
        <w:rPr>
          <w:sz w:val="24"/>
          <w:szCs w:val="24"/>
          <w:highlight w:val="white"/>
        </w:rPr>
      </w:pPr>
      <w:r w:rsidDel="00000000" w:rsidR="00000000" w:rsidRPr="00000000">
        <w:rPr>
          <w:sz w:val="24"/>
          <w:szCs w:val="24"/>
          <w:highlight w:val="white"/>
          <w:rtl w:val="0"/>
        </w:rPr>
        <w:t xml:space="preserve">Each AWS account includes a default network ACL. When configuring your VPC, you can use your account’s default network ACL or create custom network ACLs. </w:t>
      </w:r>
    </w:p>
    <w:p w:rsidR="00000000" w:rsidDel="00000000" w:rsidP="00000000" w:rsidRDefault="00000000" w:rsidRPr="00000000" w14:paraId="00000040">
      <w:pPr>
        <w:rPr>
          <w:sz w:val="24"/>
          <w:szCs w:val="24"/>
          <w:highlight w:val="white"/>
        </w:rPr>
      </w:pPr>
      <w:r w:rsidDel="00000000" w:rsidR="00000000" w:rsidRPr="00000000">
        <w:rPr>
          <w:sz w:val="24"/>
          <w:szCs w:val="24"/>
          <w:highlight w:val="white"/>
          <w:rtl w:val="0"/>
        </w:rPr>
        <w:t xml:space="preserve">By default, your account’s default network ACL </w:t>
      </w:r>
      <w:r w:rsidDel="00000000" w:rsidR="00000000" w:rsidRPr="00000000">
        <w:rPr>
          <w:b w:val="1"/>
          <w:sz w:val="24"/>
          <w:szCs w:val="24"/>
          <w:highlight w:val="white"/>
          <w:rtl w:val="0"/>
        </w:rPr>
        <w:t xml:space="preserve">allows</w:t>
      </w:r>
      <w:r w:rsidDel="00000000" w:rsidR="00000000" w:rsidRPr="00000000">
        <w:rPr>
          <w:sz w:val="24"/>
          <w:szCs w:val="24"/>
          <w:highlight w:val="white"/>
          <w:rtl w:val="0"/>
        </w:rPr>
        <w:t xml:space="preserve"> all inbound and outbound traffic, but you can modify it by adding your own rules. For custom network ACLs, all inbound and outbound traffic is denied until you add rules to specify which traffic to allow. Additionally, all network ACLs have an explicit deny rule. This rule ensures that if a packet doesn’t match any of the other rules on the list, the packet is denied. </w:t>
      </w:r>
    </w:p>
    <w:p w:rsidR="00000000" w:rsidDel="00000000" w:rsidP="00000000" w:rsidRDefault="00000000" w:rsidRPr="00000000" w14:paraId="00000041">
      <w:pPr>
        <w:rPr>
          <w:sz w:val="24"/>
          <w:szCs w:val="24"/>
          <w:highlight w:val="white"/>
        </w:rPr>
      </w:pPr>
      <w:r w:rsidDel="00000000" w:rsidR="00000000" w:rsidRPr="00000000">
        <w:rPr>
          <w:rtl w:val="0"/>
        </w:rPr>
      </w:r>
    </w:p>
    <w:p w:rsidR="00000000" w:rsidDel="00000000" w:rsidP="00000000" w:rsidRDefault="00000000" w:rsidRPr="00000000" w14:paraId="00000042">
      <w:pPr>
        <w:rPr>
          <w:sz w:val="24"/>
          <w:szCs w:val="24"/>
          <w:highlight w:val="white"/>
        </w:rPr>
      </w:pPr>
      <w:r w:rsidDel="00000000" w:rsidR="00000000" w:rsidRPr="00000000">
        <w:rPr>
          <w:rtl w:val="0"/>
        </w:rPr>
      </w:r>
    </w:p>
    <w:p w:rsidR="00000000" w:rsidDel="00000000" w:rsidP="00000000" w:rsidRDefault="00000000" w:rsidRPr="00000000" w14:paraId="00000043">
      <w:pPr>
        <w:rPr>
          <w:sz w:val="24"/>
          <w:szCs w:val="24"/>
          <w:highlight w:val="white"/>
        </w:rPr>
      </w:pPr>
      <w:r w:rsidDel="00000000" w:rsidR="00000000" w:rsidRPr="00000000">
        <w:rPr>
          <w:sz w:val="24"/>
          <w:szCs w:val="24"/>
          <w:highlight w:val="white"/>
        </w:rPr>
        <w:drawing>
          <wp:inline distB="114300" distT="114300" distL="114300" distR="114300">
            <wp:extent cx="2500313" cy="2352057"/>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500313" cy="235205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b w:val="1"/>
          <w:sz w:val="24"/>
          <w:szCs w:val="24"/>
          <w:highlight w:val="white"/>
        </w:rPr>
      </w:pPr>
      <w:r w:rsidDel="00000000" w:rsidR="00000000" w:rsidRPr="00000000">
        <w:rPr>
          <w:b w:val="1"/>
          <w:sz w:val="24"/>
          <w:szCs w:val="24"/>
          <w:highlight w:val="white"/>
          <w:rtl w:val="0"/>
        </w:rPr>
        <w:t xml:space="preserve">Stateless Packet Filtering</w:t>
      </w:r>
    </w:p>
    <w:p w:rsidR="00000000" w:rsidDel="00000000" w:rsidP="00000000" w:rsidRDefault="00000000" w:rsidRPr="00000000" w14:paraId="00000045">
      <w:pPr>
        <w:rPr>
          <w:sz w:val="24"/>
          <w:szCs w:val="24"/>
          <w:highlight w:val="white"/>
        </w:rPr>
      </w:pPr>
      <w:r w:rsidDel="00000000" w:rsidR="00000000" w:rsidRPr="00000000">
        <w:rPr>
          <w:sz w:val="24"/>
          <w:szCs w:val="24"/>
          <w:highlight w:val="white"/>
          <w:rtl w:val="0"/>
        </w:rPr>
        <w:t xml:space="preserve">Network ACLs perform stateless packet filtering. They remember nothing and check packets that cross the subnet border each way: inbound and outbound.</w:t>
      </w:r>
    </w:p>
    <w:p w:rsidR="00000000" w:rsidDel="00000000" w:rsidP="00000000" w:rsidRDefault="00000000" w:rsidRPr="00000000" w14:paraId="00000046">
      <w:pPr>
        <w:rPr>
          <w:sz w:val="24"/>
          <w:szCs w:val="24"/>
          <w:highlight w:val="white"/>
        </w:rPr>
      </w:pPr>
      <w:r w:rsidDel="00000000" w:rsidR="00000000" w:rsidRPr="00000000">
        <w:rPr>
          <w:sz w:val="24"/>
          <w:szCs w:val="24"/>
          <w:highlight w:val="white"/>
        </w:rPr>
        <w:drawing>
          <wp:inline distB="114300" distT="114300" distL="114300" distR="114300">
            <wp:extent cx="5943600" cy="1223963"/>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22396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sz w:val="24"/>
          <w:szCs w:val="24"/>
          <w:highlight w:val="white"/>
        </w:rPr>
      </w:pPr>
      <w:r w:rsidDel="00000000" w:rsidR="00000000" w:rsidRPr="00000000">
        <w:rPr>
          <w:rtl w:val="0"/>
        </w:rPr>
      </w:r>
    </w:p>
    <w:p w:rsidR="00000000" w:rsidDel="00000000" w:rsidP="00000000" w:rsidRDefault="00000000" w:rsidRPr="00000000" w14:paraId="00000048">
      <w:pPr>
        <w:rPr>
          <w:sz w:val="24"/>
          <w:szCs w:val="24"/>
          <w:highlight w:val="white"/>
        </w:rPr>
      </w:pPr>
      <w:r w:rsidDel="00000000" w:rsidR="00000000" w:rsidRPr="00000000">
        <w:rPr>
          <w:sz w:val="24"/>
          <w:szCs w:val="24"/>
          <w:highlight w:val="white"/>
          <w:rtl w:val="0"/>
        </w:rPr>
        <w:t xml:space="preserve">After a packet has entered a subnet, it must have its permissions evaluated for resources within the subnet, such as Amazon EC2 instances. </w:t>
      </w:r>
    </w:p>
    <w:p w:rsidR="00000000" w:rsidDel="00000000" w:rsidP="00000000" w:rsidRDefault="00000000" w:rsidRPr="00000000" w14:paraId="00000049">
      <w:pPr>
        <w:rPr>
          <w:sz w:val="24"/>
          <w:szCs w:val="24"/>
          <w:highlight w:val="white"/>
        </w:rPr>
      </w:pPr>
      <w:r w:rsidDel="00000000" w:rsidR="00000000" w:rsidRPr="00000000">
        <w:rPr>
          <w:rtl w:val="0"/>
        </w:rPr>
      </w:r>
    </w:p>
    <w:p w:rsidR="00000000" w:rsidDel="00000000" w:rsidP="00000000" w:rsidRDefault="00000000" w:rsidRPr="00000000" w14:paraId="0000004A">
      <w:pPr>
        <w:rPr>
          <w:b w:val="1"/>
          <w:sz w:val="24"/>
          <w:szCs w:val="24"/>
          <w:highlight w:val="white"/>
        </w:rPr>
      </w:pPr>
      <w:r w:rsidDel="00000000" w:rsidR="00000000" w:rsidRPr="00000000">
        <w:rPr>
          <w:sz w:val="24"/>
          <w:szCs w:val="24"/>
          <w:highlight w:val="white"/>
          <w:rtl w:val="0"/>
        </w:rPr>
        <w:t xml:space="preserve">The VPC component that checks packet permissions for an Amazon EC2 instance is a </w:t>
      </w:r>
      <w:r w:rsidDel="00000000" w:rsidR="00000000" w:rsidRPr="00000000">
        <w:rPr>
          <w:b w:val="1"/>
          <w:sz w:val="24"/>
          <w:szCs w:val="24"/>
          <w:highlight w:val="white"/>
          <w:rtl w:val="0"/>
        </w:rPr>
        <w:t xml:space="preserve">security group.</w:t>
      </w:r>
    </w:p>
    <w:p w:rsidR="00000000" w:rsidDel="00000000" w:rsidP="00000000" w:rsidRDefault="00000000" w:rsidRPr="00000000" w14:paraId="0000004B">
      <w:pPr>
        <w:rPr>
          <w:b w:val="1"/>
          <w:sz w:val="24"/>
          <w:szCs w:val="24"/>
          <w:highlight w:val="white"/>
        </w:rPr>
      </w:pPr>
      <w:r w:rsidDel="00000000" w:rsidR="00000000" w:rsidRPr="00000000">
        <w:rPr>
          <w:rtl w:val="0"/>
        </w:rPr>
      </w:r>
    </w:p>
    <w:p w:rsidR="00000000" w:rsidDel="00000000" w:rsidP="00000000" w:rsidRDefault="00000000" w:rsidRPr="00000000" w14:paraId="0000004C">
      <w:pPr>
        <w:rPr>
          <w:b w:val="1"/>
          <w:sz w:val="24"/>
          <w:szCs w:val="24"/>
          <w:highlight w:val="white"/>
        </w:rPr>
      </w:pPr>
      <w:r w:rsidDel="00000000" w:rsidR="00000000" w:rsidRPr="00000000">
        <w:rPr>
          <w:b w:val="1"/>
          <w:sz w:val="24"/>
          <w:szCs w:val="24"/>
          <w:highlight w:val="white"/>
          <w:rtl w:val="0"/>
        </w:rPr>
        <w:t xml:space="preserve">Security Group</w:t>
      </w:r>
    </w:p>
    <w:p w:rsidR="00000000" w:rsidDel="00000000" w:rsidP="00000000" w:rsidRDefault="00000000" w:rsidRPr="00000000" w14:paraId="0000004D">
      <w:pPr>
        <w:rPr>
          <w:sz w:val="24"/>
          <w:szCs w:val="24"/>
          <w:highlight w:val="white"/>
        </w:rPr>
      </w:pPr>
      <w:r w:rsidDel="00000000" w:rsidR="00000000" w:rsidRPr="00000000">
        <w:rPr>
          <w:sz w:val="24"/>
          <w:szCs w:val="24"/>
          <w:highlight w:val="white"/>
          <w:rtl w:val="0"/>
        </w:rPr>
        <w:t xml:space="preserve">A security group is a virtual firewall that controls inbound and outbound traffic for an Amazon EC2 instance.</w:t>
      </w:r>
    </w:p>
    <w:p w:rsidR="00000000" w:rsidDel="00000000" w:rsidP="00000000" w:rsidRDefault="00000000" w:rsidRPr="00000000" w14:paraId="0000004E">
      <w:pPr>
        <w:rPr>
          <w:sz w:val="24"/>
          <w:szCs w:val="24"/>
          <w:highlight w:val="white"/>
        </w:rPr>
      </w:pPr>
      <w:r w:rsidDel="00000000" w:rsidR="00000000" w:rsidRPr="00000000">
        <w:rPr>
          <w:sz w:val="26"/>
          <w:szCs w:val="26"/>
          <w:highlight w:val="white"/>
          <w:rtl w:val="0"/>
        </w:rPr>
        <w:t xml:space="preserve">a security group </w:t>
      </w:r>
      <w:r w:rsidDel="00000000" w:rsidR="00000000" w:rsidRPr="00000000">
        <w:rPr>
          <w:b w:val="1"/>
          <w:sz w:val="26"/>
          <w:szCs w:val="26"/>
          <w:highlight w:val="white"/>
          <w:rtl w:val="0"/>
        </w:rPr>
        <w:t xml:space="preserve">denies</w:t>
      </w:r>
      <w:r w:rsidDel="00000000" w:rsidR="00000000" w:rsidRPr="00000000">
        <w:rPr>
          <w:sz w:val="26"/>
          <w:szCs w:val="26"/>
          <w:highlight w:val="white"/>
          <w:rtl w:val="0"/>
        </w:rPr>
        <w:t xml:space="preserve"> all inbound traffic and allows all outbound traffic</w:t>
      </w:r>
      <w:r w:rsidDel="00000000" w:rsidR="00000000" w:rsidRPr="00000000">
        <w:rPr>
          <w:rtl w:val="0"/>
        </w:rPr>
      </w:r>
    </w:p>
    <w:p w:rsidR="00000000" w:rsidDel="00000000" w:rsidP="00000000" w:rsidRDefault="00000000" w:rsidRPr="00000000" w14:paraId="0000004F">
      <w:pPr>
        <w:rPr>
          <w:sz w:val="24"/>
          <w:szCs w:val="24"/>
          <w:highlight w:val="white"/>
        </w:rPr>
      </w:pPr>
      <w:r w:rsidDel="00000000" w:rsidR="00000000" w:rsidRPr="00000000">
        <w:rPr>
          <w:rtl w:val="0"/>
        </w:rPr>
      </w:r>
    </w:p>
    <w:p w:rsidR="00000000" w:rsidDel="00000000" w:rsidP="00000000" w:rsidRDefault="00000000" w:rsidRPr="00000000" w14:paraId="00000050">
      <w:pPr>
        <w:rPr>
          <w:sz w:val="24"/>
          <w:szCs w:val="24"/>
          <w:highlight w:val="white"/>
        </w:rPr>
      </w:pPr>
      <w:r w:rsidDel="00000000" w:rsidR="00000000" w:rsidRPr="00000000">
        <w:rPr>
          <w:sz w:val="24"/>
          <w:szCs w:val="24"/>
          <w:highlight w:val="white"/>
        </w:rPr>
        <w:drawing>
          <wp:inline distB="114300" distT="114300" distL="114300" distR="114300">
            <wp:extent cx="2443163" cy="2208243"/>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443163" cy="220824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b w:val="1"/>
          <w:sz w:val="24"/>
          <w:szCs w:val="24"/>
          <w:highlight w:val="white"/>
        </w:rPr>
      </w:pPr>
      <w:r w:rsidDel="00000000" w:rsidR="00000000" w:rsidRPr="00000000">
        <w:rPr>
          <w:b w:val="1"/>
          <w:sz w:val="24"/>
          <w:szCs w:val="24"/>
          <w:highlight w:val="white"/>
          <w:rtl w:val="0"/>
        </w:rPr>
        <w:t xml:space="preserve">Stateful Packet Filtering</w:t>
      </w:r>
    </w:p>
    <w:p w:rsidR="00000000" w:rsidDel="00000000" w:rsidP="00000000" w:rsidRDefault="00000000" w:rsidRPr="00000000" w14:paraId="00000052">
      <w:pPr>
        <w:rPr>
          <w:sz w:val="24"/>
          <w:szCs w:val="24"/>
          <w:highlight w:val="white"/>
        </w:rPr>
      </w:pPr>
      <w:r w:rsidDel="00000000" w:rsidR="00000000" w:rsidRPr="00000000">
        <w:rPr>
          <w:sz w:val="24"/>
          <w:szCs w:val="24"/>
          <w:highlight w:val="white"/>
          <w:rtl w:val="0"/>
        </w:rPr>
        <w:t xml:space="preserve">Security groups perform stateful packet filtering. They remember previous decisions made for incoming packets.</w:t>
      </w:r>
      <w:r w:rsidDel="00000000" w:rsidR="00000000" w:rsidRPr="00000000">
        <w:rPr>
          <w:sz w:val="24"/>
          <w:szCs w:val="24"/>
          <w:highlight w:val="white"/>
        </w:rPr>
        <w:drawing>
          <wp:inline distB="114300" distT="114300" distL="114300" distR="114300">
            <wp:extent cx="5943600" cy="1717291"/>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1717291"/>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24"/>
          <w:szCs w:val="24"/>
          <w:highlight w:val="white"/>
        </w:rPr>
      </w:pPr>
      <w:r w:rsidDel="00000000" w:rsidR="00000000" w:rsidRPr="00000000">
        <w:rPr>
          <w:b w:val="1"/>
          <w:sz w:val="24"/>
          <w:szCs w:val="24"/>
          <w:highlight w:val="white"/>
          <w:rtl w:val="0"/>
        </w:rPr>
        <w:t xml:space="preserve">Private Subnet</w:t>
      </w:r>
      <w:r w:rsidDel="00000000" w:rsidR="00000000" w:rsidRPr="00000000">
        <w:rPr>
          <w:sz w:val="24"/>
          <w:szCs w:val="24"/>
          <w:highlight w:val="white"/>
          <w:rtl w:val="0"/>
        </w:rPr>
        <w:t xml:space="preserve">: isolate database containing customer’s personal informations</w:t>
      </w:r>
    </w:p>
    <w:p w:rsidR="00000000" w:rsidDel="00000000" w:rsidP="00000000" w:rsidRDefault="00000000" w:rsidRPr="00000000" w14:paraId="00000054">
      <w:pPr>
        <w:rPr>
          <w:sz w:val="24"/>
          <w:szCs w:val="24"/>
          <w:highlight w:val="white"/>
        </w:rPr>
      </w:pPr>
      <w:r w:rsidDel="00000000" w:rsidR="00000000" w:rsidRPr="00000000">
        <w:rPr>
          <w:b w:val="1"/>
          <w:sz w:val="24"/>
          <w:szCs w:val="24"/>
          <w:highlight w:val="white"/>
          <w:rtl w:val="0"/>
        </w:rPr>
        <w:t xml:space="preserve">Virtual Private Gateway</w:t>
      </w:r>
      <w:r w:rsidDel="00000000" w:rsidR="00000000" w:rsidRPr="00000000">
        <w:rPr>
          <w:sz w:val="24"/>
          <w:szCs w:val="24"/>
          <w:highlight w:val="white"/>
          <w:rtl w:val="0"/>
        </w:rPr>
        <w:t xml:space="preserve">: Create VPN connection between VPC and internal corporate      network</w:t>
      </w:r>
    </w:p>
    <w:p w:rsidR="00000000" w:rsidDel="00000000" w:rsidP="00000000" w:rsidRDefault="00000000" w:rsidRPr="00000000" w14:paraId="00000055">
      <w:pPr>
        <w:rPr>
          <w:sz w:val="24"/>
          <w:szCs w:val="24"/>
          <w:highlight w:val="white"/>
        </w:rPr>
      </w:pPr>
      <w:r w:rsidDel="00000000" w:rsidR="00000000" w:rsidRPr="00000000">
        <w:rPr>
          <w:b w:val="1"/>
          <w:sz w:val="24"/>
          <w:szCs w:val="24"/>
          <w:highlight w:val="white"/>
          <w:rtl w:val="0"/>
        </w:rPr>
        <w:t xml:space="preserve">Public Subnet</w:t>
      </w:r>
      <w:r w:rsidDel="00000000" w:rsidR="00000000" w:rsidRPr="00000000">
        <w:rPr>
          <w:sz w:val="24"/>
          <w:szCs w:val="24"/>
          <w:highlight w:val="white"/>
          <w:rtl w:val="0"/>
        </w:rPr>
        <w:t xml:space="preserve">: Support customer facing website</w:t>
      </w:r>
    </w:p>
    <w:p w:rsidR="00000000" w:rsidDel="00000000" w:rsidP="00000000" w:rsidRDefault="00000000" w:rsidRPr="00000000" w14:paraId="00000056">
      <w:pPr>
        <w:rPr>
          <w:sz w:val="24"/>
          <w:szCs w:val="24"/>
          <w:highlight w:val="white"/>
        </w:rPr>
      </w:pPr>
      <w:r w:rsidDel="00000000" w:rsidR="00000000" w:rsidRPr="00000000">
        <w:rPr>
          <w:b w:val="1"/>
          <w:sz w:val="24"/>
          <w:szCs w:val="24"/>
          <w:highlight w:val="white"/>
          <w:rtl w:val="0"/>
        </w:rPr>
        <w:t xml:space="preserve">AWS Direct Connect </w:t>
      </w:r>
      <w:r w:rsidDel="00000000" w:rsidR="00000000" w:rsidRPr="00000000">
        <w:rPr>
          <w:sz w:val="24"/>
          <w:szCs w:val="24"/>
          <w:highlight w:val="white"/>
          <w:rtl w:val="0"/>
        </w:rPr>
        <w:t xml:space="preserve">: Establish a dedicated connection between on-premises data center and VPC</w:t>
      </w:r>
    </w:p>
    <w:p w:rsidR="00000000" w:rsidDel="00000000" w:rsidP="00000000" w:rsidRDefault="00000000" w:rsidRPr="00000000" w14:paraId="00000057">
      <w:pPr>
        <w:rPr>
          <w:b w:val="1"/>
          <w:sz w:val="26"/>
          <w:szCs w:val="26"/>
          <w:highlight w:val="white"/>
          <w:u w:val="single"/>
        </w:rPr>
      </w:pPr>
      <w:r w:rsidDel="00000000" w:rsidR="00000000" w:rsidRPr="00000000">
        <w:rPr>
          <w:b w:val="1"/>
          <w:sz w:val="26"/>
          <w:szCs w:val="26"/>
          <w:highlight w:val="white"/>
          <w:u w:val="single"/>
          <w:rtl w:val="0"/>
        </w:rPr>
        <w:t xml:space="preserve">GLOBAL NETWORKING</w:t>
      </w:r>
    </w:p>
    <w:p w:rsidR="00000000" w:rsidDel="00000000" w:rsidP="00000000" w:rsidRDefault="00000000" w:rsidRPr="00000000" w14:paraId="00000058">
      <w:pPr>
        <w:rPr>
          <w:b w:val="1"/>
          <w:sz w:val="26"/>
          <w:szCs w:val="26"/>
          <w:highlight w:val="white"/>
          <w:u w:val="single"/>
        </w:rPr>
      </w:pPr>
      <w:r w:rsidDel="00000000" w:rsidR="00000000" w:rsidRPr="00000000">
        <w:rPr>
          <w:rtl w:val="0"/>
        </w:rPr>
      </w:r>
    </w:p>
    <w:p w:rsidR="00000000" w:rsidDel="00000000" w:rsidP="00000000" w:rsidRDefault="00000000" w:rsidRPr="00000000" w14:paraId="00000059">
      <w:pPr>
        <w:rPr>
          <w:b w:val="1"/>
          <w:sz w:val="24"/>
          <w:szCs w:val="24"/>
          <w:highlight w:val="white"/>
        </w:rPr>
      </w:pPr>
      <w:r w:rsidDel="00000000" w:rsidR="00000000" w:rsidRPr="00000000">
        <w:rPr>
          <w:b w:val="1"/>
          <w:sz w:val="24"/>
          <w:szCs w:val="24"/>
          <w:highlight w:val="white"/>
          <w:rtl w:val="0"/>
        </w:rPr>
        <w:t xml:space="preserve">Domain Name System</w:t>
      </w:r>
    </w:p>
    <w:p w:rsidR="00000000" w:rsidDel="00000000" w:rsidP="00000000" w:rsidRDefault="00000000" w:rsidRPr="00000000" w14:paraId="0000005A">
      <w:pPr>
        <w:rPr>
          <w:sz w:val="24"/>
          <w:szCs w:val="24"/>
          <w:highlight w:val="white"/>
        </w:rPr>
      </w:pPr>
      <w:r w:rsidDel="00000000" w:rsidR="00000000" w:rsidRPr="00000000">
        <w:rPr>
          <w:rtl w:val="0"/>
        </w:rPr>
      </w:r>
    </w:p>
    <w:p w:rsidR="00000000" w:rsidDel="00000000" w:rsidP="00000000" w:rsidRDefault="00000000" w:rsidRPr="00000000" w14:paraId="0000005B">
      <w:pPr>
        <w:rPr>
          <w:sz w:val="24"/>
          <w:szCs w:val="24"/>
          <w:highlight w:val="white"/>
        </w:rPr>
      </w:pPr>
      <w:r w:rsidDel="00000000" w:rsidR="00000000" w:rsidRPr="00000000">
        <w:rPr>
          <w:sz w:val="24"/>
          <w:szCs w:val="24"/>
          <w:highlight w:val="white"/>
        </w:rPr>
        <w:drawing>
          <wp:inline distB="114300" distT="114300" distL="114300" distR="114300">
            <wp:extent cx="5943600" cy="18415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b w:val="1"/>
          <w:sz w:val="26"/>
          <w:szCs w:val="26"/>
          <w:highlight w:val="white"/>
          <w:u w:val="single"/>
        </w:rPr>
      </w:pPr>
      <w:r w:rsidDel="00000000" w:rsidR="00000000" w:rsidRPr="00000000">
        <w:rPr>
          <w:b w:val="1"/>
          <w:sz w:val="26"/>
          <w:szCs w:val="26"/>
          <w:highlight w:val="white"/>
          <w:u w:val="single"/>
          <w:rtl w:val="0"/>
        </w:rPr>
        <w:t xml:space="preserve">Amazon Route 53</w:t>
      </w:r>
    </w:p>
    <w:p w:rsidR="00000000" w:rsidDel="00000000" w:rsidP="00000000" w:rsidRDefault="00000000" w:rsidRPr="00000000" w14:paraId="0000005D">
      <w:pPr>
        <w:rPr>
          <w:sz w:val="24"/>
          <w:szCs w:val="24"/>
          <w:highlight w:val="white"/>
        </w:rPr>
      </w:pPr>
      <w:r w:rsidDel="00000000" w:rsidR="00000000" w:rsidRPr="00000000">
        <w:rPr>
          <w:sz w:val="24"/>
          <w:szCs w:val="24"/>
          <w:highlight w:val="white"/>
          <w:rtl w:val="0"/>
        </w:rPr>
        <w:t xml:space="preserve">Amazon Route 53(opens in a new tab) is a DNS web service. It gives developers and businesses a reliable way to route end users to internet applications hosted in AWS. </w:t>
      </w:r>
    </w:p>
    <w:p w:rsidR="00000000" w:rsidDel="00000000" w:rsidP="00000000" w:rsidRDefault="00000000" w:rsidRPr="00000000" w14:paraId="0000005E">
      <w:pPr>
        <w:rPr>
          <w:sz w:val="24"/>
          <w:szCs w:val="24"/>
          <w:highlight w:val="white"/>
        </w:rPr>
      </w:pPr>
      <w:r w:rsidDel="00000000" w:rsidR="00000000" w:rsidRPr="00000000">
        <w:rPr>
          <w:rtl w:val="0"/>
        </w:rPr>
      </w:r>
    </w:p>
    <w:p w:rsidR="00000000" w:rsidDel="00000000" w:rsidP="00000000" w:rsidRDefault="00000000" w:rsidRPr="00000000" w14:paraId="0000005F">
      <w:pPr>
        <w:rPr>
          <w:sz w:val="24"/>
          <w:szCs w:val="24"/>
          <w:highlight w:val="white"/>
        </w:rPr>
      </w:pPr>
      <w:r w:rsidDel="00000000" w:rsidR="00000000" w:rsidRPr="00000000">
        <w:rPr>
          <w:sz w:val="24"/>
          <w:szCs w:val="24"/>
          <w:highlight w:val="white"/>
          <w:rtl w:val="0"/>
        </w:rPr>
        <w:t xml:space="preserve">Amazon Route 53 connects user requests to infrastructure running in AWS (such as Amazon EC2 instances and load balancers). It can route users to infrastructure outside of AWS.</w:t>
      </w:r>
    </w:p>
    <w:p w:rsidR="00000000" w:rsidDel="00000000" w:rsidP="00000000" w:rsidRDefault="00000000" w:rsidRPr="00000000" w14:paraId="00000060">
      <w:pPr>
        <w:rPr>
          <w:sz w:val="24"/>
          <w:szCs w:val="24"/>
          <w:highlight w:val="white"/>
        </w:rPr>
      </w:pPr>
      <w:r w:rsidDel="00000000" w:rsidR="00000000" w:rsidRPr="00000000">
        <w:rPr>
          <w:rtl w:val="0"/>
        </w:rPr>
      </w:r>
    </w:p>
    <w:p w:rsidR="00000000" w:rsidDel="00000000" w:rsidP="00000000" w:rsidRDefault="00000000" w:rsidRPr="00000000" w14:paraId="00000061">
      <w:pPr>
        <w:rPr>
          <w:sz w:val="24"/>
          <w:szCs w:val="24"/>
          <w:highlight w:val="white"/>
        </w:rPr>
      </w:pPr>
      <w:r w:rsidDel="00000000" w:rsidR="00000000" w:rsidRPr="00000000">
        <w:rPr>
          <w:sz w:val="24"/>
          <w:szCs w:val="24"/>
          <w:highlight w:val="white"/>
          <w:rtl w:val="0"/>
        </w:rPr>
        <w:t xml:space="preserve">Another feature of Route 53 is the ability to manage the DNS records for domain names. You can register new domain names directly in Route 53. You can also transfer DNS records for existing domain names managed by other domain registrar</w:t>
      </w:r>
    </w:p>
    <w:p w:rsidR="00000000" w:rsidDel="00000000" w:rsidP="00000000" w:rsidRDefault="00000000" w:rsidRPr="00000000" w14:paraId="00000062">
      <w:pPr>
        <w:rPr>
          <w:sz w:val="24"/>
          <w:szCs w:val="24"/>
          <w:highlight w:val="white"/>
        </w:rPr>
      </w:pPr>
      <w:r w:rsidDel="00000000" w:rsidR="00000000" w:rsidRPr="00000000">
        <w:rPr>
          <w:rtl w:val="0"/>
        </w:rPr>
      </w:r>
    </w:p>
    <w:p w:rsidR="00000000" w:rsidDel="00000000" w:rsidP="00000000" w:rsidRDefault="00000000" w:rsidRPr="00000000" w14:paraId="00000063">
      <w:pPr>
        <w:rPr>
          <w:b w:val="1"/>
          <w:sz w:val="24"/>
          <w:szCs w:val="24"/>
          <w:highlight w:val="white"/>
        </w:rPr>
      </w:pPr>
      <w:r w:rsidDel="00000000" w:rsidR="00000000" w:rsidRPr="00000000">
        <w:rPr>
          <w:sz w:val="24"/>
          <w:szCs w:val="24"/>
          <w:highlight w:val="white"/>
          <w:rtl w:val="0"/>
        </w:rPr>
        <w:t xml:space="preserve">Example: </w:t>
      </w:r>
      <w:r w:rsidDel="00000000" w:rsidR="00000000" w:rsidRPr="00000000">
        <w:rPr>
          <w:b w:val="1"/>
          <w:sz w:val="24"/>
          <w:szCs w:val="24"/>
          <w:highlight w:val="white"/>
          <w:rtl w:val="0"/>
        </w:rPr>
        <w:t xml:space="preserve">How Amazon Route 53 and Amazon CloudFront deliver content</w:t>
      </w:r>
    </w:p>
    <w:p w:rsidR="00000000" w:rsidDel="00000000" w:rsidP="00000000" w:rsidRDefault="00000000" w:rsidRPr="00000000" w14:paraId="00000064">
      <w:pPr>
        <w:rPr>
          <w:b w:val="1"/>
          <w:sz w:val="24"/>
          <w:szCs w:val="24"/>
          <w:highlight w:val="white"/>
        </w:rPr>
      </w:pPr>
      <w:r w:rsidDel="00000000" w:rsidR="00000000" w:rsidRPr="00000000">
        <w:rPr>
          <w:rtl w:val="0"/>
        </w:rPr>
      </w:r>
    </w:p>
    <w:p w:rsidR="00000000" w:rsidDel="00000000" w:rsidP="00000000" w:rsidRDefault="00000000" w:rsidRPr="00000000" w14:paraId="00000065">
      <w:pPr>
        <w:rPr>
          <w:b w:val="1"/>
          <w:sz w:val="24"/>
          <w:szCs w:val="24"/>
          <w:highlight w:val="white"/>
        </w:rPr>
      </w:pPr>
      <w:r w:rsidDel="00000000" w:rsidR="00000000" w:rsidRPr="00000000">
        <w:rPr>
          <w:b w:val="1"/>
          <w:sz w:val="24"/>
          <w:szCs w:val="24"/>
          <w:highlight w:val="white"/>
        </w:rPr>
        <w:drawing>
          <wp:inline distB="114300" distT="114300" distL="114300" distR="114300">
            <wp:extent cx="5943600" cy="256540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1"/>
        </w:numPr>
        <w:ind w:left="720" w:hanging="360"/>
        <w:rPr>
          <w:sz w:val="24"/>
          <w:szCs w:val="24"/>
          <w:highlight w:val="white"/>
        </w:rPr>
      </w:pPr>
      <w:r w:rsidDel="00000000" w:rsidR="00000000" w:rsidRPr="00000000">
        <w:rPr>
          <w:sz w:val="24"/>
          <w:szCs w:val="24"/>
          <w:highlight w:val="white"/>
          <w:rtl w:val="0"/>
        </w:rPr>
        <w:t xml:space="preserve">A customer requests data from the application by going to AnyCompany’s website. </w:t>
      </w:r>
    </w:p>
    <w:p w:rsidR="00000000" w:rsidDel="00000000" w:rsidP="00000000" w:rsidRDefault="00000000" w:rsidRPr="00000000" w14:paraId="00000067">
      <w:pPr>
        <w:numPr>
          <w:ilvl w:val="0"/>
          <w:numId w:val="1"/>
        </w:numPr>
        <w:ind w:left="720" w:hanging="360"/>
        <w:rPr>
          <w:sz w:val="24"/>
          <w:szCs w:val="24"/>
          <w:highlight w:val="white"/>
        </w:rPr>
      </w:pPr>
      <w:r w:rsidDel="00000000" w:rsidR="00000000" w:rsidRPr="00000000">
        <w:rPr>
          <w:sz w:val="24"/>
          <w:szCs w:val="24"/>
          <w:highlight w:val="white"/>
          <w:rtl w:val="0"/>
        </w:rPr>
        <w:t xml:space="preserve">Amazon Route 53 uses DNS resolution to identify AnyCompany.com’s corresponding IP address, 192.0.2.0. This information is sent back to the customer. </w:t>
      </w:r>
    </w:p>
    <w:p w:rsidR="00000000" w:rsidDel="00000000" w:rsidP="00000000" w:rsidRDefault="00000000" w:rsidRPr="00000000" w14:paraId="00000068">
      <w:pPr>
        <w:numPr>
          <w:ilvl w:val="0"/>
          <w:numId w:val="1"/>
        </w:numPr>
        <w:ind w:left="720" w:hanging="360"/>
        <w:rPr>
          <w:sz w:val="24"/>
          <w:szCs w:val="24"/>
          <w:highlight w:val="white"/>
        </w:rPr>
      </w:pPr>
      <w:r w:rsidDel="00000000" w:rsidR="00000000" w:rsidRPr="00000000">
        <w:rPr>
          <w:sz w:val="24"/>
          <w:szCs w:val="24"/>
          <w:highlight w:val="white"/>
          <w:rtl w:val="0"/>
        </w:rPr>
        <w:t xml:space="preserve">The customer’s request is sent to the nearest edge location through Amazon CloudFront. </w:t>
      </w:r>
    </w:p>
    <w:p w:rsidR="00000000" w:rsidDel="00000000" w:rsidP="00000000" w:rsidRDefault="00000000" w:rsidRPr="00000000" w14:paraId="00000069">
      <w:pPr>
        <w:numPr>
          <w:ilvl w:val="0"/>
          <w:numId w:val="1"/>
        </w:numPr>
        <w:ind w:left="720" w:hanging="360"/>
        <w:rPr>
          <w:sz w:val="24"/>
          <w:szCs w:val="24"/>
          <w:highlight w:val="white"/>
        </w:rPr>
      </w:pPr>
      <w:r w:rsidDel="00000000" w:rsidR="00000000" w:rsidRPr="00000000">
        <w:rPr>
          <w:sz w:val="24"/>
          <w:szCs w:val="24"/>
          <w:highlight w:val="white"/>
          <w:rtl w:val="0"/>
        </w:rPr>
        <w:t xml:space="preserve">Amazon CloudFront connects to the Application Load Balancer, which sends the incoming packet to an Amazon EC2 instance.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aws.amazon.com/vpc/" TargetMode="External"/><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