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4D434" w14:textId="3F8F8CDB" w:rsidR="00CB57BD" w:rsidRDefault="008D2CCA" w:rsidP="008D2CCA">
      <w:pPr>
        <w:jc w:val="center"/>
        <w:rPr>
          <w:rFonts w:ascii="Times New Roman" w:hAnsi="Times New Roman" w:cs="Times New Roman"/>
          <w:b/>
          <w:bCs/>
          <w:sz w:val="28"/>
          <w:szCs w:val="28"/>
        </w:rPr>
      </w:pPr>
      <w:r>
        <w:rPr>
          <w:rFonts w:ascii="Times New Roman" w:hAnsi="Times New Roman" w:cs="Times New Roman"/>
          <w:b/>
          <w:bCs/>
          <w:sz w:val="28"/>
          <w:szCs w:val="28"/>
        </w:rPr>
        <w:t>Section 30: Build Your Own API</w:t>
      </w:r>
    </w:p>
    <w:p w14:paraId="5AAB2B9C" w14:textId="2BF7A565" w:rsidR="008D2CCA" w:rsidRDefault="008D2CCA" w:rsidP="008D2CCA">
      <w:pPr>
        <w:rPr>
          <w:rFonts w:ascii="Times New Roman" w:hAnsi="Times New Roman" w:cs="Times New Roman"/>
          <w:b/>
          <w:bCs/>
          <w:sz w:val="28"/>
          <w:szCs w:val="28"/>
        </w:rPr>
      </w:pPr>
      <w:r>
        <w:rPr>
          <w:rFonts w:ascii="Times New Roman" w:hAnsi="Times New Roman" w:cs="Times New Roman"/>
          <w:b/>
          <w:bCs/>
          <w:sz w:val="28"/>
          <w:szCs w:val="28"/>
        </w:rPr>
        <w:t>233. Building your own APIs</w:t>
      </w:r>
    </w:p>
    <w:p w14:paraId="7AB330E9" w14:textId="14BC0071" w:rsidR="008D2CCA" w:rsidRDefault="0091518C" w:rsidP="008D2CC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REST:API - </w:t>
      </w:r>
      <w:r w:rsidRPr="0091518C">
        <w:rPr>
          <w:rFonts w:ascii="Times New Roman" w:hAnsi="Times New Roman" w:cs="Times New Roman"/>
          <w:sz w:val="28"/>
          <w:szCs w:val="28"/>
        </w:rPr>
        <w:t>Representational State Transfer Application Programming Interface</w:t>
      </w:r>
    </w:p>
    <w:p w14:paraId="644C0D33" w14:textId="7283C7EB" w:rsidR="0091518C" w:rsidRDefault="00CF4757" w:rsidP="008D2CC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To make an API RESTful:</w:t>
      </w:r>
    </w:p>
    <w:p w14:paraId="51EBD66A" w14:textId="77777777" w:rsidR="00CF4757" w:rsidRPr="00CF4757" w:rsidRDefault="00CF4757" w:rsidP="00CF4757">
      <w:pPr>
        <w:pStyle w:val="ListParagraph"/>
        <w:numPr>
          <w:ilvl w:val="1"/>
          <w:numId w:val="1"/>
        </w:numPr>
        <w:rPr>
          <w:rFonts w:ascii="Times New Roman" w:hAnsi="Times New Roman" w:cs="Times New Roman"/>
          <w:sz w:val="28"/>
          <w:szCs w:val="28"/>
        </w:rPr>
      </w:pPr>
      <w:r w:rsidRPr="00CF4757">
        <w:rPr>
          <w:rFonts w:ascii="Times New Roman" w:hAnsi="Times New Roman" w:cs="Times New Roman"/>
          <w:b/>
          <w:bCs/>
          <w:sz w:val="28"/>
          <w:szCs w:val="28"/>
        </w:rPr>
        <w:t>Use standard HTTP methods:</w:t>
      </w:r>
      <w:r w:rsidRPr="00CF4757">
        <w:rPr>
          <w:rFonts w:ascii="Times New Roman" w:hAnsi="Times New Roman" w:cs="Times New Roman"/>
          <w:sz w:val="28"/>
          <w:szCs w:val="28"/>
        </w:rPr>
        <w:t xml:space="preserve"> Utilize HTTP methods like GET, POST, PUT, DELETE, etc., to perform actions on resources.</w:t>
      </w:r>
    </w:p>
    <w:p w14:paraId="5F8D8908" w14:textId="77777777" w:rsidR="00CF4757" w:rsidRPr="00CF4757" w:rsidRDefault="00CF4757" w:rsidP="00CF4757">
      <w:pPr>
        <w:pStyle w:val="ListParagraph"/>
        <w:numPr>
          <w:ilvl w:val="1"/>
          <w:numId w:val="1"/>
        </w:numPr>
        <w:rPr>
          <w:rFonts w:ascii="Times New Roman" w:hAnsi="Times New Roman" w:cs="Times New Roman"/>
          <w:sz w:val="28"/>
          <w:szCs w:val="28"/>
        </w:rPr>
      </w:pPr>
      <w:r w:rsidRPr="00CF4757">
        <w:rPr>
          <w:rFonts w:ascii="Times New Roman" w:hAnsi="Times New Roman" w:cs="Times New Roman"/>
          <w:b/>
          <w:bCs/>
          <w:sz w:val="28"/>
          <w:szCs w:val="28"/>
        </w:rPr>
        <w:t>Have a standard output like JSON or XML:</w:t>
      </w:r>
      <w:r w:rsidRPr="00CF4757">
        <w:rPr>
          <w:rFonts w:ascii="Times New Roman" w:hAnsi="Times New Roman" w:cs="Times New Roman"/>
          <w:sz w:val="28"/>
          <w:szCs w:val="28"/>
        </w:rPr>
        <w:t xml:space="preserve"> Ensure consistent response formats, typically using JSON or XML, for easy parsing and integration.</w:t>
      </w:r>
    </w:p>
    <w:p w14:paraId="53CEE0A8" w14:textId="77777777" w:rsidR="00CF4757" w:rsidRPr="00CF4757" w:rsidRDefault="00CF4757" w:rsidP="00CF4757">
      <w:pPr>
        <w:pStyle w:val="ListParagraph"/>
        <w:numPr>
          <w:ilvl w:val="1"/>
          <w:numId w:val="1"/>
        </w:numPr>
        <w:rPr>
          <w:rFonts w:ascii="Times New Roman" w:hAnsi="Times New Roman" w:cs="Times New Roman"/>
          <w:sz w:val="28"/>
          <w:szCs w:val="28"/>
        </w:rPr>
      </w:pPr>
      <w:r w:rsidRPr="00CF4757">
        <w:rPr>
          <w:rFonts w:ascii="Times New Roman" w:hAnsi="Times New Roman" w:cs="Times New Roman"/>
          <w:b/>
          <w:bCs/>
          <w:sz w:val="28"/>
          <w:szCs w:val="28"/>
        </w:rPr>
        <w:t>Client and server are completely separate:</w:t>
      </w:r>
      <w:r w:rsidRPr="00CF4757">
        <w:rPr>
          <w:rFonts w:ascii="Times New Roman" w:hAnsi="Times New Roman" w:cs="Times New Roman"/>
          <w:sz w:val="28"/>
          <w:szCs w:val="28"/>
        </w:rPr>
        <w:t xml:space="preserve"> They interact over a network, allowing each side to exist or evolve independently without affecting the other.</w:t>
      </w:r>
    </w:p>
    <w:p w14:paraId="428D6453" w14:textId="77777777" w:rsidR="00CF4757" w:rsidRPr="00CF4757" w:rsidRDefault="00CF4757" w:rsidP="00CF4757">
      <w:pPr>
        <w:pStyle w:val="ListParagraph"/>
        <w:numPr>
          <w:ilvl w:val="1"/>
          <w:numId w:val="1"/>
        </w:numPr>
        <w:rPr>
          <w:rFonts w:ascii="Times New Roman" w:hAnsi="Times New Roman" w:cs="Times New Roman"/>
          <w:sz w:val="28"/>
          <w:szCs w:val="28"/>
        </w:rPr>
      </w:pPr>
      <w:r w:rsidRPr="00CF4757">
        <w:rPr>
          <w:rFonts w:ascii="Times New Roman" w:hAnsi="Times New Roman" w:cs="Times New Roman"/>
          <w:b/>
          <w:bCs/>
          <w:sz w:val="28"/>
          <w:szCs w:val="28"/>
        </w:rPr>
        <w:t>Stateless:</w:t>
      </w:r>
      <w:r w:rsidRPr="00CF4757">
        <w:rPr>
          <w:rFonts w:ascii="Times New Roman" w:hAnsi="Times New Roman" w:cs="Times New Roman"/>
          <w:sz w:val="28"/>
          <w:szCs w:val="28"/>
        </w:rPr>
        <w:t xml:space="preserve"> Each request from the client to the server must contain all the information needed to understand and process the request. The server doesn't retain any client state between requests, enabling it to handle more clients and requests efficiently.</w:t>
      </w:r>
    </w:p>
    <w:p w14:paraId="4E67E1C9" w14:textId="0DCBE452" w:rsidR="00CF4757" w:rsidRPr="00422A97" w:rsidRDefault="00CF4757" w:rsidP="00422A97">
      <w:pPr>
        <w:pStyle w:val="ListParagraph"/>
        <w:numPr>
          <w:ilvl w:val="1"/>
          <w:numId w:val="1"/>
        </w:numPr>
        <w:rPr>
          <w:rFonts w:ascii="Times New Roman" w:hAnsi="Times New Roman" w:cs="Times New Roman"/>
          <w:sz w:val="28"/>
          <w:szCs w:val="28"/>
        </w:rPr>
      </w:pPr>
      <w:r w:rsidRPr="00CF4757">
        <w:rPr>
          <w:rFonts w:ascii="Times New Roman" w:hAnsi="Times New Roman" w:cs="Times New Roman"/>
          <w:b/>
          <w:bCs/>
          <w:sz w:val="28"/>
          <w:szCs w:val="28"/>
        </w:rPr>
        <w:t>Resource-based:</w:t>
      </w:r>
      <w:r w:rsidRPr="00CF4757">
        <w:rPr>
          <w:rFonts w:ascii="Times New Roman" w:hAnsi="Times New Roman" w:cs="Times New Roman"/>
          <w:sz w:val="28"/>
          <w:szCs w:val="28"/>
        </w:rPr>
        <w:t xml:space="preserve"> Focus on resources, each identified by a URL, and perform operations on these resources using standard HTTP methods.</w:t>
      </w:r>
    </w:p>
    <w:sectPr w:rsidR="00CF4757" w:rsidRPr="00422A97" w:rsidSect="008D2C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45D8D"/>
    <w:multiLevelType w:val="hybridMultilevel"/>
    <w:tmpl w:val="7E4E0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E02973"/>
    <w:multiLevelType w:val="hybridMultilevel"/>
    <w:tmpl w:val="ADF88D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598884">
    <w:abstractNumId w:val="1"/>
  </w:num>
  <w:num w:numId="2" w16cid:durableId="200515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BD"/>
    <w:rsid w:val="00002E31"/>
    <w:rsid w:val="001748FA"/>
    <w:rsid w:val="00422A97"/>
    <w:rsid w:val="008D2CCA"/>
    <w:rsid w:val="0091518C"/>
    <w:rsid w:val="00C6696A"/>
    <w:rsid w:val="00CB57BD"/>
    <w:rsid w:val="00CF4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92E3"/>
  <w15:chartTrackingRefBased/>
  <w15:docId w15:val="{8A1C5DB1-0A94-413D-9554-CD469A6F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C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4211953">
      <w:bodyDiv w:val="1"/>
      <w:marLeft w:val="0"/>
      <w:marRight w:val="0"/>
      <w:marTop w:val="0"/>
      <w:marBottom w:val="0"/>
      <w:divBdr>
        <w:top w:val="none" w:sz="0" w:space="0" w:color="auto"/>
        <w:left w:val="none" w:sz="0" w:space="0" w:color="auto"/>
        <w:bottom w:val="none" w:sz="0" w:space="0" w:color="auto"/>
        <w:right w:val="none" w:sz="0" w:space="0" w:color="auto"/>
      </w:divBdr>
    </w:div>
    <w:div w:id="205954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dc:creator>
  <cp:keywords/>
  <dc:description/>
  <cp:lastModifiedBy>Rishi P</cp:lastModifiedBy>
  <cp:revision>3</cp:revision>
  <dcterms:created xsi:type="dcterms:W3CDTF">2024-08-19T17:44:00Z</dcterms:created>
  <dcterms:modified xsi:type="dcterms:W3CDTF">2024-08-21T19:58:00Z</dcterms:modified>
</cp:coreProperties>
</file>