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outlineLvl w:val="0"/>
        <w:rPr>
          <w:rFonts w:ascii="Times New Roman" w:hAnsi="Times New Roman"/>
          <w:spacing w:val="64"/>
          <w:sz w:val="28"/>
          <w:szCs w:val="28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>
        <w:trPr/>
        <w:tc>
          <w:tcPr>
            <w:tcW w:w="4621" w:type="dxa"/>
            <w:tcBorders/>
          </w:tcPr>
          <w:p>
            <w:pPr>
              <w:pStyle w:val="style0"/>
              <w:outlineLvl w:val="0"/>
              <w:rPr>
                <w:rFonts w:ascii="Times New Roman" w:hAnsi="Times New Roman"/>
                <w:spacing w:val="64"/>
                <w:sz w:val="32"/>
                <w:szCs w:val="32"/>
              </w:rPr>
            </w:pPr>
            <w:r>
              <w:rPr>
                <w:rFonts w:ascii="Times New Roman" w:hAnsi="Times New Roman"/>
                <w:spacing w:val="64"/>
                <w:sz w:val="32"/>
                <w:szCs w:val="32"/>
              </w:rPr>
              <w:t>Amruta Jadhav</w:t>
            </w:r>
          </w:p>
          <w:p>
            <w:pPr>
              <w:pStyle w:val="style0"/>
              <w:outlineLvl w:val="0"/>
              <w:rPr>
                <w:rFonts w:ascii="Times New Roman" w:hAnsi="Times New Roman"/>
                <w:spacing w:val="40"/>
                <w:sz w:val="20"/>
              </w:rPr>
            </w:pPr>
            <w:r>
              <w:rPr/>
              <w:fldChar w:fldCharType="begin"/>
            </w:r>
            <w:r>
              <w:instrText xml:space="preserve"> HYPERLINK "mailto:amrutaj27@gmail.com"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hAnsi="Times New Roman"/>
                <w:spacing w:val="40"/>
              </w:rPr>
              <w:t>amrutaj27@gmail.com</w:t>
            </w:r>
            <w:r>
              <w:rPr/>
              <w:fldChar w:fldCharType="end"/>
            </w:r>
          </w:p>
          <w:p>
            <w:pPr>
              <w:pStyle w:val="style0"/>
              <w:outlineLvl w:val="0"/>
              <w:rPr>
                <w:rFonts w:ascii="Cambria" w:hAnsi="Cambria"/>
                <w:caps/>
                <w:color w:val="000000"/>
                <w:sz w:val="20"/>
              </w:rPr>
            </w:pPr>
            <w:r>
              <w:rPr>
                <w:rFonts w:ascii="Times New Roman" w:hAnsi="Times New Roman"/>
                <w:spacing w:val="40"/>
                <w:sz w:val="20"/>
              </w:rPr>
              <w:t xml:space="preserve">Mob:9503026816   </w:t>
            </w:r>
            <w:r>
              <w:rPr>
                <w:rFonts w:ascii="Cambria" w:hAnsi="Cambria"/>
                <w:caps/>
                <w:color w:val="000000"/>
                <w:sz w:val="20"/>
              </w:rPr>
              <w:t xml:space="preserve">EXPERIENCE: </w:t>
            </w:r>
            <w:r>
              <w:rPr>
                <w:rFonts w:ascii="Cambria" w:hAnsi="Cambria"/>
                <w:b/>
                <w:caps/>
                <w:color w:val="000000"/>
                <w:sz w:val="20"/>
              </w:rPr>
              <w:t>4</w:t>
            </w:r>
            <w:r>
              <w:rPr>
                <w:rFonts w:ascii="Cambria" w:hAnsi="Cambria"/>
                <w:caps/>
                <w:color w:val="000000"/>
                <w:sz w:val="20"/>
              </w:rPr>
              <w:t xml:space="preserve"> Month</w:t>
            </w:r>
          </w:p>
          <w:p>
            <w:pPr>
              <w:pStyle w:val="style0"/>
              <w:outlineLvl w:val="0"/>
              <w:rPr>
                <w:rFonts w:ascii="Times New Roman" w:hAnsi="Times New Roman"/>
                <w:spacing w:val="40"/>
                <w:sz w:val="20"/>
              </w:rPr>
            </w:pPr>
          </w:p>
        </w:tc>
        <w:tc>
          <w:tcPr>
            <w:tcW w:w="4622" w:type="dxa"/>
            <w:tcBorders/>
          </w:tcPr>
          <w:p>
            <w:pPr>
              <w:pStyle w:val="style0"/>
              <w:outlineLvl w:val="0"/>
              <w:rPr>
                <w:rFonts w:ascii="Times New Roman" w:hAnsi="Times New Roman"/>
                <w:spacing w:val="64"/>
                <w:sz w:val="28"/>
                <w:szCs w:val="28"/>
              </w:rPr>
            </w:pPr>
          </w:p>
        </w:tc>
      </w:tr>
      <w:tr>
        <w:tblPrEx/>
        <w:trPr/>
        <w:tc>
          <w:tcPr>
            <w:tcW w:w="9243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>
            <w:pPr>
              <w:pStyle w:val="style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Career objective                                                                                       </w:t>
            </w: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 a part of your team and move towards accomplishment of the jobs assigned in the best possible manner, face the challenges and move towards the goal of making a mark fo</w:t>
      </w:r>
      <w:r>
        <w:rPr>
          <w:rFonts w:ascii="Times New Roman" w:hAnsi="Times New Roman"/>
          <w:sz w:val="24"/>
          <w:szCs w:val="24"/>
        </w:rPr>
        <w:t>r the company in the global are</w:t>
      </w:r>
      <w:r>
        <w:rPr>
          <w:rFonts w:ascii="Times New Roman" w:hAnsi="Times New Roman"/>
          <w:sz w:val="24"/>
          <w:szCs w:val="24"/>
        </w:rPr>
        <w:t>a, simply but I want this to be a symbiosis of opportunities, ideas and accomplishments.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576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pStyle w:val="style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Academic Q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ualification                                                                                           </w:t>
            </w:r>
          </w:p>
        </w:tc>
      </w:tr>
    </w:tbl>
    <w:p>
      <w:pPr>
        <w:pStyle w:val="style0"/>
        <w:numPr>
          <w:ilvl w:val="0"/>
          <w:numId w:val="2"/>
        </w:numPr>
        <w:tabs>
          <w:tab w:val="left" w:leader="none" w:pos="720"/>
        </w:tabs>
        <w:suppressAutoHyphens/>
        <w:spacing w:before="12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a ‘</w:t>
      </w:r>
      <w:r>
        <w:rPr>
          <w:rStyle w:val="style88"/>
          <w:rFonts w:ascii="Times New Roman" w:hAnsi="Times New Roman"/>
          <w:b/>
          <w:bCs/>
          <w:sz w:val="24"/>
          <w:szCs w:val="24"/>
          <w:shd w:val="clear" w:color="auto" w:fill="ffffff"/>
        </w:rPr>
        <w:t>PG Diploma in Embedded Systems</w:t>
      </w:r>
      <w:r>
        <w:rPr>
          <w:rFonts w:ascii="Times New Roman" w:hAnsi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>&amp;</w:t>
      </w:r>
      <w:r>
        <w:rPr>
          <w:rFonts w:ascii="Times New Roman" w:hAnsi="Times New Roman"/>
          <w:sz w:val="24"/>
          <w:szCs w:val="24"/>
          <w:shd w:val="clear" w:color="auto" w:fill="ffffff"/>
        </w:rPr>
        <w:t> </w:t>
      </w:r>
      <w:r>
        <w:rPr>
          <w:rStyle w:val="style88"/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Design from C-DAC ACTS Pune’ </w:t>
      </w:r>
      <w:r>
        <w:rPr>
          <w:rStyle w:val="style88"/>
          <w:rFonts w:ascii="Times New Roman" w:hAnsi="Times New Roman"/>
          <w:bCs/>
          <w:sz w:val="24"/>
          <w:szCs w:val="24"/>
          <w:shd w:val="clear" w:color="auto" w:fill="ffffff"/>
        </w:rPr>
        <w:t>in July</w:t>
      </w:r>
      <w:r>
        <w:rPr>
          <w:rStyle w:val="style88"/>
          <w:rFonts w:ascii="Times New Roman" w:hAnsi="Times New Roman"/>
          <w:bCs/>
          <w:sz w:val="24"/>
          <w:szCs w:val="24"/>
          <w:shd w:val="clear" w:color="auto" w:fill="ffffff"/>
        </w:rPr>
        <w:t xml:space="preserve"> 2017.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uppressAutoHyphens/>
        <w:spacing w:before="12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>
        <w:rPr>
          <w:rFonts w:ascii="Times New Roman" w:hAnsi="Times New Roman"/>
          <w:b/>
          <w:sz w:val="24"/>
          <w:szCs w:val="24"/>
        </w:rPr>
        <w:t>BE in E&amp;TC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class with </w:t>
      </w:r>
      <w:r>
        <w:rPr>
          <w:rFonts w:ascii="Times New Roman" w:hAnsi="Times New Roman"/>
          <w:b/>
          <w:sz w:val="24"/>
          <w:szCs w:val="24"/>
        </w:rPr>
        <w:t>distinction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71.06)</w:t>
      </w:r>
      <w:r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b/>
          <w:sz w:val="24"/>
          <w:szCs w:val="24"/>
        </w:rPr>
        <w:t>Pune University</w:t>
      </w:r>
      <w:r>
        <w:rPr>
          <w:rFonts w:ascii="Times New Roman" w:hAnsi="Times New Roman"/>
          <w:sz w:val="24"/>
          <w:szCs w:val="24"/>
        </w:rPr>
        <w:t xml:space="preserve">, Pune in 2016. 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uppressAutoHyphens/>
        <w:spacing w:before="12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>
        <w:rPr>
          <w:rFonts w:ascii="Times New Roman" w:hAnsi="Times New Roman"/>
          <w:b/>
          <w:sz w:val="24"/>
          <w:szCs w:val="24"/>
        </w:rPr>
        <w:t>Diploma in E&amp;TC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class with </w:t>
      </w:r>
      <w:r>
        <w:rPr>
          <w:rFonts w:ascii="Times New Roman" w:hAnsi="Times New Roman"/>
          <w:b/>
          <w:sz w:val="24"/>
          <w:szCs w:val="24"/>
        </w:rPr>
        <w:t>distinction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78.00)</w:t>
      </w:r>
      <w:r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b/>
          <w:sz w:val="24"/>
          <w:szCs w:val="24"/>
        </w:rPr>
        <w:t>MSBTE</w:t>
      </w:r>
      <w:r>
        <w:rPr>
          <w:rFonts w:ascii="Times New Roman" w:hAnsi="Times New Roman"/>
          <w:sz w:val="24"/>
          <w:szCs w:val="24"/>
        </w:rPr>
        <w:t>, Pune in 2011.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S.S.C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class with </w:t>
      </w:r>
      <w:r>
        <w:rPr>
          <w:rFonts w:ascii="Times New Roman" w:hAnsi="Times New Roman"/>
          <w:b/>
          <w:sz w:val="24"/>
          <w:szCs w:val="24"/>
        </w:rPr>
        <w:t>distinction (</w:t>
      </w:r>
      <w:r>
        <w:rPr>
          <w:rFonts w:ascii="Times New Roman" w:hAnsi="Times New Roman"/>
          <w:b/>
          <w:sz w:val="24"/>
          <w:szCs w:val="24"/>
        </w:rPr>
        <w:t>78.76)</w:t>
      </w:r>
      <w:r>
        <w:rPr>
          <w:rFonts w:ascii="Times New Roman" w:hAnsi="Times New Roman"/>
          <w:sz w:val="24"/>
          <w:szCs w:val="24"/>
        </w:rPr>
        <w:t xml:space="preserve"> from</w:t>
      </w:r>
      <w:r>
        <w:rPr>
          <w:rFonts w:ascii="Times New Roman" w:hAnsi="Times New Roman"/>
          <w:sz w:val="24"/>
          <w:szCs w:val="24"/>
          <w:lang w:val="en-IN" w:eastAsia="en-IN"/>
        </w:rPr>
        <w:t xml:space="preserve"> MSBTE</w:t>
      </w:r>
      <w:r>
        <w:rPr>
          <w:rFonts w:ascii="Times New Roman" w:hAnsi="Times New Roman"/>
          <w:sz w:val="24"/>
          <w:szCs w:val="24"/>
          <w:lang w:val="en-IN" w:eastAsia="en-IN"/>
        </w:rPr>
        <w:t>, Pune in 2008</w:t>
      </w:r>
    </w:p>
    <w:p>
      <w:pPr>
        <w:pStyle w:val="style0"/>
        <w:pBdr>
          <w:bottom w:val="single" w:sz="4" w:space="1" w:color="auto"/>
        </w:pBdr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shd w:val="clear" w:color="auto" w:fill="d9d9d9"/>
        <w:tabs>
          <w:tab w:val="right" w:leader="none" w:pos="9027"/>
        </w:tabs>
        <w:autoSpaceDE w:val="false"/>
        <w:autoSpaceDN w:val="false"/>
        <w:adjustRightInd w:val="fals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Experience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ar-SA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ar-SA"/>
        </w:rPr>
        <w:t>Embedded Engineer</w:t>
      </w:r>
    </w:p>
    <w:p>
      <w:pPr>
        <w:pStyle w:val="style157"/>
        <w:rPr>
          <w:rFonts w:ascii="Times New Roman" w:cs="Times New Roman" w:eastAsia="Times New Roman" w:hAnsi="Times New Roman"/>
          <w:color w:val="000000"/>
          <w:sz w:val="24"/>
          <w:szCs w:val="24"/>
          <w:lang w:bidi="ar-SA" w:eastAsia="ar-SA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ar-SA"/>
        </w:rPr>
        <w:t>I-Smart Techno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lang w:eastAsia="ar-SA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bidi="ar-SA" w:eastAsia="ar-SA"/>
        </w:rPr>
        <w:t xml:space="preserve">Sangli, Maharashtra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bidi="ar-SA" w:eastAsia="ar-SA"/>
        </w:rPr>
        <w:t xml:space="preserve">8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bidi="ar-SA" w:eastAsia="ar-SA"/>
        </w:rPr>
        <w:t>Aug 2017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bidi="ar-SA" w:eastAsia="ar-SA"/>
        </w:rPr>
        <w:t xml:space="preserve"> To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bidi="ar-SA" w:eastAsia="ar-SA"/>
        </w:rPr>
        <w:t>Till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bidi="ar-SA" w:eastAsia="ar-SA"/>
        </w:rPr>
        <w:t xml:space="preserve"> date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pStyle w:val="style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Projects Undertaken                                                                                   </w:t>
            </w:r>
          </w:p>
        </w:tc>
      </w:tr>
    </w:tbl>
    <w:p>
      <w:pPr>
        <w:pStyle w:val="style0"/>
        <w:autoSpaceDE w:val="false"/>
        <w:autoSpaceDN w:val="false"/>
        <w:adjustRightInd w:val="false"/>
        <w:rPr>
          <w:rFonts w:ascii="Times New Roman" w:hAnsi="Times New Roman"/>
          <w:b/>
          <w:bCs/>
          <w:u w:val="single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330"/>
        <w:gridCol w:w="7029"/>
        <w:gridCol w:w="330"/>
      </w:tblGrid>
      <w:tr>
        <w:trPr/>
        <w:tc>
          <w:tcPr>
            <w:tcW w:w="13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Title</w:t>
            </w:r>
          </w:p>
        </w:tc>
        <w:tc>
          <w:tcPr>
            <w:tcW w:w="33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7359" w:type="dxa"/>
            <w:gridSpan w:val="2"/>
            <w:tcBorders/>
          </w:tcPr>
          <w:p>
            <w:pPr>
              <w:pStyle w:val="style0"/>
              <w:suppressAutoHyphens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  <w:t>Smart Cloud Data Acquisition System using I2C/SPI</w:t>
            </w:r>
          </w:p>
        </w:tc>
      </w:tr>
      <w:tr>
        <w:tblPrEx/>
        <w:trPr/>
        <w:tc>
          <w:tcPr>
            <w:tcW w:w="13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Platform</w:t>
            </w:r>
          </w:p>
        </w:tc>
        <w:tc>
          <w:tcPr>
            <w:tcW w:w="33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7359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TI-RTOS </w:t>
            </w:r>
            <w:r>
              <w:rPr>
                <w:rFonts w:ascii="Times New Roman" w:eastAsia="Calibri" w:hAnsi="Times New Roman"/>
                <w:bCs/>
                <w:color w:val="000000"/>
                <w:sz w:val="24"/>
                <w:szCs w:val="24"/>
              </w:rPr>
              <w:t>Duration</w:t>
            </w:r>
          </w:p>
        </w:tc>
      </w:tr>
      <w:tr>
        <w:tblPrEx/>
        <w:trPr/>
        <w:tc>
          <w:tcPr>
            <w:tcW w:w="13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33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  <w:p>
            <w:pPr>
              <w:pStyle w:val="style0"/>
              <w:rPr>
                <w:rFonts w:ascii="Times New Roman" w:hAnsi="Times New Roman"/>
              </w:rPr>
            </w:pPr>
          </w:p>
          <w:p>
            <w:pPr>
              <w:pStyle w:val="style0"/>
              <w:rPr>
                <w:rFonts w:ascii="Times New Roman" w:hAnsi="Times New Roman"/>
              </w:rPr>
            </w:pPr>
          </w:p>
          <w:p>
            <w:pPr>
              <w:pStyle w:val="style0"/>
              <w:rPr>
                <w:rFonts w:ascii="Times New Roman" w:hAnsi="Times New Roman"/>
              </w:rPr>
            </w:pPr>
          </w:p>
          <w:p>
            <w:pPr>
              <w:pStyle w:val="style0"/>
              <w:rPr>
                <w:rFonts w:ascii="Times New Roman" w:hAnsi="Times New Roman"/>
              </w:rPr>
            </w:pPr>
          </w:p>
        </w:tc>
        <w:tc>
          <w:tcPr>
            <w:tcW w:w="7359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Implementation of Data Acquisition System using CC3200 Launchpad (has an integrated ARM CORTEX-M4 MCU and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SimpleLinkWifi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module) with the help of onboard sensors (TMP006, BMA222)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and  sending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data to cloud over MQTT protocol. Internet of Things (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IoT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) conceptualizes the idea of remotely connecting and monitoring real world Objects (things)through the Internet.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gridAfter w:val="1"/>
          <w:wAfter w:w="330" w:type="dxa"/>
        </w:trPr>
        <w:tc>
          <w:tcPr>
            <w:tcW w:w="13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Title</w:t>
            </w:r>
          </w:p>
        </w:tc>
        <w:tc>
          <w:tcPr>
            <w:tcW w:w="7359" w:type="dxa"/>
            <w:gridSpan w:val="2"/>
            <w:tcBorders/>
          </w:tcPr>
          <w:p>
            <w:pPr>
              <w:pStyle w:val="style0"/>
              <w:suppressAutoHyphens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   Voice Transmitted Over Optical Fiber Cable</w:t>
            </w:r>
          </w:p>
        </w:tc>
      </w:tr>
      <w:tr>
        <w:tblPrEx/>
        <w:trPr>
          <w:trHeight w:val="80" w:hRule="atLeast"/>
        </w:trPr>
        <w:tc>
          <w:tcPr>
            <w:tcW w:w="13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Platform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33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359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Electronic Circuit Design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Months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Fiber optics as a communication medium can provide a good substitute for the present day communication systems as the problem of interference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faced in case of electromagnetic waves is not there and hig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 deal of secrecy is available.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Involved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Hardware domain and Optical Fiber Communication part of the project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3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Title</w:t>
            </w:r>
          </w:p>
        </w:tc>
        <w:tc>
          <w:tcPr>
            <w:tcW w:w="33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7359" w:type="dxa"/>
            <w:gridSpan w:val="2"/>
            <w:tcBorders/>
          </w:tcPr>
          <w:p>
            <w:pPr>
              <w:pStyle w:val="style1"/>
              <w:jc w:val="both"/>
              <w:outlineLvl w:val="0"/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Vertical Beamformation For An Active Antenna System</w:t>
            </w:r>
          </w:p>
        </w:tc>
      </w:tr>
      <w:tr>
        <w:tblPrEx/>
        <w:trPr/>
        <w:tc>
          <w:tcPr>
            <w:tcW w:w="13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Platform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33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7359" w:type="dxa"/>
            <w:gridSpan w:val="2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Antenna System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Month</w:t>
            </w:r>
            <w:bookmarkStart w:id="0" w:name="_GoBack"/>
            <w:bookmarkEnd w:id="0"/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33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33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7359" w:type="dxa"/>
            <w:gridSpan w:val="2"/>
            <w:tcBorders/>
          </w:tcPr>
          <w:p>
            <w:pPr>
              <w:pStyle w:val="style0"/>
              <w:tabs>
                <w:tab w:val="left" w:leader="none" w:pos="3630"/>
              </w:tabs>
              <w:rPr>
                <w:rFonts w:ascii="Times New Roman" w:eastAsia="Times-Bold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/>
                <w:bCs/>
                <w:sz w:val="24"/>
                <w:szCs w:val="24"/>
              </w:rPr>
              <w:t xml:space="preserve">The beamforming technique for multiple-input multiple-output downlink multi-user systems. we compute the tilting angles for directional antenna systems which maximize the cell average </w:t>
            </w:r>
            <w:r>
              <w:rPr>
                <w:rFonts w:ascii="Times New Roman" w:eastAsia="Times-Bold" w:hAnsi="Times New Roman"/>
                <w:bCs/>
                <w:sz w:val="24"/>
                <w:szCs w:val="24"/>
              </w:rPr>
              <w:t>rate.for</w:t>
            </w:r>
            <w:r>
              <w:rPr>
                <w:rFonts w:ascii="Times New Roman" w:eastAsia="Times-Bold" w:hAnsi="Times New Roman"/>
                <w:bCs/>
                <w:sz w:val="24"/>
                <w:szCs w:val="24"/>
              </w:rPr>
              <w:t xml:space="preserve"> a multi-user active antenna system, beamforming designs to maximize the weighted sum rate are proposed by optimizing the transmit antenna gain and power allocation</w:t>
            </w:r>
          </w:p>
          <w:p>
            <w:pPr>
              <w:pStyle w:val="style0"/>
              <w:tabs>
                <w:tab w:val="left" w:leader="none" w:pos="3630"/>
              </w:tabs>
              <w:rPr>
                <w:rFonts w:ascii="Times New Roman" w:eastAsia="Times-Bold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Done as BE Final Year Project.</w:t>
            </w:r>
          </w:p>
          <w:p>
            <w:pPr>
              <w:pStyle w:val="style0"/>
              <w:tabs>
                <w:tab w:val="left" w:leader="none" w:pos="36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Done as Group project among 3 students.</w:t>
            </w:r>
          </w:p>
          <w:p>
            <w:pPr>
              <w:pStyle w:val="style0"/>
              <w:tabs>
                <w:tab w:val="left" w:leader="none" w:pos="363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Involved in Software domain and MATLAB Software Programming part of the project.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pStyle w:val="style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d9d9d9"/>
              </w:rPr>
              <w:t>Certification</w:t>
            </w:r>
            <w:r>
              <w:rPr>
                <w:rFonts w:ascii="Times New Roman" w:hAnsi="Times New Roman"/>
                <w:sz w:val="28"/>
                <w:szCs w:val="28"/>
                <w:shd w:val="clear" w:color="auto" w:fill="d9d9d9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</w:t>
            </w:r>
          </w:p>
        </w:tc>
      </w:tr>
    </w:tbl>
    <w:p>
      <w:pPr>
        <w:pStyle w:val="style80"/>
        <w:tabs>
          <w:tab w:val="left" w:leader="none" w:pos="6132"/>
        </w:tabs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80"/>
        <w:numPr>
          <w:ilvl w:val="0"/>
          <w:numId w:val="21"/>
        </w:numPr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CCNA(R&amp;S) Course from RST Forum, Pune.</w:t>
      </w:r>
    </w:p>
    <w:p>
      <w:pPr>
        <w:pStyle w:val="style0"/>
        <w:autoSpaceDE w:val="false"/>
        <w:autoSpaceDN w:val="false"/>
        <w:adjustRightInd w:val="false"/>
        <w:rPr>
          <w:rFonts w:ascii="Times New Roman" w:eastAsia="Calibri" w:hAnsi="Times New Roman"/>
          <w:sz w:val="20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>
        <w:trPr/>
        <w:tc>
          <w:tcPr>
            <w:tcW w:w="9243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pStyle w:val="style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Technical skills</w:t>
            </w:r>
          </w:p>
        </w:tc>
      </w:tr>
    </w:tbl>
    <w:p>
      <w:pPr>
        <w:pStyle w:val="style0"/>
        <w:spacing w:before="54"/>
        <w:rPr>
          <w:rFonts w:ascii="Times New Roman" w:hAnsi="Times New Roman"/>
          <w:b/>
          <w:u w:val="single" w:color="000000"/>
        </w:rPr>
      </w:pPr>
    </w:p>
    <w:p>
      <w:pPr>
        <w:pStyle w:val="style179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Programming Languages:                    </w:t>
      </w:r>
      <w:r>
        <w:rPr>
          <w:rFonts w:ascii="Times New Roman" w:hAnsi="Times New Roman"/>
          <w:spacing w:val="-1"/>
          <w:sz w:val="24"/>
          <w:szCs w:val="24"/>
        </w:rPr>
        <w:t xml:space="preserve">Embedded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, C.</w:t>
      </w:r>
    </w:p>
    <w:p>
      <w:pPr>
        <w:pStyle w:val="style0"/>
        <w:rPr>
          <w:rFonts w:ascii="Times New Roman" w:hAnsi="Times New Roman"/>
        </w:rPr>
      </w:pPr>
    </w:p>
    <w:p>
      <w:pPr>
        <w:pStyle w:val="style179"/>
        <w:numPr>
          <w:ilvl w:val="0"/>
          <w:numId w:val="26"/>
        </w:numPr>
        <w:tabs>
          <w:tab w:val="left" w:leader="none" w:pos="3855"/>
        </w:tabs>
        <w:rPr>
          <w:rFonts w:ascii="Times New Roman" w:hAnsi="Times New Roman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IDE                               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 xml:space="preserve"> :</w:t>
      </w:r>
      <w:r>
        <w:rPr>
          <w:rFonts w:ascii="Times New Roman" w:hAnsi="Times New Roman"/>
          <w:spacing w:val="-1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>Eclipse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hAnsi="Times New Roman"/>
        </w:rPr>
      </w:pPr>
    </w:p>
    <w:p>
      <w:pPr>
        <w:pStyle w:val="style179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Microcontroller            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 xml:space="preserve"> :</w:t>
      </w:r>
      <w:r>
        <w:rPr>
          <w:rFonts w:ascii="Times New Roman" w:hAnsi="Times New Roman"/>
          <w:spacing w:val="-1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>8051, ARM LPC 2148, ARM Cortex M3.</w:t>
      </w:r>
    </w:p>
    <w:p>
      <w:pPr>
        <w:pStyle w:val="style0"/>
        <w:rPr>
          <w:rFonts w:ascii="Times New Roman" w:hAnsi="Times New Roman"/>
        </w:rPr>
      </w:pPr>
    </w:p>
    <w:p>
      <w:pPr>
        <w:pStyle w:val="style179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Protocol                        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 xml:space="preserve"> :</w:t>
      </w:r>
      <w:r>
        <w:rPr>
          <w:rFonts w:ascii="Times New Roman" w:hAnsi="Times New Roman"/>
          <w:spacing w:val="-1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  <w:shd w:val="clear" w:color="auto" w:fill="ffffff"/>
        </w:rPr>
        <w:t>RS 232, I2C, SPI.</w:t>
      </w:r>
    </w:p>
    <w:tbl>
      <w:tblPr>
        <w:tblpPr w:leftFromText="180" w:rightFromText="180" w:topFromText="0" w:bottomFromText="0" w:vertAnchor="text" w:horzAnchor="margin" w:tblpXSpec="left" w:tblpY="180"/>
        <w:tblW w:w="9259" w:type="dxa"/>
        <w:tblLayout w:type="fixed"/>
        <w:tblLook w:val="0000" w:firstRow="0" w:lastRow="0" w:firstColumn="0" w:lastColumn="0" w:noHBand="0" w:noVBand="0"/>
      </w:tblPr>
      <w:tblGrid>
        <w:gridCol w:w="9259"/>
      </w:tblGrid>
      <w:tr>
        <w:trPr>
          <w:cantSplit/>
          <w:trHeight w:val="252" w:hRule="atLeast"/>
        </w:trPr>
        <w:tc>
          <w:tcPr>
            <w:tcW w:w="9259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</w:p>
          <w:tbl>
            <w:tblPr>
              <w:tblStyle w:val="style154"/>
              <w:tblW w:w="9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6"/>
            </w:tblGrid>
            <w:tr>
              <w:trPr/>
              <w:tc>
                <w:tcPr>
                  <w:tcW w:w="9576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Extracurricular activities                                                                </w:t>
                  </w:r>
                </w:p>
              </w:tc>
            </w:tr>
          </w:tbl>
          <w:p>
            <w:pPr>
              <w:pStyle w:val="style74"/>
              <w:numPr>
                <w:ilvl w:val="0"/>
                <w:numId w:val="23"/>
              </w:numPr>
              <w:tabs>
                <w:tab w:val="left" w:leader="none" w:pos="1440"/>
                <w:tab w:val="left" w:leader="none" w:pos="2160"/>
                <w:tab w:val="left" w:leader="none" w:pos="3240"/>
                <w:tab w:val="left" w:leader="none" w:pos="4320"/>
              </w:tabs>
              <w:spacing w:before="60"/>
              <w:jc w:val="both"/>
              <w:rPr>
                <w:rFonts w:ascii="Times New Roman" w:cs="Times New Roman" w:hAnsi="Times New Roman"/>
                <w:bCs/>
              </w:rPr>
            </w:pPr>
            <w:r>
              <w:rPr>
                <w:rFonts w:ascii="Times New Roman" w:cs="Times New Roman" w:hAnsi="Times New Roman"/>
                <w:bCs/>
                <w:sz w:val="24"/>
                <w:u w:val="none"/>
              </w:rPr>
              <w:t>Successfully completed Academic Project in Diploma of Industrial Electronics of “Automatic Wiper Control”.</w:t>
            </w:r>
          </w:p>
          <w:p>
            <w:pPr>
              <w:pStyle w:val="style74"/>
              <w:numPr>
                <w:ilvl w:val="0"/>
                <w:numId w:val="23"/>
              </w:numPr>
              <w:tabs>
                <w:tab w:val="left" w:leader="none" w:pos="1440"/>
                <w:tab w:val="left" w:leader="none" w:pos="2160"/>
                <w:tab w:val="left" w:leader="none" w:pos="3240"/>
                <w:tab w:val="left" w:leader="none" w:pos="4320"/>
              </w:tabs>
              <w:spacing w:before="60"/>
              <w:jc w:val="both"/>
              <w:rPr>
                <w:rFonts w:ascii="Times New Roman" w:cs="Times New Roman" w:hAnsi="Times New Roman"/>
                <w:bCs/>
                <w:sz w:val="24"/>
                <w:u w:val="none"/>
              </w:rPr>
            </w:pPr>
            <w:r>
              <w:rPr>
                <w:rFonts w:ascii="Times New Roman" w:cs="Times New Roman" w:hAnsi="Times New Roman"/>
                <w:bCs/>
                <w:sz w:val="24"/>
                <w:u w:val="none"/>
              </w:rPr>
              <w:t>Completed “Personality Development Workshop” held at Bharati Vidyapeeth Pune under P&amp;G INDIA.</w:t>
            </w:r>
          </w:p>
          <w:p>
            <w:pPr>
              <w:pStyle w:val="style74"/>
              <w:numPr>
                <w:ilvl w:val="0"/>
                <w:numId w:val="23"/>
              </w:numPr>
              <w:tabs>
                <w:tab w:val="left" w:leader="none" w:pos="1440"/>
                <w:tab w:val="left" w:leader="none" w:pos="2160"/>
                <w:tab w:val="left" w:leader="none" w:pos="3240"/>
                <w:tab w:val="left" w:leader="none" w:pos="4320"/>
              </w:tabs>
              <w:spacing w:before="60"/>
              <w:jc w:val="both"/>
              <w:rPr>
                <w:rFonts w:ascii="Times New Roman" w:cs="Times New Roman" w:hAnsi="Times New Roman"/>
                <w:bCs/>
                <w:sz w:val="24"/>
                <w:u w:val="none"/>
              </w:rPr>
            </w:pPr>
            <w:r>
              <w:rPr>
                <w:rFonts w:ascii="Times New Roman" w:cs="Times New Roman" w:hAnsi="Times New Roman"/>
                <w:bCs/>
                <w:sz w:val="24"/>
                <w:u w:val="none"/>
              </w:rPr>
              <w:t xml:space="preserve">In Diploma of Industrial Electronics Given two “One-day Industrial Visit’s” in Pepsico Factory &amp; CNC Machine Workshop.   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sz w:val="24"/>
                <w:szCs w:val="24"/>
              </w:rPr>
            </w:pPr>
          </w:p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6"/>
            </w:tblGrid>
            <w:tr>
              <w:trPr/>
              <w:tc>
                <w:tcPr>
                  <w:tcW w:w="9576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Personal details                           </w:t>
                  </w:r>
                </w:p>
              </w:tc>
            </w:tr>
          </w:tbl>
          <w:p>
            <w:pPr>
              <w:pStyle w:val="style4097"/>
              <w:numPr>
                <w:ilvl w:val="0"/>
                <w:numId w:val="0"/>
              </w:numPr>
              <w:tabs>
                <w:tab w:val="left" w:leader="none" w:pos="552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tbl>
            <w:tblPr>
              <w:tblStyle w:val="style4105"/>
              <w:tblW w:w="88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7"/>
              <w:gridCol w:w="403"/>
              <w:gridCol w:w="6235"/>
            </w:tblGrid>
            <w:tr>
              <w:trPr/>
              <w:tc>
                <w:tcPr>
                  <w:tcW w:w="2207" w:type="dxa"/>
                  <w:tcBorders/>
                  <w:shd w:val="clear" w:color="auto" w:fill="auto"/>
                </w:tcPr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Date of Birth</w:t>
                  </w:r>
                </w:p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03" w:type="dxa"/>
                  <w:tcBorders/>
                  <w:shd w:val="clear" w:color="auto" w:fill="auto"/>
                </w:tcPr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235" w:type="dxa"/>
                  <w:tcBorders/>
                  <w:shd w:val="clear" w:color="auto" w:fill="auto"/>
                </w:tcPr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27/03/1993</w:t>
                  </w:r>
                </w:p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Female</w:t>
                  </w:r>
                </w:p>
              </w:tc>
            </w:tr>
            <w:tr>
              <w:tblPrEx/>
              <w:trPr/>
              <w:tc>
                <w:tcPr>
                  <w:tcW w:w="2207" w:type="dxa"/>
                  <w:tcBorders/>
                  <w:shd w:val="clear" w:color="auto" w:fill="auto"/>
                </w:tcPr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Languages known</w:t>
                  </w:r>
                </w:p>
              </w:tc>
              <w:tc>
                <w:tcPr>
                  <w:tcW w:w="403" w:type="dxa"/>
                  <w:tcBorders/>
                  <w:shd w:val="clear" w:color="auto" w:fill="auto"/>
                </w:tcPr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235" w:type="dxa"/>
                  <w:tcBorders/>
                  <w:shd w:val="clear" w:color="auto" w:fill="auto"/>
                </w:tcPr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Eng</w:t>
                  </w:r>
                  <w:r>
                    <w:rPr>
                      <w:rFonts w:ascii="Times New Roman" w:hAnsi="Times New Roman"/>
                      <w:spacing w:val="1"/>
                      <w:sz w:val="24"/>
                      <w:szCs w:val="24"/>
                    </w:rPr>
                    <w:t>l</w:t>
                  </w:r>
                  <w:r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sh, </w:t>
                  </w:r>
                  <w:r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H</w:t>
                  </w:r>
                  <w:r>
                    <w:rPr>
                      <w:rFonts w:ascii="Times New Roman" w:hAnsi="Times New Roman"/>
                      <w:spacing w:val="1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ndi</w:t>
                  </w:r>
                  <w:r>
                    <w:rPr>
                      <w:rFonts w:ascii="Times New Roman" w:hAnsi="Times New Roman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pacing w:val="-2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nd</w:t>
                  </w:r>
                  <w:r>
                    <w:rPr>
                      <w:rFonts w:ascii="Times New Roman" w:hAnsi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/>
                      <w:spacing w:val="-2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ra</w:t>
                  </w:r>
                  <w:r>
                    <w:rPr>
                      <w:rFonts w:ascii="Times New Roman" w:hAnsi="Times New Roman"/>
                      <w:spacing w:val="1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/>
                      <w:spacing w:val="-2"/>
                      <w:sz w:val="24"/>
                      <w:szCs w:val="24"/>
                    </w:rPr>
                    <w:t>h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>,German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>(Learning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  <w:t>)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style0"/>
                    <w:framePr w:hSpace="180" w:wrap="around" w:hAnchor="margin" w:vAnchor="text" w:y="18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bCs/>
                <w:color w:val="40404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Cs/>
                <w:color w:val="404040"/>
                <w:sz w:val="24"/>
                <w:szCs w:val="24"/>
              </w:rPr>
              <w:t>I hereby declare that the information given above is true to the best of my Information knowledge belief.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b/>
                <w:bCs/>
                <w:color w:val="000000"/>
                <w:sz w:val="20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Times New Roman" w:eastAsia="Calibri" w:hAnsi="Times New Roman"/>
                <w:sz w:val="20"/>
              </w:rPr>
            </w:pPr>
            <w:r>
              <w:rPr>
                <w:rFonts w:ascii="Times New Roman" w:eastAsia="Calibri" w:hAnsi="Times New Roman"/>
                <w:b/>
                <w:bCs/>
                <w:color w:val="000000"/>
                <w:sz w:val="20"/>
              </w:rPr>
              <w:t>Date:                                                                                                                                     Signature:</w:t>
            </w: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179"/>
              <w:tabs>
                <w:tab w:val="left" w:leader="none" w:pos="3360"/>
              </w:tabs>
              <w:autoSpaceDE w:val="false"/>
              <w:autoSpaceDN w:val="false"/>
              <w:adjustRightInd w:val="false"/>
              <w:ind w:left="108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ab/>
            </w:r>
          </w:p>
        </w:tc>
      </w:tr>
    </w:tbl>
    <w:p>
      <w:pPr>
        <w:pStyle w:val="style0"/>
        <w:autoSpaceDE w:val="false"/>
        <w:autoSpaceDN w:val="false"/>
        <w:adjustRightInd w:val="false"/>
        <w:jc w:val="right"/>
        <w:rPr>
          <w:rFonts w:ascii="Times New Roman" w:eastAsia="Calibri" w:hAnsi="Times New Roman"/>
          <w:bCs/>
          <w:color w:val="404040"/>
          <w:sz w:val="24"/>
          <w:szCs w:val="24"/>
        </w:rPr>
      </w:pPr>
    </w:p>
    <w:sectPr>
      <w:pgSz w:w="11907" w:h="16839" w:orient="portrait" w:code="9"/>
      <w:pgMar w:top="1440" w:right="1440" w:bottom="1440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0000000000000000000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0000000000000000000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NewCenturySchlbk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0000000000000000000"/>
    <w:charset w:val="80"/>
    <w:family w:val="roman"/>
    <w:pitch w:val="variable"/>
    <w:sig w:usb0="E00002FF" w:usb1="6AC7FDFB" w:usb2="00000012" w:usb3="00000000" w:csb0="0002009F" w:csb1="00000000"/>
  </w:font>
  <w:font w:name="Cambria">
    <w:altName w:val="Cambria"/>
    <w:panose1 w:val="00000000000000000000"/>
    <w:charset w:val="00"/>
    <w:family w:val="roman"/>
    <w:pitch w:val="variable"/>
    <w:sig w:usb0="E00002FF" w:usb1="400004FF" w:usb2="00000000" w:usb3="00000000" w:csb0="0000019F" w:csb1="00000000"/>
  </w:font>
  <w:font w:name="Times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BC03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530FD9C"/>
    <w:lvl w:ilvl="0" w:tplc="DC6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F8948E"/>
    <w:lvl w:ilvl="0" w:tplc="B052C85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A83E8C"/>
    <w:lvl w:ilvl="0" w:tplc="B052C85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ED6235E"/>
    <w:lvl w:ilvl="0" w:tplc="B052C8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7582D42"/>
    <w:lvl w:ilvl="0" w:tplc="C2EA3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E2E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94899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6B8DA7A"/>
    <w:lvl w:ilvl="0" w:tplc="286E8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CD63E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E8A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F8EDA24"/>
    <w:lvl w:ilvl="0" w:tplc="04090005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C3E7E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E0C3A3E"/>
    <w:lvl w:ilvl="0" w:tplc="B052C8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3E46818"/>
    <w:lvl w:ilvl="0" w:tplc="B052C85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8E08B30"/>
    <w:lvl w:ilvl="0" w:tplc="B052C850">
      <w:start w:val="1"/>
      <w:numFmt w:val="bullet"/>
      <w:lvlText w:val=""/>
      <w:lvlJc w:val="left"/>
      <w:pPr>
        <w:tabs>
          <w:tab w:val="left" w:leader="none" w:pos="2946"/>
        </w:tabs>
        <w:ind w:left="2946" w:hanging="360"/>
      </w:pPr>
      <w:rPr>
        <w:rFonts w:ascii="Wingdings" w:hAnsi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left" w:leader="none" w:pos="3666"/>
        </w:tabs>
        <w:ind w:left="36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386"/>
        </w:tabs>
        <w:ind w:left="4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106"/>
        </w:tabs>
        <w:ind w:left="5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826"/>
        </w:tabs>
        <w:ind w:left="58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546"/>
        </w:tabs>
        <w:ind w:left="6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266"/>
        </w:tabs>
        <w:ind w:left="7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986"/>
        </w:tabs>
        <w:ind w:left="79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706"/>
        </w:tabs>
        <w:ind w:left="8706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5E855DE"/>
    <w:lvl w:ilvl="0" w:tplc="B052C85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3D2C4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F765BC8"/>
    <w:lvl w:ilvl="0" w:tplc="A866D76E">
      <w:start w:val="1"/>
      <w:numFmt w:val="bullet"/>
      <w:pStyle w:val="style4097"/>
      <w:lvlText w:val=""/>
      <w:lvlJc w:val="left"/>
      <w:pPr>
        <w:ind w:left="60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15C10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34EF74E"/>
    <w:lvl w:ilvl="0" w:tplc="0720C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21AF366"/>
    <w:lvl w:ilvl="0" w:tplc="0FE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64260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2F24E90"/>
    <w:lvl w:ilvl="0" w:tplc="451E03A0">
      <w:start w:val="1"/>
      <w:numFmt w:val="bullet"/>
      <w:lvlText w:val=""/>
      <w:lvlJc w:val="left"/>
      <w:pPr>
        <w:ind w:left="720" w:hanging="360"/>
      </w:pPr>
      <w:rPr>
        <w:rFonts w:ascii="Symbol" w:cs="Times New Roman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35A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CFCD8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15"/>
  </w:num>
  <w:num w:numId="5">
    <w:abstractNumId w:val="2"/>
  </w:num>
  <w:num w:numId="6">
    <w:abstractNumId w:val="11"/>
  </w:num>
  <w:num w:numId="7">
    <w:abstractNumId w:val="16"/>
  </w:num>
  <w:num w:numId="8">
    <w:abstractNumId w:val="13"/>
  </w:num>
  <w:num w:numId="9">
    <w:abstractNumId w:val="14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 w:numId="14">
    <w:abstractNumId w:val="17"/>
  </w:num>
  <w:num w:numId="15">
    <w:abstractNumId w:val="0"/>
  </w:num>
  <w:num w:numId="16">
    <w:abstractNumId w:val="25"/>
  </w:num>
  <w:num w:numId="17">
    <w:abstractNumId w:val="22"/>
  </w:num>
  <w:num w:numId="18">
    <w:abstractNumId w:val="20"/>
  </w:num>
  <w:num w:numId="19">
    <w:abstractNumId w:val="19"/>
  </w:num>
  <w:num w:numId="20">
    <w:abstractNumId w:val="1"/>
  </w:num>
  <w:num w:numId="21">
    <w:abstractNumId w:val="21"/>
  </w:num>
  <w:num w:numId="22">
    <w:abstractNumId w:val="8"/>
  </w:num>
  <w:num w:numId="23">
    <w:abstractNumId w:val="5"/>
  </w:num>
  <w:num w:numId="24">
    <w:abstractNumId w:val="6"/>
  </w:num>
  <w:num w:numId="25">
    <w:abstractNumId w:val="7"/>
  </w:num>
  <w:num w:numId="26">
    <w:abstractNumId w:val="23"/>
  </w:num>
  <w:num w:numId="27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both"/>
    </w:pPr>
    <w:rPr>
      <w:rFonts w:ascii="Garamond" w:cs="Times New Roman" w:eastAsia="Times New Roman" w:hAnsi="Garamond"/>
      <w:szCs w:val="20"/>
    </w:rPr>
  </w:style>
  <w:style w:type="paragraph" w:styleId="style1">
    <w:name w:val="heading 1"/>
    <w:basedOn w:val="style0"/>
    <w:next w:val="style0"/>
    <w:link w:val="style4103"/>
    <w:qFormat/>
    <w:pPr>
      <w:keepNext/>
      <w:jc w:val="left"/>
      <w:outlineLvl w:val="0"/>
    </w:pPr>
    <w:rPr>
      <w:rFonts w:ascii="Times New Roman" w:hAnsi="Times New Roman"/>
      <w:b/>
      <w:bCs/>
      <w:sz w:val="28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customStyle="1" w:styleId="style4097">
    <w:name w:val="Achievement"/>
    <w:basedOn w:val="style66"/>
    <w:next w:val="style4097"/>
    <w:pPr>
      <w:numPr>
        <w:ilvl w:val="0"/>
        <w:numId w:val="1"/>
      </w:numPr>
      <w:spacing w:after="60" w:lineRule="atLeast" w:line="240"/>
    </w:pPr>
    <w:rPr/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uiPriority w:val="99"/>
    <w:rPr>
      <w:rFonts w:ascii="Garamond" w:cs="Times New Roman" w:eastAsia="Times New Roman" w:hAnsi="Garamond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No Title"/>
    <w:basedOn w:val="style0"/>
    <w:next w:val="style4099"/>
    <w:pPr>
      <w:spacing w:before="220" w:lineRule="atLeast" w:line="220"/>
      <w:jc w:val="left"/>
    </w:pPr>
    <w:rPr>
      <w:caps/>
      <w:spacing w:val="15"/>
      <w:sz w:val="20"/>
    </w:rPr>
  </w:style>
  <w:style w:type="paragraph" w:styleId="style89">
    <w:name w:val="Document Map"/>
    <w:basedOn w:val="style0"/>
    <w:next w:val="style89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Document Map Char"/>
    <w:basedOn w:val="style65"/>
    <w:next w:val="style4100"/>
    <w:link w:val="style89"/>
    <w:uiPriority w:val="99"/>
    <w:rPr>
      <w:rFonts w:ascii="Tahoma" w:cs="Tahoma" w:eastAsia="Times New Roman" w:hAnsi="Tahoma"/>
      <w:sz w:val="16"/>
      <w:szCs w:val="16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74">
    <w:name w:val="Subtitle"/>
    <w:basedOn w:val="style0"/>
    <w:next w:val="style74"/>
    <w:link w:val="style4102"/>
    <w:qFormat/>
    <w:pPr>
      <w:jc w:val="left"/>
    </w:pPr>
    <w:rPr>
      <w:rFonts w:ascii="Arial" w:cs="Arial" w:hAnsi="Arial"/>
      <w:sz w:val="28"/>
      <w:szCs w:val="24"/>
      <w:u w:val="single"/>
    </w:rPr>
  </w:style>
  <w:style w:type="character" w:customStyle="1" w:styleId="style4102">
    <w:name w:val="Subtitle Char"/>
    <w:basedOn w:val="style65"/>
    <w:next w:val="style4102"/>
    <w:link w:val="style74"/>
    <w:rPr>
      <w:rFonts w:ascii="Arial" w:cs="Arial" w:eastAsia="Times New Roman" w:hAnsi="Arial"/>
      <w:sz w:val="28"/>
      <w:szCs w:val="24"/>
      <w:u w:val="single"/>
    </w:rPr>
  </w:style>
  <w:style w:type="character" w:customStyle="1" w:styleId="style4103">
    <w:name w:val="Heading 1 Char_5f90ffd6-24b6-4ef7-a727-27e9f78e636a"/>
    <w:basedOn w:val="style65"/>
    <w:next w:val="style4103"/>
    <w:link w:val="style1"/>
    <w:rPr>
      <w:rFonts w:ascii="Times New Roman" w:cs="Times New Roman" w:eastAsia="Times New Roman" w:hAnsi="Times New Roman"/>
      <w:b/>
      <w:bCs/>
      <w:sz w:val="28"/>
      <w:szCs w:val="24"/>
    </w:rPr>
  </w:style>
  <w:style w:type="paragraph" w:styleId="style80">
    <w:name w:val="Body Text 2"/>
    <w:basedOn w:val="style0"/>
    <w:next w:val="style80"/>
    <w:link w:val="style4104"/>
    <w:uiPriority w:val="99"/>
    <w:pPr>
      <w:spacing w:after="120" w:lineRule="auto" w:line="480"/>
    </w:pPr>
    <w:rPr/>
  </w:style>
  <w:style w:type="character" w:customStyle="1" w:styleId="style4104">
    <w:name w:val="Body Text 2 Char"/>
    <w:basedOn w:val="style65"/>
    <w:next w:val="style4104"/>
    <w:link w:val="style80"/>
    <w:uiPriority w:val="99"/>
    <w:rPr>
      <w:rFonts w:ascii="Garamond" w:cs="Times New Roman" w:eastAsia="Times New Roman" w:hAnsi="Garamond"/>
      <w:szCs w:val="2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table" w:customStyle="1" w:styleId="style4105">
    <w:name w:val="Table Grid Light1"/>
    <w:basedOn w:val="style105"/>
    <w:next w:val="style4105"/>
    <w:uiPriority w:val="40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IN" w:eastAsia="en-I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6">
    <w:name w:val="Header Char_364f0ee2-6536-4b14-8fa9-35b317096f58"/>
    <w:basedOn w:val="style65"/>
    <w:next w:val="style4106"/>
    <w:link w:val="style31"/>
    <w:uiPriority w:val="99"/>
    <w:rPr>
      <w:rFonts w:ascii="Garamond" w:cs="Times New Roman" w:eastAsia="Times New Roman" w:hAnsi="Garamond"/>
      <w:szCs w:val="20"/>
    </w:rPr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7">
    <w:name w:val="Footer Char_942cd147-8671-49ac-9aca-7629a614351e"/>
    <w:basedOn w:val="style65"/>
    <w:next w:val="style4107"/>
    <w:link w:val="style32"/>
    <w:uiPriority w:val="99"/>
    <w:rPr>
      <w:rFonts w:ascii="Garamond" w:cs="Times New Roman" w:eastAsia="Times New Roman" w:hAnsi="Garamond"/>
      <w:szCs w:val="20"/>
    </w:rPr>
  </w:style>
  <w:style w:type="paragraph" w:styleId="style157">
    <w:name w:val="No Spacing"/>
    <w:basedOn w:val="style0"/>
    <w:next w:val="style157"/>
    <w:qFormat/>
    <w:pPr>
      <w:spacing w:before="40"/>
    </w:pPr>
    <w:rPr>
      <w:rFonts w:ascii="Century Schoolbook" w:cs="Calibri" w:eastAsia="MS PMincho" w:hAnsi="Century Schoolbook"/>
      <w:sz w:val="20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6957-93ED-4FA0-8D9F-E5D7EE43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Words>480</Words>
  <Pages>2</Pages>
  <Characters>2719</Characters>
  <Application>WPS Office</Application>
  <DocSecurity>0</DocSecurity>
  <Paragraphs>121</Paragraphs>
  <ScaleCrop>false</ScaleCrop>
  <LinksUpToDate>false</LinksUpToDate>
  <CharactersWithSpaces>3831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2016-08-22T01:51:00Z</dcterms:created>
  <dc:creator>Minu</dc:creator>
  <lastModifiedBy>SM-G7102</lastModifiedBy>
  <dcterms:modified xsi:type="dcterms:W3CDTF">2018-01-26T23:18:29Z</dcterms:modified>
  <revision>46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