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BD" w:rsidRPr="002F7D7A" w:rsidRDefault="00C06CA0" w:rsidP="00F040A2">
      <w:pPr>
        <w:pStyle w:val="Title"/>
        <w:tabs>
          <w:tab w:val="left" w:pos="6681"/>
        </w:tabs>
        <w:rPr>
          <w:color w:val="auto"/>
        </w:rPr>
      </w:pPr>
      <w:sdt>
        <w:sdtPr>
          <w:rPr>
            <w:color w:val="auto"/>
            <w:sz w:val="52"/>
            <w:szCs w:val="52"/>
          </w:rPr>
          <w:alias w:val="Author"/>
          <w:tag w:val=""/>
          <w:id w:val="1246310863"/>
          <w:placeholder>
            <w:docPart w:val="71C476B60C9D479F96410C3D307008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A23CF" w:rsidRPr="00683564">
            <w:rPr>
              <w:color w:val="auto"/>
              <w:sz w:val="52"/>
              <w:szCs w:val="52"/>
            </w:rPr>
            <w:t>jackson StePhen</w:t>
          </w:r>
        </w:sdtContent>
      </w:sdt>
      <w:r w:rsidR="00F040A2" w:rsidRPr="002F7D7A">
        <w:rPr>
          <w:color w:val="auto"/>
        </w:rPr>
        <w:tab/>
      </w:r>
      <w:r w:rsidR="00B51EAC" w:rsidRPr="00B51EAC">
        <w:rPr>
          <w:noProof/>
          <w:color w:val="auto"/>
          <w:lang w:eastAsia="en-US"/>
        </w:rPr>
        <w:drawing>
          <wp:inline distT="0" distB="0" distL="0" distR="0">
            <wp:extent cx="784860" cy="259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0E614F" w:rsidRPr="002F7D7A" w:rsidTr="00C66DBD">
        <w:trPr>
          <w:cnfStyle w:val="100000000000"/>
          <w:trHeight w:hRule="exact" w:val="58"/>
        </w:trPr>
        <w:tc>
          <w:tcPr>
            <w:tcW w:w="913" w:type="pct"/>
          </w:tcPr>
          <w:p w:rsidR="00C66DBD" w:rsidRPr="002F7D7A" w:rsidRDefault="00C66DBD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:rsidR="00C66DBD" w:rsidRPr="002F7D7A" w:rsidRDefault="00C66DBD">
            <w:pPr>
              <w:rPr>
                <w:rFonts w:asciiTheme="majorHAnsi" w:hAnsiTheme="majorHAnsi"/>
                <w:color w:val="auto"/>
              </w:rPr>
            </w:pPr>
          </w:p>
        </w:tc>
      </w:tr>
      <w:tr w:rsidR="000E614F" w:rsidRPr="002F7D7A" w:rsidTr="00A13B07">
        <w:trPr>
          <w:trHeight w:val="666"/>
        </w:trPr>
        <w:tc>
          <w:tcPr>
            <w:tcW w:w="913" w:type="pct"/>
          </w:tcPr>
          <w:p w:rsidR="00C66DBD" w:rsidRPr="002F7D7A" w:rsidRDefault="00C66DBD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:rsidR="00B01EBF" w:rsidRPr="00390819" w:rsidRDefault="003A23CF" w:rsidP="003A23CF">
            <w:pPr>
              <w:pStyle w:val="ContactInfo"/>
              <w:rPr>
                <w:rFonts w:asciiTheme="majorHAnsi" w:hAnsiTheme="majorHAnsi"/>
                <w:color w:val="auto"/>
                <w:sz w:val="20"/>
              </w:rPr>
            </w:pPr>
            <w:r w:rsidRPr="00390819">
              <w:rPr>
                <w:rFonts w:asciiTheme="majorHAnsi" w:hAnsiTheme="majorHAnsi"/>
                <w:color w:val="auto"/>
                <w:sz w:val="20"/>
              </w:rPr>
              <w:t>9/6 Anil Anant Estate, Village Road, Bhandup [W], Mumbai-400078.</w:t>
            </w:r>
          </w:p>
          <w:p w:rsidR="00C66DBD" w:rsidRPr="002F7D7A" w:rsidRDefault="00A37101" w:rsidP="003A23CF">
            <w:pPr>
              <w:pStyle w:val="ContactInfo"/>
              <w:rPr>
                <w:rFonts w:asciiTheme="majorHAnsi" w:hAnsiTheme="majorHAnsi"/>
                <w:color w:val="auto"/>
              </w:rPr>
            </w:pPr>
            <w:r w:rsidRPr="00390819">
              <w:rPr>
                <w:rFonts w:asciiTheme="majorHAnsi" w:hAnsiTheme="majorHAnsi"/>
                <w:color w:val="auto"/>
                <w:sz w:val="20"/>
              </w:rPr>
              <w:t>|</w:t>
            </w:r>
            <w:r w:rsidR="00C8511F">
              <w:rPr>
                <w:rFonts w:asciiTheme="majorHAnsi" w:hAnsiTheme="majorHAnsi"/>
                <w:color w:val="auto"/>
                <w:sz w:val="20"/>
              </w:rPr>
              <w:t>+91</w:t>
            </w:r>
            <w:r w:rsidRPr="00390819">
              <w:rPr>
                <w:rFonts w:asciiTheme="majorHAnsi" w:hAnsiTheme="majorHAnsi"/>
                <w:color w:val="auto"/>
                <w:sz w:val="20"/>
              </w:rPr>
              <w:t>  </w:t>
            </w:r>
            <w:r w:rsidR="003A23CF" w:rsidRPr="00390819">
              <w:rPr>
                <w:rFonts w:asciiTheme="majorHAnsi" w:hAnsiTheme="majorHAnsi"/>
                <w:color w:val="auto"/>
                <w:sz w:val="20"/>
              </w:rPr>
              <w:t>9757257354</w:t>
            </w:r>
            <w:r w:rsidRPr="00390819">
              <w:rPr>
                <w:rFonts w:asciiTheme="majorHAnsi" w:hAnsiTheme="majorHAnsi"/>
                <w:color w:val="auto"/>
                <w:sz w:val="20"/>
              </w:rPr>
              <w:t>| </w:t>
            </w:r>
            <w:hyperlink r:id="rId9" w:history="1">
              <w:r w:rsidR="003A23CF" w:rsidRPr="00390819">
                <w:rPr>
                  <w:rStyle w:val="Hyperlink"/>
                  <w:rFonts w:asciiTheme="majorHAnsi" w:hAnsiTheme="majorHAnsi"/>
                  <w:color w:val="auto"/>
                  <w:sz w:val="20"/>
                </w:rPr>
                <w:t>jacksonstephen777@gmail.com</w:t>
              </w:r>
            </w:hyperlink>
          </w:p>
        </w:tc>
      </w:tr>
    </w:tbl>
    <w:p w:rsidR="00C66DBD" w:rsidRPr="002F7D7A" w:rsidRDefault="001755AB">
      <w:pPr>
        <w:pStyle w:val="SectionHeading"/>
        <w:rPr>
          <w:color w:val="auto"/>
        </w:rPr>
      </w:pPr>
      <w:r w:rsidRPr="002F7D7A">
        <w:rPr>
          <w:color w:val="auto"/>
        </w:rPr>
        <w:t>Professional Summary</w:t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0E614F" w:rsidRPr="002F7D7A" w:rsidTr="00C66DBD">
        <w:trPr>
          <w:cnfStyle w:val="100000000000"/>
          <w:trHeight w:hRule="exact" w:val="58"/>
        </w:trPr>
        <w:tc>
          <w:tcPr>
            <w:tcW w:w="913" w:type="pct"/>
          </w:tcPr>
          <w:p w:rsidR="00C66DBD" w:rsidRPr="002F7D7A" w:rsidRDefault="00C66DBD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:rsidR="00C66DBD" w:rsidRPr="002F7D7A" w:rsidRDefault="00C66DBD">
            <w:pPr>
              <w:rPr>
                <w:rFonts w:asciiTheme="majorHAnsi" w:hAnsiTheme="majorHAnsi"/>
                <w:color w:val="auto"/>
              </w:rPr>
            </w:pPr>
          </w:p>
        </w:tc>
      </w:tr>
      <w:tr w:rsidR="000E614F" w:rsidRPr="002F7D7A" w:rsidTr="00EF491E">
        <w:trPr>
          <w:trHeight w:val="756"/>
        </w:trPr>
        <w:tc>
          <w:tcPr>
            <w:tcW w:w="913" w:type="pct"/>
          </w:tcPr>
          <w:p w:rsidR="000E614F" w:rsidRPr="002F7D7A" w:rsidRDefault="000E614F">
            <w:pPr>
              <w:rPr>
                <w:color w:val="auto"/>
              </w:rPr>
            </w:pPr>
          </w:p>
        </w:tc>
        <w:tc>
          <w:tcPr>
            <w:tcW w:w="4087" w:type="pct"/>
          </w:tcPr>
          <w:p w:rsidR="000E614F" w:rsidRPr="000E4768" w:rsidRDefault="006F67F9" w:rsidP="00045B33">
            <w:pPr>
              <w:rPr>
                <w:color w:val="auto"/>
                <w:sz w:val="20"/>
              </w:rPr>
            </w:pPr>
            <w:r w:rsidRPr="006F67F9">
              <w:rPr>
                <w:color w:val="auto"/>
                <w:sz w:val="20"/>
              </w:rPr>
              <w:t>To use my strong technical, people management, service management, stakeholder management and problem solving skills for the better development of the industry.</w:t>
            </w:r>
          </w:p>
        </w:tc>
      </w:tr>
    </w:tbl>
    <w:p w:rsidR="00C66DBD" w:rsidRPr="002F7D7A" w:rsidRDefault="00A37101">
      <w:pPr>
        <w:pStyle w:val="SectionHeading"/>
        <w:rPr>
          <w:color w:val="auto"/>
        </w:rPr>
      </w:pPr>
      <w:r w:rsidRPr="002F7D7A">
        <w:rPr>
          <w:color w:val="auto"/>
        </w:rPr>
        <w:t>Experience</w:t>
      </w:r>
    </w:p>
    <w:tbl>
      <w:tblPr>
        <w:tblStyle w:val="ResumeTable"/>
        <w:tblW w:w="5000" w:type="pct"/>
        <w:tblLook w:val="04A0"/>
      </w:tblPr>
      <w:tblGrid>
        <w:gridCol w:w="1620"/>
        <w:gridCol w:w="7452"/>
      </w:tblGrid>
      <w:tr w:rsidR="000E614F" w:rsidRPr="002F7D7A" w:rsidTr="005F7A01">
        <w:trPr>
          <w:cnfStyle w:val="100000000000"/>
          <w:trHeight w:hRule="exact" w:val="58"/>
        </w:trPr>
        <w:tc>
          <w:tcPr>
            <w:tcW w:w="893" w:type="pct"/>
          </w:tcPr>
          <w:p w:rsidR="00C66DBD" w:rsidRPr="002F7D7A" w:rsidRDefault="00C66DBD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107" w:type="pct"/>
          </w:tcPr>
          <w:p w:rsidR="00C66DBD" w:rsidRPr="002F7D7A" w:rsidRDefault="00C66DBD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0E614F" w:rsidRPr="002F7D7A" w:rsidTr="003B30C6">
        <w:trPr>
          <w:trHeight w:val="4626"/>
        </w:trPr>
        <w:tc>
          <w:tcPr>
            <w:tcW w:w="893" w:type="pct"/>
          </w:tcPr>
          <w:p w:rsidR="00B01EBF" w:rsidRPr="002F7D7A" w:rsidRDefault="004575A3" w:rsidP="00B01EBF">
            <w:pPr>
              <w:pStyle w:val="Date"/>
              <w:rPr>
                <w:rFonts w:asciiTheme="majorHAnsi" w:hAnsiTheme="majorHAnsi"/>
                <w:color w:val="auto"/>
                <w:sz w:val="20"/>
              </w:rPr>
            </w:pPr>
            <w:r>
              <w:rPr>
                <w:rFonts w:asciiTheme="majorHAnsi" w:hAnsiTheme="majorHAnsi"/>
                <w:color w:val="auto"/>
                <w:sz w:val="20"/>
              </w:rPr>
              <w:t>1</w:t>
            </w:r>
            <w:r>
              <w:rPr>
                <w:rFonts w:asciiTheme="majorHAnsi" w:hAnsiTheme="majorHAnsi"/>
                <w:color w:val="auto"/>
                <w:sz w:val="20"/>
                <w:vertAlign w:val="superscript"/>
              </w:rPr>
              <w:t>st</w:t>
            </w:r>
            <w:r w:rsidR="00B01EBF" w:rsidRPr="002F7D7A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</w:rPr>
              <w:t>Aug</w:t>
            </w:r>
            <w:r w:rsidR="00B01EBF" w:rsidRPr="002F7D7A">
              <w:rPr>
                <w:rFonts w:asciiTheme="majorHAnsi" w:hAnsiTheme="majorHAnsi"/>
                <w:color w:val="auto"/>
                <w:sz w:val="20"/>
              </w:rPr>
              <w:t>, 201</w:t>
            </w:r>
            <w:r>
              <w:rPr>
                <w:rFonts w:asciiTheme="majorHAnsi" w:hAnsiTheme="majorHAnsi"/>
                <w:color w:val="auto"/>
                <w:sz w:val="20"/>
              </w:rPr>
              <w:t>6</w:t>
            </w:r>
            <w:r w:rsidR="00B01EBF" w:rsidRPr="002F7D7A">
              <w:rPr>
                <w:rFonts w:asciiTheme="majorHAnsi" w:hAnsiTheme="majorHAnsi"/>
                <w:color w:val="auto"/>
                <w:sz w:val="20"/>
              </w:rPr>
              <w:t xml:space="preserve"> to </w:t>
            </w:r>
          </w:p>
          <w:p w:rsidR="0062171B" w:rsidRDefault="004575A3" w:rsidP="00B01EBF">
            <w:pPr>
              <w:pStyle w:val="Date"/>
              <w:rPr>
                <w:rFonts w:asciiTheme="majorHAnsi" w:hAnsiTheme="majorHAnsi"/>
                <w:color w:val="auto"/>
                <w:sz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color w:val="auto"/>
                <w:sz w:val="20"/>
              </w:rPr>
              <w:t>Current</w:t>
            </w:r>
            <w:r w:rsidR="0062171B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  <w:p w:rsidR="00C66DBD" w:rsidRPr="002F7D7A" w:rsidRDefault="0062171B" w:rsidP="00792D48">
            <w:pPr>
              <w:pStyle w:val="Date"/>
              <w:rPr>
                <w:rFonts w:asciiTheme="majorHAnsi" w:hAnsiTheme="majorHAnsi"/>
                <w:color w:val="auto"/>
              </w:rPr>
            </w:pP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(</w:t>
            </w:r>
            <w:r w:rsidR="00D73803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1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 w:rsidR="00512FB4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y</w:t>
            </w:r>
            <w:r w:rsidR="00D73803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r</w:t>
            </w:r>
            <w:r w:rsidR="007E1B39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&amp; </w:t>
            </w:r>
            <w:r w:rsidR="00F77C8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6</w:t>
            </w:r>
            <w:r w:rsidR="00512FB4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month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4107" w:type="pct"/>
          </w:tcPr>
          <w:p w:rsidR="00C66DBD" w:rsidRPr="00C51530" w:rsidRDefault="00C51530">
            <w:pPr>
              <w:pStyle w:val="Subsection"/>
              <w:rPr>
                <w:rFonts w:asciiTheme="majorHAnsi" w:hAnsiTheme="majorHAnsi"/>
                <w:i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  <w:shd w:val="clear" w:color="auto" w:fill="FFFFFF"/>
              </w:rPr>
              <w:t>Software Engineer (Support</w:t>
            </w:r>
            <w:r w:rsidRPr="00C515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="00A37101" w:rsidRPr="00C51530">
              <w:rPr>
                <w:rFonts w:asciiTheme="majorHAnsi" w:hAnsiTheme="majorHAnsi"/>
                <w:color w:val="auto"/>
                <w:sz w:val="22"/>
                <w:szCs w:val="22"/>
              </w:rPr>
              <w:t>,</w:t>
            </w:r>
            <w:r w:rsidRPr="00C51530">
              <w:rPr>
                <w:rFonts w:asciiTheme="majorHAnsi" w:hAnsiTheme="majorHAnsi"/>
                <w:color w:val="auto"/>
                <w:sz w:val="22"/>
                <w:szCs w:val="22"/>
              </w:rPr>
              <w:t> </w:t>
            </w:r>
            <w:r w:rsidRPr="00C51530">
              <w:rPr>
                <w:rFonts w:asciiTheme="majorHAnsi" w:hAnsiTheme="majorHAnsi"/>
                <w:i/>
                <w:color w:val="auto"/>
                <w:sz w:val="22"/>
                <w:szCs w:val="22"/>
              </w:rPr>
              <w:t>Ember</w:t>
            </w:r>
            <w:r w:rsidRPr="00C51530">
              <w:rPr>
                <w:rStyle w:val="apple-converted-space"/>
                <w:rFonts w:ascii="Calibri" w:hAnsi="Calibri" w:cs="Calibri"/>
                <w:i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51530">
              <w:rPr>
                <w:rFonts w:ascii="Calibri" w:hAnsi="Calibri" w:cs="Calibri"/>
                <w:i/>
                <w:color w:val="000000"/>
                <w:sz w:val="22"/>
                <w:szCs w:val="22"/>
                <w:shd w:val="clear" w:color="auto" w:fill="FFFFFF"/>
              </w:rPr>
              <w:t>Technologies Pvt. Ltd.</w:t>
            </w:r>
          </w:p>
          <w:p w:rsidR="00103AA1" w:rsidRPr="002F7D7A" w:rsidRDefault="00103AA1" w:rsidP="00103AA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auto"/>
              </w:rPr>
            </w:pPr>
          </w:p>
          <w:p w:rsidR="003B30C6" w:rsidRPr="002F7D7A" w:rsidRDefault="00985372" w:rsidP="003A4EA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Projects Worked: A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xis Remit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Direct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 w:rsidR="000B3234"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(</w:t>
            </w:r>
            <w:r w:rsidR="005A45A4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Technology </w:t>
            </w:r>
            <w:r w:rsidR="0074523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U</w:t>
            </w:r>
            <w:r w:rsidR="005A45A4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sed: </w:t>
            </w:r>
            <w:r w:rsidR="0062171B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.Net </w:t>
            </w:r>
            <w:r w:rsidR="006D433C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&amp;</w:t>
            </w:r>
            <w:r w:rsidR="0062171B"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Microsoft SQL Server</w:t>
            </w:r>
            <w:r w:rsidR="000B3234"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) </w:t>
            </w:r>
            <w:r w:rsidR="00CC3AD9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in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Axis Bank</w:t>
            </w:r>
            <w:r w:rsidR="00286FE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  <w:r w:rsidRPr="00985372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 w:rsidR="00C13557" w:rsidRPr="00C13557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Working as a part of </w:t>
            </w:r>
            <w:r w:rsidR="00E448B3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Application Support</w:t>
            </w:r>
            <w:r w:rsidR="00C13557" w:rsidRPr="00C13557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team in 24*7.</w:t>
            </w:r>
          </w:p>
          <w:p w:rsidR="003B30C6" w:rsidRPr="002F7D7A" w:rsidRDefault="003B30C6" w:rsidP="003A4EA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We perform Application Investigations/Modifications and Incident /Problem Management.</w:t>
            </w:r>
          </w:p>
          <w:p w:rsidR="007823EA" w:rsidRDefault="007823EA" w:rsidP="008025EC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7823E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Coordinating with various teams like Infrastructure support teams and other technology teams to get production issues solved within SLA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8025EC" w:rsidRPr="002F7D7A" w:rsidRDefault="003B30C6" w:rsidP="008025EC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Wrote technical documentation and reports.</w:t>
            </w:r>
            <w:r w:rsidR="008025EC"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Worked on flowchart and work program development.</w:t>
            </w:r>
          </w:p>
          <w:p w:rsidR="008025EC" w:rsidRPr="002F7D7A" w:rsidRDefault="008025EC" w:rsidP="008025EC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Strengthened developmental methodologies by introducing a code quality document.</w:t>
            </w:r>
          </w:p>
          <w:p w:rsidR="00C66DBD" w:rsidRDefault="008025EC" w:rsidP="008025EC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Performed regression and system-level testing to verify software q</w:t>
            </w:r>
            <w:r w:rsidR="00D45D47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uality and function before it i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s released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0608B5" w:rsidRDefault="0009610A" w:rsidP="000608B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0608B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Involvement in major changes on production environment with regards to Application Architectural changes.</w:t>
            </w:r>
          </w:p>
          <w:p w:rsidR="00263B7E" w:rsidRPr="00263B7E" w:rsidRDefault="008750EC" w:rsidP="00263B7E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8750EC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Deployment of new releases.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 w:rsidRPr="008750EC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Maintaining Prod, UAT and DR setups</w:t>
            </w:r>
            <w:r w:rsidR="000F7230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</w:t>
            </w:r>
            <w:r w:rsidR="00E40FB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and keeping them </w:t>
            </w:r>
            <w:r w:rsidR="000F7230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in sync</w:t>
            </w:r>
            <w:r w:rsidRPr="008750EC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263B7E" w:rsidRPr="000608B5" w:rsidRDefault="00263B7E" w:rsidP="00263B7E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63B7E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Propose/implement service improvements to increase production environment stability, minimize manual efforts and setup new monitoring and Health checks.</w:t>
            </w:r>
          </w:p>
        </w:tc>
      </w:tr>
      <w:tr w:rsidR="004575A3" w:rsidRPr="002F7D7A" w:rsidTr="00445587">
        <w:trPr>
          <w:trHeight w:val="27"/>
        </w:trPr>
        <w:tc>
          <w:tcPr>
            <w:tcW w:w="893" w:type="pct"/>
          </w:tcPr>
          <w:p w:rsidR="004575A3" w:rsidRDefault="00512FB4" w:rsidP="001C2C56">
            <w:pPr>
              <w:pStyle w:val="Date"/>
              <w:rPr>
                <w:rFonts w:asciiTheme="majorHAnsi" w:hAnsiTheme="majorHAnsi"/>
                <w:color w:val="auto"/>
                <w:sz w:val="20"/>
              </w:rPr>
            </w:pPr>
            <w:r>
              <w:rPr>
                <w:rFonts w:asciiTheme="majorHAnsi" w:hAnsiTheme="majorHAnsi"/>
                <w:color w:val="auto"/>
                <w:sz w:val="20"/>
              </w:rPr>
              <w:lastRenderedPageBreak/>
              <w:t>1 y</w:t>
            </w:r>
            <w:r w:rsidR="004575A3">
              <w:rPr>
                <w:rFonts w:asciiTheme="majorHAnsi" w:hAnsiTheme="majorHAnsi"/>
                <w:color w:val="auto"/>
                <w:sz w:val="20"/>
              </w:rPr>
              <w:t xml:space="preserve">r </w:t>
            </w:r>
          </w:p>
          <w:p w:rsidR="004575A3" w:rsidRPr="002F7D7A" w:rsidRDefault="004575A3" w:rsidP="001C2C56">
            <w:pPr>
              <w:pStyle w:val="Date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107" w:type="pct"/>
          </w:tcPr>
          <w:p w:rsidR="004575A3" w:rsidRPr="002F7D7A" w:rsidRDefault="004575A3" w:rsidP="001C2C56">
            <w:pPr>
              <w:pStyle w:val="Subsection"/>
              <w:rPr>
                <w:rFonts w:asciiTheme="majorHAnsi" w:hAnsiTheme="majorHAnsi"/>
                <w:color w:val="auto"/>
              </w:rPr>
            </w:pPr>
            <w:r w:rsidRPr="002F7D7A">
              <w:rPr>
                <w:rFonts w:asciiTheme="majorHAnsi" w:hAnsiTheme="majorHAnsi"/>
                <w:b/>
                <w:bCs/>
                <w:color w:val="auto"/>
                <w:sz w:val="22"/>
                <w:szCs w:val="22"/>
              </w:rPr>
              <w:t>IT  Trainee</w:t>
            </w:r>
            <w:r w:rsidRPr="002F7D7A">
              <w:rPr>
                <w:rFonts w:asciiTheme="majorHAnsi" w:hAnsiTheme="majorHAnsi"/>
                <w:color w:val="auto"/>
              </w:rPr>
              <w:t>,  </w:t>
            </w:r>
            <w:r w:rsidRPr="002F7D7A">
              <w:rPr>
                <w:rFonts w:asciiTheme="majorHAnsi" w:hAnsiTheme="majorHAnsi"/>
                <w:bCs/>
                <w:i/>
                <w:color w:val="auto"/>
                <w:sz w:val="22"/>
                <w:szCs w:val="22"/>
              </w:rPr>
              <w:t>Travelex India Private Limited</w:t>
            </w:r>
          </w:p>
          <w:p w:rsidR="004575A3" w:rsidRPr="002F7D7A" w:rsidRDefault="004575A3" w:rsidP="001C2C5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Worked on technologies such as </w:t>
            </w:r>
            <w:r w:rsidR="00B272F9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.Net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, Microsoft SQL Server</w:t>
            </w:r>
            <w:r w:rsidR="008F5747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(database)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, Windows Server, HTML, CSS, XML &amp; JavaScript.</w:t>
            </w:r>
          </w:p>
          <w:p w:rsidR="004575A3" w:rsidRPr="002F7D7A" w:rsidRDefault="004575A3" w:rsidP="001C2C5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Knowledge of working on </w:t>
            </w:r>
            <w:r w:rsidR="00032C15" w:rsidRPr="00032C1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Ecommerce </w:t>
            </w:r>
            <w:r w:rsidR="00032C1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Website, 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C</w:t>
            </w:r>
            <w:r w:rsidR="00C51530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ontent 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M</w:t>
            </w:r>
            <w:r w:rsidR="00C51530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anagement 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S</w:t>
            </w:r>
            <w:r w:rsidR="00C51530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ystems</w:t>
            </w:r>
            <w:r w:rsidR="001D4238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 such as Umbraco &amp; Ektron</w:t>
            </w:r>
            <w:r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4575A3" w:rsidRPr="002F7D7A" w:rsidRDefault="00CB6325" w:rsidP="001C2C5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CB632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Proactively identify problem trends and known error conditions and work towards a permanent solution</w:t>
            </w:r>
            <w:r w:rsidR="004575A3"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4575A3" w:rsidRPr="002F7D7A" w:rsidRDefault="00CB6325" w:rsidP="001C2C56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CB632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Find the RCA (Root Cause Analysis) for the issue</w:t>
            </w:r>
            <w:r w:rsidR="004575A3"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4575A3" w:rsidRDefault="00CB6325" w:rsidP="00CB632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CB6325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 xml:space="preserve">Develop and maintain Application support standards and procedures and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other documentation as required</w:t>
            </w:r>
            <w:r w:rsidR="004575A3" w:rsidRPr="002F7D7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  <w:p w:rsidR="00B272F9" w:rsidRDefault="00B272F9" w:rsidP="00CB632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B272F9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Create and Maintain Knowledge articles, Runbook and Playbook to help support team and business users to help them resolve issues.</w:t>
            </w:r>
          </w:p>
          <w:p w:rsidR="000608B5" w:rsidRDefault="000608B5" w:rsidP="00CB632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Provide weekly and monthly application data to Auditing team.</w:t>
            </w:r>
          </w:p>
          <w:p w:rsidR="00DF19DA" w:rsidRDefault="00DF19DA" w:rsidP="00CB632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DF19DA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Making sure the Day start &amp; end jobs run properly.</w:t>
            </w:r>
          </w:p>
          <w:p w:rsidR="0000502B" w:rsidRPr="00CB6325" w:rsidRDefault="0000502B" w:rsidP="00CB6325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Autospacing="1" w:line="480" w:lineRule="auto"/>
              <w:ind w:right="0"/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</w:pPr>
            <w:r w:rsidRPr="0000502B"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Ability to Multi-task in a fast-paced, deadline driven environment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en-US"/>
              </w:rPr>
              <w:t>.</w:t>
            </w:r>
          </w:p>
        </w:tc>
      </w:tr>
    </w:tbl>
    <w:p w:rsidR="0032133F" w:rsidRPr="002F7D7A" w:rsidRDefault="0032133F" w:rsidP="0032133F">
      <w:pPr>
        <w:pStyle w:val="SectionHeading"/>
        <w:rPr>
          <w:color w:val="auto"/>
        </w:rPr>
      </w:pPr>
      <w:r w:rsidRPr="002F7D7A">
        <w:rPr>
          <w:color w:val="auto"/>
        </w:rPr>
        <w:t>TECHNICAL ACHIVEMENTS</w:t>
      </w:r>
    </w:p>
    <w:tbl>
      <w:tblPr>
        <w:tblStyle w:val="ResumeTable"/>
        <w:tblW w:w="4802" w:type="pct"/>
        <w:tblLook w:val="04A0"/>
      </w:tblPr>
      <w:tblGrid>
        <w:gridCol w:w="2912"/>
        <w:gridCol w:w="5801"/>
      </w:tblGrid>
      <w:tr w:rsidR="0032133F" w:rsidRPr="002F7D7A" w:rsidTr="008910D1">
        <w:trPr>
          <w:cnfStyle w:val="100000000000"/>
          <w:trHeight w:hRule="exact" w:val="58"/>
        </w:trPr>
        <w:tc>
          <w:tcPr>
            <w:tcW w:w="1671" w:type="pct"/>
          </w:tcPr>
          <w:p w:rsidR="0032133F" w:rsidRPr="002F7D7A" w:rsidRDefault="0032133F" w:rsidP="008910D1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329" w:type="pct"/>
          </w:tcPr>
          <w:p w:rsidR="0032133F" w:rsidRPr="002F7D7A" w:rsidRDefault="0032133F" w:rsidP="008910D1">
            <w:pPr>
              <w:rPr>
                <w:rFonts w:asciiTheme="majorHAnsi" w:hAnsiTheme="majorHAnsi"/>
                <w:color w:val="auto"/>
              </w:rPr>
            </w:pPr>
          </w:p>
        </w:tc>
      </w:tr>
    </w:tbl>
    <w:p w:rsidR="001A5C57" w:rsidRDefault="001A5C57" w:rsidP="001A5C57">
      <w:pPr>
        <w:pStyle w:val="ListParagraph"/>
        <w:ind w:left="765"/>
        <w:rPr>
          <w:rFonts w:asciiTheme="majorHAnsi" w:hAnsiTheme="majorHAnsi"/>
          <w:color w:val="auto"/>
          <w:sz w:val="22"/>
          <w:szCs w:val="22"/>
        </w:rPr>
      </w:pPr>
    </w:p>
    <w:p w:rsidR="0032133F" w:rsidRPr="0032133F" w:rsidRDefault="00BA28F0" w:rsidP="0032133F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 w:rsidRPr="006E64B0">
        <w:rPr>
          <w:rFonts w:asciiTheme="majorHAnsi" w:hAnsiTheme="majorHAnsi"/>
          <w:b/>
          <w:color w:val="auto"/>
          <w:sz w:val="22"/>
          <w:szCs w:val="22"/>
        </w:rPr>
        <w:t>I</w:t>
      </w:r>
      <w:r w:rsidR="0032133F" w:rsidRPr="006E64B0">
        <w:rPr>
          <w:rFonts w:asciiTheme="majorHAnsi" w:hAnsiTheme="majorHAnsi"/>
          <w:b/>
          <w:color w:val="auto"/>
          <w:sz w:val="22"/>
          <w:szCs w:val="22"/>
        </w:rPr>
        <w:t>TIL® Foundation Certificate in IT Service Management</w:t>
      </w:r>
      <w:r w:rsidR="0032133F">
        <w:rPr>
          <w:rFonts w:asciiTheme="majorHAnsi" w:hAnsiTheme="majorHAnsi"/>
          <w:color w:val="auto"/>
          <w:sz w:val="22"/>
          <w:szCs w:val="22"/>
        </w:rPr>
        <w:t xml:space="preserve">                                                          |</w:t>
      </w:r>
      <w:r w:rsidR="0032133F" w:rsidRPr="0032133F">
        <w:rPr>
          <w:rFonts w:asciiTheme="majorHAnsi" w:hAnsiTheme="majorHAnsi"/>
          <w:bCs/>
          <w:color w:val="auto"/>
          <w:sz w:val="22"/>
          <w:szCs w:val="22"/>
        </w:rPr>
        <w:t>Axelos</w:t>
      </w:r>
      <w:r w:rsidR="0032133F" w:rsidRPr="0032133F">
        <w:rPr>
          <w:rFonts w:asciiTheme="majorHAnsi" w:hAnsiTheme="majorHAnsi"/>
          <w:color w:val="auto"/>
          <w:sz w:val="22"/>
          <w:szCs w:val="22"/>
        </w:rPr>
        <w:t>|License 03942679-01-41X2</w:t>
      </w:r>
    </w:p>
    <w:p w:rsidR="0032133F" w:rsidRDefault="0032133F" w:rsidP="0032133F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 w:rsidRPr="0032133F">
        <w:rPr>
          <w:rFonts w:asciiTheme="majorHAnsi" w:hAnsiTheme="majorHAnsi"/>
          <w:color w:val="auto"/>
          <w:sz w:val="22"/>
          <w:szCs w:val="22"/>
        </w:rPr>
        <w:t>Cyber Security by Udemy</w:t>
      </w:r>
    </w:p>
    <w:p w:rsidR="006316C8" w:rsidRPr="0032133F" w:rsidRDefault="006316C8" w:rsidP="0032133F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 w:rsidRPr="006316C8">
        <w:rPr>
          <w:rFonts w:asciiTheme="majorHAnsi" w:hAnsiTheme="majorHAnsi"/>
          <w:color w:val="auto"/>
          <w:sz w:val="22"/>
          <w:szCs w:val="22"/>
        </w:rPr>
        <w:t>Big Data &amp; Hadoop | EduPristine</w:t>
      </w:r>
    </w:p>
    <w:p w:rsidR="00223593" w:rsidRPr="002F7D7A" w:rsidRDefault="00223593" w:rsidP="00223593">
      <w:pPr>
        <w:pStyle w:val="SectionHeading"/>
        <w:rPr>
          <w:color w:val="auto"/>
        </w:rPr>
      </w:pPr>
      <w:r w:rsidRPr="002F7D7A">
        <w:rPr>
          <w:color w:val="auto"/>
        </w:rPr>
        <w:t xml:space="preserve">TECHNICAL </w:t>
      </w:r>
      <w:r>
        <w:rPr>
          <w:color w:val="auto"/>
        </w:rPr>
        <w:t>SKILLS</w:t>
      </w:r>
    </w:p>
    <w:tbl>
      <w:tblPr>
        <w:tblStyle w:val="ResumeTable"/>
        <w:tblW w:w="4802" w:type="pct"/>
        <w:tblLook w:val="04A0"/>
      </w:tblPr>
      <w:tblGrid>
        <w:gridCol w:w="2912"/>
        <w:gridCol w:w="5801"/>
      </w:tblGrid>
      <w:tr w:rsidR="00223593" w:rsidRPr="002F7D7A" w:rsidTr="008910D1">
        <w:trPr>
          <w:cnfStyle w:val="100000000000"/>
          <w:trHeight w:hRule="exact" w:val="58"/>
        </w:trPr>
        <w:tc>
          <w:tcPr>
            <w:tcW w:w="1671" w:type="pct"/>
          </w:tcPr>
          <w:p w:rsidR="00223593" w:rsidRPr="002F7D7A" w:rsidRDefault="00223593" w:rsidP="008910D1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329" w:type="pct"/>
          </w:tcPr>
          <w:p w:rsidR="00223593" w:rsidRPr="002F7D7A" w:rsidRDefault="00223593" w:rsidP="008910D1">
            <w:pPr>
              <w:rPr>
                <w:rFonts w:asciiTheme="majorHAnsi" w:hAnsiTheme="majorHAnsi"/>
                <w:color w:val="auto"/>
              </w:rPr>
            </w:pPr>
          </w:p>
        </w:tc>
      </w:tr>
    </w:tbl>
    <w:p w:rsidR="00223593" w:rsidRDefault="00223593" w:rsidP="00223593">
      <w:pPr>
        <w:pStyle w:val="ListParagraph"/>
        <w:ind w:left="765"/>
        <w:rPr>
          <w:rFonts w:asciiTheme="majorHAnsi" w:hAnsiTheme="majorHAnsi"/>
          <w:color w:val="auto"/>
          <w:sz w:val="22"/>
          <w:szCs w:val="22"/>
        </w:rPr>
      </w:pPr>
    </w:p>
    <w:p w:rsidR="00223593" w:rsidRDefault="00223593" w:rsidP="00223593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 w:rsidRPr="00C75733">
        <w:rPr>
          <w:rFonts w:asciiTheme="majorHAnsi" w:hAnsiTheme="majorHAnsi"/>
          <w:color w:val="auto"/>
          <w:sz w:val="22"/>
          <w:szCs w:val="22"/>
        </w:rPr>
        <w:t>.NET Technologies, ASP, SQL Server,</w:t>
      </w:r>
      <w:r w:rsidR="00A63DE1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2564F">
        <w:rPr>
          <w:rFonts w:asciiTheme="majorHAnsi" w:hAnsiTheme="majorHAnsi"/>
          <w:color w:val="auto"/>
          <w:sz w:val="22"/>
          <w:szCs w:val="22"/>
        </w:rPr>
        <w:t xml:space="preserve">Oracle, </w:t>
      </w:r>
      <w:r w:rsidR="00A63DE1">
        <w:rPr>
          <w:rFonts w:asciiTheme="majorHAnsi" w:hAnsiTheme="majorHAnsi"/>
          <w:color w:val="auto"/>
          <w:sz w:val="22"/>
          <w:szCs w:val="22"/>
        </w:rPr>
        <w:t>MySQL,</w:t>
      </w:r>
      <w:r>
        <w:rPr>
          <w:rFonts w:asciiTheme="majorHAnsi" w:hAnsiTheme="majorHAnsi"/>
          <w:color w:val="auto"/>
          <w:sz w:val="22"/>
          <w:szCs w:val="22"/>
        </w:rPr>
        <w:t xml:space="preserve"> Core Java &amp; </w:t>
      </w:r>
      <w:r w:rsidRPr="00C75733">
        <w:rPr>
          <w:rFonts w:asciiTheme="majorHAnsi" w:hAnsiTheme="majorHAnsi"/>
          <w:color w:val="auto"/>
          <w:sz w:val="22"/>
          <w:szCs w:val="22"/>
        </w:rPr>
        <w:t xml:space="preserve">Servlets   </w:t>
      </w:r>
    </w:p>
    <w:p w:rsidR="00223593" w:rsidRDefault="00223593" w:rsidP="00223593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 w:rsidRPr="00C75733">
        <w:rPr>
          <w:rFonts w:asciiTheme="majorHAnsi" w:hAnsiTheme="majorHAnsi"/>
          <w:color w:val="auto"/>
          <w:sz w:val="22"/>
          <w:szCs w:val="22"/>
        </w:rPr>
        <w:t>HTML, JSP</w:t>
      </w:r>
      <w:r>
        <w:rPr>
          <w:rFonts w:asciiTheme="majorHAnsi" w:hAnsiTheme="majorHAnsi"/>
          <w:color w:val="auto"/>
          <w:sz w:val="22"/>
          <w:szCs w:val="22"/>
        </w:rPr>
        <w:t xml:space="preserve"> &amp; </w:t>
      </w:r>
      <w:r w:rsidRPr="00C75733">
        <w:rPr>
          <w:rFonts w:asciiTheme="majorHAnsi" w:hAnsiTheme="majorHAnsi"/>
          <w:color w:val="auto"/>
          <w:sz w:val="22"/>
          <w:szCs w:val="22"/>
        </w:rPr>
        <w:t>JavaScript</w:t>
      </w:r>
    </w:p>
    <w:p w:rsidR="00223593" w:rsidRDefault="000E0273" w:rsidP="00223593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IIS, </w:t>
      </w:r>
      <w:r w:rsidR="00223593" w:rsidRPr="00AD51A6">
        <w:rPr>
          <w:rFonts w:asciiTheme="majorHAnsi" w:hAnsiTheme="majorHAnsi"/>
          <w:color w:val="auto"/>
          <w:sz w:val="22"/>
          <w:szCs w:val="22"/>
        </w:rPr>
        <w:t>Apache Tomcat, Monitoring tools like Solarwinds,</w:t>
      </w:r>
      <w:r w:rsidR="00223593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23593" w:rsidRPr="00AD51A6">
        <w:rPr>
          <w:rFonts w:asciiTheme="majorHAnsi" w:hAnsiTheme="majorHAnsi"/>
          <w:color w:val="auto"/>
          <w:sz w:val="22"/>
          <w:szCs w:val="22"/>
        </w:rPr>
        <w:t>Ticketing tools like LANDesk</w:t>
      </w:r>
    </w:p>
    <w:p w:rsidR="00ED0CCE" w:rsidRDefault="00ED0CCE" w:rsidP="00223593">
      <w:pPr>
        <w:pStyle w:val="ListParagraph"/>
        <w:numPr>
          <w:ilvl w:val="0"/>
          <w:numId w:val="7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Windows Server &amp; Linux</w:t>
      </w:r>
    </w:p>
    <w:p w:rsidR="009820A2" w:rsidRDefault="009820A2" w:rsidP="009820A2">
      <w:pPr>
        <w:pStyle w:val="ListParagraph"/>
        <w:ind w:left="765"/>
        <w:rPr>
          <w:rFonts w:asciiTheme="majorHAnsi" w:hAnsiTheme="majorHAnsi"/>
          <w:color w:val="auto"/>
          <w:sz w:val="22"/>
          <w:szCs w:val="22"/>
        </w:rPr>
      </w:pPr>
    </w:p>
    <w:p w:rsidR="009820A2" w:rsidRDefault="009820A2">
      <w:pPr>
        <w:pStyle w:val="SectionHeading"/>
        <w:rPr>
          <w:color w:val="auto"/>
        </w:rPr>
      </w:pPr>
    </w:p>
    <w:p w:rsidR="00C66DBD" w:rsidRPr="002F7D7A" w:rsidRDefault="00A37101">
      <w:pPr>
        <w:pStyle w:val="SectionHeading"/>
        <w:rPr>
          <w:color w:val="auto"/>
        </w:rPr>
      </w:pPr>
      <w:r w:rsidRPr="002F7D7A">
        <w:rPr>
          <w:color w:val="auto"/>
        </w:rPr>
        <w:lastRenderedPageBreak/>
        <w:t>Education</w:t>
      </w:r>
    </w:p>
    <w:tbl>
      <w:tblPr>
        <w:tblStyle w:val="ResumeTable"/>
        <w:tblW w:w="5000" w:type="pct"/>
        <w:tblLook w:val="04A0"/>
      </w:tblPr>
      <w:tblGrid>
        <w:gridCol w:w="1657"/>
        <w:gridCol w:w="7415"/>
      </w:tblGrid>
      <w:tr w:rsidR="000E614F" w:rsidRPr="002F7D7A" w:rsidTr="00C66DBD">
        <w:trPr>
          <w:cnfStyle w:val="100000000000"/>
          <w:trHeight w:hRule="exact" w:val="58"/>
        </w:trPr>
        <w:tc>
          <w:tcPr>
            <w:tcW w:w="913" w:type="pct"/>
          </w:tcPr>
          <w:p w:rsidR="00C66DBD" w:rsidRPr="002F7D7A" w:rsidRDefault="00C66DBD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:rsidR="00C66DBD" w:rsidRPr="002F7D7A" w:rsidRDefault="00C66DBD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0E614F" w:rsidRPr="002F7D7A" w:rsidTr="00C66DBD">
        <w:tc>
          <w:tcPr>
            <w:tcW w:w="913" w:type="pct"/>
          </w:tcPr>
          <w:p w:rsidR="00C66DBD" w:rsidRPr="002F7D7A" w:rsidRDefault="00FA55AE">
            <w:pPr>
              <w:pStyle w:val="Date"/>
              <w:rPr>
                <w:rFonts w:asciiTheme="majorHAnsi" w:hAnsiTheme="majorHAnsi"/>
                <w:color w:val="auto"/>
              </w:rPr>
            </w:pPr>
            <w:r w:rsidRPr="002F7D7A">
              <w:rPr>
                <w:rFonts w:asciiTheme="majorHAnsi" w:hAnsiTheme="majorHAnsi"/>
                <w:color w:val="auto"/>
              </w:rPr>
              <w:t>2013-2015</w:t>
            </w:r>
          </w:p>
        </w:tc>
        <w:tc>
          <w:tcPr>
            <w:tcW w:w="4087" w:type="pct"/>
          </w:tcPr>
          <w:p w:rsidR="00C66DBD" w:rsidRPr="002F7D7A" w:rsidRDefault="00571D16" w:rsidP="00571D16">
            <w:pPr>
              <w:pStyle w:val="Subsection"/>
              <w:rPr>
                <w:rFonts w:asciiTheme="majorHAnsi" w:hAnsiTheme="majorHAnsi"/>
                <w:color w:val="auto"/>
              </w:rPr>
            </w:pPr>
            <w:r w:rsidRPr="002F7D7A">
              <w:rPr>
                <w:rFonts w:asciiTheme="majorHAnsi" w:hAnsiTheme="majorHAnsi"/>
                <w:b/>
                <w:bCs/>
                <w:color w:val="auto"/>
                <w:sz w:val="20"/>
              </w:rPr>
              <w:t xml:space="preserve">MSc </w:t>
            </w:r>
            <w:r w:rsidR="00FA55AE" w:rsidRPr="002F7D7A">
              <w:rPr>
                <w:rFonts w:asciiTheme="majorHAnsi" w:hAnsiTheme="majorHAnsi"/>
                <w:b/>
                <w:bCs/>
                <w:color w:val="auto"/>
                <w:sz w:val="20"/>
              </w:rPr>
              <w:t>(Computer Science)</w:t>
            </w:r>
            <w:r w:rsidRPr="002F7D7A">
              <w:rPr>
                <w:rFonts w:asciiTheme="majorHAnsi" w:hAnsiTheme="majorHAnsi"/>
                <w:color w:val="auto"/>
                <w:sz w:val="20"/>
              </w:rPr>
              <w:t>,</w:t>
            </w:r>
            <w:r w:rsidRPr="002F7D7A">
              <w:rPr>
                <w:rFonts w:asciiTheme="majorHAnsi" w:hAnsiTheme="majorHAnsi"/>
                <w:color w:val="auto"/>
              </w:rPr>
              <w:t> </w:t>
            </w:r>
            <w:r w:rsidR="00FA55AE" w:rsidRPr="002F7D7A">
              <w:rPr>
                <w:rFonts w:asciiTheme="majorHAnsi" w:eastAsiaTheme="minorEastAsia" w:hAnsiTheme="majorHAnsi"/>
                <w:color w:val="auto"/>
                <w:sz w:val="22"/>
                <w:szCs w:val="22"/>
                <w:lang w:val="en-IN" w:eastAsia="en-IN"/>
              </w:rPr>
              <w:t>Ramnarain Ruia College</w:t>
            </w:r>
            <w:r w:rsidRPr="002F7D7A">
              <w:rPr>
                <w:rFonts w:asciiTheme="majorHAnsi" w:eastAsiaTheme="minorEastAsia" w:hAnsiTheme="majorHAnsi"/>
                <w:color w:val="auto"/>
                <w:sz w:val="22"/>
                <w:szCs w:val="22"/>
                <w:lang w:val="en-IN" w:eastAsia="en-IN"/>
              </w:rPr>
              <w:t>| 66.11%(Aggregate)|</w:t>
            </w:r>
          </w:p>
        </w:tc>
      </w:tr>
      <w:sdt>
        <w:sdtPr>
          <w:rPr>
            <w:rFonts w:asciiTheme="majorHAnsi" w:hAnsiTheme="majorHAnsi"/>
            <w:color w:val="auto"/>
          </w:rPr>
          <w:id w:val="1945648944"/>
        </w:sdtPr>
        <w:sdtContent>
          <w:sdt>
            <w:sdtPr>
              <w:rPr>
                <w:rFonts w:asciiTheme="majorHAnsi" w:hAnsiTheme="majorHAnsi"/>
                <w:color w:val="auto"/>
              </w:rPr>
              <w:id w:val="1768577862"/>
            </w:sdtPr>
            <w:sdtContent>
              <w:tr w:rsidR="000E614F" w:rsidRPr="002F7D7A" w:rsidTr="00C66DBD">
                <w:tc>
                  <w:tcPr>
                    <w:tcW w:w="913" w:type="pct"/>
                  </w:tcPr>
                  <w:p w:rsidR="00C66DBD" w:rsidRPr="002F7D7A" w:rsidRDefault="00571D16" w:rsidP="00571D16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 w:rsidRPr="002F7D7A">
                      <w:rPr>
                        <w:rFonts w:asciiTheme="majorHAnsi" w:hAnsiTheme="majorHAnsi"/>
                        <w:color w:val="auto"/>
                      </w:rPr>
                      <w:t>2013</w:t>
                    </w:r>
                  </w:p>
                </w:tc>
                <w:tc>
                  <w:tcPr>
                    <w:tcW w:w="4087" w:type="pct"/>
                  </w:tcPr>
                  <w:p w:rsidR="00C66DBD" w:rsidRPr="002F7D7A" w:rsidRDefault="00571D16">
                    <w:pPr>
                      <w:pStyle w:val="Subsection"/>
                      <w:rPr>
                        <w:rFonts w:asciiTheme="majorHAnsi" w:hAnsiTheme="majorHAnsi"/>
                        <w:color w:val="auto"/>
                      </w:rPr>
                    </w:pPr>
                    <w:r w:rsidRPr="002F7D7A">
                      <w:rPr>
                        <w:rFonts w:asciiTheme="majorHAnsi" w:eastAsiaTheme="minorEastAsia" w:hAnsiTheme="majorHAnsi"/>
                        <w:b/>
                        <w:bCs/>
                        <w:color w:val="auto"/>
                        <w:sz w:val="20"/>
                        <w:lang w:val="en-IN" w:eastAsia="en-IN"/>
                      </w:rPr>
                      <w:t>BSc (Computer Science)</w:t>
                    </w:r>
                    <w:r w:rsidRPr="002F7D7A">
                      <w:rPr>
                        <w:rFonts w:asciiTheme="majorHAnsi" w:hAnsiTheme="majorHAnsi"/>
                        <w:color w:val="auto"/>
                        <w:sz w:val="20"/>
                      </w:rPr>
                      <w:t>,</w:t>
                    </w:r>
                    <w:r w:rsidR="00A37101" w:rsidRPr="002F7D7A">
                      <w:rPr>
                        <w:rFonts w:asciiTheme="majorHAnsi" w:hAnsiTheme="majorHAnsi"/>
                        <w:color w:val="auto"/>
                      </w:rPr>
                      <w:t> </w:t>
                    </w:r>
                    <w:r w:rsidR="00FA55AE" w:rsidRPr="002F7D7A">
                      <w:rPr>
                        <w:rFonts w:asciiTheme="majorHAnsi" w:eastAsiaTheme="minorEastAsia" w:hAnsiTheme="majorHAnsi"/>
                        <w:color w:val="auto"/>
                        <w:sz w:val="22"/>
                        <w:szCs w:val="22"/>
                        <w:lang w:val="en-IN" w:eastAsia="en-IN"/>
                      </w:rPr>
                      <w:t>NES Ratnam College</w:t>
                    </w:r>
                    <w:r w:rsidRPr="002F7D7A">
                      <w:rPr>
                        <w:rFonts w:asciiTheme="majorHAnsi" w:eastAsiaTheme="minorEastAsia" w:hAnsiTheme="majorHAnsi"/>
                        <w:color w:val="auto"/>
                        <w:sz w:val="22"/>
                        <w:szCs w:val="22"/>
                        <w:lang w:val="en-IN" w:eastAsia="en-IN"/>
                      </w:rPr>
                      <w:t>| 67.50% |</w:t>
                    </w:r>
                  </w:p>
                </w:tc>
              </w:tr>
            </w:sdtContent>
          </w:sdt>
        </w:sdtContent>
      </w:sdt>
      <w:tr w:rsidR="000E614F" w:rsidRPr="002F7D7A" w:rsidTr="00C66DBD">
        <w:tc>
          <w:tcPr>
            <w:tcW w:w="913" w:type="pct"/>
          </w:tcPr>
          <w:p w:rsidR="00571D16" w:rsidRPr="002F7D7A" w:rsidRDefault="00571D16" w:rsidP="00B21891">
            <w:pPr>
              <w:pStyle w:val="Date"/>
              <w:rPr>
                <w:rFonts w:asciiTheme="majorHAnsi" w:hAnsiTheme="majorHAnsi"/>
                <w:color w:val="auto"/>
              </w:rPr>
            </w:pPr>
            <w:r w:rsidRPr="002F7D7A">
              <w:rPr>
                <w:rFonts w:asciiTheme="majorHAnsi" w:hAnsiTheme="majorHAnsi"/>
                <w:color w:val="auto"/>
              </w:rPr>
              <w:t>2010</w:t>
            </w:r>
          </w:p>
        </w:tc>
        <w:tc>
          <w:tcPr>
            <w:tcW w:w="4087" w:type="pct"/>
          </w:tcPr>
          <w:p w:rsidR="00571D16" w:rsidRPr="002F7D7A" w:rsidRDefault="00571D16" w:rsidP="00571D16">
            <w:pPr>
              <w:pStyle w:val="Subsection"/>
              <w:rPr>
                <w:rFonts w:asciiTheme="majorHAnsi" w:hAnsiTheme="majorHAnsi"/>
                <w:color w:val="auto"/>
              </w:rPr>
            </w:pPr>
            <w:r w:rsidRPr="002F7D7A">
              <w:rPr>
                <w:rFonts w:asciiTheme="majorHAnsi" w:hAnsiTheme="majorHAnsi"/>
                <w:b/>
                <w:bCs/>
                <w:color w:val="auto"/>
                <w:sz w:val="20"/>
              </w:rPr>
              <w:t>HSC</w:t>
            </w:r>
            <w:r w:rsidRPr="002F7D7A">
              <w:rPr>
                <w:rFonts w:asciiTheme="majorHAnsi" w:hAnsiTheme="majorHAnsi"/>
                <w:color w:val="auto"/>
              </w:rPr>
              <w:t>, </w:t>
            </w:r>
            <w:r w:rsidRPr="002F7D7A">
              <w:rPr>
                <w:rFonts w:asciiTheme="majorHAnsi" w:hAnsiTheme="majorHAnsi"/>
                <w:color w:val="auto"/>
                <w:sz w:val="22"/>
                <w:szCs w:val="22"/>
              </w:rPr>
              <w:t>Bright college| 57.50% |</w:t>
            </w:r>
          </w:p>
        </w:tc>
      </w:tr>
      <w:sdt>
        <w:sdtPr>
          <w:rPr>
            <w:rFonts w:asciiTheme="majorHAnsi" w:hAnsiTheme="majorHAnsi"/>
            <w:color w:val="auto"/>
          </w:rPr>
          <w:id w:val="1088197406"/>
        </w:sdtPr>
        <w:sdtContent>
          <w:sdt>
            <w:sdtPr>
              <w:rPr>
                <w:rFonts w:asciiTheme="majorHAnsi" w:hAnsiTheme="majorHAnsi"/>
                <w:color w:val="auto"/>
              </w:rPr>
              <w:id w:val="1205223667"/>
            </w:sdtPr>
            <w:sdtContent>
              <w:tr w:rsidR="000E614F" w:rsidRPr="002F7D7A" w:rsidTr="00C66DBD">
                <w:tc>
                  <w:tcPr>
                    <w:tcW w:w="913" w:type="pct"/>
                  </w:tcPr>
                  <w:p w:rsidR="00571D16" w:rsidRPr="002F7D7A" w:rsidRDefault="00571D16" w:rsidP="00B21891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 w:rsidRPr="002F7D7A">
                      <w:rPr>
                        <w:rFonts w:asciiTheme="majorHAnsi" w:hAnsiTheme="majorHAnsi"/>
                        <w:color w:val="auto"/>
                      </w:rPr>
                      <w:t>2008</w:t>
                    </w:r>
                  </w:p>
                </w:tc>
                <w:tc>
                  <w:tcPr>
                    <w:tcW w:w="4087" w:type="pct"/>
                  </w:tcPr>
                  <w:p w:rsidR="00571D16" w:rsidRPr="002F7D7A" w:rsidRDefault="00571D16" w:rsidP="00B21891">
                    <w:pPr>
                      <w:pStyle w:val="Subsection"/>
                      <w:rPr>
                        <w:rFonts w:asciiTheme="majorHAnsi" w:hAnsiTheme="majorHAnsi"/>
                        <w:color w:val="auto"/>
                      </w:rPr>
                    </w:pPr>
                    <w:r w:rsidRPr="002F7D7A">
                      <w:rPr>
                        <w:rFonts w:asciiTheme="majorHAnsi" w:eastAsiaTheme="minorEastAsia" w:hAnsiTheme="majorHAnsi"/>
                        <w:b/>
                        <w:bCs/>
                        <w:color w:val="auto"/>
                        <w:sz w:val="20"/>
                        <w:lang w:val="en-IN" w:eastAsia="en-IN"/>
                      </w:rPr>
                      <w:t>SSC</w:t>
                    </w:r>
                    <w:r w:rsidRPr="002F7D7A">
                      <w:rPr>
                        <w:rFonts w:asciiTheme="majorHAnsi" w:hAnsiTheme="majorHAnsi"/>
                        <w:color w:val="auto"/>
                      </w:rPr>
                      <w:t>,  </w:t>
                    </w:r>
                    <w:r w:rsidR="00AB4097" w:rsidRPr="002F7D7A">
                      <w:rPr>
                        <w:rFonts w:asciiTheme="majorHAnsi" w:eastAsiaTheme="minorEastAsia" w:hAnsiTheme="majorHAnsi"/>
                        <w:color w:val="auto"/>
                        <w:sz w:val="22"/>
                        <w:szCs w:val="22"/>
                        <w:lang w:val="en-IN" w:eastAsia="en-IN"/>
                      </w:rPr>
                      <w:t>St. Xavier High School</w:t>
                    </w:r>
                    <w:r w:rsidRPr="002F7D7A">
                      <w:rPr>
                        <w:rFonts w:asciiTheme="majorHAnsi" w:eastAsiaTheme="minorEastAsia" w:hAnsiTheme="majorHAnsi"/>
                        <w:color w:val="auto"/>
                        <w:sz w:val="22"/>
                        <w:szCs w:val="22"/>
                        <w:lang w:val="en-IN" w:eastAsia="en-IN"/>
                      </w:rPr>
                      <w:t>| 64.30% |</w:t>
                    </w:r>
                  </w:p>
                </w:tc>
              </w:tr>
            </w:sdtContent>
          </w:sdt>
        </w:sdtContent>
      </w:sdt>
    </w:tbl>
    <w:p w:rsidR="002C2AC8" w:rsidRPr="002F7D7A" w:rsidRDefault="002C2AC8" w:rsidP="002C2AC8">
      <w:pPr>
        <w:pStyle w:val="SectionHeading"/>
        <w:rPr>
          <w:color w:val="auto"/>
        </w:rPr>
      </w:pPr>
      <w:r>
        <w:rPr>
          <w:color w:val="auto"/>
        </w:rPr>
        <w:t>Freelanc</w:t>
      </w:r>
      <w:r w:rsidR="00E875CB">
        <w:rPr>
          <w:color w:val="auto"/>
        </w:rPr>
        <w:t>E</w:t>
      </w:r>
      <w:r>
        <w:rPr>
          <w:color w:val="auto"/>
        </w:rPr>
        <w:t xml:space="preserve"> </w:t>
      </w:r>
      <w:r w:rsidR="00E875CB">
        <w:rPr>
          <w:color w:val="auto"/>
        </w:rPr>
        <w:t>WORK</w:t>
      </w:r>
    </w:p>
    <w:tbl>
      <w:tblPr>
        <w:tblStyle w:val="ResumeTable"/>
        <w:tblW w:w="4802" w:type="pct"/>
        <w:tblLook w:val="04A0"/>
      </w:tblPr>
      <w:tblGrid>
        <w:gridCol w:w="2912"/>
        <w:gridCol w:w="5801"/>
      </w:tblGrid>
      <w:tr w:rsidR="002C2AC8" w:rsidRPr="002F7D7A" w:rsidTr="008910D1">
        <w:trPr>
          <w:cnfStyle w:val="100000000000"/>
          <w:trHeight w:hRule="exact" w:val="58"/>
        </w:trPr>
        <w:tc>
          <w:tcPr>
            <w:tcW w:w="1671" w:type="pct"/>
          </w:tcPr>
          <w:p w:rsidR="002C2AC8" w:rsidRPr="002F7D7A" w:rsidRDefault="002C2AC8" w:rsidP="008910D1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329" w:type="pct"/>
          </w:tcPr>
          <w:p w:rsidR="002C2AC8" w:rsidRPr="002F7D7A" w:rsidRDefault="002C2AC8" w:rsidP="008910D1">
            <w:pPr>
              <w:rPr>
                <w:rFonts w:asciiTheme="majorHAnsi" w:hAnsiTheme="majorHAnsi"/>
                <w:color w:val="auto"/>
              </w:rPr>
            </w:pPr>
          </w:p>
        </w:tc>
      </w:tr>
    </w:tbl>
    <w:p w:rsidR="002C2AC8" w:rsidRDefault="002C2AC8" w:rsidP="002C2AC8">
      <w:pPr>
        <w:pStyle w:val="ListParagraph"/>
        <w:ind w:left="765"/>
        <w:rPr>
          <w:rFonts w:asciiTheme="majorHAnsi" w:hAnsiTheme="majorHAnsi"/>
          <w:color w:val="auto"/>
          <w:sz w:val="22"/>
          <w:szCs w:val="22"/>
        </w:rPr>
      </w:pPr>
    </w:p>
    <w:p w:rsidR="000721FA" w:rsidRDefault="00C52258" w:rsidP="00255C45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Developed a </w:t>
      </w:r>
      <w:r w:rsidR="00AC5E6D" w:rsidRPr="00255C45">
        <w:rPr>
          <w:rFonts w:asciiTheme="majorHAnsi" w:hAnsiTheme="majorHAnsi"/>
          <w:color w:val="auto"/>
          <w:sz w:val="22"/>
          <w:szCs w:val="22"/>
        </w:rPr>
        <w:t xml:space="preserve">website for selling machines online. </w:t>
      </w:r>
      <w:r w:rsidR="002B0681" w:rsidRPr="00255C45">
        <w:rPr>
          <w:rFonts w:asciiTheme="majorHAnsi" w:hAnsiTheme="majorHAnsi"/>
          <w:color w:val="auto"/>
          <w:sz w:val="22"/>
          <w:szCs w:val="22"/>
        </w:rPr>
        <w:t>The admin can update the machines data</w:t>
      </w:r>
      <w:r w:rsidR="00BB59EF" w:rsidRPr="00255C45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03573D" w:rsidRPr="00255C45">
        <w:rPr>
          <w:rFonts w:asciiTheme="majorHAnsi" w:hAnsiTheme="majorHAnsi"/>
          <w:color w:val="auto"/>
          <w:sz w:val="22"/>
          <w:szCs w:val="22"/>
        </w:rPr>
        <w:t>(model name, cost, description, Availability)</w:t>
      </w:r>
      <w:r w:rsidR="002B0681" w:rsidRPr="00255C45">
        <w:rPr>
          <w:rFonts w:asciiTheme="majorHAnsi" w:hAnsiTheme="majorHAnsi"/>
          <w:color w:val="auto"/>
          <w:sz w:val="22"/>
          <w:szCs w:val="22"/>
        </w:rPr>
        <w:t xml:space="preserve"> dynamically</w:t>
      </w:r>
      <w:r w:rsidR="002C2AC8" w:rsidRPr="00255C45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0681" w:rsidRPr="00255C45">
        <w:rPr>
          <w:rFonts w:asciiTheme="majorHAnsi" w:hAnsiTheme="majorHAnsi"/>
          <w:color w:val="auto"/>
          <w:sz w:val="22"/>
          <w:szCs w:val="22"/>
        </w:rPr>
        <w:t xml:space="preserve">and change the displaying machines. </w:t>
      </w:r>
      <w:r w:rsidR="00BE1622" w:rsidRPr="00255C45">
        <w:rPr>
          <w:rFonts w:asciiTheme="majorHAnsi" w:hAnsiTheme="majorHAnsi"/>
          <w:color w:val="auto"/>
          <w:sz w:val="22"/>
          <w:szCs w:val="22"/>
        </w:rPr>
        <w:t>Stock M</w:t>
      </w:r>
      <w:r w:rsidR="00BE1622">
        <w:rPr>
          <w:rFonts w:asciiTheme="majorHAnsi" w:hAnsiTheme="majorHAnsi"/>
          <w:color w:val="auto"/>
          <w:sz w:val="22"/>
          <w:szCs w:val="22"/>
        </w:rPr>
        <w:t xml:space="preserve">anagement and </w:t>
      </w:r>
      <w:r w:rsidR="0017427C" w:rsidRPr="00255C45">
        <w:rPr>
          <w:rFonts w:asciiTheme="majorHAnsi" w:hAnsiTheme="majorHAnsi"/>
          <w:color w:val="auto"/>
          <w:sz w:val="22"/>
          <w:szCs w:val="22"/>
        </w:rPr>
        <w:t>customer’s</w:t>
      </w:r>
      <w:r w:rsidR="002B0681" w:rsidRPr="00255C45">
        <w:rPr>
          <w:rFonts w:asciiTheme="majorHAnsi" w:hAnsiTheme="majorHAnsi"/>
          <w:color w:val="auto"/>
          <w:sz w:val="22"/>
          <w:szCs w:val="22"/>
        </w:rPr>
        <w:t xml:space="preserve"> data </w:t>
      </w:r>
      <w:r w:rsidR="00BE1622">
        <w:rPr>
          <w:rFonts w:asciiTheme="majorHAnsi" w:hAnsiTheme="majorHAnsi"/>
          <w:color w:val="auto"/>
          <w:sz w:val="22"/>
          <w:szCs w:val="22"/>
        </w:rPr>
        <w:t xml:space="preserve">are </w:t>
      </w:r>
      <w:r w:rsidR="002B0681" w:rsidRPr="00255C45">
        <w:rPr>
          <w:rFonts w:asciiTheme="majorHAnsi" w:hAnsiTheme="majorHAnsi"/>
          <w:color w:val="auto"/>
          <w:sz w:val="22"/>
          <w:szCs w:val="22"/>
        </w:rPr>
        <w:t>captured through forms</w:t>
      </w:r>
      <w:r w:rsidR="009820A2">
        <w:rPr>
          <w:rFonts w:asciiTheme="majorHAnsi" w:hAnsiTheme="majorHAnsi"/>
          <w:color w:val="auto"/>
          <w:sz w:val="22"/>
          <w:szCs w:val="22"/>
        </w:rPr>
        <w:t xml:space="preserve"> and provided in the form of reports to the admin</w:t>
      </w:r>
      <w:r w:rsidR="00B30C20" w:rsidRPr="00255C45">
        <w:rPr>
          <w:rFonts w:asciiTheme="majorHAnsi" w:hAnsiTheme="majorHAnsi"/>
          <w:color w:val="auto"/>
          <w:sz w:val="22"/>
          <w:szCs w:val="22"/>
        </w:rPr>
        <w:t>.</w:t>
      </w:r>
    </w:p>
    <w:p w:rsidR="0029621B" w:rsidRDefault="0029621B" w:rsidP="00255C45">
      <w:pPr>
        <w:rPr>
          <w:rFonts w:asciiTheme="majorHAnsi" w:hAnsiTheme="majorHAnsi"/>
          <w:color w:val="auto"/>
          <w:sz w:val="22"/>
          <w:szCs w:val="22"/>
        </w:rPr>
      </w:pPr>
    </w:p>
    <w:p w:rsidR="00844C5A" w:rsidRDefault="00844C5A" w:rsidP="00255C45">
      <w:pPr>
        <w:rPr>
          <w:rFonts w:asciiTheme="majorHAnsi" w:hAnsiTheme="majorHAnsi"/>
          <w:color w:val="auto"/>
          <w:sz w:val="22"/>
          <w:szCs w:val="22"/>
        </w:rPr>
      </w:pPr>
    </w:p>
    <w:p w:rsidR="00844C5A" w:rsidRDefault="00844C5A" w:rsidP="00255C45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JACKSON STEPHEN</w:t>
      </w:r>
    </w:p>
    <w:p w:rsidR="00844C5A" w:rsidRDefault="00844C5A" w:rsidP="00255C45">
      <w:pPr>
        <w:rPr>
          <w:rFonts w:asciiTheme="majorHAnsi" w:hAnsiTheme="majorHAnsi"/>
          <w:color w:val="auto"/>
          <w:sz w:val="22"/>
          <w:szCs w:val="22"/>
        </w:rPr>
      </w:pPr>
    </w:p>
    <w:p w:rsidR="00844C5A" w:rsidRPr="00255C45" w:rsidRDefault="00844C5A" w:rsidP="00255C45">
      <w:pPr>
        <w:rPr>
          <w:rFonts w:asciiTheme="majorHAnsi" w:hAnsiTheme="majorHAnsi"/>
          <w:color w:val="auto"/>
        </w:rPr>
      </w:pPr>
    </w:p>
    <w:sectPr w:rsidR="00844C5A" w:rsidRPr="00255C45" w:rsidSect="00ED3533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4DB" w:rsidRDefault="00F114DB">
      <w:pPr>
        <w:spacing w:after="0"/>
      </w:pPr>
      <w:r>
        <w:separator/>
      </w:r>
    </w:p>
    <w:p w:rsidR="00F114DB" w:rsidRDefault="00F114DB"/>
  </w:endnote>
  <w:endnote w:type="continuationSeparator" w:id="1">
    <w:p w:rsidR="00F114DB" w:rsidRDefault="00F114DB">
      <w:pPr>
        <w:spacing w:after="0"/>
      </w:pPr>
      <w:r>
        <w:continuationSeparator/>
      </w:r>
    </w:p>
    <w:p w:rsidR="00F114DB" w:rsidRDefault="00F114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5CB" w:rsidRPr="00E875CB" w:rsidRDefault="00E875CB" w:rsidP="00E875CB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4DB" w:rsidRDefault="00F114DB">
      <w:pPr>
        <w:spacing w:after="0"/>
      </w:pPr>
      <w:r>
        <w:separator/>
      </w:r>
    </w:p>
    <w:p w:rsidR="00F114DB" w:rsidRDefault="00F114DB"/>
  </w:footnote>
  <w:footnote w:type="continuationSeparator" w:id="1">
    <w:p w:rsidR="00F114DB" w:rsidRDefault="00F114DB">
      <w:pPr>
        <w:spacing w:after="0"/>
      </w:pPr>
      <w:r>
        <w:continuationSeparator/>
      </w:r>
    </w:p>
    <w:p w:rsidR="00F114DB" w:rsidRDefault="00F114D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A731B7E"/>
    <w:multiLevelType w:val="hybridMultilevel"/>
    <w:tmpl w:val="B21ED4C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>
    <w:nsid w:val="0B30658A"/>
    <w:multiLevelType w:val="hybridMultilevel"/>
    <w:tmpl w:val="513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0347F"/>
    <w:multiLevelType w:val="multilevel"/>
    <w:tmpl w:val="673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154C6"/>
    <w:multiLevelType w:val="hybridMultilevel"/>
    <w:tmpl w:val="0FE4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01B6E"/>
    <w:multiLevelType w:val="hybridMultilevel"/>
    <w:tmpl w:val="E48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B196E"/>
    <w:multiLevelType w:val="hybridMultilevel"/>
    <w:tmpl w:val="F3B2A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3E20785"/>
    <w:multiLevelType w:val="hybridMultilevel"/>
    <w:tmpl w:val="3500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B779F"/>
    <w:multiLevelType w:val="multilevel"/>
    <w:tmpl w:val="B684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40166"/>
    <w:multiLevelType w:val="hybridMultilevel"/>
    <w:tmpl w:val="FAC8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361AD"/>
    <w:multiLevelType w:val="hybridMultilevel"/>
    <w:tmpl w:val="DCF2B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17F7755"/>
    <w:multiLevelType w:val="hybridMultilevel"/>
    <w:tmpl w:val="8D929B1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78A63B21"/>
    <w:multiLevelType w:val="hybridMultilevel"/>
    <w:tmpl w:val="6456A4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7AB55363"/>
    <w:multiLevelType w:val="hybridMultilevel"/>
    <w:tmpl w:val="AE4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D2C51"/>
    <w:multiLevelType w:val="hybridMultilevel"/>
    <w:tmpl w:val="A85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15"/>
  </w:num>
  <w:num w:numId="10">
    <w:abstractNumId w:val="11"/>
  </w:num>
  <w:num w:numId="11">
    <w:abstractNumId w:val="13"/>
  </w:num>
  <w:num w:numId="12">
    <w:abstractNumId w:val="7"/>
  </w:num>
  <w:num w:numId="13">
    <w:abstractNumId w:val="1"/>
  </w:num>
  <w:num w:numId="14">
    <w:abstractNumId w:val="9"/>
  </w:num>
  <w:num w:numId="15">
    <w:abstractNumId w:val="5"/>
  </w:num>
  <w:num w:numId="16">
    <w:abstractNumId w:val="3"/>
  </w:num>
  <w:num w:numId="17">
    <w:abstractNumId w:val="8"/>
  </w:num>
  <w:num w:numId="18">
    <w:abstractNumId w:val="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3CF"/>
    <w:rsid w:val="0000502B"/>
    <w:rsid w:val="00031A7A"/>
    <w:rsid w:val="00032C15"/>
    <w:rsid w:val="0003354F"/>
    <w:rsid w:val="0003573D"/>
    <w:rsid w:val="00045B33"/>
    <w:rsid w:val="00050C87"/>
    <w:rsid w:val="00051D3A"/>
    <w:rsid w:val="000608B5"/>
    <w:rsid w:val="000721FA"/>
    <w:rsid w:val="00077246"/>
    <w:rsid w:val="00077AE2"/>
    <w:rsid w:val="0009610A"/>
    <w:rsid w:val="000A5BE1"/>
    <w:rsid w:val="000B3234"/>
    <w:rsid w:val="000D0BFB"/>
    <w:rsid w:val="000E0273"/>
    <w:rsid w:val="000E4768"/>
    <w:rsid w:val="000E614F"/>
    <w:rsid w:val="000F4BEC"/>
    <w:rsid w:val="000F7230"/>
    <w:rsid w:val="00103AA1"/>
    <w:rsid w:val="00104E52"/>
    <w:rsid w:val="001418DB"/>
    <w:rsid w:val="00144DFD"/>
    <w:rsid w:val="00160B90"/>
    <w:rsid w:val="0017427C"/>
    <w:rsid w:val="001755AB"/>
    <w:rsid w:val="00194269"/>
    <w:rsid w:val="001A5C57"/>
    <w:rsid w:val="001C020C"/>
    <w:rsid w:val="001C3F63"/>
    <w:rsid w:val="001C6F91"/>
    <w:rsid w:val="001D1B70"/>
    <w:rsid w:val="001D4238"/>
    <w:rsid w:val="001D604B"/>
    <w:rsid w:val="001E126F"/>
    <w:rsid w:val="00220966"/>
    <w:rsid w:val="00223593"/>
    <w:rsid w:val="0022564F"/>
    <w:rsid w:val="00225B47"/>
    <w:rsid w:val="00255C45"/>
    <w:rsid w:val="00263B7E"/>
    <w:rsid w:val="00273D1A"/>
    <w:rsid w:val="00284127"/>
    <w:rsid w:val="00286FE5"/>
    <w:rsid w:val="002936A7"/>
    <w:rsid w:val="0029621B"/>
    <w:rsid w:val="002A1429"/>
    <w:rsid w:val="002A24D1"/>
    <w:rsid w:val="002A7465"/>
    <w:rsid w:val="002B0681"/>
    <w:rsid w:val="002C20B2"/>
    <w:rsid w:val="002C2AC8"/>
    <w:rsid w:val="002E5833"/>
    <w:rsid w:val="002F7D7A"/>
    <w:rsid w:val="003059C2"/>
    <w:rsid w:val="0031518F"/>
    <w:rsid w:val="0032133F"/>
    <w:rsid w:val="00322060"/>
    <w:rsid w:val="00330AFF"/>
    <w:rsid w:val="00337AE3"/>
    <w:rsid w:val="00367CAA"/>
    <w:rsid w:val="003704A8"/>
    <w:rsid w:val="00390819"/>
    <w:rsid w:val="003A23CF"/>
    <w:rsid w:val="003A4EAB"/>
    <w:rsid w:val="003B30C6"/>
    <w:rsid w:val="003B5509"/>
    <w:rsid w:val="00445587"/>
    <w:rsid w:val="004575A3"/>
    <w:rsid w:val="00490BBB"/>
    <w:rsid w:val="004D320A"/>
    <w:rsid w:val="004D5B5C"/>
    <w:rsid w:val="004D7914"/>
    <w:rsid w:val="004E3E08"/>
    <w:rsid w:val="004F6788"/>
    <w:rsid w:val="00512FB4"/>
    <w:rsid w:val="00525251"/>
    <w:rsid w:val="005432EB"/>
    <w:rsid w:val="00547FEC"/>
    <w:rsid w:val="00550B5D"/>
    <w:rsid w:val="0056522A"/>
    <w:rsid w:val="00571D16"/>
    <w:rsid w:val="005A45A4"/>
    <w:rsid w:val="005D2FEF"/>
    <w:rsid w:val="005E3E21"/>
    <w:rsid w:val="005E5F8C"/>
    <w:rsid w:val="005F7A01"/>
    <w:rsid w:val="0062171B"/>
    <w:rsid w:val="00624A52"/>
    <w:rsid w:val="006316C8"/>
    <w:rsid w:val="00642990"/>
    <w:rsid w:val="00643764"/>
    <w:rsid w:val="00650D35"/>
    <w:rsid w:val="006512CF"/>
    <w:rsid w:val="00651F52"/>
    <w:rsid w:val="00662FC5"/>
    <w:rsid w:val="00683564"/>
    <w:rsid w:val="006C7BE9"/>
    <w:rsid w:val="006D433C"/>
    <w:rsid w:val="006E64B0"/>
    <w:rsid w:val="006F67F9"/>
    <w:rsid w:val="007155DA"/>
    <w:rsid w:val="00721110"/>
    <w:rsid w:val="00724EE8"/>
    <w:rsid w:val="00732AB2"/>
    <w:rsid w:val="00744815"/>
    <w:rsid w:val="00745235"/>
    <w:rsid w:val="007462D6"/>
    <w:rsid w:val="0075237C"/>
    <w:rsid w:val="007571A6"/>
    <w:rsid w:val="00774B8B"/>
    <w:rsid w:val="007823EA"/>
    <w:rsid w:val="007902D2"/>
    <w:rsid w:val="00792D48"/>
    <w:rsid w:val="007B0B60"/>
    <w:rsid w:val="007D3503"/>
    <w:rsid w:val="007E1B39"/>
    <w:rsid w:val="007F6BB7"/>
    <w:rsid w:val="008025EC"/>
    <w:rsid w:val="00844C5A"/>
    <w:rsid w:val="008453BB"/>
    <w:rsid w:val="00857E57"/>
    <w:rsid w:val="008750EC"/>
    <w:rsid w:val="00875448"/>
    <w:rsid w:val="008F5747"/>
    <w:rsid w:val="00906203"/>
    <w:rsid w:val="00917DE9"/>
    <w:rsid w:val="009316CB"/>
    <w:rsid w:val="00950954"/>
    <w:rsid w:val="00962024"/>
    <w:rsid w:val="00971CA5"/>
    <w:rsid w:val="009820A2"/>
    <w:rsid w:val="00985372"/>
    <w:rsid w:val="00990363"/>
    <w:rsid w:val="00993A24"/>
    <w:rsid w:val="009C5539"/>
    <w:rsid w:val="009E1DCF"/>
    <w:rsid w:val="00A13B07"/>
    <w:rsid w:val="00A14952"/>
    <w:rsid w:val="00A3500D"/>
    <w:rsid w:val="00A37101"/>
    <w:rsid w:val="00A63DE1"/>
    <w:rsid w:val="00A72CE3"/>
    <w:rsid w:val="00A96272"/>
    <w:rsid w:val="00AA346B"/>
    <w:rsid w:val="00AA7C74"/>
    <w:rsid w:val="00AB4097"/>
    <w:rsid w:val="00AB6C3D"/>
    <w:rsid w:val="00AC5E6D"/>
    <w:rsid w:val="00AD51A6"/>
    <w:rsid w:val="00B01EBF"/>
    <w:rsid w:val="00B272F9"/>
    <w:rsid w:val="00B30C20"/>
    <w:rsid w:val="00B3759F"/>
    <w:rsid w:val="00B50CEE"/>
    <w:rsid w:val="00B51EAC"/>
    <w:rsid w:val="00B5265D"/>
    <w:rsid w:val="00B636CA"/>
    <w:rsid w:val="00BA10A9"/>
    <w:rsid w:val="00BA28F0"/>
    <w:rsid w:val="00BB43F8"/>
    <w:rsid w:val="00BB59EF"/>
    <w:rsid w:val="00BE1622"/>
    <w:rsid w:val="00BE4169"/>
    <w:rsid w:val="00BF660E"/>
    <w:rsid w:val="00C041BD"/>
    <w:rsid w:val="00C06CA0"/>
    <w:rsid w:val="00C13557"/>
    <w:rsid w:val="00C51530"/>
    <w:rsid w:val="00C52258"/>
    <w:rsid w:val="00C66DBD"/>
    <w:rsid w:val="00C75733"/>
    <w:rsid w:val="00C8511F"/>
    <w:rsid w:val="00CA7270"/>
    <w:rsid w:val="00CB4DD2"/>
    <w:rsid w:val="00CB6325"/>
    <w:rsid w:val="00CC3AD9"/>
    <w:rsid w:val="00CD22F8"/>
    <w:rsid w:val="00CF2299"/>
    <w:rsid w:val="00D00B83"/>
    <w:rsid w:val="00D45D47"/>
    <w:rsid w:val="00D5782D"/>
    <w:rsid w:val="00D73803"/>
    <w:rsid w:val="00D81609"/>
    <w:rsid w:val="00DD2DE6"/>
    <w:rsid w:val="00DF19DA"/>
    <w:rsid w:val="00E35120"/>
    <w:rsid w:val="00E40FB5"/>
    <w:rsid w:val="00E448B3"/>
    <w:rsid w:val="00E47D61"/>
    <w:rsid w:val="00E63718"/>
    <w:rsid w:val="00E64295"/>
    <w:rsid w:val="00E7267A"/>
    <w:rsid w:val="00E82DCD"/>
    <w:rsid w:val="00E836B8"/>
    <w:rsid w:val="00E875CB"/>
    <w:rsid w:val="00E927F6"/>
    <w:rsid w:val="00EA1ED6"/>
    <w:rsid w:val="00EB1E0A"/>
    <w:rsid w:val="00EC60CC"/>
    <w:rsid w:val="00EC7929"/>
    <w:rsid w:val="00ED0CCE"/>
    <w:rsid w:val="00ED3533"/>
    <w:rsid w:val="00EE1082"/>
    <w:rsid w:val="00EF491E"/>
    <w:rsid w:val="00F040A2"/>
    <w:rsid w:val="00F114DB"/>
    <w:rsid w:val="00F32E2E"/>
    <w:rsid w:val="00F343F9"/>
    <w:rsid w:val="00F42B9C"/>
    <w:rsid w:val="00F746AC"/>
    <w:rsid w:val="00F77C8A"/>
    <w:rsid w:val="00F97F11"/>
    <w:rsid w:val="00FA55AE"/>
    <w:rsid w:val="00FA6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D3533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ED3533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ED3533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ED3533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ED3533"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rsid w:val="00ED3533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ED353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3533"/>
  </w:style>
  <w:style w:type="paragraph" w:styleId="Footer">
    <w:name w:val="footer"/>
    <w:basedOn w:val="Normal"/>
    <w:link w:val="FooterChar"/>
    <w:uiPriority w:val="99"/>
    <w:unhideWhenUsed/>
    <w:qFormat/>
    <w:rsid w:val="00ED3533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ED3533"/>
    <w:rPr>
      <w:noProof/>
    </w:rPr>
  </w:style>
  <w:style w:type="table" w:styleId="TableGrid">
    <w:name w:val="Table Grid"/>
    <w:basedOn w:val="TableNormal"/>
    <w:uiPriority w:val="39"/>
    <w:rsid w:val="00ED35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ED353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ED3533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ED3533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sid w:val="00ED3533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ED3533"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3C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31A7A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B6C3D"/>
    <w:pPr>
      <w:spacing w:after="0"/>
      <w:ind w:right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AB6C3D"/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E614F"/>
  </w:style>
  <w:style w:type="character" w:customStyle="1" w:styleId="il">
    <w:name w:val="il"/>
    <w:basedOn w:val="DefaultParagraphFont"/>
    <w:rsid w:val="00C51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23C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31A7A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B6C3D"/>
    <w:pPr>
      <w:spacing w:after="0"/>
      <w:ind w:right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AB6C3D"/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E6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cksonstephen777@gmail.com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ie\Downloads\TS1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C476B60C9D479F96410C3D30700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2400B-EC9B-4CB9-BEB6-BFC9FC2E0445}"/>
      </w:docPartPr>
      <w:docPartBody>
        <w:p w:rsidR="00547519" w:rsidRDefault="00E26DAB">
          <w:pPr>
            <w:pStyle w:val="71C476B60C9D479F96410C3D3070089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6CE8"/>
    <w:rsid w:val="001D1955"/>
    <w:rsid w:val="001D56D6"/>
    <w:rsid w:val="002C5260"/>
    <w:rsid w:val="00443BED"/>
    <w:rsid w:val="004450B6"/>
    <w:rsid w:val="004C4B79"/>
    <w:rsid w:val="00547519"/>
    <w:rsid w:val="00757AD8"/>
    <w:rsid w:val="00785247"/>
    <w:rsid w:val="00847A71"/>
    <w:rsid w:val="00882B26"/>
    <w:rsid w:val="00922A77"/>
    <w:rsid w:val="009468FE"/>
    <w:rsid w:val="009A192C"/>
    <w:rsid w:val="00A733D5"/>
    <w:rsid w:val="00A84593"/>
    <w:rsid w:val="00A91B2F"/>
    <w:rsid w:val="00AC27B2"/>
    <w:rsid w:val="00B212DA"/>
    <w:rsid w:val="00B252DD"/>
    <w:rsid w:val="00B43BEA"/>
    <w:rsid w:val="00B868C9"/>
    <w:rsid w:val="00B9422E"/>
    <w:rsid w:val="00CD46B1"/>
    <w:rsid w:val="00D37634"/>
    <w:rsid w:val="00D449CF"/>
    <w:rsid w:val="00D86CE8"/>
    <w:rsid w:val="00E26DAB"/>
    <w:rsid w:val="00E91CAB"/>
    <w:rsid w:val="00F5593E"/>
    <w:rsid w:val="00FD0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476B60C9D479F96410C3D3070089B">
    <w:name w:val="71C476B60C9D479F96410C3D3070089B"/>
    <w:rsid w:val="00FD041B"/>
  </w:style>
  <w:style w:type="paragraph" w:customStyle="1" w:styleId="8656B07D03934E18912BCE7DE63BE884">
    <w:name w:val="8656B07D03934E18912BCE7DE63BE884"/>
    <w:rsid w:val="00FD041B"/>
  </w:style>
  <w:style w:type="paragraph" w:customStyle="1" w:styleId="1C06F51117B044F2B2AA593A6B66E961">
    <w:name w:val="1C06F51117B044F2B2AA593A6B66E961"/>
    <w:rsid w:val="00FD041B"/>
  </w:style>
  <w:style w:type="paragraph" w:customStyle="1" w:styleId="804D19E7FDCB4A18B17BB1E1D51B63AB">
    <w:name w:val="804D19E7FDCB4A18B17BB1E1D51B63AB"/>
    <w:rsid w:val="00FD041B"/>
  </w:style>
  <w:style w:type="paragraph" w:customStyle="1" w:styleId="E8D4D862399B4D1C84E6FAFB6EC8E407">
    <w:name w:val="E8D4D862399B4D1C84E6FAFB6EC8E407"/>
    <w:rsid w:val="00FD041B"/>
  </w:style>
  <w:style w:type="paragraph" w:customStyle="1" w:styleId="4B6BDD8FD5224B0C84D9C09BA21D310D">
    <w:name w:val="4B6BDD8FD5224B0C84D9C09BA21D310D"/>
    <w:rsid w:val="00FD041B"/>
  </w:style>
  <w:style w:type="character" w:styleId="PlaceholderText">
    <w:name w:val="Placeholder Text"/>
    <w:basedOn w:val="DefaultParagraphFont"/>
    <w:uiPriority w:val="99"/>
    <w:semiHidden/>
    <w:rsid w:val="00D86CE8"/>
    <w:rPr>
      <w:color w:val="808080"/>
    </w:rPr>
  </w:style>
  <w:style w:type="paragraph" w:customStyle="1" w:styleId="FBC5CB38439A470AAE52357889518AF1">
    <w:name w:val="FBC5CB38439A470AAE52357889518AF1"/>
    <w:rsid w:val="00FD041B"/>
  </w:style>
  <w:style w:type="paragraph" w:customStyle="1" w:styleId="4C665B20CCA248FCB38E2C983E5BBE86">
    <w:name w:val="4C665B20CCA248FCB38E2C983E5BBE86"/>
    <w:rsid w:val="00FD041B"/>
  </w:style>
  <w:style w:type="paragraph" w:customStyle="1" w:styleId="697922734EF94A2FBF7B34649C5267A3">
    <w:name w:val="697922734EF94A2FBF7B34649C5267A3"/>
    <w:rsid w:val="00FD041B"/>
  </w:style>
  <w:style w:type="paragraph" w:customStyle="1" w:styleId="F5B31EEF06094303A944F581D4A51386">
    <w:name w:val="F5B31EEF06094303A944F581D4A51386"/>
    <w:rsid w:val="00FD041B"/>
  </w:style>
  <w:style w:type="character" w:styleId="Emphasis">
    <w:name w:val="Emphasis"/>
    <w:basedOn w:val="DefaultParagraphFont"/>
    <w:uiPriority w:val="2"/>
    <w:unhideWhenUsed/>
    <w:qFormat/>
    <w:rsid w:val="00FD041B"/>
    <w:rPr>
      <w:i/>
      <w:iCs/>
      <w:color w:val="404040" w:themeColor="text1" w:themeTint="BF"/>
    </w:rPr>
  </w:style>
  <w:style w:type="paragraph" w:customStyle="1" w:styleId="2F41BE64A2A74834B9F4293A40823BE3">
    <w:name w:val="2F41BE64A2A74834B9F4293A40823BE3"/>
    <w:rsid w:val="00FD041B"/>
  </w:style>
  <w:style w:type="paragraph" w:customStyle="1" w:styleId="E5212C79FB2C4E608B7BEFEA29D2E0F1">
    <w:name w:val="E5212C79FB2C4E608B7BEFEA29D2E0F1"/>
    <w:rsid w:val="00FD041B"/>
  </w:style>
  <w:style w:type="paragraph" w:customStyle="1" w:styleId="D7B10608CA0A4E809553AE645CF7DB29">
    <w:name w:val="D7B10608CA0A4E809553AE645CF7DB29"/>
    <w:rsid w:val="00FD041B"/>
  </w:style>
  <w:style w:type="paragraph" w:customStyle="1" w:styleId="BAFFD016D64B4371929109633011F50A">
    <w:name w:val="BAFFD016D64B4371929109633011F50A"/>
    <w:rsid w:val="00FD041B"/>
  </w:style>
  <w:style w:type="paragraph" w:customStyle="1" w:styleId="C097B93F174C4B988B9CEEE2D08A6061">
    <w:name w:val="C097B93F174C4B988B9CEEE2D08A6061"/>
    <w:rsid w:val="00D86CE8"/>
  </w:style>
  <w:style w:type="paragraph" w:customStyle="1" w:styleId="07242D427D344110B52F5CAC1F838D24">
    <w:name w:val="07242D427D344110B52F5CAC1F838D24"/>
    <w:rsid w:val="00D86CE8"/>
  </w:style>
  <w:style w:type="paragraph" w:customStyle="1" w:styleId="5BADC748144A42C58BB152D0018FC480">
    <w:name w:val="5BADC748144A42C58BB152D0018FC480"/>
    <w:rsid w:val="00D86CE8"/>
  </w:style>
  <w:style w:type="paragraph" w:customStyle="1" w:styleId="E600FF307B2845EE9914278F42A3F19C">
    <w:name w:val="E600FF307B2845EE9914278F42A3F19C"/>
    <w:rsid w:val="00D86CE8"/>
  </w:style>
  <w:style w:type="paragraph" w:customStyle="1" w:styleId="D51F7D7F4E7A45CCB7D6F68D16E5A02E">
    <w:name w:val="D51F7D7F4E7A45CCB7D6F68D16E5A02E"/>
    <w:rsid w:val="00D86CE8"/>
  </w:style>
  <w:style w:type="paragraph" w:customStyle="1" w:styleId="BF7BCC24E67B4D80AF8073CC59266CEC">
    <w:name w:val="BF7BCC24E67B4D80AF8073CC59266CEC"/>
    <w:rsid w:val="00D86C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</Template>
  <TotalTime>315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StePhen</dc:creator>
  <cp:lastModifiedBy>user</cp:lastModifiedBy>
  <cp:revision>126</cp:revision>
  <dcterms:created xsi:type="dcterms:W3CDTF">2017-03-23T15:26:00Z</dcterms:created>
  <dcterms:modified xsi:type="dcterms:W3CDTF">2017-12-21T09:57:00Z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