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14" w:rsidRDefault="00582514">
      <w:pPr>
        <w:spacing w:after="0" w:line="240" w:lineRule="auto"/>
        <w:rPr>
          <w:rFonts w:ascii="Tahoma" w:eastAsia="Tahoma" w:hAnsi="Tahoma" w:cs="Tahoma"/>
          <w:sz w:val="18"/>
        </w:rPr>
      </w:pPr>
    </w:p>
    <w:p w:rsidR="00582514" w:rsidRDefault="00582514">
      <w:pPr>
        <w:spacing w:after="0" w:line="240" w:lineRule="auto"/>
        <w:rPr>
          <w:rFonts w:ascii="Tahoma" w:eastAsia="Tahoma" w:hAnsi="Tahoma" w:cs="Tahoma"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Email: </w:t>
      </w:r>
      <w:r>
        <w:rPr>
          <w:rFonts w:ascii="Times New Roman" w:eastAsia="Times New Roman" w:hAnsi="Times New Roman" w:cs="Times New Roman"/>
          <w:color w:val="0000FF"/>
          <w:sz w:val="18"/>
          <w:u w:val="single"/>
        </w:rPr>
        <w:t>sawantr20@gmail.com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Mobile: +91 9699951066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3"/>
        <w:gridCol w:w="4367"/>
      </w:tblGrid>
      <w:tr w:rsidR="00582514">
        <w:tblPrEx>
          <w:tblCellMar>
            <w:top w:w="0" w:type="dxa"/>
            <w:bottom w:w="0" w:type="dxa"/>
          </w:tblCellMar>
        </w:tblPrEx>
        <w:tc>
          <w:tcPr>
            <w:tcW w:w="522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82514" w:rsidRDefault="00BB0D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Career Objectives</w:t>
            </w:r>
          </w:p>
        </w:tc>
        <w:tc>
          <w:tcPr>
            <w:tcW w:w="474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82514" w:rsidRDefault="005825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hd w:val="clear" w:color="auto" w:fill="FFFFFF"/>
        </w:rPr>
      </w:pPr>
    </w:p>
    <w:p w:rsidR="00582514" w:rsidRDefault="00BB0D22">
      <w:pPr>
        <w:numPr>
          <w:ilvl w:val="0"/>
          <w:numId w:val="1"/>
        </w:numPr>
        <w:spacing w:after="0" w:line="240" w:lineRule="auto"/>
        <w:ind w:left="360" w:right="-187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To work in the organization with Sincerity and upgrade skills and knowledge for technological innovations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7"/>
        <w:gridCol w:w="4347"/>
      </w:tblGrid>
      <w:tr w:rsidR="00582514">
        <w:tblPrEx>
          <w:tblCellMar>
            <w:top w:w="0" w:type="dxa"/>
            <w:bottom w:w="0" w:type="dxa"/>
          </w:tblCellMar>
        </w:tblPrEx>
        <w:tc>
          <w:tcPr>
            <w:tcW w:w="52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82514" w:rsidRDefault="00BB0D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Work Experience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82514" w:rsidRDefault="005825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DC4500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Executive HR</w:t>
      </w:r>
      <w:r>
        <w:rPr>
          <w:rFonts w:ascii="Times New Roman" w:eastAsia="Times New Roman" w:hAnsi="Times New Roman" w:cs="Times New Roman"/>
          <w:b/>
          <w:sz w:val="18"/>
        </w:rPr>
        <w:tab/>
        <w:t>Jan 2016 – May 2017</w:t>
      </w:r>
    </w:p>
    <w:p w:rsidR="00582514" w:rsidRDefault="00DC4500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Chanakya HR &amp; Finance Consultants Pvt Ltd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        JOB PROFILE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Design creative and informative advertisements on naukri job portals</w:t>
      </w:r>
    </w:p>
    <w:p w:rsidR="00582514" w:rsidRDefault="00BB0D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Short-listing the candidates profile according to the requirement</w:t>
      </w:r>
    </w:p>
    <w:p w:rsidR="00582514" w:rsidRDefault="00BB0D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Posting, sourcing, screening, data basing &amp;</w:t>
      </w: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 xml:space="preserve"> short listing of profiles from various sources like Naukri Job portal, Internal Database, Employee Referrals</w:t>
      </w:r>
    </w:p>
    <w:p w:rsidR="00582514" w:rsidRDefault="00BB0D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 xml:space="preserve">Co-ordination with the HR-Managers </w:t>
      </w:r>
    </w:p>
    <w:p w:rsidR="00582514" w:rsidRDefault="00BB0D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Co-coordinating with the Companies and candidates for Interview</w:t>
      </w:r>
    </w:p>
    <w:p w:rsidR="00582514" w:rsidRDefault="00BB0D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Negotiating the salary with the selected candi</w:t>
      </w: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 xml:space="preserve">dates as per the company salary structure </w:t>
      </w:r>
    </w:p>
    <w:p w:rsidR="00582514" w:rsidRDefault="00BB0D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Coordinating in the joining formalities</w:t>
      </w:r>
    </w:p>
    <w:p w:rsidR="00582514" w:rsidRDefault="00BB0D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Sending the MIS (Management Information System) weekly &amp; monthly reports to the concerned managers.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Executive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>Sept 2012 – May 2014</w:t>
      </w:r>
    </w:p>
    <w:p w:rsidR="00582514" w:rsidRDefault="00F90028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The </w:t>
      </w:r>
      <w:r w:rsidR="00BB0D22">
        <w:rPr>
          <w:rFonts w:ascii="Times New Roman" w:eastAsia="Times New Roman" w:hAnsi="Times New Roman" w:cs="Times New Roman"/>
          <w:sz w:val="18"/>
        </w:rPr>
        <w:t>Walt Disney Company Ltd.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JOB PROFILE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ab/>
        <w:t>Presentation &amp; Scheduling (March 2013 to May 2014)</w:t>
      </w:r>
    </w:p>
    <w:p w:rsidR="00582514" w:rsidRDefault="00BB0D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Promos, Graphics entry as per the details provided by the OAP/ Graphics team</w:t>
      </w:r>
    </w:p>
    <w:p w:rsidR="00582514" w:rsidRDefault="00BB0D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Following PCL as per the Research/ Marketing/ Programming guidelines</w:t>
      </w:r>
    </w:p>
    <w:p w:rsidR="00582514" w:rsidRDefault="00BB0D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Sending the final playlist within the deadlin</w:t>
      </w: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es.</w:t>
      </w:r>
    </w:p>
    <w:p w:rsidR="00582514" w:rsidRDefault="00BB0D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EPG, Promo % &amp; Promo run report</w:t>
      </w:r>
    </w:p>
    <w:p w:rsidR="00582514" w:rsidRDefault="00BB0D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Data accuracy</w:t>
      </w:r>
    </w:p>
    <w:p w:rsidR="00582514" w:rsidRDefault="00BB0D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EPG. to be sent without manual intervention</w:t>
      </w:r>
    </w:p>
    <w:p w:rsidR="00582514" w:rsidRDefault="00BB0D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Smooth coordination between Internal &amp; External departments.</w:t>
      </w:r>
    </w:p>
    <w:p w:rsidR="00582514" w:rsidRDefault="00BB0D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Backup creation for holidays</w:t>
      </w:r>
    </w:p>
    <w:p w:rsidR="00582514" w:rsidRDefault="0058251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hd w:val="clear" w:color="auto" w:fill="FFFFFF"/>
        </w:rPr>
      </w:pPr>
    </w:p>
    <w:p w:rsidR="00582514" w:rsidRDefault="00BB0D2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hd w:val="clear" w:color="auto" w:fill="FFFFFF"/>
        </w:rPr>
        <w:t>Programming (Sept 2012 to Feb 2013)</w:t>
      </w:r>
    </w:p>
    <w:p w:rsidR="00582514" w:rsidRDefault="00BB0D2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 xml:space="preserve">Updating of Movie Deals and its parental rating (Censor Rating) in scheduling software for </w:t>
      </w:r>
    </w:p>
    <w:p w:rsidR="00582514" w:rsidRDefault="00BB0D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UTV Movies channels</w:t>
      </w:r>
    </w:p>
    <w:p w:rsidR="00582514" w:rsidRDefault="00BB0D2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Coordination with Acquisitions for the movie deals and Censor Certificates for parental rating</w:t>
      </w:r>
    </w:p>
    <w:p w:rsidR="00582514" w:rsidRDefault="00BB0D2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 xml:space="preserve">Maintain database of Movies and generate reports </w:t>
      </w: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such as active movies and run reports</w:t>
      </w:r>
    </w:p>
    <w:p w:rsidR="00582514" w:rsidRDefault="00BB0D2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Ensure all inputs are entered accurately to go the movies on air</w:t>
      </w:r>
    </w:p>
    <w:p w:rsidR="00582514" w:rsidRDefault="00BB0D2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18"/>
          <w:shd w:val="clear" w:color="auto" w:fill="FFFFFF"/>
        </w:rPr>
        <w:t>Coordination with the programming team for the Weekly FPCs of Movies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Receptionist &amp; HR-Admin Coordinator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>July 2012 – Sept 2012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Pi-Techquines Privat</w:t>
      </w:r>
      <w:r>
        <w:rPr>
          <w:rFonts w:ascii="Times New Roman" w:eastAsia="Times New Roman" w:hAnsi="Times New Roman" w:cs="Times New Roman"/>
          <w:sz w:val="18"/>
        </w:rPr>
        <w:t>e Limited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JOB PROFILE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Review timekeeping, attendance record as per regulations</w:t>
      </w:r>
    </w:p>
    <w:p w:rsidR="00582514" w:rsidRDefault="00BB0D2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Maintain employee files and HR filing system</w:t>
      </w:r>
    </w:p>
    <w:p w:rsidR="00582514" w:rsidRDefault="00BB0D2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Assist day-to-day efficient operation</w:t>
      </w:r>
    </w:p>
    <w:p w:rsidR="00582514" w:rsidRDefault="00BB0D2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Prepare the final list of Overtime for all Associates and pass on to Account Dept.</w:t>
      </w:r>
    </w:p>
    <w:p w:rsidR="00582514" w:rsidRDefault="00BB0D2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z w:val="18"/>
        </w:rPr>
        <w:t>Check Reimbursement for Associates like Taxi Fare&amp; Dinner in case of Overtime</w:t>
      </w:r>
    </w:p>
    <w:p w:rsidR="00582514" w:rsidRDefault="00BB0D2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Inventory of office stationary</w:t>
      </w:r>
    </w:p>
    <w:p w:rsidR="00582514" w:rsidRDefault="00BB0D2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Front office duties</w:t>
      </w:r>
    </w:p>
    <w:p w:rsidR="00582514" w:rsidRDefault="00BB0D22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>Answers the telephone in a professional manner and assists internal guests with any questions, directions to the property, etc.</w:t>
      </w:r>
    </w:p>
    <w:p w:rsidR="00582514" w:rsidRDefault="00BB0D2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Assist Management &amp; Office Staff.</w:t>
      </w:r>
    </w:p>
    <w:p w:rsidR="00582514" w:rsidRDefault="00BB0D2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Handover the couriers to the associates.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HR &amp; Admin Assistant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>Aug 2011 - June 2012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z w:val="18"/>
        </w:rPr>
        <w:t>Reemit Studio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ab/>
      </w:r>
    </w:p>
    <w:p w:rsidR="00582514" w:rsidRDefault="00BB0D22">
      <w:pPr>
        <w:tabs>
          <w:tab w:val="left" w:pos="270"/>
          <w:tab w:val="left" w:pos="360"/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        JOB PROFILE</w:t>
      </w:r>
    </w:p>
    <w:p w:rsidR="00582514" w:rsidRDefault="00582514">
      <w:pPr>
        <w:tabs>
          <w:tab w:val="left" w:pos="270"/>
          <w:tab w:val="left" w:pos="360"/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numPr>
          <w:ilvl w:val="0"/>
          <w:numId w:val="7"/>
        </w:numPr>
        <w:tabs>
          <w:tab w:val="left" w:pos="270"/>
          <w:tab w:val="left" w:pos="360"/>
          <w:tab w:val="left" w:pos="45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z w:val="18"/>
        </w:rPr>
        <w:t>Maintain employee files.</w:t>
      </w:r>
    </w:p>
    <w:p w:rsidR="00582514" w:rsidRDefault="00BB0D22">
      <w:pPr>
        <w:numPr>
          <w:ilvl w:val="0"/>
          <w:numId w:val="7"/>
        </w:numPr>
        <w:tabs>
          <w:tab w:val="left" w:pos="270"/>
          <w:tab w:val="left" w:pos="360"/>
          <w:tab w:val="left" w:pos="45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z w:val="18"/>
        </w:rPr>
        <w:t>Assist day-to-day efficient operation</w:t>
      </w:r>
    </w:p>
    <w:p w:rsidR="00582514" w:rsidRDefault="00BB0D22">
      <w:pPr>
        <w:numPr>
          <w:ilvl w:val="0"/>
          <w:numId w:val="7"/>
        </w:numPr>
        <w:tabs>
          <w:tab w:val="left" w:pos="270"/>
          <w:tab w:val="left" w:pos="360"/>
          <w:tab w:val="left" w:pos="45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z w:val="18"/>
        </w:rPr>
        <w:t>Assist Management &amp; O</w:t>
      </w:r>
      <w:r>
        <w:rPr>
          <w:rFonts w:ascii="Times New Roman" w:eastAsia="Times New Roman" w:hAnsi="Times New Roman" w:cs="Times New Roman"/>
          <w:sz w:val="18"/>
        </w:rPr>
        <w:t>ffice Staff</w:t>
      </w:r>
    </w:p>
    <w:p w:rsidR="00582514" w:rsidRDefault="00BB0D2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Inventory of office stationary</w:t>
      </w:r>
    </w:p>
    <w:p w:rsidR="00582514" w:rsidRDefault="00BB0D22">
      <w:pPr>
        <w:numPr>
          <w:ilvl w:val="0"/>
          <w:numId w:val="7"/>
        </w:numPr>
        <w:tabs>
          <w:tab w:val="left" w:pos="270"/>
          <w:tab w:val="left" w:pos="360"/>
          <w:tab w:val="left" w:pos="45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z w:val="18"/>
        </w:rPr>
        <w:t>Handover the couriers to the associates</w:t>
      </w:r>
    </w:p>
    <w:p w:rsidR="00582514" w:rsidRDefault="00BB0D22">
      <w:pPr>
        <w:numPr>
          <w:ilvl w:val="0"/>
          <w:numId w:val="7"/>
        </w:numPr>
        <w:tabs>
          <w:tab w:val="left" w:pos="270"/>
          <w:tab w:val="left" w:pos="360"/>
          <w:tab w:val="left" w:pos="45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Provides administrative support 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HR &amp; Admin Assistant </w:t>
      </w:r>
      <w:r>
        <w:rPr>
          <w:rFonts w:ascii="Times New Roman" w:eastAsia="Times New Roman" w:hAnsi="Times New Roman" w:cs="Times New Roman"/>
          <w:b/>
          <w:sz w:val="18"/>
        </w:rPr>
        <w:tab/>
        <w:t>April 2011 – July 2011</w:t>
      </w:r>
    </w:p>
    <w:p w:rsidR="00582514" w:rsidRDefault="00BB0D22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Honda Gulf FZE (Dubai)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tabs>
          <w:tab w:val="left" w:pos="360"/>
          <w:tab w:val="left" w:pos="1080"/>
        </w:tabs>
        <w:spacing w:after="60" w:line="240" w:lineRule="auto"/>
        <w:ind w:right="245"/>
        <w:jc w:val="both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        JOB PROFILE</w:t>
      </w:r>
    </w:p>
    <w:p w:rsidR="00582514" w:rsidRDefault="00BB0D22">
      <w:pPr>
        <w:tabs>
          <w:tab w:val="left" w:pos="1080"/>
        </w:tabs>
        <w:spacing w:after="60" w:line="240" w:lineRule="auto"/>
        <w:ind w:right="245"/>
        <w:jc w:val="both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ab/>
        <w:t>HR</w:t>
      </w:r>
    </w:p>
    <w:p w:rsidR="00582514" w:rsidRDefault="00BB0D22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Review timekeeping, attendance record as per regulations</w:t>
      </w:r>
    </w:p>
    <w:p w:rsidR="00582514" w:rsidRDefault="00BB0D22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Maintain employee files and HR filing system</w:t>
      </w:r>
    </w:p>
    <w:p w:rsidR="00582514" w:rsidRDefault="00BB0D22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Assist day-to-day efficient operation</w:t>
      </w:r>
    </w:p>
    <w:p w:rsidR="00582514" w:rsidRDefault="00BB0D22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Keep Control of the passport &amp; Employment Cards of associates</w:t>
      </w:r>
    </w:p>
    <w:p w:rsidR="00582514" w:rsidRDefault="00BB0D22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Handover and collection of Passport &amp; CC card to assoc</w:t>
      </w:r>
      <w:r>
        <w:rPr>
          <w:rFonts w:ascii="Times New Roman" w:eastAsia="Times New Roman" w:hAnsi="Times New Roman" w:cs="Times New Roman"/>
          <w:sz w:val="18"/>
        </w:rPr>
        <w:t>iates</w:t>
      </w:r>
    </w:p>
    <w:p w:rsidR="00582514" w:rsidRDefault="00BB0D22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Prepare Data for Annual Passage</w:t>
      </w:r>
    </w:p>
    <w:p w:rsidR="00582514" w:rsidRDefault="00BB0D22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Prepare the final list of Overtime for all Associates and pass on to Account Dept.</w:t>
      </w:r>
    </w:p>
    <w:p w:rsidR="00582514" w:rsidRDefault="00BB0D22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Update data for Associates related to Renewal of Visa, Employment Card &amp; Passport</w:t>
      </w:r>
    </w:p>
    <w:p w:rsidR="00582514" w:rsidRDefault="00BB0D22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Check Reimbursement for Associates like Taxi Fare&amp; Di</w:t>
      </w:r>
      <w:r>
        <w:rPr>
          <w:rFonts w:ascii="Times New Roman" w:eastAsia="Times New Roman" w:hAnsi="Times New Roman" w:cs="Times New Roman"/>
          <w:sz w:val="18"/>
        </w:rPr>
        <w:t>nner in case of Overtime</w:t>
      </w:r>
    </w:p>
    <w:p w:rsidR="00582514" w:rsidRDefault="00582514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18"/>
        </w:rPr>
      </w:pPr>
    </w:p>
    <w:p w:rsidR="00582514" w:rsidRDefault="00582514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Admin</w:t>
      </w:r>
    </w:p>
    <w:p w:rsidR="00582514" w:rsidRDefault="00BB0D22">
      <w:pPr>
        <w:numPr>
          <w:ilvl w:val="0"/>
          <w:numId w:val="9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Arrange Air Ticket &amp; Air fare Quotation through agent</w:t>
      </w:r>
    </w:p>
    <w:p w:rsidR="00582514" w:rsidRDefault="00BB0D22">
      <w:pPr>
        <w:numPr>
          <w:ilvl w:val="0"/>
          <w:numId w:val="9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Coordinate with Sales Team for assistance of our Guest in case of Hotel Booking, Visa Arrangement</w:t>
      </w:r>
    </w:p>
    <w:p w:rsidR="00582514" w:rsidRDefault="00BB0D22">
      <w:pPr>
        <w:numPr>
          <w:ilvl w:val="0"/>
          <w:numId w:val="9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Supervision of cleaning Activity</w:t>
      </w:r>
    </w:p>
    <w:p w:rsidR="00582514" w:rsidRDefault="00BB0D22">
      <w:pPr>
        <w:numPr>
          <w:ilvl w:val="0"/>
          <w:numId w:val="9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Inventory of office stationary</w:t>
      </w:r>
    </w:p>
    <w:p w:rsidR="00582514" w:rsidRDefault="00BB0D22">
      <w:pPr>
        <w:numPr>
          <w:ilvl w:val="0"/>
          <w:numId w:val="9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Coordinate with Warehouse associate and the Management</w:t>
      </w:r>
    </w:p>
    <w:p w:rsidR="00582514" w:rsidRDefault="00BB0D22">
      <w:pPr>
        <w:numPr>
          <w:ilvl w:val="0"/>
          <w:numId w:val="9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Provides administrative support in the preparation of correspondence, reports, schedules, confidential materials and various employee issues</w:t>
      </w:r>
    </w:p>
    <w:p w:rsidR="00582514" w:rsidRDefault="00582514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582514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Receptionist</w:t>
      </w:r>
    </w:p>
    <w:p w:rsidR="00582514" w:rsidRDefault="00BB0D22">
      <w:pPr>
        <w:numPr>
          <w:ilvl w:val="0"/>
          <w:numId w:val="1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Front office duties.</w:t>
      </w:r>
    </w:p>
    <w:p w:rsidR="00582514" w:rsidRDefault="00BB0D22">
      <w:pPr>
        <w:numPr>
          <w:ilvl w:val="0"/>
          <w:numId w:val="10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Answers the telephone in</w:t>
      </w:r>
      <w:r>
        <w:rPr>
          <w:rFonts w:ascii="Times New Roman" w:eastAsia="Times New Roman" w:hAnsi="Times New Roman" w:cs="Times New Roman"/>
          <w:sz w:val="18"/>
        </w:rPr>
        <w:t xml:space="preserve"> a professional manner and assists internal guests with any questions, directions to the property, etc.</w:t>
      </w:r>
    </w:p>
    <w:p w:rsidR="00582514" w:rsidRDefault="00BB0D22">
      <w:pPr>
        <w:numPr>
          <w:ilvl w:val="0"/>
          <w:numId w:val="1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Assist Management &amp; Office Staff.</w:t>
      </w:r>
    </w:p>
    <w:p w:rsidR="00582514" w:rsidRDefault="00BB0D22">
      <w:pPr>
        <w:numPr>
          <w:ilvl w:val="0"/>
          <w:numId w:val="1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Handover the couriers to the associates.</w:t>
      </w:r>
    </w:p>
    <w:p w:rsidR="00582514" w:rsidRDefault="00BB0D22">
      <w:pPr>
        <w:numPr>
          <w:ilvl w:val="0"/>
          <w:numId w:val="1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z w:val="18"/>
        </w:rPr>
        <w:t>Perform other duties as assigned, Executing Employee  Engagement activities l</w:t>
      </w:r>
      <w:r>
        <w:rPr>
          <w:rFonts w:ascii="Times New Roman" w:eastAsia="Times New Roman" w:hAnsi="Times New Roman" w:cs="Times New Roman"/>
          <w:sz w:val="18"/>
        </w:rPr>
        <w:t>ike Birthday celebrations, Farewell Parties, Lunch for Guest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tabs>
          <w:tab w:val="left" w:pos="1080"/>
        </w:tabs>
        <w:spacing w:after="60" w:line="240" w:lineRule="auto"/>
        <w:ind w:right="245"/>
        <w:jc w:val="both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Acquisition Officer - Reporting to Head of Dept.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July 2007 - Mar 2011 </w:t>
      </w:r>
    </w:p>
    <w:p w:rsidR="00582514" w:rsidRDefault="00BB0D22">
      <w:pPr>
        <w:tabs>
          <w:tab w:val="left" w:pos="1080"/>
        </w:tabs>
        <w:spacing w:after="60" w:line="240" w:lineRule="auto"/>
        <w:ind w:left="360" w:right="245" w:hanging="360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ZEE Entertainment Enterprises Ltd.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</w:p>
    <w:p w:rsidR="00582514" w:rsidRDefault="00582514">
      <w:pPr>
        <w:tabs>
          <w:tab w:val="left" w:pos="1080"/>
        </w:tabs>
        <w:spacing w:after="60" w:line="240" w:lineRule="auto"/>
        <w:ind w:right="245"/>
        <w:jc w:val="both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tabs>
          <w:tab w:val="left" w:pos="360"/>
          <w:tab w:val="left" w:pos="450"/>
          <w:tab w:val="left" w:pos="1080"/>
        </w:tabs>
        <w:spacing w:after="60" w:line="240" w:lineRule="auto"/>
        <w:ind w:left="720" w:right="245" w:hanging="360"/>
        <w:jc w:val="both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JOB PROFILE</w:t>
      </w:r>
    </w:p>
    <w:p w:rsidR="00582514" w:rsidRDefault="00582514">
      <w:pPr>
        <w:tabs>
          <w:tab w:val="left" w:pos="1080"/>
        </w:tabs>
        <w:spacing w:after="60" w:line="240" w:lineRule="auto"/>
        <w:ind w:right="245"/>
        <w:jc w:val="both"/>
        <w:rPr>
          <w:rFonts w:ascii="Times New Roman" w:eastAsia="Times New Roman" w:hAnsi="Times New Roman" w:cs="Times New Roman"/>
          <w:b/>
          <w:sz w:val="18"/>
        </w:rPr>
      </w:pPr>
    </w:p>
    <w:p w:rsidR="00582514" w:rsidRDefault="00BB0D22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Involved in development and implementation of Rights Management System (RMS) &amp; Document Management </w:t>
      </w:r>
    </w:p>
    <w:p w:rsidR="00582514" w:rsidRDefault="00BB0D22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>System (DMS)</w:t>
      </w:r>
    </w:p>
    <w:p w:rsidR="00582514" w:rsidRDefault="00BB0D22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Updating acquired movies / programs details in SAP</w:t>
      </w:r>
    </w:p>
    <w:p w:rsidR="00582514" w:rsidRDefault="00BB0D22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Also handles the process of MIGO (Material Management-Inventory Management-Goods Movement)</w:t>
      </w:r>
    </w:p>
    <w:p w:rsidR="00582514" w:rsidRDefault="00BB0D22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</w:t>
      </w:r>
      <w:r>
        <w:rPr>
          <w:rFonts w:ascii="Times New Roman" w:eastAsia="Times New Roman" w:hAnsi="Times New Roman" w:cs="Times New Roman"/>
          <w:sz w:val="18"/>
        </w:rPr>
        <w:t>rovide functional inputs for development of automation solutions for Information Centre</w:t>
      </w:r>
    </w:p>
    <w:p w:rsidR="00582514" w:rsidRDefault="00BB0D22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Formulation and implementation of systems &amp; procedures for efficient and smooth functioning of information operations</w:t>
      </w:r>
    </w:p>
    <w:p w:rsidR="00582514" w:rsidRDefault="00BB0D22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Coordination for Movie Deals and  Censors Certific</w:t>
      </w:r>
      <w:r>
        <w:rPr>
          <w:rFonts w:ascii="Times New Roman" w:eastAsia="Times New Roman" w:hAnsi="Times New Roman" w:cs="Times New Roman"/>
          <w:sz w:val="18"/>
        </w:rPr>
        <w:t>ate</w:t>
      </w:r>
    </w:p>
    <w:p w:rsidR="00582514" w:rsidRDefault="00BB0D22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Maintains Movie releases data in excel.</w:t>
      </w:r>
    </w:p>
    <w:p w:rsidR="00582514" w:rsidRDefault="00BB0D22">
      <w:pPr>
        <w:numPr>
          <w:ilvl w:val="0"/>
          <w:numId w:val="1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Maintains database for acquired Movies 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29"/>
        <w:gridCol w:w="4311"/>
      </w:tblGrid>
      <w:tr w:rsidR="00582514">
        <w:tblPrEx>
          <w:tblCellMar>
            <w:top w:w="0" w:type="dxa"/>
            <w:bottom w:w="0" w:type="dxa"/>
          </w:tblCellMar>
        </w:tblPrEx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82514" w:rsidRDefault="00BB0D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Educational Qualification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82514" w:rsidRDefault="005825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 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S.S.C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2002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52%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SHETH ISHWARDAS HARIDAS BHATIA HIGH SCHOOL</w:t>
      </w:r>
      <w:r>
        <w:rPr>
          <w:rFonts w:ascii="Times New Roman" w:eastAsia="Times New Roman" w:hAnsi="Times New Roman" w:cs="Times New Roman"/>
          <w:sz w:val="18"/>
        </w:rPr>
        <w:t>, Kurla, Mumbai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H.S.C (Commerce)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2004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62%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KARTHIKA JR. COLLEGE, Kurla, Mumbai.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T.Y.B.COM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2007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50%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GURUNANAK COLLEGE, Sion, Koliwada, Mumbai.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HUMAN RESOURCE MANAGEMENT Diploma Course (Grade A)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2009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61.30%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WELINGKAR INSTITUTE OF MANAGEMENT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z w:val="18"/>
        </w:rPr>
        <w:t>Matunga, Mumbai.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0"/>
        <w:gridCol w:w="4304"/>
      </w:tblGrid>
      <w:tr w:rsidR="00582514">
        <w:tblPrEx>
          <w:tblCellMar>
            <w:top w:w="0" w:type="dxa"/>
            <w:bottom w:w="0" w:type="dxa"/>
          </w:tblCellMar>
        </w:tblPrEx>
        <w:tc>
          <w:tcPr>
            <w:tcW w:w="5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82514" w:rsidRDefault="00BB0D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Technical Qualification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82514" w:rsidRDefault="005825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MS-CIT Course (3 Months)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sz w:val="18"/>
        </w:rPr>
        <w:t>DOLPHIN COMPUTER INSTITUTE</w:t>
      </w:r>
      <w:r>
        <w:rPr>
          <w:rFonts w:ascii="Times New Roman" w:eastAsia="Times New Roman" w:hAnsi="Times New Roman" w:cs="Times New Roman"/>
          <w:color w:val="FF0000"/>
          <w:sz w:val="18"/>
        </w:rPr>
        <w:tab/>
      </w:r>
      <w:r>
        <w:rPr>
          <w:rFonts w:ascii="Times New Roman" w:eastAsia="Times New Roman" w:hAnsi="Times New Roman" w:cs="Times New Roman"/>
          <w:color w:val="FF0000"/>
          <w:sz w:val="18"/>
        </w:rPr>
        <w:tab/>
      </w:r>
      <w:r>
        <w:rPr>
          <w:rFonts w:ascii="Times New Roman" w:eastAsia="Times New Roman" w:hAnsi="Times New Roman" w:cs="Times New Roman"/>
          <w:color w:val="FF0000"/>
          <w:sz w:val="18"/>
        </w:rPr>
        <w:tab/>
      </w:r>
      <w:r>
        <w:rPr>
          <w:rFonts w:ascii="Times New Roman" w:eastAsia="Times New Roman" w:hAnsi="Times New Roman" w:cs="Times New Roman"/>
          <w:color w:val="FF0000"/>
          <w:sz w:val="18"/>
        </w:rPr>
        <w:tab/>
      </w:r>
      <w:r>
        <w:rPr>
          <w:rFonts w:ascii="Times New Roman" w:eastAsia="Times New Roman" w:hAnsi="Times New Roman" w:cs="Times New Roman"/>
          <w:color w:val="FF0000"/>
          <w:sz w:val="18"/>
        </w:rPr>
        <w:tab/>
      </w:r>
      <w:r>
        <w:rPr>
          <w:rFonts w:ascii="Times New Roman" w:eastAsia="Times New Roman" w:hAnsi="Times New Roman" w:cs="Times New Roman"/>
          <w:color w:val="FF0000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2004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79%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Kurla, Mumbai.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AADM Course (1 Month)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2005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z w:val="18"/>
        </w:rPr>
        <w:t>ANIRUDDHA ACADEMY OF DISASTER MANAGEMENT</w:t>
      </w: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Kurla, Mumbai.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7"/>
        <w:gridCol w:w="4367"/>
      </w:tblGrid>
      <w:tr w:rsidR="00582514">
        <w:tblPrEx>
          <w:tblCellMar>
            <w:top w:w="0" w:type="dxa"/>
            <w:bottom w:w="0" w:type="dxa"/>
          </w:tblCellMar>
        </w:tblPrEx>
        <w:tc>
          <w:tcPr>
            <w:tcW w:w="5219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82514" w:rsidRDefault="00BB0D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Computer Skills</w:t>
            </w:r>
          </w:p>
        </w:tc>
        <w:tc>
          <w:tcPr>
            <w:tcW w:w="4852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82514" w:rsidRDefault="005825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numPr>
          <w:ilvl w:val="0"/>
          <w:numId w:val="12"/>
        </w:numPr>
        <w:spacing w:before="40" w:after="40" w:line="240" w:lineRule="auto"/>
        <w:ind w:left="720" w:hanging="360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MS-Office &amp; other Office Applications: </w:t>
      </w:r>
      <w:r>
        <w:rPr>
          <w:rFonts w:ascii="Times New Roman" w:eastAsia="Times New Roman" w:hAnsi="Times New Roman" w:cs="Times New Roman"/>
          <w:sz w:val="18"/>
        </w:rPr>
        <w:t xml:space="preserve">Good in </w:t>
      </w:r>
      <w:r>
        <w:rPr>
          <w:rFonts w:ascii="Times New Roman" w:eastAsia="Times New Roman" w:hAnsi="Times New Roman" w:cs="Times New Roman"/>
          <w:b/>
          <w:sz w:val="18"/>
        </w:rPr>
        <w:t>MS Office (Word, Excel, PowerPoint)</w:t>
      </w:r>
    </w:p>
    <w:p w:rsidR="00582514" w:rsidRDefault="00582514">
      <w:pPr>
        <w:spacing w:before="40" w:after="40" w:line="240" w:lineRule="auto"/>
        <w:ind w:left="1440"/>
        <w:jc w:val="both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numPr>
          <w:ilvl w:val="0"/>
          <w:numId w:val="13"/>
        </w:numPr>
        <w:spacing w:before="40" w:after="40" w:line="240" w:lineRule="auto"/>
        <w:ind w:left="720" w:hanging="360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Web-Applications:</w:t>
      </w:r>
      <w:r>
        <w:rPr>
          <w:rFonts w:ascii="Times New Roman" w:eastAsia="Times New Roman" w:hAnsi="Times New Roman" w:cs="Times New Roman"/>
          <w:sz w:val="18"/>
        </w:rPr>
        <w:t xml:space="preserve"> Fairly well versed with information retrieval and dissemination through </w:t>
      </w:r>
    </w:p>
    <w:p w:rsidR="00582514" w:rsidRDefault="00BB0D22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E-mail</w:t>
      </w:r>
      <w:r>
        <w:rPr>
          <w:rFonts w:ascii="Times New Roman" w:eastAsia="Times New Roman" w:hAnsi="Times New Roman" w:cs="Times New Roman"/>
          <w:sz w:val="18"/>
        </w:rPr>
        <w:t xml:space="preserve"> (using all E-mail clients like </w:t>
      </w:r>
      <w:r>
        <w:rPr>
          <w:rFonts w:ascii="Times New Roman" w:eastAsia="Times New Roman" w:hAnsi="Times New Roman" w:cs="Times New Roman"/>
          <w:b/>
          <w:sz w:val="18"/>
        </w:rPr>
        <w:t>Outlook Express, MS Outlook, Lotus notes</w:t>
      </w:r>
      <w:r>
        <w:rPr>
          <w:rFonts w:ascii="Times New Roman" w:eastAsia="Times New Roman" w:hAnsi="Times New Roman" w:cs="Times New Roman"/>
          <w:sz w:val="18"/>
        </w:rPr>
        <w:t>, etc. besides use</w:t>
      </w:r>
    </w:p>
    <w:p w:rsidR="00582514" w:rsidRDefault="00BB0D22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of industry standards browsers </w:t>
      </w:r>
      <w:r>
        <w:rPr>
          <w:rFonts w:ascii="Times New Roman" w:eastAsia="Times New Roman" w:hAnsi="Times New Roman" w:cs="Times New Roman"/>
          <w:sz w:val="18"/>
        </w:rPr>
        <w:t xml:space="preserve">and the </w:t>
      </w:r>
      <w:r>
        <w:rPr>
          <w:rFonts w:ascii="Times New Roman" w:eastAsia="Times New Roman" w:hAnsi="Times New Roman" w:cs="Times New Roman"/>
          <w:b/>
          <w:sz w:val="18"/>
        </w:rPr>
        <w:t>Internet</w:t>
      </w:r>
      <w:r>
        <w:rPr>
          <w:rFonts w:ascii="Times New Roman" w:eastAsia="Times New Roman" w:hAnsi="Times New Roman" w:cs="Times New Roman"/>
          <w:sz w:val="18"/>
        </w:rPr>
        <w:t>)</w:t>
      </w:r>
    </w:p>
    <w:p w:rsidR="00582514" w:rsidRDefault="00582514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</w:rPr>
      </w:pPr>
    </w:p>
    <w:p w:rsidR="00582514" w:rsidRDefault="00582514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465"/>
      </w:tblGrid>
      <w:tr w:rsidR="00582514">
        <w:tblPrEx>
          <w:tblCellMar>
            <w:top w:w="0" w:type="dxa"/>
            <w:bottom w:w="0" w:type="dxa"/>
          </w:tblCellMar>
        </w:tblPrEx>
        <w:tc>
          <w:tcPr>
            <w:tcW w:w="5131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82514" w:rsidRDefault="00BB0D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Soft Skills</w:t>
            </w:r>
          </w:p>
        </w:tc>
        <w:tc>
          <w:tcPr>
            <w:tcW w:w="4940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82514" w:rsidRDefault="005825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Positive attitude towards everything</w:t>
      </w:r>
    </w:p>
    <w:p w:rsidR="00582514" w:rsidRDefault="00BB0D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Honest, Responsible &amp; committed at Work</w:t>
      </w:r>
    </w:p>
    <w:p w:rsidR="00582514" w:rsidRDefault="00BB0D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Quick Grasping Ability</w:t>
      </w:r>
    </w:p>
    <w:p w:rsidR="00582514" w:rsidRDefault="00BB0D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Assured service delivery of targets and goals</w:t>
      </w:r>
    </w:p>
    <w:p w:rsidR="00582514" w:rsidRDefault="00BB0D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Good Communication Skill</w:t>
      </w:r>
    </w:p>
    <w:p w:rsidR="00582514" w:rsidRDefault="00BB0D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Ability to work well in a dynamic, fast-changing environment</w:t>
      </w:r>
    </w:p>
    <w:p w:rsidR="00582514" w:rsidRDefault="00BB0D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Multi-tasking with minimal supervision</w:t>
      </w:r>
    </w:p>
    <w:p w:rsidR="00582514" w:rsidRDefault="00BB0D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Strive to Achieve Perfections</w:t>
      </w:r>
    </w:p>
    <w:p w:rsidR="00582514" w:rsidRDefault="00582514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5"/>
        <w:gridCol w:w="4415"/>
      </w:tblGrid>
      <w:tr w:rsidR="00582514">
        <w:tblPrEx>
          <w:tblCellMar>
            <w:top w:w="0" w:type="dxa"/>
            <w:bottom w:w="0" w:type="dxa"/>
          </w:tblCellMar>
        </w:tblPrEx>
        <w:tc>
          <w:tcPr>
            <w:tcW w:w="5177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82514" w:rsidRDefault="00BB0D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Hobbies</w:t>
            </w:r>
          </w:p>
        </w:tc>
        <w:tc>
          <w:tcPr>
            <w:tcW w:w="4786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82514" w:rsidRDefault="005825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numPr>
          <w:ilvl w:val="0"/>
          <w:numId w:val="15"/>
        </w:numPr>
        <w:tabs>
          <w:tab w:val="left" w:pos="1080"/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Reading</w:t>
      </w:r>
    </w:p>
    <w:p w:rsidR="00582514" w:rsidRDefault="00BB0D22">
      <w:pPr>
        <w:numPr>
          <w:ilvl w:val="0"/>
          <w:numId w:val="15"/>
        </w:numPr>
        <w:tabs>
          <w:tab w:val="left" w:pos="1080"/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Singing</w:t>
      </w:r>
    </w:p>
    <w:p w:rsidR="00582514" w:rsidRDefault="00BB0D22">
      <w:pPr>
        <w:numPr>
          <w:ilvl w:val="0"/>
          <w:numId w:val="15"/>
        </w:numPr>
        <w:tabs>
          <w:tab w:val="left" w:pos="1080"/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Listening Music</w:t>
      </w:r>
    </w:p>
    <w:p w:rsidR="00582514" w:rsidRDefault="00BB0D22">
      <w:pPr>
        <w:numPr>
          <w:ilvl w:val="0"/>
          <w:numId w:val="15"/>
        </w:numPr>
        <w:tabs>
          <w:tab w:val="left" w:pos="1080"/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>Cooking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4"/>
        <w:gridCol w:w="4386"/>
      </w:tblGrid>
      <w:tr w:rsidR="00582514">
        <w:tblPrEx>
          <w:tblCellMar>
            <w:top w:w="0" w:type="dxa"/>
            <w:bottom w:w="0" w:type="dxa"/>
          </w:tblCellMar>
        </w:tblPrEx>
        <w:tc>
          <w:tcPr>
            <w:tcW w:w="5204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82514" w:rsidRDefault="00BB0D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Strengths</w:t>
            </w:r>
          </w:p>
        </w:tc>
        <w:tc>
          <w:tcPr>
            <w:tcW w:w="4759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82514" w:rsidRDefault="005825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numPr>
          <w:ilvl w:val="0"/>
          <w:numId w:val="16"/>
        </w:numPr>
        <w:tabs>
          <w:tab w:val="left" w:pos="1080"/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Good Managerial Skills &amp; Team Mate</w:t>
      </w:r>
    </w:p>
    <w:p w:rsidR="00582514" w:rsidRDefault="00BB0D22">
      <w:pPr>
        <w:numPr>
          <w:ilvl w:val="0"/>
          <w:numId w:val="16"/>
        </w:numPr>
        <w:tabs>
          <w:tab w:val="left" w:pos="1080"/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Relationship Management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6"/>
        <w:gridCol w:w="4404"/>
      </w:tblGrid>
      <w:tr w:rsidR="00582514">
        <w:tblPrEx>
          <w:tblCellMar>
            <w:top w:w="0" w:type="dxa"/>
            <w:bottom w:w="0" w:type="dxa"/>
          </w:tblCellMar>
        </w:tblPrEx>
        <w:tc>
          <w:tcPr>
            <w:tcW w:w="5187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82514" w:rsidRDefault="00BB0D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Personal Details</w:t>
            </w:r>
          </w:p>
        </w:tc>
        <w:tc>
          <w:tcPr>
            <w:tcW w:w="4776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82514" w:rsidRDefault="005825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Name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Reena Amit Paley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Date of Birth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</w:rPr>
        <w:t xml:space="preserve"> August, 1987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582514" w:rsidRDefault="00F416AC" w:rsidP="00F416AC">
      <w:pPr>
        <w:tabs>
          <w:tab w:val="left" w:pos="1697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Permanent Address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>Virar</w:t>
      </w:r>
      <w:r w:rsidR="00BB0D22">
        <w:rPr>
          <w:rFonts w:ascii="Times New Roman" w:eastAsia="Times New Roman" w:hAnsi="Times New Roman" w:cs="Times New Roman"/>
          <w:sz w:val="18"/>
        </w:rPr>
        <w:t xml:space="preserve"> (West),</w:t>
      </w:r>
    </w:p>
    <w:p w:rsidR="00582514" w:rsidRDefault="00F416AC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Mumbai – 401 303.</w:t>
      </w:r>
      <w:r w:rsidR="00BB0D22">
        <w:rPr>
          <w:rFonts w:ascii="Times New Roman" w:eastAsia="Times New Roman" w:hAnsi="Times New Roman" w:cs="Times New Roman"/>
          <w:sz w:val="18"/>
        </w:rPr>
        <w:tab/>
        <w:t>.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Marital Status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Married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Languages Known (Speak, Write, Read)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English, Hindi, Marathi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Mobile Number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+91 9699951066</w:t>
      </w:r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Email Address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0"/>
            <w:u w:val="single"/>
          </w:rPr>
          <w:t>sawantr20@gmail.com</w:t>
        </w:r>
      </w:hyperlink>
    </w:p>
    <w:p w:rsidR="00582514" w:rsidRDefault="00582514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582514" w:rsidRDefault="00BB0D22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___________________________________</w:t>
      </w:r>
      <w:r>
        <w:rPr>
          <w:rFonts w:ascii="Times New Roman" w:eastAsia="Times New Roman" w:hAnsi="Times New Roman" w:cs="Times New Roman"/>
          <w:b/>
          <w:sz w:val="20"/>
        </w:rPr>
        <w:t>_______________________________________________________</w:t>
      </w:r>
      <w:bookmarkStart w:id="0" w:name="_GoBack"/>
      <w:bookmarkEnd w:id="0"/>
    </w:p>
    <w:sectPr w:rsidR="0058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6EEE"/>
    <w:multiLevelType w:val="multilevel"/>
    <w:tmpl w:val="DF461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B44A57"/>
    <w:multiLevelType w:val="multilevel"/>
    <w:tmpl w:val="41BE7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2E7660"/>
    <w:multiLevelType w:val="multilevel"/>
    <w:tmpl w:val="15A23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0406A1"/>
    <w:multiLevelType w:val="multilevel"/>
    <w:tmpl w:val="03C269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C8358A"/>
    <w:multiLevelType w:val="multilevel"/>
    <w:tmpl w:val="738AF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F64874"/>
    <w:multiLevelType w:val="multilevel"/>
    <w:tmpl w:val="97A8A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F9370E3"/>
    <w:multiLevelType w:val="multilevel"/>
    <w:tmpl w:val="0EBCC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4B5770B"/>
    <w:multiLevelType w:val="multilevel"/>
    <w:tmpl w:val="64FED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591BED"/>
    <w:multiLevelType w:val="multilevel"/>
    <w:tmpl w:val="13BC6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ADF7257"/>
    <w:multiLevelType w:val="multilevel"/>
    <w:tmpl w:val="807A4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10F4F55"/>
    <w:multiLevelType w:val="multilevel"/>
    <w:tmpl w:val="907C8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303263D"/>
    <w:multiLevelType w:val="multilevel"/>
    <w:tmpl w:val="51F82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F9862B3"/>
    <w:multiLevelType w:val="multilevel"/>
    <w:tmpl w:val="586EF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0AF2F01"/>
    <w:multiLevelType w:val="multilevel"/>
    <w:tmpl w:val="CB867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1AC18F6"/>
    <w:multiLevelType w:val="multilevel"/>
    <w:tmpl w:val="90A6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D1445B0"/>
    <w:multiLevelType w:val="multilevel"/>
    <w:tmpl w:val="5D121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1"/>
  </w:num>
  <w:num w:numId="5">
    <w:abstractNumId w:val="2"/>
  </w:num>
  <w:num w:numId="6">
    <w:abstractNumId w:val="15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  <w:num w:numId="13">
    <w:abstractNumId w:val="4"/>
  </w:num>
  <w:num w:numId="14">
    <w:abstractNumId w:val="5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2514"/>
    <w:rsid w:val="00582514"/>
    <w:rsid w:val="00BB0D22"/>
    <w:rsid w:val="00DC4500"/>
    <w:rsid w:val="00F416AC"/>
    <w:rsid w:val="00F9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wantr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1019</Words>
  <Characters>5809</Characters>
  <Application>Microsoft Office Word</Application>
  <DocSecurity>0</DocSecurity>
  <Lines>48</Lines>
  <Paragraphs>13</Paragraphs>
  <ScaleCrop>false</ScaleCrop>
  <Company>HP</Company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</cp:lastModifiedBy>
  <cp:revision>5</cp:revision>
  <dcterms:created xsi:type="dcterms:W3CDTF">2017-06-23T13:11:00Z</dcterms:created>
  <dcterms:modified xsi:type="dcterms:W3CDTF">2017-06-23T13:16:00Z</dcterms:modified>
</cp:coreProperties>
</file>