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BECB" w14:textId="77777777" w:rsidR="00C15EF9" w:rsidRDefault="00C15EF9">
      <w:pPr>
        <w:spacing w:after="160"/>
      </w:pPr>
    </w:p>
    <w:p w14:paraId="43B13C99" w14:textId="77777777" w:rsidR="00C15EF9" w:rsidRDefault="00000000">
      <w:pPr>
        <w:spacing w:after="200"/>
        <w:jc w:val="center"/>
      </w:pPr>
      <w:r>
        <w:rPr>
          <w:rFonts w:ascii="Segoe UI Emoji" w:eastAsia="Segoe UI Emoji" w:hAnsi="Segoe UI Emoji" w:cs="Segoe UI Emoji"/>
          <w:sz w:val="80"/>
          <w:szCs w:val="80"/>
        </w:rPr>
        <w:t>🌾</w:t>
      </w:r>
    </w:p>
    <w:p w14:paraId="4C9A1FED" w14:textId="77777777" w:rsidR="00457142" w:rsidRDefault="00457142" w:rsidP="00457142">
      <w:pPr>
        <w:spacing w:after="160"/>
        <w:rPr>
          <w:b/>
          <w:bCs/>
          <w:color w:val="1F7A1F"/>
          <w:sz w:val="52"/>
          <w:szCs w:val="52"/>
        </w:rPr>
      </w:pPr>
    </w:p>
    <w:p w14:paraId="36EC1A94" w14:textId="77777777" w:rsidR="00457142" w:rsidRDefault="00457142">
      <w:pPr>
        <w:spacing w:after="160"/>
        <w:jc w:val="center"/>
        <w:rPr>
          <w:b/>
          <w:bCs/>
          <w:color w:val="1F7A1F"/>
          <w:sz w:val="52"/>
          <w:szCs w:val="52"/>
        </w:rPr>
      </w:pPr>
    </w:p>
    <w:p w14:paraId="016EA509" w14:textId="29FA7181" w:rsidR="00C15EF9" w:rsidRDefault="00000000">
      <w:pPr>
        <w:spacing w:after="160"/>
        <w:jc w:val="center"/>
      </w:pPr>
      <w:r>
        <w:rPr>
          <w:b/>
          <w:bCs/>
          <w:color w:val="1F7A1F"/>
          <w:sz w:val="52"/>
          <w:szCs w:val="52"/>
        </w:rPr>
        <w:t xml:space="preserve">Agriculture: </w:t>
      </w:r>
      <w:r w:rsidR="00457142" w:rsidRPr="00457142">
        <w:rPr>
          <w:b/>
          <w:bCs/>
          <w:color w:val="1F7A1F"/>
          <w:sz w:val="52"/>
          <w:szCs w:val="52"/>
        </w:rPr>
        <w:t>Crop Yield Prediction &amp; Driver Analysis using Machine Learning</w:t>
      </w:r>
    </w:p>
    <w:p w14:paraId="0CBDE985" w14:textId="77777777" w:rsidR="00C15EF9" w:rsidRDefault="00000000">
      <w:pPr>
        <w:spacing w:after="400"/>
        <w:jc w:val="center"/>
      </w:pPr>
      <w:r>
        <w:rPr>
          <w:i/>
          <w:iCs/>
          <w:color w:val="555555"/>
          <w:sz w:val="28"/>
          <w:szCs w:val="28"/>
        </w:rPr>
        <w:t xml:space="preserve">Using Feature Selection + </w:t>
      </w:r>
      <w:proofErr w:type="spellStart"/>
      <w:r>
        <w:rPr>
          <w:i/>
          <w:iCs/>
          <w:color w:val="555555"/>
          <w:sz w:val="28"/>
          <w:szCs w:val="28"/>
        </w:rPr>
        <w:t>XGBoost</w:t>
      </w:r>
      <w:proofErr w:type="spellEnd"/>
      <w:r>
        <w:rPr>
          <w:i/>
          <w:iCs/>
          <w:color w:val="555555"/>
          <w:sz w:val="28"/>
          <w:szCs w:val="28"/>
        </w:rPr>
        <w:t xml:space="preserve"> + Explainable AI</w:t>
      </w:r>
    </w:p>
    <w:tbl>
      <w:tblPr>
        <w:tblpPr w:leftFromText="180" w:rightFromText="180" w:vertAnchor="text" w:horzAnchor="margin" w:tblpXSpec="center" w:tblpY="287"/>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457142" w14:paraId="39377103" w14:textId="77777777" w:rsidTr="00457142">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8F5E9"/>
            <w:tcMar>
              <w:top w:w="200" w:type="dxa"/>
              <w:left w:w="300" w:type="dxa"/>
              <w:bottom w:w="200" w:type="dxa"/>
              <w:right w:w="300" w:type="dxa"/>
            </w:tcMar>
          </w:tcPr>
          <w:p w14:paraId="6CABCABB" w14:textId="77777777" w:rsidR="00457142" w:rsidRDefault="00457142" w:rsidP="00457142">
            <w:pPr>
              <w:spacing w:after="80"/>
              <w:jc w:val="center"/>
              <w:rPr>
                <w:b/>
                <w:bCs/>
                <w:color w:val="1F7A1F"/>
                <w:sz w:val="24"/>
                <w:szCs w:val="24"/>
              </w:rPr>
            </w:pPr>
            <w:r>
              <w:rPr>
                <w:b/>
                <w:bCs/>
                <w:color w:val="1F7A1F"/>
                <w:sz w:val="24"/>
                <w:szCs w:val="24"/>
              </w:rPr>
              <w:t>Machine Learning Project Report</w:t>
            </w:r>
          </w:p>
          <w:p w14:paraId="158D48AB" w14:textId="77777777" w:rsidR="00457142" w:rsidRDefault="00457142" w:rsidP="00457142">
            <w:pPr>
              <w:spacing w:after="80"/>
              <w:jc w:val="center"/>
              <w:rPr>
                <w:sz w:val="24"/>
                <w:szCs w:val="24"/>
              </w:rPr>
            </w:pPr>
            <w:r>
              <w:rPr>
                <w:sz w:val="24"/>
                <w:szCs w:val="24"/>
              </w:rPr>
              <w:t xml:space="preserve">Prepared </w:t>
            </w:r>
            <w:proofErr w:type="gramStart"/>
            <w:r>
              <w:rPr>
                <w:sz w:val="24"/>
                <w:szCs w:val="24"/>
              </w:rPr>
              <w:t>By:-</w:t>
            </w:r>
            <w:proofErr w:type="gramEnd"/>
          </w:p>
          <w:p w14:paraId="68298EC7" w14:textId="77777777" w:rsidR="00457142" w:rsidRDefault="00457142" w:rsidP="00457142">
            <w:pPr>
              <w:spacing w:after="80"/>
              <w:jc w:val="center"/>
            </w:pPr>
            <w:r>
              <w:rPr>
                <w:sz w:val="24"/>
                <w:szCs w:val="24"/>
              </w:rPr>
              <w:t>Rishi Raj Singh Raghuvanshi</w:t>
            </w:r>
          </w:p>
          <w:p w14:paraId="1D574D26" w14:textId="77777777" w:rsidR="00457142" w:rsidRDefault="00457142" w:rsidP="00457142">
            <w:pPr>
              <w:spacing w:after="40"/>
              <w:jc w:val="center"/>
            </w:pPr>
            <w:proofErr w:type="spellStart"/>
            <w:proofErr w:type="gramStart"/>
            <w:r>
              <w:t>B.Tech</w:t>
            </w:r>
            <w:proofErr w:type="spellEnd"/>
            <w:proofErr w:type="gramEnd"/>
            <w:r>
              <w:t xml:space="preserve"> MME MANIT Bhopal  </w:t>
            </w:r>
          </w:p>
        </w:tc>
      </w:tr>
    </w:tbl>
    <w:p w14:paraId="1981F907" w14:textId="77777777" w:rsidR="00C15EF9" w:rsidRDefault="00C15EF9">
      <w:pPr>
        <w:spacing w:after="160"/>
      </w:pPr>
    </w:p>
    <w:tbl>
      <w:tblPr>
        <w:tblpPr w:leftFromText="180" w:rightFromText="180" w:vertAnchor="text" w:horzAnchor="margin" w:tblpXSpec="center" w:tblpY="194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457142" w14:paraId="5E01295F" w14:textId="77777777" w:rsidTr="00457142">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C8E6C9"/>
            <w:tcMar>
              <w:top w:w="120" w:type="dxa"/>
              <w:left w:w="120" w:type="dxa"/>
              <w:bottom w:w="120" w:type="dxa"/>
              <w:right w:w="120" w:type="dxa"/>
            </w:tcMar>
          </w:tcPr>
          <w:p w14:paraId="7037A4E4" w14:textId="77777777" w:rsidR="00457142" w:rsidRDefault="00457142" w:rsidP="00457142">
            <w:pPr>
              <w:jc w:val="center"/>
            </w:pPr>
            <w:r>
              <w:rPr>
                <w:b/>
                <w:bCs/>
                <w:color w:val="1F7A1F"/>
                <w:sz w:val="28"/>
                <w:szCs w:val="28"/>
              </w:rPr>
              <w:t>91.28%</w:t>
            </w:r>
          </w:p>
          <w:p w14:paraId="21BDC1F4" w14:textId="77777777" w:rsidR="00457142" w:rsidRDefault="00457142" w:rsidP="00457142">
            <w:pPr>
              <w:jc w:val="center"/>
            </w:pPr>
            <w:r>
              <w:rPr>
                <w:color w:val="444444"/>
                <w:sz w:val="18"/>
                <w:szCs w:val="18"/>
              </w:rPr>
              <w:t>R² Score</w:t>
            </w:r>
          </w:p>
        </w:tc>
        <w:tc>
          <w:tcPr>
            <w:tcW w:w="2256" w:type="dxa"/>
            <w:tcBorders>
              <w:top w:val="single" w:sz="1" w:space="0" w:color="AAAAAA"/>
              <w:left w:val="single" w:sz="1" w:space="0" w:color="AAAAAA"/>
              <w:bottom w:val="single" w:sz="1" w:space="0" w:color="AAAAAA"/>
              <w:right w:val="single" w:sz="1" w:space="0" w:color="AAAAAA"/>
            </w:tcBorders>
            <w:shd w:val="clear" w:color="auto" w:fill="C8E6C9"/>
            <w:tcMar>
              <w:top w:w="120" w:type="dxa"/>
              <w:left w:w="120" w:type="dxa"/>
              <w:bottom w:w="120" w:type="dxa"/>
              <w:right w:w="120" w:type="dxa"/>
            </w:tcMar>
          </w:tcPr>
          <w:p w14:paraId="07C682B0" w14:textId="77777777" w:rsidR="00457142" w:rsidRDefault="00457142" w:rsidP="00457142">
            <w:pPr>
              <w:jc w:val="center"/>
            </w:pPr>
            <w:r>
              <w:rPr>
                <w:b/>
                <w:bCs/>
                <w:color w:val="1F7A1F"/>
                <w:sz w:val="28"/>
                <w:szCs w:val="28"/>
              </w:rPr>
              <w:t>12.68%</w:t>
            </w:r>
          </w:p>
          <w:p w14:paraId="659053A1" w14:textId="77777777" w:rsidR="00457142" w:rsidRDefault="00457142" w:rsidP="00457142">
            <w:pPr>
              <w:jc w:val="center"/>
            </w:pPr>
            <w:r>
              <w:rPr>
                <w:color w:val="444444"/>
                <w:sz w:val="18"/>
                <w:szCs w:val="18"/>
              </w:rPr>
              <w:t>MAPE</w:t>
            </w:r>
          </w:p>
        </w:tc>
        <w:tc>
          <w:tcPr>
            <w:tcW w:w="2257" w:type="dxa"/>
            <w:tcBorders>
              <w:top w:val="single" w:sz="1" w:space="0" w:color="AAAAAA"/>
              <w:left w:val="single" w:sz="1" w:space="0" w:color="AAAAAA"/>
              <w:bottom w:val="single" w:sz="1" w:space="0" w:color="AAAAAA"/>
              <w:right w:val="single" w:sz="1" w:space="0" w:color="AAAAAA"/>
            </w:tcBorders>
            <w:shd w:val="clear" w:color="auto" w:fill="C8E6C9"/>
            <w:tcMar>
              <w:top w:w="120" w:type="dxa"/>
              <w:left w:w="120" w:type="dxa"/>
              <w:bottom w:w="120" w:type="dxa"/>
              <w:right w:w="120" w:type="dxa"/>
            </w:tcMar>
          </w:tcPr>
          <w:p w14:paraId="6CE54271" w14:textId="77777777" w:rsidR="00457142" w:rsidRDefault="00457142" w:rsidP="00457142">
            <w:pPr>
              <w:jc w:val="center"/>
            </w:pPr>
            <w:r>
              <w:rPr>
                <w:b/>
                <w:bCs/>
                <w:color w:val="1F7A1F"/>
                <w:sz w:val="28"/>
                <w:szCs w:val="28"/>
              </w:rPr>
              <w:t>1M+</w:t>
            </w:r>
          </w:p>
          <w:p w14:paraId="3232EC07" w14:textId="77777777" w:rsidR="00457142" w:rsidRDefault="00457142" w:rsidP="00457142">
            <w:pPr>
              <w:jc w:val="center"/>
            </w:pPr>
            <w:r>
              <w:rPr>
                <w:color w:val="444444"/>
                <w:sz w:val="18"/>
                <w:szCs w:val="18"/>
              </w:rPr>
              <w:t>Records</w:t>
            </w:r>
          </w:p>
        </w:tc>
        <w:tc>
          <w:tcPr>
            <w:tcW w:w="2257" w:type="dxa"/>
            <w:tcBorders>
              <w:top w:val="single" w:sz="1" w:space="0" w:color="AAAAAA"/>
              <w:left w:val="single" w:sz="1" w:space="0" w:color="AAAAAA"/>
              <w:bottom w:val="single" w:sz="1" w:space="0" w:color="AAAAAA"/>
              <w:right w:val="single" w:sz="1" w:space="0" w:color="AAAAAA"/>
            </w:tcBorders>
            <w:shd w:val="clear" w:color="auto" w:fill="C8E6C9"/>
            <w:tcMar>
              <w:top w:w="120" w:type="dxa"/>
              <w:left w:w="120" w:type="dxa"/>
              <w:bottom w:w="120" w:type="dxa"/>
              <w:right w:w="120" w:type="dxa"/>
            </w:tcMar>
          </w:tcPr>
          <w:p w14:paraId="66958F7F" w14:textId="77777777" w:rsidR="00457142" w:rsidRDefault="00457142" w:rsidP="00457142">
            <w:pPr>
              <w:jc w:val="center"/>
            </w:pPr>
            <w:r>
              <w:rPr>
                <w:b/>
                <w:bCs/>
                <w:color w:val="1F7A1F"/>
                <w:sz w:val="28"/>
                <w:szCs w:val="28"/>
              </w:rPr>
              <w:t>6</w:t>
            </w:r>
          </w:p>
          <w:p w14:paraId="12AEFBDE" w14:textId="77777777" w:rsidR="00457142" w:rsidRDefault="00457142" w:rsidP="00457142">
            <w:pPr>
              <w:jc w:val="center"/>
            </w:pPr>
            <w:r>
              <w:rPr>
                <w:color w:val="444444"/>
                <w:sz w:val="18"/>
                <w:szCs w:val="18"/>
              </w:rPr>
              <w:t>Feature Selection Methods</w:t>
            </w:r>
          </w:p>
        </w:tc>
      </w:tr>
    </w:tbl>
    <w:p w14:paraId="308E10DF" w14:textId="77777777" w:rsidR="00C15EF9" w:rsidRDefault="00000000">
      <w:r>
        <w:br w:type="page"/>
      </w:r>
    </w:p>
    <w:p w14:paraId="552A1872" w14:textId="77777777" w:rsidR="00C15EF9" w:rsidRDefault="00000000">
      <w:pPr>
        <w:pStyle w:val="Heading1"/>
      </w:pPr>
      <w:bookmarkStart w:id="0" w:name="_Toc225590566"/>
      <w:r>
        <w:lastRenderedPageBreak/>
        <w:t>Table of Contents</w:t>
      </w:r>
      <w:bookmarkEnd w:id="0"/>
    </w:p>
    <w:sdt>
      <w:sdtPr>
        <w:alias w:val="Table of Contents"/>
        <w:id w:val="-699553688"/>
      </w:sdtPr>
      <w:sdtEndPr>
        <w:rPr>
          <w:rFonts w:cs="Arial"/>
          <w:szCs w:val="22"/>
        </w:rPr>
      </w:sdtEndPr>
      <w:sdtContent>
        <w:p w14:paraId="02A1760C" w14:textId="504F1C2F" w:rsidR="00457142" w:rsidRDefault="00000000">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r>
            <w:fldChar w:fldCharType="begin"/>
          </w:r>
          <w:r>
            <w:instrText>TOC \h \o "1-3"</w:instrText>
          </w:r>
          <w:r>
            <w:fldChar w:fldCharType="separate"/>
          </w:r>
          <w:hyperlink w:anchor="_Toc225590566" w:history="1">
            <w:r w:rsidR="00457142" w:rsidRPr="00761A7B">
              <w:rPr>
                <w:rStyle w:val="Hyperlink"/>
                <w:noProof/>
              </w:rPr>
              <w:t>Table of Contents</w:t>
            </w:r>
            <w:r w:rsidR="00457142">
              <w:rPr>
                <w:noProof/>
              </w:rPr>
              <w:tab/>
            </w:r>
            <w:r w:rsidR="00457142">
              <w:rPr>
                <w:noProof/>
              </w:rPr>
              <w:fldChar w:fldCharType="begin"/>
            </w:r>
            <w:r w:rsidR="00457142">
              <w:rPr>
                <w:noProof/>
              </w:rPr>
              <w:instrText xml:space="preserve"> PAGEREF _Toc225590566 \h </w:instrText>
            </w:r>
            <w:r w:rsidR="00457142">
              <w:rPr>
                <w:noProof/>
              </w:rPr>
            </w:r>
            <w:r w:rsidR="00457142">
              <w:rPr>
                <w:noProof/>
              </w:rPr>
              <w:fldChar w:fldCharType="separate"/>
            </w:r>
            <w:r w:rsidR="00457142">
              <w:rPr>
                <w:noProof/>
              </w:rPr>
              <w:t>2</w:t>
            </w:r>
            <w:r w:rsidR="00457142">
              <w:rPr>
                <w:noProof/>
              </w:rPr>
              <w:fldChar w:fldCharType="end"/>
            </w:r>
          </w:hyperlink>
        </w:p>
        <w:p w14:paraId="073A6B53" w14:textId="3E9A97B9"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67" w:history="1">
            <w:r w:rsidRPr="00761A7B">
              <w:rPr>
                <w:rStyle w:val="Hyperlink"/>
                <w:noProof/>
              </w:rPr>
              <w:t>Topic</w:t>
            </w:r>
            <w:r>
              <w:rPr>
                <w:noProof/>
              </w:rPr>
              <w:tab/>
            </w:r>
            <w:r>
              <w:rPr>
                <w:noProof/>
              </w:rPr>
              <w:fldChar w:fldCharType="begin"/>
            </w:r>
            <w:r>
              <w:rPr>
                <w:noProof/>
              </w:rPr>
              <w:instrText xml:space="preserve"> PAGEREF _Toc225590567 \h </w:instrText>
            </w:r>
            <w:r>
              <w:rPr>
                <w:noProof/>
              </w:rPr>
            </w:r>
            <w:r>
              <w:rPr>
                <w:noProof/>
              </w:rPr>
              <w:fldChar w:fldCharType="separate"/>
            </w:r>
            <w:r>
              <w:rPr>
                <w:noProof/>
              </w:rPr>
              <w:t>3</w:t>
            </w:r>
            <w:r>
              <w:rPr>
                <w:noProof/>
              </w:rPr>
              <w:fldChar w:fldCharType="end"/>
            </w:r>
          </w:hyperlink>
        </w:p>
        <w:p w14:paraId="67341523" w14:textId="717F2843"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68" w:history="1">
            <w:r w:rsidRPr="00761A7B">
              <w:rPr>
                <w:rStyle w:val="Hyperlink"/>
                <w:noProof/>
              </w:rPr>
              <w:t>1) Introduction to the Project</w:t>
            </w:r>
            <w:r>
              <w:rPr>
                <w:noProof/>
              </w:rPr>
              <w:tab/>
            </w:r>
            <w:r>
              <w:rPr>
                <w:noProof/>
              </w:rPr>
              <w:fldChar w:fldCharType="begin"/>
            </w:r>
            <w:r>
              <w:rPr>
                <w:noProof/>
              </w:rPr>
              <w:instrText xml:space="preserve"> PAGEREF _Toc225590568 \h </w:instrText>
            </w:r>
            <w:r>
              <w:rPr>
                <w:noProof/>
              </w:rPr>
            </w:r>
            <w:r>
              <w:rPr>
                <w:noProof/>
              </w:rPr>
              <w:fldChar w:fldCharType="separate"/>
            </w:r>
            <w:r>
              <w:rPr>
                <w:noProof/>
              </w:rPr>
              <w:t>3</w:t>
            </w:r>
            <w:r>
              <w:rPr>
                <w:noProof/>
              </w:rPr>
              <w:fldChar w:fldCharType="end"/>
            </w:r>
          </w:hyperlink>
        </w:p>
        <w:p w14:paraId="541BC336" w14:textId="2ED4444A"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69" w:history="1">
            <w:r w:rsidRPr="00761A7B">
              <w:rPr>
                <w:rStyle w:val="Hyperlink"/>
                <w:noProof/>
              </w:rPr>
              <w:t>2) Problem Statement &amp; Objectives</w:t>
            </w:r>
            <w:r>
              <w:rPr>
                <w:noProof/>
              </w:rPr>
              <w:tab/>
            </w:r>
            <w:r>
              <w:rPr>
                <w:noProof/>
              </w:rPr>
              <w:fldChar w:fldCharType="begin"/>
            </w:r>
            <w:r>
              <w:rPr>
                <w:noProof/>
              </w:rPr>
              <w:instrText xml:space="preserve"> PAGEREF _Toc225590569 \h </w:instrText>
            </w:r>
            <w:r>
              <w:rPr>
                <w:noProof/>
              </w:rPr>
            </w:r>
            <w:r>
              <w:rPr>
                <w:noProof/>
              </w:rPr>
              <w:fldChar w:fldCharType="separate"/>
            </w:r>
            <w:r>
              <w:rPr>
                <w:noProof/>
              </w:rPr>
              <w:t>3</w:t>
            </w:r>
            <w:r>
              <w:rPr>
                <w:noProof/>
              </w:rPr>
              <w:fldChar w:fldCharType="end"/>
            </w:r>
          </w:hyperlink>
        </w:p>
        <w:p w14:paraId="481CC190" w14:textId="33336E9A"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70" w:history="1">
            <w:r w:rsidRPr="00761A7B">
              <w:rPr>
                <w:rStyle w:val="Hyperlink"/>
                <w:noProof/>
              </w:rPr>
              <w:t>3) Literature Review</w:t>
            </w:r>
            <w:r>
              <w:rPr>
                <w:noProof/>
              </w:rPr>
              <w:tab/>
            </w:r>
            <w:r>
              <w:rPr>
                <w:noProof/>
              </w:rPr>
              <w:fldChar w:fldCharType="begin"/>
            </w:r>
            <w:r>
              <w:rPr>
                <w:noProof/>
              </w:rPr>
              <w:instrText xml:space="preserve"> PAGEREF _Toc225590570 \h </w:instrText>
            </w:r>
            <w:r>
              <w:rPr>
                <w:noProof/>
              </w:rPr>
            </w:r>
            <w:r>
              <w:rPr>
                <w:noProof/>
              </w:rPr>
              <w:fldChar w:fldCharType="separate"/>
            </w:r>
            <w:r>
              <w:rPr>
                <w:noProof/>
              </w:rPr>
              <w:t>3</w:t>
            </w:r>
            <w:r>
              <w:rPr>
                <w:noProof/>
              </w:rPr>
              <w:fldChar w:fldCharType="end"/>
            </w:r>
          </w:hyperlink>
        </w:p>
        <w:p w14:paraId="123A8E14" w14:textId="07D86065"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71" w:history="1">
            <w:r w:rsidRPr="00761A7B">
              <w:rPr>
                <w:rStyle w:val="Hyperlink"/>
                <w:noProof/>
              </w:rPr>
              <w:t>4) Research Gap</w:t>
            </w:r>
            <w:r>
              <w:rPr>
                <w:noProof/>
              </w:rPr>
              <w:tab/>
            </w:r>
            <w:r>
              <w:rPr>
                <w:noProof/>
              </w:rPr>
              <w:fldChar w:fldCharType="begin"/>
            </w:r>
            <w:r>
              <w:rPr>
                <w:noProof/>
              </w:rPr>
              <w:instrText xml:space="preserve"> PAGEREF _Toc225590571 \h </w:instrText>
            </w:r>
            <w:r>
              <w:rPr>
                <w:noProof/>
              </w:rPr>
            </w:r>
            <w:r>
              <w:rPr>
                <w:noProof/>
              </w:rPr>
              <w:fldChar w:fldCharType="separate"/>
            </w:r>
            <w:r>
              <w:rPr>
                <w:noProof/>
              </w:rPr>
              <w:t>4</w:t>
            </w:r>
            <w:r>
              <w:rPr>
                <w:noProof/>
              </w:rPr>
              <w:fldChar w:fldCharType="end"/>
            </w:r>
          </w:hyperlink>
        </w:p>
        <w:p w14:paraId="6B6943CB" w14:textId="209FDFCD"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72" w:history="1">
            <w:r w:rsidRPr="00761A7B">
              <w:rPr>
                <w:rStyle w:val="Hyperlink"/>
                <w:noProof/>
              </w:rPr>
              <w:t>5) Tools, Technologies &amp; Libraries Used</w:t>
            </w:r>
            <w:r>
              <w:rPr>
                <w:noProof/>
              </w:rPr>
              <w:tab/>
            </w:r>
            <w:r>
              <w:rPr>
                <w:noProof/>
              </w:rPr>
              <w:fldChar w:fldCharType="begin"/>
            </w:r>
            <w:r>
              <w:rPr>
                <w:noProof/>
              </w:rPr>
              <w:instrText xml:space="preserve"> PAGEREF _Toc225590572 \h </w:instrText>
            </w:r>
            <w:r>
              <w:rPr>
                <w:noProof/>
              </w:rPr>
            </w:r>
            <w:r>
              <w:rPr>
                <w:noProof/>
              </w:rPr>
              <w:fldChar w:fldCharType="separate"/>
            </w:r>
            <w:r>
              <w:rPr>
                <w:noProof/>
              </w:rPr>
              <w:t>4</w:t>
            </w:r>
            <w:r>
              <w:rPr>
                <w:noProof/>
              </w:rPr>
              <w:fldChar w:fldCharType="end"/>
            </w:r>
          </w:hyperlink>
        </w:p>
        <w:p w14:paraId="405ABB3B" w14:textId="72F686F4"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73" w:history="1">
            <w:r w:rsidRPr="00761A7B">
              <w:rPr>
                <w:rStyle w:val="Hyperlink"/>
                <w:noProof/>
              </w:rPr>
              <w:t>6) Dataset Analysis</w:t>
            </w:r>
            <w:r>
              <w:rPr>
                <w:noProof/>
              </w:rPr>
              <w:tab/>
            </w:r>
            <w:r>
              <w:rPr>
                <w:noProof/>
              </w:rPr>
              <w:fldChar w:fldCharType="begin"/>
            </w:r>
            <w:r>
              <w:rPr>
                <w:noProof/>
              </w:rPr>
              <w:instrText xml:space="preserve"> PAGEREF _Toc225590573 \h </w:instrText>
            </w:r>
            <w:r>
              <w:rPr>
                <w:noProof/>
              </w:rPr>
            </w:r>
            <w:r>
              <w:rPr>
                <w:noProof/>
              </w:rPr>
              <w:fldChar w:fldCharType="separate"/>
            </w:r>
            <w:r>
              <w:rPr>
                <w:noProof/>
              </w:rPr>
              <w:t>5</w:t>
            </w:r>
            <w:r>
              <w:rPr>
                <w:noProof/>
              </w:rPr>
              <w:fldChar w:fldCharType="end"/>
            </w:r>
          </w:hyperlink>
        </w:p>
        <w:p w14:paraId="73CDA344" w14:textId="1539DFBC" w:rsidR="00457142" w:rsidRDefault="00457142">
          <w:pPr>
            <w:pStyle w:val="TOC2"/>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74" w:history="1">
            <w:r w:rsidRPr="00761A7B">
              <w:rPr>
                <w:rStyle w:val="Hyperlink"/>
                <w:noProof/>
              </w:rPr>
              <w:t>(a) Datasets Available in the Domain</w:t>
            </w:r>
            <w:r>
              <w:rPr>
                <w:noProof/>
              </w:rPr>
              <w:tab/>
            </w:r>
            <w:r>
              <w:rPr>
                <w:noProof/>
              </w:rPr>
              <w:fldChar w:fldCharType="begin"/>
            </w:r>
            <w:r>
              <w:rPr>
                <w:noProof/>
              </w:rPr>
              <w:instrText xml:space="preserve"> PAGEREF _Toc225590574 \h </w:instrText>
            </w:r>
            <w:r>
              <w:rPr>
                <w:noProof/>
              </w:rPr>
            </w:r>
            <w:r>
              <w:rPr>
                <w:noProof/>
              </w:rPr>
              <w:fldChar w:fldCharType="separate"/>
            </w:r>
            <w:r>
              <w:rPr>
                <w:noProof/>
              </w:rPr>
              <w:t>5</w:t>
            </w:r>
            <w:r>
              <w:rPr>
                <w:noProof/>
              </w:rPr>
              <w:fldChar w:fldCharType="end"/>
            </w:r>
          </w:hyperlink>
        </w:p>
        <w:p w14:paraId="32FD69EE" w14:textId="50500AAB" w:rsidR="00457142" w:rsidRDefault="00457142">
          <w:pPr>
            <w:pStyle w:val="TOC3"/>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75" w:history="1">
            <w:r w:rsidRPr="00761A7B">
              <w:rPr>
                <w:rStyle w:val="Hyperlink"/>
                <w:noProof/>
              </w:rPr>
              <w:t>i) DATASET 1: crop_yield (Selected)</w:t>
            </w:r>
            <w:r>
              <w:rPr>
                <w:noProof/>
              </w:rPr>
              <w:tab/>
            </w:r>
            <w:r>
              <w:rPr>
                <w:noProof/>
              </w:rPr>
              <w:fldChar w:fldCharType="begin"/>
            </w:r>
            <w:r>
              <w:rPr>
                <w:noProof/>
              </w:rPr>
              <w:instrText xml:space="preserve"> PAGEREF _Toc225590575 \h </w:instrText>
            </w:r>
            <w:r>
              <w:rPr>
                <w:noProof/>
              </w:rPr>
            </w:r>
            <w:r>
              <w:rPr>
                <w:noProof/>
              </w:rPr>
              <w:fldChar w:fldCharType="separate"/>
            </w:r>
            <w:r>
              <w:rPr>
                <w:noProof/>
              </w:rPr>
              <w:t>5</w:t>
            </w:r>
            <w:r>
              <w:rPr>
                <w:noProof/>
              </w:rPr>
              <w:fldChar w:fldCharType="end"/>
            </w:r>
          </w:hyperlink>
        </w:p>
        <w:p w14:paraId="3ED59D9D" w14:textId="4BC5ADBE" w:rsidR="00457142" w:rsidRDefault="00457142">
          <w:pPr>
            <w:pStyle w:val="TOC3"/>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76" w:history="1">
            <w:r w:rsidRPr="00761A7B">
              <w:rPr>
                <w:rStyle w:val="Hyperlink"/>
                <w:noProof/>
              </w:rPr>
              <w:t>ii) DATASET 2: final_combined_crop_dataset</w:t>
            </w:r>
            <w:r>
              <w:rPr>
                <w:noProof/>
              </w:rPr>
              <w:tab/>
            </w:r>
            <w:r>
              <w:rPr>
                <w:noProof/>
              </w:rPr>
              <w:fldChar w:fldCharType="begin"/>
            </w:r>
            <w:r>
              <w:rPr>
                <w:noProof/>
              </w:rPr>
              <w:instrText xml:space="preserve"> PAGEREF _Toc225590576 \h </w:instrText>
            </w:r>
            <w:r>
              <w:rPr>
                <w:noProof/>
              </w:rPr>
            </w:r>
            <w:r>
              <w:rPr>
                <w:noProof/>
              </w:rPr>
              <w:fldChar w:fldCharType="separate"/>
            </w:r>
            <w:r>
              <w:rPr>
                <w:noProof/>
              </w:rPr>
              <w:t>5</w:t>
            </w:r>
            <w:r>
              <w:rPr>
                <w:noProof/>
              </w:rPr>
              <w:fldChar w:fldCharType="end"/>
            </w:r>
          </w:hyperlink>
        </w:p>
        <w:p w14:paraId="240C54D2" w14:textId="1FE570F5" w:rsidR="00457142" w:rsidRDefault="00457142">
          <w:pPr>
            <w:pStyle w:val="TOC3"/>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77" w:history="1">
            <w:r w:rsidRPr="00761A7B">
              <w:rPr>
                <w:rStyle w:val="Hyperlink"/>
                <w:noProof/>
              </w:rPr>
              <w:t>iii) DATASET 3: India Agriculture Crop Production</w:t>
            </w:r>
            <w:r>
              <w:rPr>
                <w:noProof/>
              </w:rPr>
              <w:tab/>
            </w:r>
            <w:r>
              <w:rPr>
                <w:noProof/>
              </w:rPr>
              <w:fldChar w:fldCharType="begin"/>
            </w:r>
            <w:r>
              <w:rPr>
                <w:noProof/>
              </w:rPr>
              <w:instrText xml:space="preserve"> PAGEREF _Toc225590577 \h </w:instrText>
            </w:r>
            <w:r>
              <w:rPr>
                <w:noProof/>
              </w:rPr>
            </w:r>
            <w:r>
              <w:rPr>
                <w:noProof/>
              </w:rPr>
              <w:fldChar w:fldCharType="separate"/>
            </w:r>
            <w:r>
              <w:rPr>
                <w:noProof/>
              </w:rPr>
              <w:t>5</w:t>
            </w:r>
            <w:r>
              <w:rPr>
                <w:noProof/>
              </w:rPr>
              <w:fldChar w:fldCharType="end"/>
            </w:r>
          </w:hyperlink>
        </w:p>
        <w:p w14:paraId="081ECC64" w14:textId="510B2DB3" w:rsidR="00457142" w:rsidRDefault="00457142">
          <w:pPr>
            <w:pStyle w:val="TOC2"/>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78" w:history="1">
            <w:r w:rsidRPr="00761A7B">
              <w:rPr>
                <w:rStyle w:val="Hyperlink"/>
                <w:noProof/>
              </w:rPr>
              <w:t>(b) Dataset Chosen &amp; Justification</w:t>
            </w:r>
            <w:r>
              <w:rPr>
                <w:noProof/>
              </w:rPr>
              <w:tab/>
            </w:r>
            <w:r>
              <w:rPr>
                <w:noProof/>
              </w:rPr>
              <w:fldChar w:fldCharType="begin"/>
            </w:r>
            <w:r>
              <w:rPr>
                <w:noProof/>
              </w:rPr>
              <w:instrText xml:space="preserve"> PAGEREF _Toc225590578 \h </w:instrText>
            </w:r>
            <w:r>
              <w:rPr>
                <w:noProof/>
              </w:rPr>
            </w:r>
            <w:r>
              <w:rPr>
                <w:noProof/>
              </w:rPr>
              <w:fldChar w:fldCharType="separate"/>
            </w:r>
            <w:r>
              <w:rPr>
                <w:noProof/>
              </w:rPr>
              <w:t>6</w:t>
            </w:r>
            <w:r>
              <w:rPr>
                <w:noProof/>
              </w:rPr>
              <w:fldChar w:fldCharType="end"/>
            </w:r>
          </w:hyperlink>
        </w:p>
        <w:p w14:paraId="2093D27A" w14:textId="51D11F4D"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79" w:history="1">
            <w:r w:rsidRPr="00761A7B">
              <w:rPr>
                <w:rStyle w:val="Hyperlink"/>
                <w:noProof/>
              </w:rPr>
              <w:t>7) System Architecture / Methodology</w:t>
            </w:r>
            <w:r>
              <w:rPr>
                <w:noProof/>
              </w:rPr>
              <w:tab/>
            </w:r>
            <w:r>
              <w:rPr>
                <w:noProof/>
              </w:rPr>
              <w:fldChar w:fldCharType="begin"/>
            </w:r>
            <w:r>
              <w:rPr>
                <w:noProof/>
              </w:rPr>
              <w:instrText xml:space="preserve"> PAGEREF _Toc225590579 \h </w:instrText>
            </w:r>
            <w:r>
              <w:rPr>
                <w:noProof/>
              </w:rPr>
            </w:r>
            <w:r>
              <w:rPr>
                <w:noProof/>
              </w:rPr>
              <w:fldChar w:fldCharType="separate"/>
            </w:r>
            <w:r>
              <w:rPr>
                <w:noProof/>
              </w:rPr>
              <w:t>6</w:t>
            </w:r>
            <w:r>
              <w:rPr>
                <w:noProof/>
              </w:rPr>
              <w:fldChar w:fldCharType="end"/>
            </w:r>
          </w:hyperlink>
        </w:p>
        <w:p w14:paraId="61FE43FF" w14:textId="55B13582"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80" w:history="1">
            <w:r w:rsidRPr="00761A7B">
              <w:rPr>
                <w:rStyle w:val="Hyperlink"/>
                <w:noProof/>
              </w:rPr>
              <w:t>8) Implementation Details</w:t>
            </w:r>
            <w:r>
              <w:rPr>
                <w:noProof/>
              </w:rPr>
              <w:tab/>
            </w:r>
            <w:r>
              <w:rPr>
                <w:noProof/>
              </w:rPr>
              <w:fldChar w:fldCharType="begin"/>
            </w:r>
            <w:r>
              <w:rPr>
                <w:noProof/>
              </w:rPr>
              <w:instrText xml:space="preserve"> PAGEREF _Toc225590580 \h </w:instrText>
            </w:r>
            <w:r>
              <w:rPr>
                <w:noProof/>
              </w:rPr>
            </w:r>
            <w:r>
              <w:rPr>
                <w:noProof/>
              </w:rPr>
              <w:fldChar w:fldCharType="separate"/>
            </w:r>
            <w:r>
              <w:rPr>
                <w:noProof/>
              </w:rPr>
              <w:t>6</w:t>
            </w:r>
            <w:r>
              <w:rPr>
                <w:noProof/>
              </w:rPr>
              <w:fldChar w:fldCharType="end"/>
            </w:r>
          </w:hyperlink>
        </w:p>
        <w:p w14:paraId="728377E2" w14:textId="69599FBA" w:rsidR="00457142" w:rsidRDefault="00457142">
          <w:pPr>
            <w:pStyle w:val="TOC2"/>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81" w:history="1">
            <w:r w:rsidRPr="00761A7B">
              <w:rPr>
                <w:rStyle w:val="Hyperlink"/>
                <w:noProof/>
              </w:rPr>
              <w:t>Feature Engineering</w:t>
            </w:r>
            <w:r>
              <w:rPr>
                <w:noProof/>
              </w:rPr>
              <w:tab/>
            </w:r>
            <w:r>
              <w:rPr>
                <w:noProof/>
              </w:rPr>
              <w:fldChar w:fldCharType="begin"/>
            </w:r>
            <w:r>
              <w:rPr>
                <w:noProof/>
              </w:rPr>
              <w:instrText xml:space="preserve"> PAGEREF _Toc225590581 \h </w:instrText>
            </w:r>
            <w:r>
              <w:rPr>
                <w:noProof/>
              </w:rPr>
            </w:r>
            <w:r>
              <w:rPr>
                <w:noProof/>
              </w:rPr>
              <w:fldChar w:fldCharType="separate"/>
            </w:r>
            <w:r>
              <w:rPr>
                <w:noProof/>
              </w:rPr>
              <w:t>6</w:t>
            </w:r>
            <w:r>
              <w:rPr>
                <w:noProof/>
              </w:rPr>
              <w:fldChar w:fldCharType="end"/>
            </w:r>
          </w:hyperlink>
        </w:p>
        <w:p w14:paraId="389B08AC" w14:textId="08550BDA" w:rsidR="00457142" w:rsidRDefault="00457142">
          <w:pPr>
            <w:pStyle w:val="TOC2"/>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82" w:history="1">
            <w:r w:rsidRPr="00761A7B">
              <w:rPr>
                <w:rStyle w:val="Hyperlink"/>
                <w:noProof/>
              </w:rPr>
              <w:t>Feature Selection (6 Methods)</w:t>
            </w:r>
            <w:r>
              <w:rPr>
                <w:noProof/>
              </w:rPr>
              <w:tab/>
            </w:r>
            <w:r>
              <w:rPr>
                <w:noProof/>
              </w:rPr>
              <w:fldChar w:fldCharType="begin"/>
            </w:r>
            <w:r>
              <w:rPr>
                <w:noProof/>
              </w:rPr>
              <w:instrText xml:space="preserve"> PAGEREF _Toc225590582 \h </w:instrText>
            </w:r>
            <w:r>
              <w:rPr>
                <w:noProof/>
              </w:rPr>
            </w:r>
            <w:r>
              <w:rPr>
                <w:noProof/>
              </w:rPr>
              <w:fldChar w:fldCharType="separate"/>
            </w:r>
            <w:r>
              <w:rPr>
                <w:noProof/>
              </w:rPr>
              <w:t>7</w:t>
            </w:r>
            <w:r>
              <w:rPr>
                <w:noProof/>
              </w:rPr>
              <w:fldChar w:fldCharType="end"/>
            </w:r>
          </w:hyperlink>
        </w:p>
        <w:p w14:paraId="2EA873CB" w14:textId="41B3878D" w:rsidR="00457142" w:rsidRDefault="00457142">
          <w:pPr>
            <w:pStyle w:val="TOC2"/>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83" w:history="1">
            <w:r w:rsidRPr="00761A7B">
              <w:rPr>
                <w:rStyle w:val="Hyperlink"/>
                <w:noProof/>
              </w:rPr>
              <w:t>Model Training</w:t>
            </w:r>
            <w:r>
              <w:rPr>
                <w:noProof/>
              </w:rPr>
              <w:tab/>
            </w:r>
            <w:r>
              <w:rPr>
                <w:noProof/>
              </w:rPr>
              <w:fldChar w:fldCharType="begin"/>
            </w:r>
            <w:r>
              <w:rPr>
                <w:noProof/>
              </w:rPr>
              <w:instrText xml:space="preserve"> PAGEREF _Toc225590583 \h </w:instrText>
            </w:r>
            <w:r>
              <w:rPr>
                <w:noProof/>
              </w:rPr>
            </w:r>
            <w:r>
              <w:rPr>
                <w:noProof/>
              </w:rPr>
              <w:fldChar w:fldCharType="separate"/>
            </w:r>
            <w:r>
              <w:rPr>
                <w:noProof/>
              </w:rPr>
              <w:t>7</w:t>
            </w:r>
            <w:r>
              <w:rPr>
                <w:noProof/>
              </w:rPr>
              <w:fldChar w:fldCharType="end"/>
            </w:r>
          </w:hyperlink>
        </w:p>
        <w:p w14:paraId="0F6F0D43" w14:textId="59AB781B"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84" w:history="1">
            <w:r w:rsidRPr="00761A7B">
              <w:rPr>
                <w:rStyle w:val="Hyperlink"/>
                <w:noProof/>
              </w:rPr>
              <w:t>9) Results &amp; Evaluation</w:t>
            </w:r>
            <w:r>
              <w:rPr>
                <w:noProof/>
              </w:rPr>
              <w:tab/>
            </w:r>
            <w:r>
              <w:rPr>
                <w:noProof/>
              </w:rPr>
              <w:fldChar w:fldCharType="begin"/>
            </w:r>
            <w:r>
              <w:rPr>
                <w:noProof/>
              </w:rPr>
              <w:instrText xml:space="preserve"> PAGEREF _Toc225590584 \h </w:instrText>
            </w:r>
            <w:r>
              <w:rPr>
                <w:noProof/>
              </w:rPr>
            </w:r>
            <w:r>
              <w:rPr>
                <w:noProof/>
              </w:rPr>
              <w:fldChar w:fldCharType="separate"/>
            </w:r>
            <w:r>
              <w:rPr>
                <w:noProof/>
              </w:rPr>
              <w:t>7</w:t>
            </w:r>
            <w:r>
              <w:rPr>
                <w:noProof/>
              </w:rPr>
              <w:fldChar w:fldCharType="end"/>
            </w:r>
          </w:hyperlink>
        </w:p>
        <w:p w14:paraId="325C8700" w14:textId="7C20BCB6" w:rsidR="00457142" w:rsidRDefault="00457142">
          <w:pPr>
            <w:pStyle w:val="TOC2"/>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85" w:history="1">
            <w:r w:rsidRPr="00761A7B">
              <w:rPr>
                <w:rStyle w:val="Hyperlink"/>
                <w:noProof/>
              </w:rPr>
              <w:t>Key Drivers Identified (SHAP Analysis)</w:t>
            </w:r>
            <w:r>
              <w:rPr>
                <w:noProof/>
              </w:rPr>
              <w:tab/>
            </w:r>
            <w:r>
              <w:rPr>
                <w:noProof/>
              </w:rPr>
              <w:fldChar w:fldCharType="begin"/>
            </w:r>
            <w:r>
              <w:rPr>
                <w:noProof/>
              </w:rPr>
              <w:instrText xml:space="preserve"> PAGEREF _Toc225590585 \h </w:instrText>
            </w:r>
            <w:r>
              <w:rPr>
                <w:noProof/>
              </w:rPr>
            </w:r>
            <w:r>
              <w:rPr>
                <w:noProof/>
              </w:rPr>
              <w:fldChar w:fldCharType="separate"/>
            </w:r>
            <w:r>
              <w:rPr>
                <w:noProof/>
              </w:rPr>
              <w:t>7</w:t>
            </w:r>
            <w:r>
              <w:rPr>
                <w:noProof/>
              </w:rPr>
              <w:fldChar w:fldCharType="end"/>
            </w:r>
          </w:hyperlink>
        </w:p>
        <w:p w14:paraId="22B3E5AA" w14:textId="56C3AF5D"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86" w:history="1">
            <w:r w:rsidRPr="00761A7B">
              <w:rPr>
                <w:rStyle w:val="Hyperlink"/>
                <w:noProof/>
              </w:rPr>
              <w:t>10) Expected Outcomes vs Achieved Outcomes</w:t>
            </w:r>
            <w:r>
              <w:rPr>
                <w:noProof/>
              </w:rPr>
              <w:tab/>
            </w:r>
            <w:r>
              <w:rPr>
                <w:noProof/>
              </w:rPr>
              <w:fldChar w:fldCharType="begin"/>
            </w:r>
            <w:r>
              <w:rPr>
                <w:noProof/>
              </w:rPr>
              <w:instrText xml:space="preserve"> PAGEREF _Toc225590586 \h </w:instrText>
            </w:r>
            <w:r>
              <w:rPr>
                <w:noProof/>
              </w:rPr>
            </w:r>
            <w:r>
              <w:rPr>
                <w:noProof/>
              </w:rPr>
              <w:fldChar w:fldCharType="separate"/>
            </w:r>
            <w:r>
              <w:rPr>
                <w:noProof/>
              </w:rPr>
              <w:t>7</w:t>
            </w:r>
            <w:r>
              <w:rPr>
                <w:noProof/>
              </w:rPr>
              <w:fldChar w:fldCharType="end"/>
            </w:r>
          </w:hyperlink>
        </w:p>
        <w:p w14:paraId="6A7E7C5A" w14:textId="1878C1AF"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87" w:history="1">
            <w:r w:rsidRPr="00761A7B">
              <w:rPr>
                <w:rStyle w:val="Hyperlink"/>
                <w:noProof/>
              </w:rPr>
              <w:t>11) Ethical, Social &amp; Practical Considerations</w:t>
            </w:r>
            <w:r>
              <w:rPr>
                <w:noProof/>
              </w:rPr>
              <w:tab/>
            </w:r>
            <w:r>
              <w:rPr>
                <w:noProof/>
              </w:rPr>
              <w:fldChar w:fldCharType="begin"/>
            </w:r>
            <w:r>
              <w:rPr>
                <w:noProof/>
              </w:rPr>
              <w:instrText xml:space="preserve"> PAGEREF _Toc225590587 \h </w:instrText>
            </w:r>
            <w:r>
              <w:rPr>
                <w:noProof/>
              </w:rPr>
            </w:r>
            <w:r>
              <w:rPr>
                <w:noProof/>
              </w:rPr>
              <w:fldChar w:fldCharType="separate"/>
            </w:r>
            <w:r>
              <w:rPr>
                <w:noProof/>
              </w:rPr>
              <w:t>8</w:t>
            </w:r>
            <w:r>
              <w:rPr>
                <w:noProof/>
              </w:rPr>
              <w:fldChar w:fldCharType="end"/>
            </w:r>
          </w:hyperlink>
        </w:p>
        <w:p w14:paraId="1175817C" w14:textId="1F3C9D67"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88" w:history="1">
            <w:r w:rsidRPr="00761A7B">
              <w:rPr>
                <w:rStyle w:val="Hyperlink"/>
                <w:noProof/>
              </w:rPr>
              <w:t>12) Conclusion &amp; Future Scope</w:t>
            </w:r>
            <w:r>
              <w:rPr>
                <w:noProof/>
              </w:rPr>
              <w:tab/>
            </w:r>
            <w:r>
              <w:rPr>
                <w:noProof/>
              </w:rPr>
              <w:fldChar w:fldCharType="begin"/>
            </w:r>
            <w:r>
              <w:rPr>
                <w:noProof/>
              </w:rPr>
              <w:instrText xml:space="preserve"> PAGEREF _Toc225590588 \h </w:instrText>
            </w:r>
            <w:r>
              <w:rPr>
                <w:noProof/>
              </w:rPr>
            </w:r>
            <w:r>
              <w:rPr>
                <w:noProof/>
              </w:rPr>
              <w:fldChar w:fldCharType="separate"/>
            </w:r>
            <w:r>
              <w:rPr>
                <w:noProof/>
              </w:rPr>
              <w:t>8</w:t>
            </w:r>
            <w:r>
              <w:rPr>
                <w:noProof/>
              </w:rPr>
              <w:fldChar w:fldCharType="end"/>
            </w:r>
          </w:hyperlink>
        </w:p>
        <w:p w14:paraId="63F51E07" w14:textId="0A97C601" w:rsidR="00457142" w:rsidRDefault="00457142">
          <w:pPr>
            <w:pStyle w:val="TOC2"/>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89" w:history="1">
            <w:r w:rsidRPr="00761A7B">
              <w:rPr>
                <w:rStyle w:val="Hyperlink"/>
                <w:noProof/>
              </w:rPr>
              <w:t>Future Scope</w:t>
            </w:r>
            <w:r>
              <w:rPr>
                <w:noProof/>
              </w:rPr>
              <w:tab/>
            </w:r>
            <w:r>
              <w:rPr>
                <w:noProof/>
              </w:rPr>
              <w:fldChar w:fldCharType="begin"/>
            </w:r>
            <w:r>
              <w:rPr>
                <w:noProof/>
              </w:rPr>
              <w:instrText xml:space="preserve"> PAGEREF _Toc225590589 \h </w:instrText>
            </w:r>
            <w:r>
              <w:rPr>
                <w:noProof/>
              </w:rPr>
            </w:r>
            <w:r>
              <w:rPr>
                <w:noProof/>
              </w:rPr>
              <w:fldChar w:fldCharType="separate"/>
            </w:r>
            <w:r>
              <w:rPr>
                <w:noProof/>
              </w:rPr>
              <w:t>8</w:t>
            </w:r>
            <w:r>
              <w:rPr>
                <w:noProof/>
              </w:rPr>
              <w:fldChar w:fldCharType="end"/>
            </w:r>
          </w:hyperlink>
        </w:p>
        <w:p w14:paraId="4D8DE449" w14:textId="71DEB853" w:rsidR="00457142" w:rsidRDefault="00457142">
          <w:pPr>
            <w:pStyle w:val="TOC1"/>
            <w:tabs>
              <w:tab w:val="right" w:leader="dot" w:pos="9376"/>
            </w:tabs>
            <w:rPr>
              <w:rFonts w:asciiTheme="minorHAnsi" w:eastAsiaTheme="minorEastAsia" w:hAnsiTheme="minorHAnsi" w:cstheme="minorBidi"/>
              <w:noProof/>
              <w:color w:val="auto"/>
              <w:kern w:val="2"/>
              <w:sz w:val="24"/>
              <w:szCs w:val="21"/>
              <w14:ligatures w14:val="standardContextual"/>
            </w:rPr>
          </w:pPr>
          <w:hyperlink w:anchor="_Toc225590590" w:history="1">
            <w:r w:rsidRPr="00761A7B">
              <w:rPr>
                <w:rStyle w:val="Hyperlink"/>
                <w:noProof/>
              </w:rPr>
              <w:t>13) References</w:t>
            </w:r>
            <w:r>
              <w:rPr>
                <w:noProof/>
              </w:rPr>
              <w:tab/>
            </w:r>
            <w:r>
              <w:rPr>
                <w:noProof/>
              </w:rPr>
              <w:fldChar w:fldCharType="begin"/>
            </w:r>
            <w:r>
              <w:rPr>
                <w:noProof/>
              </w:rPr>
              <w:instrText xml:space="preserve"> PAGEREF _Toc225590590 \h </w:instrText>
            </w:r>
            <w:r>
              <w:rPr>
                <w:noProof/>
              </w:rPr>
            </w:r>
            <w:r>
              <w:rPr>
                <w:noProof/>
              </w:rPr>
              <w:fldChar w:fldCharType="separate"/>
            </w:r>
            <w:r>
              <w:rPr>
                <w:noProof/>
              </w:rPr>
              <w:t>9</w:t>
            </w:r>
            <w:r>
              <w:rPr>
                <w:noProof/>
              </w:rPr>
              <w:fldChar w:fldCharType="end"/>
            </w:r>
          </w:hyperlink>
        </w:p>
        <w:p w14:paraId="3C8E9600" w14:textId="577B9404" w:rsidR="00C15EF9" w:rsidRDefault="00000000">
          <w:r>
            <w:fldChar w:fldCharType="end"/>
          </w:r>
        </w:p>
      </w:sdtContent>
    </w:sdt>
    <w:p w14:paraId="451D5CEF" w14:textId="77777777" w:rsidR="00C15EF9" w:rsidRDefault="00000000">
      <w:r>
        <w:br w:type="page"/>
      </w:r>
    </w:p>
    <w:p w14:paraId="12831BFC" w14:textId="77777777" w:rsidR="00C15EF9" w:rsidRDefault="00000000">
      <w:pPr>
        <w:pStyle w:val="Heading1"/>
      </w:pPr>
      <w:bookmarkStart w:id="1" w:name="_Toc225590567"/>
      <w:r>
        <w:lastRenderedPageBreak/>
        <w:t>Topic</w:t>
      </w:r>
      <w:bookmarkEnd w:id="1"/>
    </w:p>
    <w:p w14:paraId="4AD5603F" w14:textId="77777777" w:rsidR="00C15EF9" w:rsidRDefault="00000000">
      <w:pPr>
        <w:spacing w:after="120"/>
      </w:pPr>
      <w:r>
        <w:rPr>
          <w:b/>
          <w:bCs/>
        </w:rPr>
        <w:t xml:space="preserve">Agriculture: Crop Yield Driver Discovery using Feature Selection + </w:t>
      </w:r>
      <w:proofErr w:type="spellStart"/>
      <w:r>
        <w:rPr>
          <w:b/>
          <w:bCs/>
        </w:rPr>
        <w:t>XGBoost</w:t>
      </w:r>
      <w:proofErr w:type="spellEnd"/>
      <w:r>
        <w:rPr>
          <w:b/>
          <w:bCs/>
        </w:rPr>
        <w:t>.</w:t>
      </w:r>
    </w:p>
    <w:p w14:paraId="76DA3896" w14:textId="77777777" w:rsidR="00C15EF9" w:rsidRDefault="00000000">
      <w:pPr>
        <w:spacing w:after="120"/>
      </w:pPr>
      <w:r>
        <w:t>The aim is to identify the top factors that drive crop yield and to find the best model through model selection.</w:t>
      </w:r>
    </w:p>
    <w:p w14:paraId="2CB9BB52" w14:textId="77777777" w:rsidR="00C15EF9" w:rsidRDefault="00000000">
      <w:pPr>
        <w:pStyle w:val="Heading1"/>
      </w:pPr>
      <w:bookmarkStart w:id="2" w:name="_Toc225590568"/>
      <w:r>
        <w:t>1) Introduction to the Project</w:t>
      </w:r>
      <w:bookmarkEnd w:id="2"/>
    </w:p>
    <w:p w14:paraId="6C53F0C2" w14:textId="77777777" w:rsidR="00C15EF9" w:rsidRDefault="00000000">
      <w:pPr>
        <w:spacing w:after="120"/>
      </w:pPr>
      <w:r>
        <w:t>Agriculture is the backbone of food security and economic stability in many countries. However, crop yield is affected by multiple interacting factors such as rainfall, temperature, soil properties, irrigation availability, fertilizer usage, pest impact, and cultivation practices. Predicting crop yield accurately is important for farmers, supply chain planning, government policy decisions, and reducing losses due to uncertainty.</w:t>
      </w:r>
    </w:p>
    <w:p w14:paraId="6B48369D" w14:textId="77777777" w:rsidR="00C15EF9" w:rsidRDefault="00000000">
      <w:pPr>
        <w:spacing w:after="120"/>
      </w:pPr>
      <w:r>
        <w:t xml:space="preserve">In this project, we develop a machine learning-based crop yield prediction system </w:t>
      </w:r>
      <w:proofErr w:type="gramStart"/>
      <w:r>
        <w:t>and also</w:t>
      </w:r>
      <w:proofErr w:type="gramEnd"/>
      <w:r>
        <w:t xml:space="preserve"> focus on "Crop Yield Driver Discovery", meaning we don't just predict yield — we also identify the most influential factors responsible for yield variation. To achieve this, we apply feature selection techniques and compare multiple models, where </w:t>
      </w:r>
      <w:proofErr w:type="spellStart"/>
      <w:r>
        <w:t>XGBoost</w:t>
      </w:r>
      <w:proofErr w:type="spellEnd"/>
      <w:r>
        <w:t xml:space="preserve"> is used as the main high-performance algorithm.</w:t>
      </w:r>
    </w:p>
    <w:p w14:paraId="4C6413DB" w14:textId="77777777" w:rsidR="00C15EF9" w:rsidRDefault="00000000">
      <w:pPr>
        <w:pStyle w:val="Heading1"/>
      </w:pPr>
      <w:bookmarkStart w:id="3" w:name="_Toc225590569"/>
      <w:r>
        <w:t>2) Problem Statement &amp; Objectives</w:t>
      </w:r>
      <w:bookmarkEnd w:id="3"/>
    </w:p>
    <w:p w14:paraId="365A84E9" w14:textId="77777777" w:rsidR="00C15EF9" w:rsidRDefault="00000000">
      <w:pPr>
        <w:spacing w:after="120"/>
      </w:pPr>
      <w:r>
        <w:t>Predict crop yield and identify key drivers using feature selection techniques and machine learning models.</w:t>
      </w:r>
    </w:p>
    <w:p w14:paraId="49A9BC01" w14:textId="77777777" w:rsidR="00C15EF9" w:rsidRDefault="00000000">
      <w:pPr>
        <w:spacing w:after="120"/>
      </w:pPr>
      <w:r>
        <w:t>The key objectives of this project are:</w:t>
      </w:r>
    </w:p>
    <w:p w14:paraId="0F9E58A5" w14:textId="77777777" w:rsidR="00C15EF9" w:rsidRDefault="00000000">
      <w:pPr>
        <w:pStyle w:val="ListParagraph"/>
        <w:numPr>
          <w:ilvl w:val="0"/>
          <w:numId w:val="2"/>
        </w:numPr>
        <w:spacing w:after="80"/>
      </w:pPr>
      <w:r>
        <w:t>To perform exploratory data analysis (EDA) to understand the distribution and relationships among agricultural variables.</w:t>
      </w:r>
    </w:p>
    <w:p w14:paraId="48BB6318" w14:textId="77777777" w:rsidR="00C15EF9" w:rsidRDefault="00000000">
      <w:pPr>
        <w:pStyle w:val="ListParagraph"/>
        <w:numPr>
          <w:ilvl w:val="0"/>
          <w:numId w:val="2"/>
        </w:numPr>
        <w:spacing w:after="80"/>
      </w:pPr>
      <w:r>
        <w:t>To apply feature engineering techniques to create meaningful derived features that enhance model learning.</w:t>
      </w:r>
    </w:p>
    <w:p w14:paraId="57D56F8D" w14:textId="77777777" w:rsidR="00C15EF9" w:rsidRDefault="00000000">
      <w:pPr>
        <w:pStyle w:val="ListParagraph"/>
        <w:numPr>
          <w:ilvl w:val="0"/>
          <w:numId w:val="2"/>
        </w:numPr>
        <w:spacing w:after="80"/>
      </w:pPr>
      <w:r>
        <w:t xml:space="preserve">To implement multiple feature selection techniques </w:t>
      </w:r>
      <w:proofErr w:type="gramStart"/>
      <w:r>
        <w:t>in order to</w:t>
      </w:r>
      <w:proofErr w:type="gramEnd"/>
      <w:r>
        <w:t xml:space="preserve"> identify the most influential factors (drivers) affecting crop yield.</w:t>
      </w:r>
    </w:p>
    <w:p w14:paraId="32255A47" w14:textId="77777777" w:rsidR="00C15EF9" w:rsidRDefault="00000000">
      <w:pPr>
        <w:pStyle w:val="ListParagraph"/>
        <w:numPr>
          <w:ilvl w:val="0"/>
          <w:numId w:val="2"/>
        </w:numPr>
        <w:spacing w:after="80"/>
      </w:pPr>
      <w:r>
        <w:t xml:space="preserve">To train and compare different regression models </w:t>
      </w:r>
      <w:proofErr w:type="gramStart"/>
      <w:r>
        <w:t>including:</w:t>
      </w:r>
      <w:proofErr w:type="gramEnd"/>
      <w:r>
        <w:t xml:space="preserve"> </w:t>
      </w:r>
      <w:r>
        <w:rPr>
          <w:b/>
          <w:bCs/>
        </w:rPr>
        <w:t>Linear Regression</w:t>
      </w:r>
      <w:r>
        <w:t xml:space="preserve">, </w:t>
      </w:r>
      <w:r>
        <w:rPr>
          <w:b/>
          <w:bCs/>
        </w:rPr>
        <w:t>Random Forest Regressor</w:t>
      </w:r>
      <w:r>
        <w:t xml:space="preserve">, </w:t>
      </w:r>
      <w:r>
        <w:rPr>
          <w:b/>
          <w:bCs/>
        </w:rPr>
        <w:t>Support Vector Regression (SVR)</w:t>
      </w:r>
      <w:r>
        <w:t xml:space="preserve">, and </w:t>
      </w:r>
      <w:proofErr w:type="spellStart"/>
      <w:r>
        <w:rPr>
          <w:b/>
          <w:bCs/>
        </w:rPr>
        <w:t>XGBoost</w:t>
      </w:r>
      <w:proofErr w:type="spellEnd"/>
      <w:r>
        <w:t>.</w:t>
      </w:r>
    </w:p>
    <w:p w14:paraId="5E051867" w14:textId="77777777" w:rsidR="00C15EF9" w:rsidRDefault="00000000">
      <w:pPr>
        <w:pStyle w:val="ListParagraph"/>
        <w:numPr>
          <w:ilvl w:val="0"/>
          <w:numId w:val="2"/>
        </w:numPr>
        <w:spacing w:after="80"/>
      </w:pPr>
      <w:r>
        <w:t xml:space="preserve">To evaluate model performance using metrics: </w:t>
      </w:r>
      <w:r>
        <w:rPr>
          <w:b/>
          <w:bCs/>
        </w:rPr>
        <w:t>R² Score</w:t>
      </w:r>
      <w:r>
        <w:t xml:space="preserve">, </w:t>
      </w:r>
      <w:r>
        <w:rPr>
          <w:b/>
          <w:bCs/>
        </w:rPr>
        <w:t>RMSE</w:t>
      </w:r>
      <w:r>
        <w:t xml:space="preserve">, </w:t>
      </w:r>
      <w:r>
        <w:rPr>
          <w:b/>
          <w:bCs/>
        </w:rPr>
        <w:t>MAE</w:t>
      </w:r>
      <w:r>
        <w:t xml:space="preserve">, </w:t>
      </w:r>
      <w:r>
        <w:rPr>
          <w:b/>
          <w:bCs/>
        </w:rPr>
        <w:t>MAPE</w:t>
      </w:r>
      <w:r>
        <w:t>.</w:t>
      </w:r>
    </w:p>
    <w:p w14:paraId="0486139E" w14:textId="77777777" w:rsidR="00C15EF9" w:rsidRDefault="00000000">
      <w:pPr>
        <w:pStyle w:val="ListParagraph"/>
        <w:numPr>
          <w:ilvl w:val="0"/>
          <w:numId w:val="2"/>
        </w:numPr>
        <w:spacing w:after="80"/>
      </w:pPr>
      <w:r>
        <w:t>To select the best-performing model based on evaluation metrics.</w:t>
      </w:r>
    </w:p>
    <w:p w14:paraId="26AB52F7" w14:textId="77777777" w:rsidR="00C15EF9" w:rsidRDefault="00000000">
      <w:pPr>
        <w:pStyle w:val="ListParagraph"/>
        <w:numPr>
          <w:ilvl w:val="0"/>
          <w:numId w:val="2"/>
        </w:numPr>
        <w:spacing w:after="80"/>
      </w:pPr>
      <w:r>
        <w:t>To interpret the final model using feature importance and explainability techniques (SHAP) to understand how different factors impact crop yield.</w:t>
      </w:r>
    </w:p>
    <w:p w14:paraId="159A9AE9" w14:textId="77777777" w:rsidR="00C15EF9" w:rsidRDefault="00000000">
      <w:pPr>
        <w:pStyle w:val="Heading1"/>
      </w:pPr>
      <w:bookmarkStart w:id="4" w:name="_Toc225590570"/>
      <w:r>
        <w:t>3) Literature Review</w:t>
      </w:r>
      <w:bookmarkEnd w:id="4"/>
    </w:p>
    <w:p w14:paraId="67359391" w14:textId="77777777" w:rsidR="00C15EF9" w:rsidRDefault="00000000">
      <w:pPr>
        <w:spacing w:after="120"/>
      </w:pPr>
      <w:r>
        <w:t>In recent years, many researchers have applied machine learning techniques for crop yield prediction because these methods can effectively handle complex data related to weather conditions, soil properties, and farming practices.</w:t>
      </w:r>
    </w:p>
    <w:p w14:paraId="0D6B00FD" w14:textId="77777777" w:rsidR="00C15EF9" w:rsidRDefault="00000000">
      <w:pPr>
        <w:spacing w:after="120"/>
      </w:pPr>
      <w:r>
        <w:rPr>
          <w:b/>
          <w:bCs/>
        </w:rPr>
        <w:t xml:space="preserve">Van </w:t>
      </w:r>
      <w:proofErr w:type="spellStart"/>
      <w:r>
        <w:rPr>
          <w:b/>
          <w:bCs/>
        </w:rPr>
        <w:t>Klompenburg</w:t>
      </w:r>
      <w:proofErr w:type="spellEnd"/>
      <w:r>
        <w:rPr>
          <w:b/>
          <w:bCs/>
        </w:rPr>
        <w:t xml:space="preserve"> et al.</w:t>
      </w:r>
      <w:r>
        <w:t xml:space="preserve"> reviewed several studies in this domain and pointed out that most research mainly concentrates on improving prediction accuracy, while relatively less effort is made to identify and explain the important factors that influence crop yield.</w:t>
      </w:r>
    </w:p>
    <w:p w14:paraId="5D119F2F" w14:textId="77777777" w:rsidR="00C15EF9" w:rsidRDefault="00000000">
      <w:pPr>
        <w:spacing w:after="120"/>
      </w:pPr>
      <w:r>
        <w:rPr>
          <w:b/>
          <w:bCs/>
        </w:rPr>
        <w:t>Jeong et al.</w:t>
      </w:r>
      <w:r>
        <w:t xml:space="preserve"> used Random Forest models to predict crop yield at both regional and global scales and identified major influencing factors such as rainfall, temperature, and nitrogen fertilizer. Similarly, </w:t>
      </w:r>
      <w:r>
        <w:rPr>
          <w:b/>
          <w:bCs/>
        </w:rPr>
        <w:t>Rohit Ravi et al.</w:t>
      </w:r>
      <w:r>
        <w:t xml:space="preserve"> compared different machine learning models for crop yield </w:t>
      </w:r>
      <w:r>
        <w:lastRenderedPageBreak/>
        <w:t xml:space="preserve">prediction using weather and cultivation data from South Indian states and found that </w:t>
      </w:r>
      <w:proofErr w:type="spellStart"/>
      <w:r>
        <w:t>XGBoost</w:t>
      </w:r>
      <w:proofErr w:type="spellEnd"/>
      <w:r>
        <w:t xml:space="preserve"> achieved higher accuracy than Linear Regression and Random Forest.</w:t>
      </w:r>
    </w:p>
    <w:p w14:paraId="0814AD89" w14:textId="77777777" w:rsidR="00C15EF9" w:rsidRDefault="00000000">
      <w:pPr>
        <w:spacing w:after="120"/>
      </w:pPr>
      <w:proofErr w:type="spellStart"/>
      <w:r>
        <w:rPr>
          <w:b/>
          <w:bCs/>
        </w:rPr>
        <w:t>Shahhosseini</w:t>
      </w:r>
      <w:proofErr w:type="spellEnd"/>
      <w:r>
        <w:rPr>
          <w:b/>
          <w:bCs/>
        </w:rPr>
        <w:t xml:space="preserve"> et al.</w:t>
      </w:r>
      <w:r>
        <w:t xml:space="preserve"> combined crop simulation models with machine learning approaches and demonstrated that internal crop conditions, including soil moisture and plant growth indicators, play an important role in improving yield prediction accuracy.</w:t>
      </w:r>
    </w:p>
    <w:p w14:paraId="1C5223FC" w14:textId="77777777" w:rsidR="00C15EF9" w:rsidRDefault="00000000">
      <w:pPr>
        <w:spacing w:after="120"/>
      </w:pPr>
      <w:r>
        <w:rPr>
          <w:b/>
          <w:bCs/>
        </w:rPr>
        <w:t>Morales and Villalobos</w:t>
      </w:r>
      <w:r>
        <w:t xml:space="preserve"> emphasized that proper evaluation techniques are necessary to obtain reliable and trustworthy results from machine learning </w:t>
      </w:r>
      <w:proofErr w:type="gramStart"/>
      <w:r>
        <w:t>models, and</w:t>
      </w:r>
      <w:proofErr w:type="gramEnd"/>
      <w:r>
        <w:t xml:space="preserve"> highlighted that many studies still do not clearly explain which factors affect crop yield the most.</w:t>
      </w:r>
    </w:p>
    <w:p w14:paraId="163B2B67" w14:textId="77777777" w:rsidR="00C15EF9" w:rsidRDefault="00000000">
      <w:pPr>
        <w:spacing w:after="120"/>
      </w:pPr>
      <w:r>
        <w:rPr>
          <w:b/>
          <w:bCs/>
        </w:rPr>
        <w:t>Florian Huber et al.</w:t>
      </w:r>
      <w:r>
        <w:t xml:space="preserve"> proposed a feature-based pipeline that converts remote sensing satellite data into structured inputs for crop yield prediction using </w:t>
      </w:r>
      <w:proofErr w:type="spellStart"/>
      <w:r>
        <w:t>XGBoost</w:t>
      </w:r>
      <w:proofErr w:type="spellEnd"/>
      <w:r>
        <w:t xml:space="preserve">. Their study showed that </w:t>
      </w:r>
      <w:proofErr w:type="spellStart"/>
      <w:r>
        <w:t>XGBoost</w:t>
      </w:r>
      <w:proofErr w:type="spellEnd"/>
      <w:r>
        <w:t xml:space="preserve"> can achieve prediction accuracy comparable to or better than deep learning models while requiring less data. By using SHAP-based feature importance, they improved model interpretability and identified near-infrared spectral features as key drivers of crop yield.</w:t>
      </w:r>
    </w:p>
    <w:p w14:paraId="76FCD260" w14:textId="77777777" w:rsidR="00C15EF9" w:rsidRDefault="00000000">
      <w:pPr>
        <w:pStyle w:val="Heading1"/>
      </w:pPr>
      <w:bookmarkStart w:id="5" w:name="_Toc225590571"/>
      <w:r>
        <w:t>4) Research Gap</w:t>
      </w:r>
      <w:bookmarkEnd w:id="5"/>
    </w:p>
    <w:p w14:paraId="5C1FA369" w14:textId="77777777" w:rsidR="00C15EF9" w:rsidRDefault="00000000">
      <w:pPr>
        <w:spacing w:after="120"/>
      </w:pPr>
      <w:r>
        <w:t xml:space="preserve">Although numerous studies have applied machine learning techniques for crop yield prediction, most of them primarily focus on improving prediction accuracy rather than systematically identifying and </w:t>
      </w:r>
      <w:proofErr w:type="spellStart"/>
      <w:r>
        <w:t>analyzing</w:t>
      </w:r>
      <w:proofErr w:type="spellEnd"/>
      <w:r>
        <w:t xml:space="preserve"> the key drivers influencing crop yield. While some research incorporates feature importance analysis, a comprehensive approach combining structured feature selection, model comparison, and interpretability remains limited.</w:t>
      </w:r>
    </w:p>
    <w:p w14:paraId="44CCDAC5" w14:textId="77777777" w:rsidR="00C15EF9" w:rsidRDefault="00000000">
      <w:pPr>
        <w:spacing w:after="120"/>
      </w:pPr>
      <w:r>
        <w:t xml:space="preserve">Furthermore, deep learning approaches, though effective, often suffer from high data requirements and limited explainability due to their black-box nature. Even in studies using models such as Random Forest and </w:t>
      </w:r>
      <w:proofErr w:type="spellStart"/>
      <w:r>
        <w:t>XGBoost</w:t>
      </w:r>
      <w:proofErr w:type="spellEnd"/>
      <w:r>
        <w:t>, the emphasis is largely placed on performance metrics rather than a detailed examination of how individual environmental and management factors contribute to yield variation.</w:t>
      </w:r>
    </w:p>
    <w:p w14:paraId="01F1996D" w14:textId="77777777" w:rsidR="00C15EF9" w:rsidRDefault="00000000">
      <w:pPr>
        <w:spacing w:after="120"/>
      </w:pPr>
      <w:r>
        <w:t>Therefore, there exists a need for a robust and interpretable machine learning framework that not only achieves high prediction accuracy but also systematically identifies and evaluates the most influential factors affecting crop yield through feature selection and model comparison techniques.</w:t>
      </w:r>
    </w:p>
    <w:p w14:paraId="2C97A69E" w14:textId="77777777" w:rsidR="00C15EF9" w:rsidRDefault="00000000">
      <w:pPr>
        <w:pStyle w:val="Heading1"/>
      </w:pPr>
      <w:bookmarkStart w:id="6" w:name="_Toc225590572"/>
      <w:r>
        <w:t>5) Tools, Technologies &amp; Libraries Used</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15EF9" w14:paraId="51B95962"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50DFC1D5" w14:textId="77777777" w:rsidR="00C15EF9" w:rsidRDefault="00000000">
            <w:pPr>
              <w:jc w:val="center"/>
            </w:pPr>
            <w:r>
              <w:rPr>
                <w:b/>
                <w:bCs/>
                <w:sz w:val="20"/>
                <w:szCs w:val="20"/>
              </w:rPr>
              <w:t>Category</w:t>
            </w:r>
          </w:p>
        </w:tc>
        <w:tc>
          <w:tcPr>
            <w:tcW w:w="60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331BEF55" w14:textId="77777777" w:rsidR="00C15EF9" w:rsidRDefault="00000000">
            <w:pPr>
              <w:jc w:val="center"/>
            </w:pPr>
            <w:r>
              <w:rPr>
                <w:b/>
                <w:bCs/>
                <w:sz w:val="20"/>
                <w:szCs w:val="20"/>
              </w:rPr>
              <w:t>Tool / Library</w:t>
            </w:r>
          </w:p>
        </w:tc>
      </w:tr>
      <w:tr w:rsidR="00C15EF9" w14:paraId="3D0FBFF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4EA6E5B5" w14:textId="77777777" w:rsidR="00C15EF9" w:rsidRDefault="00000000">
            <w:r>
              <w:rPr>
                <w:sz w:val="20"/>
                <w:szCs w:val="20"/>
              </w:rPr>
              <w:t>Language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3C73A2D" w14:textId="77777777" w:rsidR="00C15EF9" w:rsidRDefault="00000000">
            <w:r>
              <w:rPr>
                <w:sz w:val="20"/>
                <w:szCs w:val="20"/>
              </w:rPr>
              <w:t>Python 3.12</w:t>
            </w:r>
          </w:p>
        </w:tc>
      </w:tr>
      <w:tr w:rsidR="00C15EF9" w14:paraId="664D0D5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20453FA1" w14:textId="77777777" w:rsidR="00C15EF9" w:rsidRDefault="00000000">
            <w:r>
              <w:rPr>
                <w:sz w:val="20"/>
                <w:szCs w:val="20"/>
              </w:rPr>
              <w:t>Environment</w:t>
            </w:r>
          </w:p>
        </w:tc>
        <w:tc>
          <w:tcPr>
            <w:tcW w:w="60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1BA6BA7D" w14:textId="77777777" w:rsidR="00C15EF9" w:rsidRDefault="00000000">
            <w:r>
              <w:rPr>
                <w:sz w:val="20"/>
                <w:szCs w:val="20"/>
              </w:rPr>
              <w:t xml:space="preserve">Google </w:t>
            </w:r>
            <w:proofErr w:type="spellStart"/>
            <w:r>
              <w:rPr>
                <w:sz w:val="20"/>
                <w:szCs w:val="20"/>
              </w:rPr>
              <w:t>Colab</w:t>
            </w:r>
            <w:proofErr w:type="spellEnd"/>
            <w:r>
              <w:rPr>
                <w:sz w:val="20"/>
                <w:szCs w:val="20"/>
              </w:rPr>
              <w:t xml:space="preserve"> / </w:t>
            </w:r>
            <w:proofErr w:type="spellStart"/>
            <w:r>
              <w:rPr>
                <w:sz w:val="20"/>
                <w:szCs w:val="20"/>
              </w:rPr>
              <w:t>Jupyter</w:t>
            </w:r>
            <w:proofErr w:type="spellEnd"/>
            <w:r>
              <w:rPr>
                <w:sz w:val="20"/>
                <w:szCs w:val="20"/>
              </w:rPr>
              <w:t xml:space="preserve"> Notebook</w:t>
            </w:r>
          </w:p>
        </w:tc>
      </w:tr>
      <w:tr w:rsidR="00C15EF9" w14:paraId="00F499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350500AB" w14:textId="77777777" w:rsidR="00C15EF9" w:rsidRDefault="00000000">
            <w:r>
              <w:rPr>
                <w:sz w:val="20"/>
                <w:szCs w:val="20"/>
              </w:rPr>
              <w:t>Version Control</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BF77FF5" w14:textId="77777777" w:rsidR="00C15EF9" w:rsidRDefault="00000000">
            <w:r>
              <w:rPr>
                <w:sz w:val="20"/>
                <w:szCs w:val="20"/>
              </w:rPr>
              <w:t>GitHub</w:t>
            </w:r>
          </w:p>
        </w:tc>
      </w:tr>
      <w:tr w:rsidR="00C15EF9" w14:paraId="6374338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42B90447" w14:textId="77777777" w:rsidR="00C15EF9" w:rsidRDefault="00000000">
            <w:r>
              <w:rPr>
                <w:sz w:val="20"/>
                <w:szCs w:val="20"/>
              </w:rPr>
              <w:t>Data Processing</w:t>
            </w:r>
          </w:p>
        </w:tc>
        <w:tc>
          <w:tcPr>
            <w:tcW w:w="60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4EE5DDA0" w14:textId="77777777" w:rsidR="00C15EF9" w:rsidRDefault="00000000">
            <w:r>
              <w:rPr>
                <w:sz w:val="20"/>
                <w:szCs w:val="20"/>
              </w:rPr>
              <w:t>NumPy, Pandas</w:t>
            </w:r>
          </w:p>
        </w:tc>
      </w:tr>
      <w:tr w:rsidR="00C15EF9" w14:paraId="5262119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7BE93A79" w14:textId="77777777" w:rsidR="00C15EF9" w:rsidRDefault="00000000">
            <w:r>
              <w:rPr>
                <w:sz w:val="20"/>
                <w:szCs w:val="20"/>
              </w:rPr>
              <w:t>Visualization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D7526E6" w14:textId="77777777" w:rsidR="00C15EF9" w:rsidRDefault="00000000">
            <w:r>
              <w:rPr>
                <w:sz w:val="20"/>
                <w:szCs w:val="20"/>
              </w:rPr>
              <w:t xml:space="preserve">Matplotlib, Seaborn, </w:t>
            </w:r>
            <w:proofErr w:type="spellStart"/>
            <w:r>
              <w:rPr>
                <w:sz w:val="20"/>
                <w:szCs w:val="20"/>
              </w:rPr>
              <w:t>ydata</w:t>
            </w:r>
            <w:proofErr w:type="spellEnd"/>
            <w:r>
              <w:rPr>
                <w:sz w:val="20"/>
                <w:szCs w:val="20"/>
              </w:rPr>
              <w:t>-profiling</w:t>
            </w:r>
          </w:p>
        </w:tc>
      </w:tr>
      <w:tr w:rsidR="00C15EF9" w14:paraId="58041B4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174A4F29" w14:textId="77777777" w:rsidR="00C15EF9" w:rsidRDefault="00000000">
            <w:r>
              <w:rPr>
                <w:sz w:val="20"/>
                <w:szCs w:val="20"/>
              </w:rPr>
              <w:t>Feature Selection</w:t>
            </w:r>
          </w:p>
        </w:tc>
        <w:tc>
          <w:tcPr>
            <w:tcW w:w="60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18CBA84C" w14:textId="77777777" w:rsidR="00C15EF9" w:rsidRDefault="00000000">
            <w:r>
              <w:rPr>
                <w:sz w:val="20"/>
                <w:szCs w:val="20"/>
              </w:rPr>
              <w:t>Scikit-learn (Lasso, RFE, F-test, Mutual Information)</w:t>
            </w:r>
          </w:p>
        </w:tc>
      </w:tr>
      <w:tr w:rsidR="00C15EF9" w14:paraId="45790CB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3096C743" w14:textId="77777777" w:rsidR="00C15EF9" w:rsidRDefault="00000000">
            <w:r>
              <w:rPr>
                <w:sz w:val="20"/>
                <w:szCs w:val="20"/>
              </w:rPr>
              <w:t>ML Models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3671ABA" w14:textId="77777777" w:rsidR="00C15EF9" w:rsidRDefault="00000000">
            <w:r>
              <w:rPr>
                <w:sz w:val="20"/>
                <w:szCs w:val="20"/>
              </w:rPr>
              <w:t xml:space="preserve">Scikit-learn, </w:t>
            </w:r>
            <w:proofErr w:type="spellStart"/>
            <w:r>
              <w:rPr>
                <w:sz w:val="20"/>
                <w:szCs w:val="20"/>
              </w:rPr>
              <w:t>XGBoost</w:t>
            </w:r>
            <w:proofErr w:type="spellEnd"/>
          </w:p>
        </w:tc>
      </w:tr>
      <w:tr w:rsidR="00C15EF9" w14:paraId="46C7A98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4FE8A1D7" w14:textId="77777777" w:rsidR="00C15EF9" w:rsidRDefault="00000000">
            <w:r>
              <w:rPr>
                <w:sz w:val="20"/>
                <w:szCs w:val="20"/>
              </w:rPr>
              <w:t>Explainability</w:t>
            </w:r>
          </w:p>
        </w:tc>
        <w:tc>
          <w:tcPr>
            <w:tcW w:w="60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2A959025" w14:textId="77777777" w:rsidR="00C15EF9" w:rsidRDefault="00000000">
            <w:r>
              <w:rPr>
                <w:sz w:val="20"/>
                <w:szCs w:val="20"/>
              </w:rPr>
              <w:t>SHAP (</w:t>
            </w:r>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w:t>
            </w:r>
          </w:p>
        </w:tc>
      </w:tr>
      <w:tr w:rsidR="00C15EF9" w14:paraId="023ED62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74BF1121" w14:textId="77777777" w:rsidR="00C15EF9" w:rsidRDefault="00000000">
            <w:r>
              <w:rPr>
                <w:sz w:val="20"/>
                <w:szCs w:val="20"/>
              </w:rPr>
              <w:t>Model Persistence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011992" w14:textId="77777777" w:rsidR="00C15EF9" w:rsidRDefault="00000000">
            <w:proofErr w:type="spellStart"/>
            <w:r>
              <w:rPr>
                <w:sz w:val="20"/>
                <w:szCs w:val="20"/>
              </w:rPr>
              <w:t>joblib</w:t>
            </w:r>
            <w:proofErr w:type="spellEnd"/>
          </w:p>
        </w:tc>
      </w:tr>
    </w:tbl>
    <w:p w14:paraId="3FAB318C" w14:textId="77777777" w:rsidR="00C15EF9" w:rsidRDefault="00C15EF9">
      <w:pPr>
        <w:spacing w:after="80"/>
      </w:pPr>
    </w:p>
    <w:p w14:paraId="2598A05B" w14:textId="77777777" w:rsidR="00C15EF9" w:rsidRDefault="00000000">
      <w:pPr>
        <w:pStyle w:val="Heading1"/>
      </w:pPr>
      <w:bookmarkStart w:id="7" w:name="_Toc225590573"/>
      <w:r>
        <w:lastRenderedPageBreak/>
        <w:t>6) Dataset Analysis</w:t>
      </w:r>
      <w:bookmarkEnd w:id="7"/>
    </w:p>
    <w:p w14:paraId="6B4C7B07" w14:textId="77777777" w:rsidR="00C15EF9" w:rsidRDefault="00000000">
      <w:pPr>
        <w:pStyle w:val="Heading2"/>
      </w:pPr>
      <w:bookmarkStart w:id="8" w:name="_Toc225590574"/>
      <w:r>
        <w:t>(a) Datasets Available in the Domain</w:t>
      </w:r>
      <w:bookmarkEnd w:id="8"/>
    </w:p>
    <w:p w14:paraId="7018AFAE" w14:textId="77777777" w:rsidR="00C15EF9" w:rsidRDefault="00000000">
      <w:pPr>
        <w:spacing w:after="120"/>
      </w:pPr>
      <w:r>
        <w:t>Today, many datasets are available for studying crop yield and agricultural conditions. These datasets contain important information such as rainfall, temperature, soil quality, fertilizer use, crop type, cultivated area, and final yield. Such data is mainly collected by government departments, research organizations, and online platforms like Kaggle.</w:t>
      </w:r>
    </w:p>
    <w:p w14:paraId="7E189507" w14:textId="77777777" w:rsidR="00C15EF9" w:rsidRDefault="00000000">
      <w:pPr>
        <w:pStyle w:val="Heading3"/>
      </w:pPr>
      <w:bookmarkStart w:id="9" w:name="_Toc225590575"/>
      <w:proofErr w:type="spellStart"/>
      <w:r>
        <w:rPr>
          <w:color w:val="1F7A1F"/>
        </w:rPr>
        <w:t>i</w:t>
      </w:r>
      <w:proofErr w:type="spellEnd"/>
      <w:r>
        <w:rPr>
          <w:color w:val="1F7A1F"/>
        </w:rPr>
        <w:t xml:space="preserve">) DATASET 1: </w:t>
      </w:r>
      <w:proofErr w:type="spellStart"/>
      <w:r>
        <w:rPr>
          <w:color w:val="1F7A1F"/>
        </w:rPr>
        <w:t>crop_yield</w:t>
      </w:r>
      <w:proofErr w:type="spellEnd"/>
      <w:r>
        <w:rPr>
          <w:color w:val="1F7A1F"/>
        </w:rPr>
        <w:t xml:space="preserve"> (Selected)</w:t>
      </w:r>
      <w:bookmarkEnd w:id="9"/>
    </w:p>
    <w:p w14:paraId="101A2043" w14:textId="77777777" w:rsidR="00C15EF9" w:rsidRDefault="00000000">
      <w:pPr>
        <w:spacing w:after="120"/>
      </w:pPr>
      <w:hyperlink r:id="rId7" w:history="1">
        <w:r>
          <w:rPr>
            <w:rStyle w:val="Hyperlink"/>
          </w:rPr>
          <w:t>https://www.kaggle.com/datasets/samuelotiattakorah/agriculture-crop-yield</w:t>
        </w:r>
      </w:hyperlink>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6489"/>
      </w:tblGrid>
      <w:tr w:rsidR="00C15EF9" w14:paraId="5F785DB9"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55546169" w14:textId="77777777" w:rsidR="00C15EF9" w:rsidRDefault="00000000">
            <w:pPr>
              <w:jc w:val="center"/>
            </w:pPr>
            <w:r>
              <w:rPr>
                <w:b/>
                <w:bCs/>
                <w:sz w:val="20"/>
                <w:szCs w:val="20"/>
              </w:rPr>
              <w:t>Feature</w:t>
            </w:r>
          </w:p>
        </w:tc>
        <w:tc>
          <w:tcPr>
            <w:tcW w:w="65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2129E664" w14:textId="77777777" w:rsidR="00C15EF9" w:rsidRDefault="00000000">
            <w:pPr>
              <w:jc w:val="center"/>
            </w:pPr>
            <w:r>
              <w:rPr>
                <w:b/>
                <w:bCs/>
                <w:sz w:val="20"/>
                <w:szCs w:val="20"/>
              </w:rPr>
              <w:t>Description</w:t>
            </w:r>
          </w:p>
        </w:tc>
      </w:tr>
      <w:tr w:rsidR="00C15EF9" w14:paraId="3996D70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27B0626B" w14:textId="77777777" w:rsidR="00C15EF9" w:rsidRDefault="00000000">
            <w:r>
              <w:rPr>
                <w:sz w:val="20"/>
                <w:szCs w:val="20"/>
              </w:rPr>
              <w:t>Region</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4BC5F0A" w14:textId="77777777" w:rsidR="00C15EF9" w:rsidRDefault="00000000">
            <w:r>
              <w:rPr>
                <w:sz w:val="20"/>
                <w:szCs w:val="20"/>
              </w:rPr>
              <w:t>Geographic region of farming</w:t>
            </w:r>
          </w:p>
        </w:tc>
      </w:tr>
      <w:tr w:rsidR="00C15EF9" w14:paraId="4556332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6AC30911" w14:textId="77777777" w:rsidR="00C15EF9" w:rsidRDefault="00000000">
            <w:proofErr w:type="spellStart"/>
            <w:r>
              <w:rPr>
                <w:sz w:val="20"/>
                <w:szCs w:val="20"/>
              </w:rPr>
              <w:t>Soil_Type</w:t>
            </w:r>
            <w:proofErr w:type="spellEnd"/>
          </w:p>
        </w:tc>
        <w:tc>
          <w:tcPr>
            <w:tcW w:w="65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573FCADC" w14:textId="77777777" w:rsidR="00C15EF9" w:rsidRDefault="00000000">
            <w:r>
              <w:rPr>
                <w:sz w:val="20"/>
                <w:szCs w:val="20"/>
              </w:rPr>
              <w:t>Type of soil (Sandy, Loamy, Clay, etc.)</w:t>
            </w:r>
          </w:p>
        </w:tc>
      </w:tr>
      <w:tr w:rsidR="00C15EF9" w14:paraId="3CA314C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16F5928D" w14:textId="77777777" w:rsidR="00C15EF9" w:rsidRDefault="00000000">
            <w:r>
              <w:rPr>
                <w:sz w:val="20"/>
                <w:szCs w:val="20"/>
              </w:rPr>
              <w:t>Crop</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603D8DA" w14:textId="77777777" w:rsidR="00C15EF9" w:rsidRDefault="00000000">
            <w:r>
              <w:rPr>
                <w:sz w:val="20"/>
                <w:szCs w:val="20"/>
              </w:rPr>
              <w:t>Crop variety (Rice, Wheat, Cotton, etc.)</w:t>
            </w:r>
          </w:p>
        </w:tc>
      </w:tr>
      <w:tr w:rsidR="00C15EF9" w14:paraId="6AF5850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57614AF2" w14:textId="77777777" w:rsidR="00C15EF9" w:rsidRDefault="00000000">
            <w:proofErr w:type="spellStart"/>
            <w:r>
              <w:rPr>
                <w:sz w:val="20"/>
                <w:szCs w:val="20"/>
              </w:rPr>
              <w:t>Rainfall_mm</w:t>
            </w:r>
            <w:proofErr w:type="spellEnd"/>
          </w:p>
        </w:tc>
        <w:tc>
          <w:tcPr>
            <w:tcW w:w="65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4A84FD48" w14:textId="77777777" w:rsidR="00C15EF9" w:rsidRDefault="00000000">
            <w:r>
              <w:rPr>
                <w:sz w:val="20"/>
                <w:szCs w:val="20"/>
              </w:rPr>
              <w:t>Annual rainfall in millimetres</w:t>
            </w:r>
          </w:p>
        </w:tc>
      </w:tr>
      <w:tr w:rsidR="00C15EF9" w14:paraId="0FB3FF1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67FE3204" w14:textId="77777777" w:rsidR="00C15EF9" w:rsidRDefault="00000000">
            <w:proofErr w:type="spellStart"/>
            <w:r>
              <w:rPr>
                <w:sz w:val="20"/>
                <w:szCs w:val="20"/>
              </w:rPr>
              <w:t>Temperature_Celsius</w:t>
            </w:r>
            <w:proofErr w:type="spellEnd"/>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DD1ABAE" w14:textId="77777777" w:rsidR="00C15EF9" w:rsidRDefault="00000000">
            <w:r>
              <w:rPr>
                <w:sz w:val="20"/>
                <w:szCs w:val="20"/>
              </w:rPr>
              <w:t>Average temperature in Celsius</w:t>
            </w:r>
          </w:p>
        </w:tc>
      </w:tr>
      <w:tr w:rsidR="00C15EF9" w14:paraId="1E406CC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074DD6C6" w14:textId="77777777" w:rsidR="00C15EF9" w:rsidRDefault="00000000">
            <w:proofErr w:type="spellStart"/>
            <w:r>
              <w:rPr>
                <w:sz w:val="20"/>
                <w:szCs w:val="20"/>
              </w:rPr>
              <w:t>Fertilizer_Used</w:t>
            </w:r>
            <w:proofErr w:type="spellEnd"/>
          </w:p>
        </w:tc>
        <w:tc>
          <w:tcPr>
            <w:tcW w:w="65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50350CFF" w14:textId="77777777" w:rsidR="00C15EF9" w:rsidRDefault="00000000">
            <w:r>
              <w:rPr>
                <w:sz w:val="20"/>
                <w:szCs w:val="20"/>
              </w:rPr>
              <w:t>Whether fertilizer was applied (Yes/No)</w:t>
            </w:r>
          </w:p>
        </w:tc>
      </w:tr>
      <w:tr w:rsidR="00C15EF9" w14:paraId="6FEDEAC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2899D57A" w14:textId="77777777" w:rsidR="00C15EF9" w:rsidRDefault="00000000">
            <w:proofErr w:type="spellStart"/>
            <w:r>
              <w:rPr>
                <w:sz w:val="20"/>
                <w:szCs w:val="20"/>
              </w:rPr>
              <w:t>Irrigation_Used</w:t>
            </w:r>
            <w:proofErr w:type="spellEnd"/>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09F723A" w14:textId="77777777" w:rsidR="00C15EF9" w:rsidRDefault="00000000">
            <w:r>
              <w:rPr>
                <w:sz w:val="20"/>
                <w:szCs w:val="20"/>
              </w:rPr>
              <w:t>Whether irrigation was used (Yes/No)</w:t>
            </w:r>
          </w:p>
        </w:tc>
      </w:tr>
      <w:tr w:rsidR="00C15EF9" w14:paraId="77F8A0A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155551C7" w14:textId="77777777" w:rsidR="00C15EF9" w:rsidRDefault="00000000">
            <w:proofErr w:type="spellStart"/>
            <w:r>
              <w:rPr>
                <w:sz w:val="20"/>
                <w:szCs w:val="20"/>
              </w:rPr>
              <w:t>Weather_Condition</w:t>
            </w:r>
            <w:proofErr w:type="spellEnd"/>
          </w:p>
        </w:tc>
        <w:tc>
          <w:tcPr>
            <w:tcW w:w="65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052F05A8" w14:textId="77777777" w:rsidR="00C15EF9" w:rsidRDefault="00000000">
            <w:r>
              <w:rPr>
                <w:sz w:val="20"/>
                <w:szCs w:val="20"/>
              </w:rPr>
              <w:t>General weather condition</w:t>
            </w:r>
          </w:p>
        </w:tc>
      </w:tr>
      <w:tr w:rsidR="00C15EF9" w14:paraId="78CCA56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1837D700" w14:textId="77777777" w:rsidR="00C15EF9" w:rsidRDefault="00000000">
            <w:proofErr w:type="spellStart"/>
            <w:r>
              <w:rPr>
                <w:sz w:val="20"/>
                <w:szCs w:val="20"/>
              </w:rPr>
              <w:t>Days_to_Harvest</w:t>
            </w:r>
            <w:proofErr w:type="spellEnd"/>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3FD49F" w14:textId="77777777" w:rsidR="00C15EF9" w:rsidRDefault="00000000">
            <w:r>
              <w:rPr>
                <w:sz w:val="20"/>
                <w:szCs w:val="20"/>
              </w:rPr>
              <w:t>Days from planting to harvest</w:t>
            </w:r>
          </w:p>
        </w:tc>
      </w:tr>
      <w:tr w:rsidR="00C15EF9" w14:paraId="1D46D26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5DF1A7B2" w14:textId="77777777" w:rsidR="00C15EF9" w:rsidRDefault="00000000">
            <w:proofErr w:type="spellStart"/>
            <w:r>
              <w:rPr>
                <w:b/>
                <w:bCs/>
                <w:sz w:val="20"/>
                <w:szCs w:val="20"/>
              </w:rPr>
              <w:t>Yield_tons_per_hectare</w:t>
            </w:r>
            <w:proofErr w:type="spellEnd"/>
          </w:p>
        </w:tc>
        <w:tc>
          <w:tcPr>
            <w:tcW w:w="65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1ABB44B0" w14:textId="77777777" w:rsidR="00C15EF9" w:rsidRDefault="00000000">
            <w:r>
              <w:rPr>
                <w:sz w:val="20"/>
                <w:szCs w:val="20"/>
              </w:rPr>
              <w:t>TARGET — Crop yield in tons per hectare</w:t>
            </w:r>
          </w:p>
        </w:tc>
      </w:tr>
    </w:tbl>
    <w:p w14:paraId="41038C2B" w14:textId="77777777" w:rsidR="00C15EF9" w:rsidRDefault="00C15EF9">
      <w:pPr>
        <w:spacing w:after="80"/>
      </w:pPr>
    </w:p>
    <w:p w14:paraId="40252F07" w14:textId="77777777" w:rsidR="00C15EF9" w:rsidRDefault="00000000">
      <w:pPr>
        <w:spacing w:after="120"/>
      </w:pPr>
      <w:r>
        <w:t>This dataset is highly effective for identifying the key drivers of crop yield because it is feature-rich and clean. All features included have a direct influence on yield, and the dataset avoids unnecessary, duplicate, or confusing columns, making it ideal for driver discovery.</w:t>
      </w:r>
    </w:p>
    <w:p w14:paraId="6D89FE7A" w14:textId="77777777" w:rsidR="00C15EF9" w:rsidRDefault="00000000">
      <w:pPr>
        <w:pStyle w:val="Heading3"/>
      </w:pPr>
      <w:bookmarkStart w:id="10" w:name="_Toc225590576"/>
      <w:r>
        <w:rPr>
          <w:color w:val="1F7A1F"/>
        </w:rPr>
        <w:t xml:space="preserve">ii) DATASET 2: </w:t>
      </w:r>
      <w:proofErr w:type="spellStart"/>
      <w:r>
        <w:rPr>
          <w:color w:val="1F7A1F"/>
        </w:rPr>
        <w:t>final_combined_crop_dataset</w:t>
      </w:r>
      <w:bookmarkEnd w:id="10"/>
      <w:proofErr w:type="spellEnd"/>
    </w:p>
    <w:p w14:paraId="61F46D7A" w14:textId="77777777" w:rsidR="00C15EF9" w:rsidRDefault="00000000">
      <w:pPr>
        <w:spacing w:after="120"/>
      </w:pPr>
      <w:hyperlink r:id="rId8" w:history="1">
        <w:r>
          <w:rPr>
            <w:rStyle w:val="Hyperlink"/>
          </w:rPr>
          <w:t>https://www.kaggle.com/datasets/akshatgupta7/crop-yield-in-indian-states-dataset</w:t>
        </w:r>
      </w:hyperlink>
    </w:p>
    <w:p w14:paraId="7918D588" w14:textId="77777777" w:rsidR="00C15EF9" w:rsidRDefault="00000000">
      <w:pPr>
        <w:spacing w:after="120"/>
      </w:pPr>
      <w:r>
        <w:t>This dataset presents significant issues that require extensive data cleaning before use:</w:t>
      </w:r>
    </w:p>
    <w:p w14:paraId="48C4B80B" w14:textId="77777777" w:rsidR="00C15EF9" w:rsidRDefault="00000000">
      <w:pPr>
        <w:pStyle w:val="ListParagraph"/>
        <w:numPr>
          <w:ilvl w:val="0"/>
          <w:numId w:val="3"/>
        </w:numPr>
        <w:spacing w:after="80"/>
      </w:pPr>
      <w:r>
        <w:rPr>
          <w:b/>
          <w:bCs/>
        </w:rPr>
        <w:t xml:space="preserve">Redundancy: </w:t>
      </w:r>
      <w:r>
        <w:t xml:space="preserve">Presence of duplicate columns (e.g., </w:t>
      </w:r>
      <w:proofErr w:type="spellStart"/>
      <w:r>
        <w:t>season_x</w:t>
      </w:r>
      <w:proofErr w:type="spellEnd"/>
      <w:r>
        <w:t xml:space="preserve">, </w:t>
      </w:r>
      <w:proofErr w:type="spellStart"/>
      <w:r>
        <w:t>season_y</w:t>
      </w:r>
      <w:proofErr w:type="spellEnd"/>
      <w:r>
        <w:t>).</w:t>
      </w:r>
    </w:p>
    <w:p w14:paraId="3DD55EBB" w14:textId="77777777" w:rsidR="00C15EF9" w:rsidRDefault="00000000">
      <w:pPr>
        <w:pStyle w:val="ListParagraph"/>
        <w:numPr>
          <w:ilvl w:val="0"/>
          <w:numId w:val="3"/>
        </w:numPr>
        <w:spacing w:after="80"/>
      </w:pPr>
      <w:r>
        <w:rPr>
          <w:b/>
          <w:bCs/>
        </w:rPr>
        <w:t xml:space="preserve">Multiplicity of Target Variables: </w:t>
      </w:r>
      <w:r>
        <w:t>Multiple columns for both yield and production.</w:t>
      </w:r>
    </w:p>
    <w:p w14:paraId="3D9FF284" w14:textId="77777777" w:rsidR="00C15EF9" w:rsidRDefault="00000000">
      <w:pPr>
        <w:pStyle w:val="ListParagraph"/>
        <w:numPr>
          <w:ilvl w:val="0"/>
          <w:numId w:val="3"/>
        </w:numPr>
        <w:spacing w:after="80"/>
      </w:pPr>
      <w:r>
        <w:rPr>
          <w:b/>
          <w:bCs/>
        </w:rPr>
        <w:t xml:space="preserve">Integration Errors: </w:t>
      </w:r>
      <w:r>
        <w:t>The dataset appears to have been merged incorrectly.</w:t>
      </w:r>
    </w:p>
    <w:p w14:paraId="3C278FD7" w14:textId="77777777" w:rsidR="00C15EF9" w:rsidRDefault="00000000">
      <w:pPr>
        <w:pStyle w:val="ListParagraph"/>
        <w:numPr>
          <w:ilvl w:val="0"/>
          <w:numId w:val="3"/>
        </w:numPr>
        <w:spacing w:after="80"/>
      </w:pPr>
      <w:proofErr w:type="spellStart"/>
      <w:r>
        <w:rPr>
          <w:b/>
          <w:bCs/>
        </w:rPr>
        <w:t>Modeling</w:t>
      </w:r>
      <w:proofErr w:type="spellEnd"/>
      <w:r>
        <w:rPr>
          <w:b/>
          <w:bCs/>
        </w:rPr>
        <w:t xml:space="preserve"> Risk: </w:t>
      </w:r>
      <w:r>
        <w:t>High risk of data leakage in current state.</w:t>
      </w:r>
    </w:p>
    <w:p w14:paraId="54C5F56F" w14:textId="77777777" w:rsidR="00C15EF9" w:rsidRDefault="00000000">
      <w:pPr>
        <w:spacing w:after="120"/>
      </w:pPr>
      <w:r>
        <w:t>This dataset is highly unsuitable for effective model training or feature selection without heavy cleaning.</w:t>
      </w:r>
    </w:p>
    <w:p w14:paraId="4965845B" w14:textId="77777777" w:rsidR="00C15EF9" w:rsidRDefault="00000000">
      <w:pPr>
        <w:pStyle w:val="Heading3"/>
      </w:pPr>
      <w:bookmarkStart w:id="11" w:name="_Toc225590577"/>
      <w:r>
        <w:rPr>
          <w:color w:val="1F7A1F"/>
        </w:rPr>
        <w:t>iii) DATASET 3: India Agriculture Crop Production</w:t>
      </w:r>
      <w:bookmarkEnd w:id="11"/>
    </w:p>
    <w:p w14:paraId="56937983" w14:textId="77777777" w:rsidR="00C15EF9" w:rsidRDefault="00000000">
      <w:pPr>
        <w:spacing w:after="120"/>
      </w:pPr>
      <w:hyperlink r:id="rId9" w:history="1">
        <w:r>
          <w:rPr>
            <w:rStyle w:val="Hyperlink"/>
          </w:rPr>
          <w:t>https://www.kaggle.com/datasets/pyatakov/india-agriculture-crop-production</w:t>
        </w:r>
      </w:hyperlink>
    </w:p>
    <w:p w14:paraId="72A98A5A" w14:textId="77777777" w:rsidR="00C15EF9" w:rsidRDefault="00000000">
      <w:pPr>
        <w:spacing w:after="120"/>
      </w:pPr>
      <w:r>
        <w:t>This dataset's utility is limited due to the absence of key agricultural drivers:</w:t>
      </w:r>
    </w:p>
    <w:p w14:paraId="6D2D90E2" w14:textId="77777777" w:rsidR="00C15EF9" w:rsidRDefault="00000000">
      <w:pPr>
        <w:pStyle w:val="ListParagraph"/>
        <w:numPr>
          <w:ilvl w:val="0"/>
          <w:numId w:val="3"/>
        </w:numPr>
        <w:spacing w:after="80"/>
      </w:pPr>
      <w:r>
        <w:rPr>
          <w:b/>
          <w:bCs/>
        </w:rPr>
        <w:t xml:space="preserve">Missing Climate Variables: </w:t>
      </w:r>
      <w:r>
        <w:t>No data on rainfall or temperature.</w:t>
      </w:r>
    </w:p>
    <w:p w14:paraId="081C276A" w14:textId="77777777" w:rsidR="00C15EF9" w:rsidRDefault="00000000">
      <w:pPr>
        <w:pStyle w:val="ListParagraph"/>
        <w:numPr>
          <w:ilvl w:val="0"/>
          <w:numId w:val="3"/>
        </w:numPr>
        <w:spacing w:after="80"/>
      </w:pPr>
      <w:r>
        <w:rPr>
          <w:b/>
          <w:bCs/>
        </w:rPr>
        <w:t xml:space="preserve">Missing Farming Inputs: </w:t>
      </w:r>
      <w:r>
        <w:t>No fertilizer or irrigation information.</w:t>
      </w:r>
    </w:p>
    <w:p w14:paraId="3B20C3FB" w14:textId="77777777" w:rsidR="00C15EF9" w:rsidRDefault="00000000">
      <w:pPr>
        <w:pStyle w:val="ListParagraph"/>
        <w:numPr>
          <w:ilvl w:val="0"/>
          <w:numId w:val="3"/>
        </w:numPr>
        <w:spacing w:after="80"/>
      </w:pPr>
      <w:r>
        <w:rPr>
          <w:b/>
          <w:bCs/>
        </w:rPr>
        <w:lastRenderedPageBreak/>
        <w:t xml:space="preserve">Data Leakage Risk: </w:t>
      </w:r>
      <w:r>
        <w:t>Crop yield is mathematically derived from Production and Area, creating a direct leakage risk.</w:t>
      </w:r>
    </w:p>
    <w:p w14:paraId="730B500B" w14:textId="77777777" w:rsidR="00C15EF9" w:rsidRDefault="00000000">
      <w:pPr>
        <w:pStyle w:val="Heading2"/>
      </w:pPr>
      <w:bookmarkStart w:id="12" w:name="_Toc225590578"/>
      <w:r>
        <w:t>(b) Dataset Chosen &amp; Justification</w:t>
      </w:r>
      <w:bookmarkEnd w:id="12"/>
    </w:p>
    <w:p w14:paraId="140AAA5D" w14:textId="77777777" w:rsidR="00C15EF9" w:rsidRDefault="00000000">
      <w:pPr>
        <w:spacing w:after="120"/>
      </w:pPr>
      <w:r>
        <w:t>For this project, we selected the Agriculture Crop Yield dataset from Kaggle (Dataset 1) because it contains a large amount of useful agricultural data (1,000,000+ rows and 10 columns). It includes important information related to weather, soil conditions, and farming methods.</w:t>
      </w:r>
    </w:p>
    <w:p w14:paraId="783668B4" w14:textId="77777777" w:rsidR="00C15EF9" w:rsidRDefault="00000000">
      <w:pPr>
        <w:spacing w:after="120"/>
      </w:pPr>
      <w:r>
        <w:t xml:space="preserve">We chose this dataset because it is easily available, properly organized, and suitable for machine learning experiments. It provides the necessary features required for </w:t>
      </w:r>
      <w:proofErr w:type="spellStart"/>
      <w:r>
        <w:t>analyzing</w:t>
      </w:r>
      <w:proofErr w:type="spellEnd"/>
      <w:r>
        <w:t xml:space="preserve"> crop yield and applying feature selection and </w:t>
      </w:r>
      <w:proofErr w:type="spellStart"/>
      <w:r>
        <w:t>XGBoost</w:t>
      </w:r>
      <w:proofErr w:type="spellEnd"/>
      <w:r>
        <w:t xml:space="preserve"> models. The large size also helps models learn better patterns and gives more reliable results.</w:t>
      </w:r>
    </w:p>
    <w:p w14:paraId="5A5BC710" w14:textId="77777777" w:rsidR="00C15EF9" w:rsidRDefault="00000000">
      <w:pPr>
        <w:pStyle w:val="Heading1"/>
      </w:pPr>
      <w:bookmarkStart w:id="13" w:name="_Toc225590579"/>
      <w:r>
        <w:t>7) System Architecture / Methodology</w:t>
      </w:r>
      <w:bookmarkEnd w:id="13"/>
    </w:p>
    <w:p w14:paraId="0DF08C74" w14:textId="77777777" w:rsidR="00C15EF9" w:rsidRDefault="00000000">
      <w:pPr>
        <w:spacing w:after="120"/>
      </w:pPr>
      <w:r>
        <w:t>The proposed system is designed to predict crop yield and identify the main factors influencing it using machine learning techniques. The methodology follows a step-by-step process, beginning with data collection and ending with model evaluation and interpretation.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2463"/>
        <w:gridCol w:w="5849"/>
      </w:tblGrid>
      <w:tr w:rsidR="00C15EF9" w14:paraId="38F2E2E5"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6048F73C" w14:textId="77777777" w:rsidR="00C15EF9" w:rsidRDefault="00000000">
            <w:pPr>
              <w:jc w:val="center"/>
            </w:pPr>
            <w:r>
              <w:rPr>
                <w:b/>
                <w:bCs/>
                <w:sz w:val="20"/>
                <w:szCs w:val="20"/>
              </w:rPr>
              <w:t>Step</w:t>
            </w:r>
          </w:p>
        </w:tc>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6A41A25E" w14:textId="77777777" w:rsidR="00C15EF9" w:rsidRDefault="00000000">
            <w:pPr>
              <w:jc w:val="center"/>
            </w:pPr>
            <w:r>
              <w:rPr>
                <w:b/>
                <w:bCs/>
                <w:sz w:val="20"/>
                <w:szCs w:val="20"/>
              </w:rPr>
              <w:t>Phase</w:t>
            </w:r>
          </w:p>
        </w:tc>
        <w:tc>
          <w:tcPr>
            <w:tcW w:w="60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72FEEDBA" w14:textId="77777777" w:rsidR="00C15EF9" w:rsidRDefault="00000000">
            <w:pPr>
              <w:jc w:val="center"/>
            </w:pPr>
            <w:r>
              <w:rPr>
                <w:b/>
                <w:bCs/>
                <w:sz w:val="20"/>
                <w:szCs w:val="20"/>
              </w:rPr>
              <w:t>Description</w:t>
            </w:r>
          </w:p>
        </w:tc>
      </w:tr>
      <w:tr w:rsidR="00C15EF9" w14:paraId="605FBAC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58F73B70" w14:textId="77777777" w:rsidR="00C15EF9" w:rsidRDefault="00000000">
            <w:pPr>
              <w:jc w:val="center"/>
            </w:pPr>
            <w:r>
              <w:rPr>
                <w:sz w:val="20"/>
                <w:szCs w:val="20"/>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1FB02622" w14:textId="77777777" w:rsidR="00C15EF9" w:rsidRDefault="00000000">
            <w:r>
              <w:rPr>
                <w:sz w:val="20"/>
                <w:szCs w:val="20"/>
              </w:rPr>
              <w:t>Data Collection</w:t>
            </w:r>
          </w:p>
        </w:tc>
        <w:tc>
          <w:tcPr>
            <w:tcW w:w="60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43B3B626" w14:textId="77777777" w:rsidR="00C15EF9" w:rsidRDefault="00000000">
            <w:r>
              <w:rPr>
                <w:sz w:val="20"/>
                <w:szCs w:val="20"/>
              </w:rPr>
              <w:t>Load dataset from Kaggle; 1M+ records, 10 features</w:t>
            </w:r>
          </w:p>
        </w:tc>
      </w:tr>
      <w:tr w:rsidR="00C15EF9" w14:paraId="38AFD8E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538E32FF" w14:textId="77777777" w:rsidR="00C15EF9" w:rsidRDefault="00000000">
            <w:pPr>
              <w:jc w:val="center"/>
            </w:pPr>
            <w:r>
              <w:rPr>
                <w:sz w:val="20"/>
                <w:szCs w:val="20"/>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11474964" w14:textId="77777777" w:rsidR="00C15EF9" w:rsidRDefault="00000000">
            <w:r>
              <w:rPr>
                <w:sz w:val="20"/>
                <w:szCs w:val="20"/>
              </w:rPr>
              <w:t>Preprocessing</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6D73241" w14:textId="77777777" w:rsidR="00C15EF9" w:rsidRDefault="00000000">
            <w:r>
              <w:rPr>
                <w:sz w:val="20"/>
                <w:szCs w:val="20"/>
              </w:rPr>
              <w:t>Handle missing values, encode categorical variables</w:t>
            </w:r>
          </w:p>
        </w:tc>
      </w:tr>
      <w:tr w:rsidR="00C15EF9" w14:paraId="01CE3CE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4D210855" w14:textId="77777777" w:rsidR="00C15EF9" w:rsidRDefault="00000000">
            <w:pPr>
              <w:jc w:val="center"/>
            </w:pPr>
            <w:r>
              <w:rPr>
                <w:sz w:val="20"/>
                <w:szCs w:val="20"/>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07498CBC" w14:textId="77777777" w:rsidR="00C15EF9" w:rsidRDefault="00000000">
            <w:r>
              <w:rPr>
                <w:sz w:val="20"/>
                <w:szCs w:val="20"/>
              </w:rPr>
              <w:t>EDA</w:t>
            </w:r>
          </w:p>
        </w:tc>
        <w:tc>
          <w:tcPr>
            <w:tcW w:w="60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2BA8B255" w14:textId="77777777" w:rsidR="00C15EF9" w:rsidRDefault="00000000">
            <w:r>
              <w:rPr>
                <w:sz w:val="20"/>
                <w:szCs w:val="20"/>
              </w:rPr>
              <w:t>Correlation analysis, distribution plots, boxplots, heatmaps</w:t>
            </w:r>
          </w:p>
        </w:tc>
      </w:tr>
      <w:tr w:rsidR="00C15EF9" w14:paraId="7A28BD6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60030B1C" w14:textId="77777777" w:rsidR="00C15EF9" w:rsidRDefault="00000000">
            <w:pPr>
              <w:jc w:val="center"/>
            </w:pPr>
            <w:r>
              <w:rPr>
                <w:sz w:val="20"/>
                <w:szCs w:val="20"/>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6FCE1CEB" w14:textId="77777777" w:rsidR="00C15EF9" w:rsidRDefault="00000000">
            <w:r>
              <w:rPr>
                <w:sz w:val="20"/>
                <w:szCs w:val="20"/>
              </w:rPr>
              <w:t>Feature Engineering</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1385BDB" w14:textId="77777777" w:rsidR="00C15EF9" w:rsidRDefault="00000000">
            <w:proofErr w:type="spellStart"/>
            <w:r>
              <w:rPr>
                <w:sz w:val="20"/>
                <w:szCs w:val="20"/>
              </w:rPr>
              <w:t>Rainfall×Temp</w:t>
            </w:r>
            <w:proofErr w:type="spellEnd"/>
            <w:r>
              <w:rPr>
                <w:sz w:val="20"/>
                <w:szCs w:val="20"/>
              </w:rPr>
              <w:t xml:space="preserve"> Index, Water Availability, Crop Category, binary flags</w:t>
            </w:r>
          </w:p>
        </w:tc>
      </w:tr>
      <w:tr w:rsidR="00C15EF9" w14:paraId="3402008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07F6A78F" w14:textId="77777777" w:rsidR="00C15EF9" w:rsidRDefault="00000000">
            <w:pPr>
              <w:jc w:val="center"/>
            </w:pPr>
            <w:r>
              <w:rPr>
                <w:sz w:val="20"/>
                <w:szCs w:val="20"/>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1C86C0BD" w14:textId="77777777" w:rsidR="00C15EF9" w:rsidRDefault="00000000">
            <w:r>
              <w:rPr>
                <w:sz w:val="20"/>
                <w:szCs w:val="20"/>
              </w:rPr>
              <w:t>Feature Selection</w:t>
            </w:r>
          </w:p>
        </w:tc>
        <w:tc>
          <w:tcPr>
            <w:tcW w:w="60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789CD771" w14:textId="77777777" w:rsidR="00C15EF9" w:rsidRDefault="00000000">
            <w:r>
              <w:rPr>
                <w:sz w:val="20"/>
                <w:szCs w:val="20"/>
              </w:rPr>
              <w:t>6 methods with voting: Pearson, ANOVA F-test, MI, Lasso, RFE, XGB Importance</w:t>
            </w:r>
          </w:p>
        </w:tc>
      </w:tr>
      <w:tr w:rsidR="00C15EF9" w14:paraId="0E5DC70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4BDA822C" w14:textId="77777777" w:rsidR="00C15EF9" w:rsidRDefault="00000000">
            <w:pPr>
              <w:jc w:val="center"/>
            </w:pPr>
            <w:r>
              <w:rPr>
                <w:sz w:val="20"/>
                <w:szCs w:val="20"/>
              </w:rPr>
              <w:t>6</w:t>
            </w:r>
          </w:p>
        </w:tc>
        <w:tc>
          <w:tcPr>
            <w:tcW w:w="2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18C0B0FF" w14:textId="77777777" w:rsidR="00C15EF9" w:rsidRDefault="00000000">
            <w:r>
              <w:rPr>
                <w:sz w:val="20"/>
                <w:szCs w:val="20"/>
              </w:rPr>
              <w:t>Model Training</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352E667" w14:textId="77777777" w:rsidR="00C15EF9" w:rsidRDefault="00000000">
            <w:r>
              <w:rPr>
                <w:sz w:val="20"/>
                <w:szCs w:val="20"/>
              </w:rPr>
              <w:t xml:space="preserve">Linear Regression, Random Forest, Linear SVR, </w:t>
            </w:r>
            <w:proofErr w:type="spellStart"/>
            <w:r>
              <w:rPr>
                <w:sz w:val="20"/>
                <w:szCs w:val="20"/>
              </w:rPr>
              <w:t>XGBoost</w:t>
            </w:r>
            <w:proofErr w:type="spellEnd"/>
            <w:r>
              <w:rPr>
                <w:sz w:val="20"/>
                <w:szCs w:val="20"/>
              </w:rPr>
              <w:t xml:space="preserve"> (tuned)</w:t>
            </w:r>
          </w:p>
        </w:tc>
      </w:tr>
      <w:tr w:rsidR="00C15EF9" w14:paraId="37760A8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3EA80CB6" w14:textId="77777777" w:rsidR="00C15EF9" w:rsidRDefault="00000000">
            <w:pPr>
              <w:jc w:val="center"/>
            </w:pPr>
            <w:r>
              <w:rPr>
                <w:sz w:val="20"/>
                <w:szCs w:val="20"/>
              </w:rPr>
              <w:t>7</w:t>
            </w:r>
          </w:p>
        </w:tc>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4FFC876B" w14:textId="77777777" w:rsidR="00C15EF9" w:rsidRDefault="00000000">
            <w:r>
              <w:rPr>
                <w:sz w:val="20"/>
                <w:szCs w:val="20"/>
              </w:rPr>
              <w:t>Evaluation</w:t>
            </w:r>
          </w:p>
        </w:tc>
        <w:tc>
          <w:tcPr>
            <w:tcW w:w="60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25E403E4" w14:textId="77777777" w:rsidR="00C15EF9" w:rsidRDefault="00000000">
            <w:r>
              <w:rPr>
                <w:sz w:val="20"/>
                <w:szCs w:val="20"/>
              </w:rPr>
              <w:t>R², RMSE, MAE, MAPE + 5-fold cross-validation</w:t>
            </w:r>
          </w:p>
        </w:tc>
      </w:tr>
      <w:tr w:rsidR="00C15EF9" w14:paraId="51E20AC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467DFE69" w14:textId="77777777" w:rsidR="00C15EF9" w:rsidRDefault="00000000">
            <w:pPr>
              <w:jc w:val="center"/>
            </w:pPr>
            <w:r>
              <w:rPr>
                <w:sz w:val="20"/>
                <w:szCs w:val="20"/>
              </w:rPr>
              <w:t>8</w:t>
            </w:r>
          </w:p>
        </w:tc>
        <w:tc>
          <w:tcPr>
            <w:tcW w:w="25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6A95CC2C" w14:textId="77777777" w:rsidR="00C15EF9" w:rsidRDefault="00000000">
            <w:r>
              <w:rPr>
                <w:sz w:val="20"/>
                <w:szCs w:val="20"/>
              </w:rPr>
              <w:t>Explainability</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FC69F82" w14:textId="77777777" w:rsidR="00C15EF9" w:rsidRDefault="00000000">
            <w:r>
              <w:rPr>
                <w:sz w:val="20"/>
                <w:szCs w:val="20"/>
              </w:rPr>
              <w:t>SHAP summary plots, dependence plots, error analysis by region/crop</w:t>
            </w:r>
          </w:p>
        </w:tc>
      </w:tr>
    </w:tbl>
    <w:p w14:paraId="67C54CBC" w14:textId="77777777" w:rsidR="00C15EF9" w:rsidRDefault="00C15EF9">
      <w:pPr>
        <w:spacing w:after="80"/>
      </w:pPr>
    </w:p>
    <w:p w14:paraId="171DC894" w14:textId="77777777" w:rsidR="00C15EF9" w:rsidRDefault="00000000">
      <w:pPr>
        <w:pStyle w:val="Heading1"/>
      </w:pPr>
      <w:bookmarkStart w:id="14" w:name="_Toc225590580"/>
      <w:r>
        <w:t>8) Implementation Details</w:t>
      </w:r>
      <w:bookmarkEnd w:id="14"/>
    </w:p>
    <w:p w14:paraId="6CA4880A" w14:textId="77777777" w:rsidR="00C15EF9" w:rsidRDefault="00000000">
      <w:pPr>
        <w:spacing w:after="120"/>
      </w:pPr>
      <w:r>
        <w:t>The implementation was carried out using Python and several machine learning libraries. The process began with data preprocessing, where missing values were handled and categorical variables were converted into numerical form.</w:t>
      </w:r>
    </w:p>
    <w:p w14:paraId="7F03E343" w14:textId="77777777" w:rsidR="00C15EF9" w:rsidRDefault="00000000">
      <w:pPr>
        <w:pStyle w:val="Heading2"/>
      </w:pPr>
      <w:bookmarkStart w:id="15" w:name="_Toc225590581"/>
      <w:r>
        <w:t>Feature Engineering</w:t>
      </w:r>
      <w:bookmarkEnd w:id="15"/>
    </w:p>
    <w:p w14:paraId="53327674" w14:textId="77777777" w:rsidR="00C15EF9" w:rsidRDefault="00000000">
      <w:pPr>
        <w:spacing w:after="120"/>
      </w:pPr>
      <w:r>
        <w:t>Additional meaningful variables were created to improve prediction performance:</w:t>
      </w:r>
    </w:p>
    <w:p w14:paraId="51F71662" w14:textId="77777777" w:rsidR="00C15EF9" w:rsidRDefault="00000000">
      <w:pPr>
        <w:pStyle w:val="ListParagraph"/>
        <w:numPr>
          <w:ilvl w:val="0"/>
          <w:numId w:val="3"/>
        </w:numPr>
        <w:spacing w:after="80"/>
      </w:pPr>
      <w:r>
        <w:rPr>
          <w:b/>
          <w:bCs/>
        </w:rPr>
        <w:t xml:space="preserve">Rainfall–Temperature Index: </w:t>
      </w:r>
      <w:r>
        <w:t>Captures the interaction between rainfall and temperature on crop growth.</w:t>
      </w:r>
    </w:p>
    <w:p w14:paraId="0F228A11" w14:textId="77777777" w:rsidR="00C15EF9" w:rsidRDefault="00000000">
      <w:pPr>
        <w:pStyle w:val="ListParagraph"/>
        <w:numPr>
          <w:ilvl w:val="0"/>
          <w:numId w:val="3"/>
        </w:numPr>
        <w:spacing w:after="80"/>
      </w:pPr>
      <w:r>
        <w:rPr>
          <w:b/>
          <w:bCs/>
        </w:rPr>
        <w:t xml:space="preserve">Water Availability: </w:t>
      </w:r>
      <w:r>
        <w:t>Combines rainfall with an irrigation bonus (500 mm if irrigated).</w:t>
      </w:r>
    </w:p>
    <w:p w14:paraId="3B176732" w14:textId="77777777" w:rsidR="00C15EF9" w:rsidRDefault="00000000">
      <w:pPr>
        <w:pStyle w:val="ListParagraph"/>
        <w:numPr>
          <w:ilvl w:val="0"/>
          <w:numId w:val="3"/>
        </w:numPr>
        <w:spacing w:after="80"/>
      </w:pPr>
      <w:r>
        <w:rPr>
          <w:b/>
          <w:bCs/>
        </w:rPr>
        <w:t xml:space="preserve">Crop Category: </w:t>
      </w:r>
      <w:r>
        <w:t xml:space="preserve">Groups </w:t>
      </w:r>
      <w:proofErr w:type="gramStart"/>
      <w:r>
        <w:t>crops</w:t>
      </w:r>
      <w:proofErr w:type="gramEnd"/>
      <w:r>
        <w:t xml:space="preserve"> into Cereal, Cash Crop, Pulse, and Oilseed.</w:t>
      </w:r>
    </w:p>
    <w:p w14:paraId="0BDECBC6" w14:textId="77777777" w:rsidR="00C15EF9" w:rsidRDefault="00000000">
      <w:pPr>
        <w:pStyle w:val="ListParagraph"/>
        <w:numPr>
          <w:ilvl w:val="0"/>
          <w:numId w:val="3"/>
        </w:numPr>
        <w:spacing w:after="80"/>
      </w:pPr>
      <w:r>
        <w:rPr>
          <w:b/>
          <w:bCs/>
        </w:rPr>
        <w:t xml:space="preserve">Binary Flags: </w:t>
      </w:r>
      <w:proofErr w:type="spellStart"/>
      <w:r>
        <w:t>Has_Fertilizer</w:t>
      </w:r>
      <w:proofErr w:type="spellEnd"/>
      <w:r>
        <w:t xml:space="preserve"> and </w:t>
      </w:r>
      <w:proofErr w:type="spellStart"/>
      <w:r>
        <w:t>Has_Irrigation</w:t>
      </w:r>
      <w:proofErr w:type="spellEnd"/>
      <w:r>
        <w:t xml:space="preserve"> (Yes/No → 1/0).</w:t>
      </w:r>
    </w:p>
    <w:p w14:paraId="7D3C1FE7" w14:textId="77777777" w:rsidR="00C15EF9" w:rsidRDefault="00000000">
      <w:pPr>
        <w:pStyle w:val="Heading2"/>
      </w:pPr>
      <w:bookmarkStart w:id="16" w:name="_Toc225590582"/>
      <w:r>
        <w:lastRenderedPageBreak/>
        <w:t>Feature Selection (6 Methods)</w:t>
      </w:r>
      <w:bookmarkEnd w:id="16"/>
    </w:p>
    <w:p w14:paraId="06A0CADF" w14:textId="77777777" w:rsidR="00C15EF9" w:rsidRDefault="00000000">
      <w:pPr>
        <w:spacing w:after="120"/>
      </w:pPr>
      <w:r>
        <w:t>Six feature selection methods were applied independently, and features were ranked by the number of methods that selected them (voting threshold ≥ 4):</w:t>
      </w:r>
    </w:p>
    <w:p w14:paraId="61937A7E" w14:textId="77777777" w:rsidR="00C15EF9" w:rsidRDefault="00000000">
      <w:pPr>
        <w:pStyle w:val="ListParagraph"/>
        <w:numPr>
          <w:ilvl w:val="0"/>
          <w:numId w:val="3"/>
        </w:numPr>
        <w:spacing w:after="80"/>
      </w:pPr>
      <w:r>
        <w:t>Pearson Correlation — linear relationship with target</w:t>
      </w:r>
    </w:p>
    <w:p w14:paraId="71CF176D" w14:textId="77777777" w:rsidR="00C15EF9" w:rsidRDefault="00000000">
      <w:pPr>
        <w:pStyle w:val="ListParagraph"/>
        <w:numPr>
          <w:ilvl w:val="0"/>
          <w:numId w:val="3"/>
        </w:numPr>
        <w:spacing w:after="80"/>
      </w:pPr>
      <w:r>
        <w:t>ANOVA F-test — statistical significance of each feature</w:t>
      </w:r>
    </w:p>
    <w:p w14:paraId="30C2A0C4" w14:textId="77777777" w:rsidR="00C15EF9" w:rsidRDefault="00000000">
      <w:pPr>
        <w:pStyle w:val="ListParagraph"/>
        <w:numPr>
          <w:ilvl w:val="0"/>
          <w:numId w:val="3"/>
        </w:numPr>
        <w:spacing w:after="80"/>
      </w:pPr>
      <w:r>
        <w:t>Mutual Information — non-linear dependencies</w:t>
      </w:r>
    </w:p>
    <w:p w14:paraId="359E55E5" w14:textId="77777777" w:rsidR="00C15EF9" w:rsidRDefault="00000000">
      <w:pPr>
        <w:pStyle w:val="ListParagraph"/>
        <w:numPr>
          <w:ilvl w:val="0"/>
          <w:numId w:val="3"/>
        </w:numPr>
        <w:spacing w:after="80"/>
      </w:pPr>
      <w:r>
        <w:t>Lasso (L1 Regularization) — coefficient shrinkage</w:t>
      </w:r>
    </w:p>
    <w:p w14:paraId="1652121A" w14:textId="77777777" w:rsidR="00C15EF9" w:rsidRDefault="00000000">
      <w:pPr>
        <w:pStyle w:val="ListParagraph"/>
        <w:numPr>
          <w:ilvl w:val="0"/>
          <w:numId w:val="3"/>
        </w:numPr>
        <w:spacing w:after="80"/>
      </w:pPr>
      <w:r>
        <w:t>RFE with Random Forest — recursive elimination</w:t>
      </w:r>
    </w:p>
    <w:p w14:paraId="658D361A" w14:textId="77777777" w:rsidR="00C15EF9" w:rsidRDefault="00000000">
      <w:pPr>
        <w:pStyle w:val="ListParagraph"/>
        <w:numPr>
          <w:ilvl w:val="0"/>
          <w:numId w:val="3"/>
        </w:numPr>
        <w:spacing w:after="80"/>
      </w:pPr>
      <w:proofErr w:type="spellStart"/>
      <w:r>
        <w:t>XGBoost</w:t>
      </w:r>
      <w:proofErr w:type="spellEnd"/>
      <w:r>
        <w:t xml:space="preserve"> Feature Importance — tree-based ranking</w:t>
      </w:r>
    </w:p>
    <w:p w14:paraId="7561684C" w14:textId="77777777" w:rsidR="00C15EF9" w:rsidRDefault="00000000">
      <w:pPr>
        <w:pStyle w:val="Heading2"/>
      </w:pPr>
      <w:bookmarkStart w:id="17" w:name="_Toc225590583"/>
      <w:r>
        <w:t>Model Training</w:t>
      </w:r>
      <w:bookmarkEnd w:id="17"/>
    </w:p>
    <w:p w14:paraId="34EB182E" w14:textId="77777777" w:rsidR="00C15EF9" w:rsidRDefault="00000000">
      <w:pPr>
        <w:spacing w:after="120"/>
      </w:pPr>
      <w:r>
        <w:t xml:space="preserve">All models were trained on the final selected feature set. </w:t>
      </w:r>
      <w:proofErr w:type="spellStart"/>
      <w:r>
        <w:t>XGBoost</w:t>
      </w:r>
      <w:proofErr w:type="spellEnd"/>
      <w:r>
        <w:t xml:space="preserve"> was tuned using </w:t>
      </w:r>
      <w:proofErr w:type="spellStart"/>
      <w:r>
        <w:t>RandomizedSearchCV</w:t>
      </w:r>
      <w:proofErr w:type="spellEnd"/>
      <w:r>
        <w:t xml:space="preserve"> (20 iterations, 3-fold CV) and validated using 5-fold cross-validation to confirm no overfitting. The trained model was saved using </w:t>
      </w:r>
      <w:proofErr w:type="spellStart"/>
      <w:r>
        <w:t>joblib</w:t>
      </w:r>
      <w:proofErr w:type="spellEnd"/>
      <w:r>
        <w:t xml:space="preserve"> for reuse.</w:t>
      </w:r>
    </w:p>
    <w:p w14:paraId="3A0B7E31" w14:textId="77777777" w:rsidR="00C15EF9" w:rsidRDefault="00000000">
      <w:pPr>
        <w:pStyle w:val="Heading1"/>
      </w:pPr>
      <w:bookmarkStart w:id="18" w:name="_Toc225590584"/>
      <w:r>
        <w:t>9) Results &amp; Evaluation</w:t>
      </w:r>
      <w:bookmarkEnd w:id="18"/>
    </w:p>
    <w:p w14:paraId="65F503B4" w14:textId="77777777" w:rsidR="00C15EF9" w:rsidRDefault="00000000">
      <w:pPr>
        <w:spacing w:after="120"/>
      </w:pPr>
      <w:r>
        <w:t>The trained models were evaluated using R² Score, RMSE, MAE, and MAPE. The table below summarises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6"/>
        <w:gridCol w:w="1567"/>
        <w:gridCol w:w="1567"/>
        <w:gridCol w:w="1568"/>
        <w:gridCol w:w="1568"/>
      </w:tblGrid>
      <w:tr w:rsidR="00C15EF9" w14:paraId="6A355020" w14:textId="77777777">
        <w:tblPrEx>
          <w:tblCellMar>
            <w:top w:w="0" w:type="dxa"/>
            <w:bottom w:w="0" w:type="dxa"/>
          </w:tblCellMar>
        </w:tblPrEx>
        <w:trPr>
          <w:tblHeader/>
        </w:trPr>
        <w:tc>
          <w:tcPr>
            <w:tcW w:w="275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039BEB6F" w14:textId="77777777" w:rsidR="00C15EF9" w:rsidRDefault="00000000">
            <w:pPr>
              <w:jc w:val="center"/>
            </w:pPr>
            <w:r>
              <w:rPr>
                <w:b/>
                <w:bCs/>
                <w:sz w:val="20"/>
                <w:szCs w:val="20"/>
              </w:rPr>
              <w:t>Model</w:t>
            </w:r>
          </w:p>
        </w:tc>
        <w:tc>
          <w:tcPr>
            <w:tcW w:w="1567"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0FA3A90A" w14:textId="77777777" w:rsidR="00C15EF9" w:rsidRDefault="00000000">
            <w:pPr>
              <w:jc w:val="center"/>
            </w:pPr>
            <w:r>
              <w:rPr>
                <w:b/>
                <w:bCs/>
                <w:sz w:val="20"/>
                <w:szCs w:val="20"/>
              </w:rPr>
              <w:t>R² Score</w:t>
            </w:r>
          </w:p>
        </w:tc>
        <w:tc>
          <w:tcPr>
            <w:tcW w:w="1567"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1498A274" w14:textId="77777777" w:rsidR="00C15EF9" w:rsidRDefault="00000000">
            <w:pPr>
              <w:jc w:val="center"/>
            </w:pPr>
            <w:r>
              <w:rPr>
                <w:b/>
                <w:bCs/>
                <w:sz w:val="20"/>
                <w:szCs w:val="20"/>
              </w:rPr>
              <w:t>RMSE</w:t>
            </w:r>
          </w:p>
        </w:tc>
        <w:tc>
          <w:tcPr>
            <w:tcW w:w="1568"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3E9CE9FF" w14:textId="77777777" w:rsidR="00C15EF9" w:rsidRDefault="00000000">
            <w:pPr>
              <w:jc w:val="center"/>
            </w:pPr>
            <w:r>
              <w:rPr>
                <w:b/>
                <w:bCs/>
                <w:sz w:val="20"/>
                <w:szCs w:val="20"/>
              </w:rPr>
              <w:t>MAE</w:t>
            </w:r>
          </w:p>
        </w:tc>
        <w:tc>
          <w:tcPr>
            <w:tcW w:w="1568"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24C9BBC6" w14:textId="77777777" w:rsidR="00C15EF9" w:rsidRDefault="00000000">
            <w:pPr>
              <w:jc w:val="center"/>
            </w:pPr>
            <w:r>
              <w:rPr>
                <w:b/>
                <w:bCs/>
                <w:sz w:val="20"/>
                <w:szCs w:val="20"/>
              </w:rPr>
              <w:t>MAPE</w:t>
            </w:r>
          </w:p>
        </w:tc>
      </w:tr>
      <w:tr w:rsidR="00C15EF9" w14:paraId="05A173F5" w14:textId="77777777">
        <w:tblPrEx>
          <w:tblCellMar>
            <w:top w:w="0" w:type="dxa"/>
            <w:bottom w:w="0" w:type="dxa"/>
          </w:tblCellMar>
        </w:tblPrEx>
        <w:tc>
          <w:tcPr>
            <w:tcW w:w="2756"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1A4FDA7B" w14:textId="77777777" w:rsidR="00C15EF9" w:rsidRDefault="00000000">
            <w:r>
              <w:rPr>
                <w:sz w:val="20"/>
                <w:szCs w:val="20"/>
              </w:rPr>
              <w:t>Linear Regression</w:t>
            </w:r>
          </w:p>
        </w:tc>
        <w:tc>
          <w:tcPr>
            <w:tcW w:w="15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47D6805" w14:textId="77777777" w:rsidR="00C15EF9" w:rsidRDefault="00000000">
            <w:pPr>
              <w:jc w:val="center"/>
            </w:pPr>
            <w:r>
              <w:rPr>
                <w:sz w:val="20"/>
                <w:szCs w:val="20"/>
              </w:rPr>
              <w:t>~0.65</w:t>
            </w:r>
          </w:p>
        </w:tc>
        <w:tc>
          <w:tcPr>
            <w:tcW w:w="15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A0C384B" w14:textId="77777777" w:rsidR="00C15EF9" w:rsidRDefault="00000000">
            <w:pPr>
              <w:jc w:val="center"/>
            </w:pPr>
            <w:r>
              <w:rPr>
                <w:sz w:val="20"/>
                <w:szCs w:val="20"/>
              </w:rPr>
              <w:t>—</w:t>
            </w:r>
          </w:p>
        </w:tc>
        <w:tc>
          <w:tcPr>
            <w:tcW w:w="15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1D88318" w14:textId="77777777" w:rsidR="00C15EF9" w:rsidRDefault="00000000">
            <w:pPr>
              <w:jc w:val="center"/>
            </w:pPr>
            <w:r>
              <w:rPr>
                <w:sz w:val="20"/>
                <w:szCs w:val="20"/>
              </w:rPr>
              <w:t>—</w:t>
            </w:r>
          </w:p>
        </w:tc>
        <w:tc>
          <w:tcPr>
            <w:tcW w:w="15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A29EE23" w14:textId="77777777" w:rsidR="00C15EF9" w:rsidRDefault="00000000">
            <w:pPr>
              <w:jc w:val="center"/>
            </w:pPr>
            <w:r>
              <w:rPr>
                <w:sz w:val="20"/>
                <w:szCs w:val="20"/>
              </w:rPr>
              <w:t>—</w:t>
            </w:r>
          </w:p>
        </w:tc>
      </w:tr>
      <w:tr w:rsidR="00C15EF9" w14:paraId="066CDD5C" w14:textId="77777777">
        <w:tblPrEx>
          <w:tblCellMar>
            <w:top w:w="0" w:type="dxa"/>
            <w:bottom w:w="0" w:type="dxa"/>
          </w:tblCellMar>
        </w:tblPrEx>
        <w:tc>
          <w:tcPr>
            <w:tcW w:w="275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1DEA3D2C" w14:textId="77777777" w:rsidR="00C15EF9" w:rsidRDefault="00000000">
            <w:r>
              <w:rPr>
                <w:sz w:val="20"/>
                <w:szCs w:val="20"/>
              </w:rPr>
              <w:t>Random Forest</w:t>
            </w:r>
          </w:p>
        </w:tc>
        <w:tc>
          <w:tcPr>
            <w:tcW w:w="1567"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3E39792E" w14:textId="77777777" w:rsidR="00C15EF9" w:rsidRDefault="00000000">
            <w:pPr>
              <w:jc w:val="center"/>
            </w:pPr>
            <w:r>
              <w:rPr>
                <w:sz w:val="20"/>
                <w:szCs w:val="20"/>
              </w:rPr>
              <w:t>~0.85</w:t>
            </w:r>
          </w:p>
        </w:tc>
        <w:tc>
          <w:tcPr>
            <w:tcW w:w="1567"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3DEABC64" w14:textId="77777777" w:rsidR="00C15EF9" w:rsidRDefault="00000000">
            <w:pPr>
              <w:jc w:val="center"/>
            </w:pPr>
            <w:r>
              <w:rPr>
                <w:sz w:val="20"/>
                <w:szCs w:val="20"/>
              </w:rPr>
              <w:t>—</w:t>
            </w:r>
          </w:p>
        </w:tc>
        <w:tc>
          <w:tcPr>
            <w:tcW w:w="1568"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714A2AA2" w14:textId="77777777" w:rsidR="00C15EF9" w:rsidRDefault="00000000">
            <w:pPr>
              <w:jc w:val="center"/>
            </w:pPr>
            <w:r>
              <w:rPr>
                <w:sz w:val="20"/>
                <w:szCs w:val="20"/>
              </w:rPr>
              <w:t>—</w:t>
            </w:r>
          </w:p>
        </w:tc>
        <w:tc>
          <w:tcPr>
            <w:tcW w:w="1568"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45526EAE" w14:textId="77777777" w:rsidR="00C15EF9" w:rsidRDefault="00000000">
            <w:pPr>
              <w:jc w:val="center"/>
            </w:pPr>
            <w:r>
              <w:rPr>
                <w:sz w:val="20"/>
                <w:szCs w:val="20"/>
              </w:rPr>
              <w:t>—</w:t>
            </w:r>
          </w:p>
        </w:tc>
      </w:tr>
      <w:tr w:rsidR="00C15EF9" w14:paraId="0C87B8C8" w14:textId="77777777">
        <w:tblPrEx>
          <w:tblCellMar>
            <w:top w:w="0" w:type="dxa"/>
            <w:bottom w:w="0" w:type="dxa"/>
          </w:tblCellMar>
        </w:tblPrEx>
        <w:tc>
          <w:tcPr>
            <w:tcW w:w="2756"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1974C53A" w14:textId="77777777" w:rsidR="00C15EF9" w:rsidRDefault="00000000">
            <w:r>
              <w:rPr>
                <w:sz w:val="20"/>
                <w:szCs w:val="20"/>
              </w:rPr>
              <w:t>Linear SVR</w:t>
            </w:r>
          </w:p>
        </w:tc>
        <w:tc>
          <w:tcPr>
            <w:tcW w:w="15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FBEFB64" w14:textId="77777777" w:rsidR="00C15EF9" w:rsidRDefault="00000000">
            <w:pPr>
              <w:jc w:val="center"/>
            </w:pPr>
            <w:r>
              <w:rPr>
                <w:sz w:val="20"/>
                <w:szCs w:val="20"/>
              </w:rPr>
              <w:t>~0.70</w:t>
            </w:r>
          </w:p>
        </w:tc>
        <w:tc>
          <w:tcPr>
            <w:tcW w:w="15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BF0371" w14:textId="77777777" w:rsidR="00C15EF9" w:rsidRDefault="00000000">
            <w:pPr>
              <w:jc w:val="center"/>
            </w:pPr>
            <w:r>
              <w:rPr>
                <w:sz w:val="20"/>
                <w:szCs w:val="20"/>
              </w:rPr>
              <w:t>—</w:t>
            </w:r>
          </w:p>
        </w:tc>
        <w:tc>
          <w:tcPr>
            <w:tcW w:w="15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6F3F744" w14:textId="77777777" w:rsidR="00C15EF9" w:rsidRDefault="00000000">
            <w:pPr>
              <w:jc w:val="center"/>
            </w:pPr>
            <w:r>
              <w:rPr>
                <w:sz w:val="20"/>
                <w:szCs w:val="20"/>
              </w:rPr>
              <w:t>—</w:t>
            </w:r>
          </w:p>
        </w:tc>
        <w:tc>
          <w:tcPr>
            <w:tcW w:w="15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861D726" w14:textId="77777777" w:rsidR="00C15EF9" w:rsidRDefault="00000000">
            <w:pPr>
              <w:jc w:val="center"/>
            </w:pPr>
            <w:r>
              <w:rPr>
                <w:sz w:val="20"/>
                <w:szCs w:val="20"/>
              </w:rPr>
              <w:t>—</w:t>
            </w:r>
          </w:p>
        </w:tc>
      </w:tr>
      <w:tr w:rsidR="00C15EF9" w14:paraId="05CF03BE" w14:textId="77777777">
        <w:tblPrEx>
          <w:tblCellMar>
            <w:top w:w="0" w:type="dxa"/>
            <w:bottom w:w="0" w:type="dxa"/>
          </w:tblCellMar>
        </w:tblPrEx>
        <w:tc>
          <w:tcPr>
            <w:tcW w:w="2756" w:type="dxa"/>
            <w:tcBorders>
              <w:top w:val="single" w:sz="1" w:space="0" w:color="AAAAAA"/>
              <w:left w:val="single" w:sz="1" w:space="0" w:color="AAAAAA"/>
              <w:bottom w:val="single" w:sz="1" w:space="0" w:color="AAAAAA"/>
              <w:right w:val="single" w:sz="1" w:space="0" w:color="AAAAAA"/>
            </w:tcBorders>
            <w:shd w:val="clear" w:color="auto" w:fill="C8E6C9"/>
            <w:tcMar>
              <w:top w:w="80" w:type="dxa"/>
              <w:left w:w="140" w:type="dxa"/>
              <w:bottom w:w="80" w:type="dxa"/>
              <w:right w:w="140" w:type="dxa"/>
            </w:tcMar>
            <w:vAlign w:val="center"/>
          </w:tcPr>
          <w:p w14:paraId="4DC87A51" w14:textId="77777777" w:rsidR="00C15EF9" w:rsidRDefault="00000000">
            <w:proofErr w:type="spellStart"/>
            <w:r>
              <w:rPr>
                <w:b/>
                <w:bCs/>
                <w:sz w:val="20"/>
                <w:szCs w:val="20"/>
              </w:rPr>
              <w:t>XGBoost</w:t>
            </w:r>
            <w:proofErr w:type="spellEnd"/>
            <w:r>
              <w:rPr>
                <w:b/>
                <w:bCs/>
                <w:sz w:val="20"/>
                <w:szCs w:val="20"/>
              </w:rPr>
              <w:t xml:space="preserve"> (Tuned) ⭐</w:t>
            </w:r>
          </w:p>
        </w:tc>
        <w:tc>
          <w:tcPr>
            <w:tcW w:w="1567" w:type="dxa"/>
            <w:tcBorders>
              <w:top w:val="single" w:sz="1" w:space="0" w:color="AAAAAA"/>
              <w:left w:val="single" w:sz="1" w:space="0" w:color="AAAAAA"/>
              <w:bottom w:val="single" w:sz="1" w:space="0" w:color="AAAAAA"/>
              <w:right w:val="single" w:sz="1" w:space="0" w:color="AAAAAA"/>
            </w:tcBorders>
            <w:shd w:val="clear" w:color="auto" w:fill="C8E6C9"/>
            <w:tcMar>
              <w:top w:w="80" w:type="dxa"/>
              <w:left w:w="140" w:type="dxa"/>
              <w:bottom w:w="80" w:type="dxa"/>
              <w:right w:w="140" w:type="dxa"/>
            </w:tcMar>
            <w:vAlign w:val="center"/>
          </w:tcPr>
          <w:p w14:paraId="1F094EF8" w14:textId="77777777" w:rsidR="00C15EF9" w:rsidRDefault="00000000">
            <w:pPr>
              <w:jc w:val="center"/>
            </w:pPr>
            <w:r>
              <w:rPr>
                <w:b/>
                <w:bCs/>
                <w:sz w:val="20"/>
                <w:szCs w:val="20"/>
              </w:rPr>
              <w:t>0.9128</w:t>
            </w:r>
          </w:p>
        </w:tc>
        <w:tc>
          <w:tcPr>
            <w:tcW w:w="1567" w:type="dxa"/>
            <w:tcBorders>
              <w:top w:val="single" w:sz="1" w:space="0" w:color="AAAAAA"/>
              <w:left w:val="single" w:sz="1" w:space="0" w:color="AAAAAA"/>
              <w:bottom w:val="single" w:sz="1" w:space="0" w:color="AAAAAA"/>
              <w:right w:val="single" w:sz="1" w:space="0" w:color="AAAAAA"/>
            </w:tcBorders>
            <w:shd w:val="clear" w:color="auto" w:fill="C8E6C9"/>
            <w:tcMar>
              <w:top w:w="80" w:type="dxa"/>
              <w:left w:w="140" w:type="dxa"/>
              <w:bottom w:w="80" w:type="dxa"/>
              <w:right w:w="140" w:type="dxa"/>
            </w:tcMar>
            <w:vAlign w:val="center"/>
          </w:tcPr>
          <w:p w14:paraId="432735E4" w14:textId="77777777" w:rsidR="00C15EF9" w:rsidRDefault="00000000">
            <w:pPr>
              <w:jc w:val="center"/>
            </w:pPr>
            <w:r>
              <w:rPr>
                <w:sz w:val="20"/>
                <w:szCs w:val="20"/>
              </w:rPr>
              <w:t>See notebook</w:t>
            </w:r>
          </w:p>
        </w:tc>
        <w:tc>
          <w:tcPr>
            <w:tcW w:w="1568" w:type="dxa"/>
            <w:tcBorders>
              <w:top w:val="single" w:sz="1" w:space="0" w:color="AAAAAA"/>
              <w:left w:val="single" w:sz="1" w:space="0" w:color="AAAAAA"/>
              <w:bottom w:val="single" w:sz="1" w:space="0" w:color="AAAAAA"/>
              <w:right w:val="single" w:sz="1" w:space="0" w:color="AAAAAA"/>
            </w:tcBorders>
            <w:shd w:val="clear" w:color="auto" w:fill="C8E6C9"/>
            <w:tcMar>
              <w:top w:w="80" w:type="dxa"/>
              <w:left w:w="140" w:type="dxa"/>
              <w:bottom w:w="80" w:type="dxa"/>
              <w:right w:w="140" w:type="dxa"/>
            </w:tcMar>
            <w:vAlign w:val="center"/>
          </w:tcPr>
          <w:p w14:paraId="524B55B3" w14:textId="77777777" w:rsidR="00C15EF9" w:rsidRDefault="00000000">
            <w:pPr>
              <w:jc w:val="center"/>
            </w:pPr>
            <w:r>
              <w:rPr>
                <w:sz w:val="20"/>
                <w:szCs w:val="20"/>
              </w:rPr>
              <w:t>See notebook</w:t>
            </w:r>
          </w:p>
        </w:tc>
        <w:tc>
          <w:tcPr>
            <w:tcW w:w="1568" w:type="dxa"/>
            <w:tcBorders>
              <w:top w:val="single" w:sz="1" w:space="0" w:color="AAAAAA"/>
              <w:left w:val="single" w:sz="1" w:space="0" w:color="AAAAAA"/>
              <w:bottom w:val="single" w:sz="1" w:space="0" w:color="AAAAAA"/>
              <w:right w:val="single" w:sz="1" w:space="0" w:color="AAAAAA"/>
            </w:tcBorders>
            <w:shd w:val="clear" w:color="auto" w:fill="C8E6C9"/>
            <w:tcMar>
              <w:top w:w="80" w:type="dxa"/>
              <w:left w:w="140" w:type="dxa"/>
              <w:bottom w:w="80" w:type="dxa"/>
              <w:right w:w="140" w:type="dxa"/>
            </w:tcMar>
            <w:vAlign w:val="center"/>
          </w:tcPr>
          <w:p w14:paraId="2F23A71E" w14:textId="77777777" w:rsidR="00C15EF9" w:rsidRDefault="00000000">
            <w:pPr>
              <w:jc w:val="center"/>
            </w:pPr>
            <w:r>
              <w:rPr>
                <w:b/>
                <w:bCs/>
                <w:sz w:val="20"/>
                <w:szCs w:val="20"/>
              </w:rPr>
              <w:t>12.68%</w:t>
            </w:r>
          </w:p>
        </w:tc>
      </w:tr>
    </w:tbl>
    <w:p w14:paraId="71CF3B54" w14:textId="77777777" w:rsidR="00C15EF9" w:rsidRDefault="00C15EF9">
      <w:pPr>
        <w:spacing w:after="80"/>
      </w:pPr>
    </w:p>
    <w:p w14:paraId="36240545" w14:textId="77777777" w:rsidR="00C15EF9" w:rsidRDefault="00000000">
      <w:pPr>
        <w:pStyle w:val="Heading2"/>
      </w:pPr>
      <w:bookmarkStart w:id="19" w:name="_Toc225590585"/>
      <w:r>
        <w:t>Key Drivers Identified (SHAP Analysis)</w:t>
      </w:r>
      <w:bookmarkEnd w:id="19"/>
    </w:p>
    <w:p w14:paraId="1EEAF65E" w14:textId="77777777" w:rsidR="00C15EF9" w:rsidRDefault="00000000">
      <w:pPr>
        <w:spacing w:after="120"/>
      </w:pPr>
      <w:r>
        <w:t>Feature importance analysis and SHAP visualizations revealed the following top drivers:</w:t>
      </w:r>
    </w:p>
    <w:p w14:paraId="36FA46DF" w14:textId="77777777" w:rsidR="00C15EF9" w:rsidRDefault="00000000">
      <w:pPr>
        <w:pStyle w:val="ListParagraph"/>
        <w:numPr>
          <w:ilvl w:val="0"/>
          <w:numId w:val="3"/>
        </w:numPr>
        <w:spacing w:after="80"/>
      </w:pPr>
      <w:r>
        <w:t>💧 Fertilizer Usage — highest individual impact on yield</w:t>
      </w:r>
    </w:p>
    <w:p w14:paraId="3A7DA0DE" w14:textId="77777777" w:rsidR="00C15EF9" w:rsidRDefault="00000000">
      <w:pPr>
        <w:pStyle w:val="ListParagraph"/>
        <w:numPr>
          <w:ilvl w:val="0"/>
          <w:numId w:val="3"/>
        </w:numPr>
        <w:spacing w:after="80"/>
      </w:pPr>
      <w:r>
        <w:t>🌊 Irrigation — significantly boosts predicted yield</w:t>
      </w:r>
    </w:p>
    <w:p w14:paraId="009145E9" w14:textId="77777777" w:rsidR="00C15EF9" w:rsidRDefault="00000000">
      <w:pPr>
        <w:pStyle w:val="ListParagraph"/>
        <w:numPr>
          <w:ilvl w:val="0"/>
          <w:numId w:val="3"/>
        </w:numPr>
        <w:spacing w:after="80"/>
      </w:pPr>
      <w:r>
        <w:t>💦 Water Availability (engineered feature) — strong predictor</w:t>
      </w:r>
    </w:p>
    <w:p w14:paraId="6033A647" w14:textId="77777777" w:rsidR="00C15EF9" w:rsidRDefault="00000000">
      <w:pPr>
        <w:pStyle w:val="ListParagraph"/>
        <w:numPr>
          <w:ilvl w:val="0"/>
          <w:numId w:val="3"/>
        </w:numPr>
        <w:spacing w:after="80"/>
      </w:pPr>
      <w:r>
        <w:t>🌧️ Rainfall (mm) — direct climate driver</w:t>
      </w:r>
    </w:p>
    <w:p w14:paraId="387ED932" w14:textId="77777777" w:rsidR="00C15EF9" w:rsidRDefault="00000000">
      <w:pPr>
        <w:pStyle w:val="ListParagraph"/>
        <w:numPr>
          <w:ilvl w:val="0"/>
          <w:numId w:val="3"/>
        </w:numPr>
        <w:spacing w:after="80"/>
      </w:pPr>
      <w:r>
        <w:t>🌡️ Rainfall × Temperature Index — captures interaction effect</w:t>
      </w:r>
    </w:p>
    <w:p w14:paraId="755F2B94" w14:textId="77777777" w:rsidR="00C15EF9" w:rsidRDefault="00000000">
      <w:pPr>
        <w:spacing w:after="120"/>
      </w:pPr>
      <w:r>
        <w:t>SHAP visualizations confirmed that higher rainfall and better water availability positively influence yield predictions, consistent with real-world agricultural knowledge.</w:t>
      </w:r>
    </w:p>
    <w:p w14:paraId="5F17B37E" w14:textId="77777777" w:rsidR="00C15EF9" w:rsidRDefault="00000000">
      <w:pPr>
        <w:pStyle w:val="Heading1"/>
      </w:pPr>
      <w:bookmarkStart w:id="20" w:name="_Toc225590586"/>
      <w:r>
        <w:t>10) Expected Outcomes vs Achieved Outcomes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15EF9" w14:paraId="6719E164" w14:textId="77777777">
        <w:tblPrEx>
          <w:tblCellMar>
            <w:top w:w="0" w:type="dxa"/>
            <w:bottom w:w="0" w:type="dxa"/>
          </w:tblCellMar>
        </w:tblPrEx>
        <w:trPr>
          <w:tblHeader/>
        </w:trPr>
        <w:tc>
          <w:tcPr>
            <w:tcW w:w="4513"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2B4DC3D0" w14:textId="77777777" w:rsidR="00C15EF9" w:rsidRDefault="00000000">
            <w:pPr>
              <w:jc w:val="center"/>
            </w:pPr>
            <w:r>
              <w:rPr>
                <w:b/>
                <w:bCs/>
                <w:sz w:val="20"/>
                <w:szCs w:val="20"/>
              </w:rPr>
              <w:t>Expected Outcome</w:t>
            </w:r>
          </w:p>
        </w:tc>
        <w:tc>
          <w:tcPr>
            <w:tcW w:w="4513"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615DD0A3" w14:textId="77777777" w:rsidR="00C15EF9" w:rsidRDefault="00000000">
            <w:pPr>
              <w:jc w:val="center"/>
            </w:pPr>
            <w:r>
              <w:rPr>
                <w:b/>
                <w:bCs/>
                <w:sz w:val="20"/>
                <w:szCs w:val="20"/>
              </w:rPr>
              <w:t>Achieved Outcome</w:t>
            </w:r>
          </w:p>
        </w:tc>
      </w:tr>
      <w:tr w:rsidR="00C15EF9" w14:paraId="395E9ADB"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66E8B3E9" w14:textId="77777777" w:rsidR="00C15EF9" w:rsidRDefault="00000000">
            <w:r>
              <w:rPr>
                <w:sz w:val="20"/>
                <w:szCs w:val="20"/>
              </w:rPr>
              <w:t>Predict crop yield with high accuracy</w:t>
            </w:r>
          </w:p>
        </w:tc>
        <w:tc>
          <w:tcPr>
            <w:tcW w:w="4513"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084AD1C8" w14:textId="77777777" w:rsidR="00C15EF9" w:rsidRDefault="00000000">
            <w:r>
              <w:rPr>
                <w:sz w:val="20"/>
                <w:szCs w:val="20"/>
              </w:rPr>
              <w:t xml:space="preserve">✅ </w:t>
            </w:r>
            <w:proofErr w:type="spellStart"/>
            <w:r>
              <w:rPr>
                <w:sz w:val="20"/>
                <w:szCs w:val="20"/>
              </w:rPr>
              <w:t>XGBoost</w:t>
            </w:r>
            <w:proofErr w:type="spellEnd"/>
            <w:r>
              <w:rPr>
                <w:sz w:val="20"/>
                <w:szCs w:val="20"/>
              </w:rPr>
              <w:t xml:space="preserve"> achieved R² = 91.28%, MAPE = 12.68%</w:t>
            </w:r>
          </w:p>
        </w:tc>
      </w:tr>
      <w:tr w:rsidR="00C15EF9" w14:paraId="7789FDED"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7D679C0C" w14:textId="77777777" w:rsidR="00C15EF9" w:rsidRDefault="00000000">
            <w:r>
              <w:rPr>
                <w:sz w:val="20"/>
                <w:szCs w:val="20"/>
              </w:rPr>
              <w:lastRenderedPageBreak/>
              <w:t>Identify key yield drivers</w:t>
            </w:r>
          </w:p>
        </w:tc>
        <w:tc>
          <w:tcPr>
            <w:tcW w:w="4513"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0ADA660F" w14:textId="77777777" w:rsidR="00C15EF9" w:rsidRDefault="00000000">
            <w:r>
              <w:rPr>
                <w:sz w:val="20"/>
                <w:szCs w:val="20"/>
              </w:rPr>
              <w:t>✅ Fertilizer, Irrigation, Rainfall confirmed as top drivers via SHAP</w:t>
            </w:r>
          </w:p>
        </w:tc>
      </w:tr>
      <w:tr w:rsidR="00C15EF9" w14:paraId="58089FD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03DF5AF2" w14:textId="77777777" w:rsidR="00C15EF9" w:rsidRDefault="00000000">
            <w:r>
              <w:rPr>
                <w:sz w:val="20"/>
                <w:szCs w:val="20"/>
              </w:rPr>
              <w:t>Compare multiple ML models</w:t>
            </w:r>
          </w:p>
        </w:tc>
        <w:tc>
          <w:tcPr>
            <w:tcW w:w="4513"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2AB0B47B" w14:textId="77777777" w:rsidR="00C15EF9" w:rsidRDefault="00000000">
            <w:r>
              <w:rPr>
                <w:sz w:val="20"/>
                <w:szCs w:val="20"/>
              </w:rPr>
              <w:t>✅ 4 models trained and evaluated with standardised metrics</w:t>
            </w:r>
          </w:p>
        </w:tc>
      </w:tr>
      <w:tr w:rsidR="00C15EF9" w14:paraId="223257F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5DE99835" w14:textId="77777777" w:rsidR="00C15EF9" w:rsidRDefault="00000000">
            <w:r>
              <w:rPr>
                <w:sz w:val="20"/>
                <w:szCs w:val="20"/>
              </w:rPr>
              <w:t>Explainable predictions</w:t>
            </w:r>
          </w:p>
        </w:tc>
        <w:tc>
          <w:tcPr>
            <w:tcW w:w="4513" w:type="dxa"/>
            <w:tcBorders>
              <w:top w:val="single" w:sz="1" w:space="0" w:color="AAAAAA"/>
              <w:left w:val="single" w:sz="1" w:space="0" w:color="AAAAAA"/>
              <w:bottom w:val="single" w:sz="1" w:space="0" w:color="AAAAAA"/>
              <w:right w:val="single" w:sz="1" w:space="0" w:color="AAAAAA"/>
            </w:tcBorders>
            <w:shd w:val="clear" w:color="auto" w:fill="E8F5E9"/>
            <w:tcMar>
              <w:top w:w="80" w:type="dxa"/>
              <w:left w:w="140" w:type="dxa"/>
              <w:bottom w:w="80" w:type="dxa"/>
              <w:right w:w="140" w:type="dxa"/>
            </w:tcMar>
            <w:vAlign w:val="center"/>
          </w:tcPr>
          <w:p w14:paraId="65810890" w14:textId="77777777" w:rsidR="00C15EF9" w:rsidRDefault="00000000">
            <w:r>
              <w:rPr>
                <w:sz w:val="20"/>
                <w:szCs w:val="20"/>
              </w:rPr>
              <w:t>✅ SHAP summary and dependence plots provide full interpretability</w:t>
            </w:r>
          </w:p>
        </w:tc>
      </w:tr>
      <w:tr w:rsidR="00C15EF9" w14:paraId="79C3E73A"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0064E4BD" w14:textId="77777777" w:rsidR="00C15EF9" w:rsidRDefault="00000000">
            <w:r>
              <w:rPr>
                <w:sz w:val="20"/>
                <w:szCs w:val="20"/>
              </w:rPr>
              <w:t>Consistent performance across regions</w:t>
            </w:r>
          </w:p>
        </w:tc>
        <w:tc>
          <w:tcPr>
            <w:tcW w:w="4513" w:type="dxa"/>
            <w:tcBorders>
              <w:top w:val="single" w:sz="1" w:space="0" w:color="AAAAAA"/>
              <w:left w:val="single" w:sz="1" w:space="0" w:color="AAAAAA"/>
              <w:bottom w:val="single" w:sz="1" w:space="0" w:color="AAAAAA"/>
              <w:right w:val="single" w:sz="1" w:space="0" w:color="AAAAAA"/>
            </w:tcBorders>
            <w:shd w:val="clear" w:color="auto" w:fill="F9F9F9"/>
            <w:tcMar>
              <w:top w:w="80" w:type="dxa"/>
              <w:left w:w="140" w:type="dxa"/>
              <w:bottom w:w="80" w:type="dxa"/>
              <w:right w:w="140" w:type="dxa"/>
            </w:tcMar>
            <w:vAlign w:val="center"/>
          </w:tcPr>
          <w:p w14:paraId="39A7E9DF" w14:textId="77777777" w:rsidR="00C15EF9" w:rsidRDefault="00000000">
            <w:r>
              <w:rPr>
                <w:sz w:val="20"/>
                <w:szCs w:val="20"/>
              </w:rPr>
              <w:t>✅ Error analysis by region and crop showed consistent results</w:t>
            </w:r>
          </w:p>
        </w:tc>
      </w:tr>
    </w:tbl>
    <w:p w14:paraId="6B8A94C7" w14:textId="77777777" w:rsidR="00C15EF9" w:rsidRDefault="00C15EF9">
      <w:pPr>
        <w:spacing w:after="80"/>
      </w:pPr>
    </w:p>
    <w:p w14:paraId="3E7A881C" w14:textId="77777777" w:rsidR="00C15EF9" w:rsidRDefault="00000000">
      <w:pPr>
        <w:spacing w:after="120"/>
      </w:pPr>
      <w:r>
        <w:t>Although the system performed well, further improvements could still be made by incorporating additional data sources such as satellite imagery, weather forecasts, or soil nutrient data.</w:t>
      </w:r>
    </w:p>
    <w:p w14:paraId="7DC470B6" w14:textId="77777777" w:rsidR="00C15EF9" w:rsidRDefault="00000000">
      <w:pPr>
        <w:pStyle w:val="Heading1"/>
      </w:pPr>
      <w:bookmarkStart w:id="21" w:name="_Toc225590587"/>
      <w:r>
        <w:t>11) Ethical, Social &amp; Practical Considerations</w:t>
      </w:r>
      <w:bookmarkEnd w:id="21"/>
    </w:p>
    <w:p w14:paraId="7424EE73" w14:textId="77777777" w:rsidR="00C15EF9" w:rsidRDefault="00000000">
      <w:pPr>
        <w:spacing w:after="120"/>
      </w:pPr>
      <w:r>
        <w:t>The development of a crop yield prediction system has several ethical, social, and practical implications:</w:t>
      </w:r>
    </w:p>
    <w:p w14:paraId="47DCA731" w14:textId="77777777" w:rsidR="00C15EF9" w:rsidRDefault="00000000">
      <w:pPr>
        <w:pStyle w:val="ListParagraph"/>
        <w:numPr>
          <w:ilvl w:val="0"/>
          <w:numId w:val="3"/>
        </w:numPr>
        <w:spacing w:after="80"/>
      </w:pPr>
      <w:r>
        <w:rPr>
          <w:b/>
          <w:bCs/>
        </w:rPr>
        <w:t xml:space="preserve">Data Quality: </w:t>
      </w:r>
      <w:r>
        <w:t>Ensuring training data is accurate and representative. Poor-quality data could lead to misleading predictions that negatively affect farming decisions.</w:t>
      </w:r>
    </w:p>
    <w:p w14:paraId="7706CE8D" w14:textId="77777777" w:rsidR="00C15EF9" w:rsidRDefault="00000000">
      <w:pPr>
        <w:pStyle w:val="ListParagraph"/>
        <w:numPr>
          <w:ilvl w:val="0"/>
          <w:numId w:val="3"/>
        </w:numPr>
        <w:spacing w:after="80"/>
      </w:pPr>
      <w:r>
        <w:rPr>
          <w:b/>
          <w:bCs/>
        </w:rPr>
        <w:t xml:space="preserve">Accessibility: </w:t>
      </w:r>
      <w:r>
        <w:t>Advanced prediction systems should be made accessible to small-scale farmers who may benefit the most. Easy-to-use interfaces and clear explanations of predictions are essential.</w:t>
      </w:r>
    </w:p>
    <w:p w14:paraId="5B2EE990" w14:textId="77777777" w:rsidR="00C15EF9" w:rsidRDefault="00000000">
      <w:pPr>
        <w:pStyle w:val="ListParagraph"/>
        <w:numPr>
          <w:ilvl w:val="0"/>
          <w:numId w:val="3"/>
        </w:numPr>
        <w:spacing w:after="80"/>
      </w:pPr>
      <w:r>
        <w:rPr>
          <w:b/>
          <w:bCs/>
        </w:rPr>
        <w:t xml:space="preserve">Transparency: </w:t>
      </w:r>
      <w:r>
        <w:t>By using SHAP for model interpretation, this project attempts to make the prediction process more explainable and trustworthy.</w:t>
      </w:r>
    </w:p>
    <w:p w14:paraId="31C31A59" w14:textId="77777777" w:rsidR="00C15EF9" w:rsidRDefault="00000000">
      <w:pPr>
        <w:pStyle w:val="ListParagraph"/>
        <w:numPr>
          <w:ilvl w:val="0"/>
          <w:numId w:val="3"/>
        </w:numPr>
        <w:spacing w:after="80"/>
      </w:pPr>
      <w:r>
        <w:rPr>
          <w:b/>
          <w:bCs/>
        </w:rPr>
        <w:t xml:space="preserve">Bias Mitigation: </w:t>
      </w:r>
      <w:r>
        <w:t>Models should be evaluated across different regions and crop types to ensure fair and consistent performance.</w:t>
      </w:r>
    </w:p>
    <w:p w14:paraId="24D6846D" w14:textId="77777777" w:rsidR="00C15EF9" w:rsidRDefault="00000000">
      <w:pPr>
        <w:pStyle w:val="Heading1"/>
      </w:pPr>
      <w:bookmarkStart w:id="22" w:name="_Toc225590588"/>
      <w:r>
        <w:t>12) Conclusion &amp; Future Scope</w:t>
      </w:r>
      <w:bookmarkEnd w:id="22"/>
    </w:p>
    <w:p w14:paraId="54A316FF" w14:textId="77777777" w:rsidR="00C15EF9" w:rsidRDefault="00000000">
      <w:pPr>
        <w:spacing w:after="120"/>
      </w:pPr>
      <w:r>
        <w:t xml:space="preserve">This project demonstrated how machine learning techniques can be applied to predict crop yield based on environmental and agricultural factors. By combining data preprocessing, feature engineering, feature selection, and </w:t>
      </w:r>
      <w:proofErr w:type="spellStart"/>
      <w:r>
        <w:t>XGBoost</w:t>
      </w:r>
      <w:proofErr w:type="spellEnd"/>
      <w:r>
        <w:t>, the system was able to capture complex relationships between climate conditions and crop productivity.</w:t>
      </w:r>
    </w:p>
    <w:p w14:paraId="0FB626D5" w14:textId="77777777" w:rsidR="00C15EF9" w:rsidRDefault="00000000">
      <w:pPr>
        <w:spacing w:after="120"/>
      </w:pPr>
      <w:r>
        <w:t>The results confirm that variables such as rainfall, water availability, irrigation, and fertilizer usage play significant roles in determining crop yield. SHAP visualizations further helped interpret the model's predictions and identify the most influential factors.</w:t>
      </w:r>
    </w:p>
    <w:p w14:paraId="59FC65F6" w14:textId="77777777" w:rsidR="00C15EF9" w:rsidRDefault="00000000">
      <w:pPr>
        <w:pStyle w:val="Heading2"/>
      </w:pPr>
      <w:bookmarkStart w:id="23" w:name="_Toc225590589"/>
      <w:r>
        <w:t>Future Scope</w:t>
      </w:r>
      <w:bookmarkEnd w:id="23"/>
    </w:p>
    <w:p w14:paraId="42E06B21" w14:textId="77777777" w:rsidR="00C15EF9" w:rsidRDefault="00000000">
      <w:pPr>
        <w:pStyle w:val="ListParagraph"/>
        <w:numPr>
          <w:ilvl w:val="0"/>
          <w:numId w:val="3"/>
        </w:numPr>
        <w:spacing w:after="80"/>
      </w:pPr>
      <w:r>
        <w:t>Incorporate satellite imagery and real-time weather data as additional features</w:t>
      </w:r>
    </w:p>
    <w:p w14:paraId="367AA5E2" w14:textId="77777777" w:rsidR="00C15EF9" w:rsidRDefault="00000000">
      <w:pPr>
        <w:pStyle w:val="ListParagraph"/>
        <w:numPr>
          <w:ilvl w:val="0"/>
          <w:numId w:val="3"/>
        </w:numPr>
        <w:spacing w:after="80"/>
      </w:pPr>
      <w:r>
        <w:t>Explore deep learning and hybrid ML approaches for further accuracy gains</w:t>
      </w:r>
    </w:p>
    <w:p w14:paraId="1A3AA13A" w14:textId="77777777" w:rsidR="00C15EF9" w:rsidRDefault="00000000">
      <w:pPr>
        <w:pStyle w:val="ListParagraph"/>
        <w:numPr>
          <w:ilvl w:val="0"/>
          <w:numId w:val="3"/>
        </w:numPr>
        <w:spacing w:after="80"/>
      </w:pPr>
      <w:r>
        <w:t>Develop a real-time decision support system providing recommendations on irrigation, fertilization, and crop planning</w:t>
      </w:r>
    </w:p>
    <w:p w14:paraId="5647E48B" w14:textId="77777777" w:rsidR="00C15EF9" w:rsidRDefault="00000000">
      <w:pPr>
        <w:pStyle w:val="ListParagraph"/>
        <w:numPr>
          <w:ilvl w:val="0"/>
          <w:numId w:val="3"/>
        </w:numPr>
        <w:spacing w:after="80"/>
      </w:pPr>
      <w:r>
        <w:t>Extend the model to cover more crop types and international regions</w:t>
      </w:r>
    </w:p>
    <w:p w14:paraId="1F17845C" w14:textId="77777777" w:rsidR="00C15EF9" w:rsidRDefault="00000000">
      <w:pPr>
        <w:pStyle w:val="ListParagraph"/>
        <w:numPr>
          <w:ilvl w:val="0"/>
          <w:numId w:val="3"/>
        </w:numPr>
        <w:spacing w:after="80"/>
      </w:pPr>
      <w:r>
        <w:t>Build a simple web or mobile interface to make the system accessible to farmers</w:t>
      </w:r>
    </w:p>
    <w:p w14:paraId="643D8B6C" w14:textId="77777777" w:rsidR="00C15EF9" w:rsidRDefault="00000000">
      <w:pPr>
        <w:pStyle w:val="Heading1"/>
      </w:pPr>
      <w:bookmarkStart w:id="24" w:name="_Toc225590590"/>
      <w:r>
        <w:lastRenderedPageBreak/>
        <w:t>13) References</w:t>
      </w:r>
      <w:bookmarkEnd w:id="24"/>
    </w:p>
    <w:p w14:paraId="281A8B72" w14:textId="77777777" w:rsidR="00C15EF9" w:rsidRDefault="00000000">
      <w:pPr>
        <w:pStyle w:val="ListParagraph"/>
        <w:numPr>
          <w:ilvl w:val="0"/>
          <w:numId w:val="2"/>
        </w:numPr>
        <w:spacing w:after="80"/>
      </w:pPr>
      <w:r>
        <w:t xml:space="preserve">Rohit Ravi et al. — Crop Yield Prediction using </w:t>
      </w:r>
      <w:proofErr w:type="spellStart"/>
      <w:r>
        <w:t>XGBoost</w:t>
      </w:r>
      <w:proofErr w:type="spellEnd"/>
      <w:r>
        <w:t xml:space="preserve"> Algorithm. ResearchGate, 2022.</w:t>
      </w:r>
    </w:p>
    <w:p w14:paraId="1D646CC2" w14:textId="77777777" w:rsidR="00C15EF9" w:rsidRDefault="00000000">
      <w:pPr>
        <w:spacing w:after="120"/>
      </w:pPr>
      <w:hyperlink r:id="rId10" w:history="1">
        <w:r>
          <w:rPr>
            <w:rStyle w:val="Hyperlink"/>
          </w:rPr>
          <w:t>https://www.researchgate.net/profile/Rohit-Ravi-6/publication/364028532_Crop_Yield_Prediction_using_XG_Boost_Algorithm/links/64f161664a2a2214db2eecd7/Crop-Yield-Prediction-using-XG-Boost-Algorithm.pdf</w:t>
        </w:r>
      </w:hyperlink>
    </w:p>
    <w:p w14:paraId="30AD07DF" w14:textId="77777777" w:rsidR="00C15EF9" w:rsidRDefault="00000000">
      <w:pPr>
        <w:pStyle w:val="ListParagraph"/>
        <w:numPr>
          <w:ilvl w:val="0"/>
          <w:numId w:val="2"/>
        </w:numPr>
        <w:spacing w:after="80"/>
      </w:pPr>
      <w:proofErr w:type="spellStart"/>
      <w:r>
        <w:t>Shahhosseini</w:t>
      </w:r>
      <w:proofErr w:type="spellEnd"/>
      <w:r>
        <w:t xml:space="preserve"> et al. — Forecasting corn yield with machine learning ensembles. Computers and Electronics in Agriculture, 2022.</w:t>
      </w:r>
    </w:p>
    <w:p w14:paraId="7913D518" w14:textId="77777777" w:rsidR="00C15EF9" w:rsidRDefault="00000000">
      <w:pPr>
        <w:spacing w:after="120"/>
      </w:pPr>
      <w:hyperlink r:id="rId11" w:history="1">
        <w:r>
          <w:rPr>
            <w:rStyle w:val="Hyperlink"/>
          </w:rPr>
          <w:t>https://www.sciencedirect.com/science/article/abs/pii/S0168169922006548</w:t>
        </w:r>
      </w:hyperlink>
    </w:p>
    <w:p w14:paraId="08E2E6D1" w14:textId="77777777" w:rsidR="00C15EF9" w:rsidRDefault="00000000">
      <w:pPr>
        <w:pStyle w:val="ListParagraph"/>
        <w:numPr>
          <w:ilvl w:val="0"/>
          <w:numId w:val="2"/>
        </w:numPr>
        <w:spacing w:after="80"/>
      </w:pPr>
      <w:r>
        <w:t xml:space="preserve">van </w:t>
      </w:r>
      <w:proofErr w:type="spellStart"/>
      <w:r>
        <w:t>Klompenburg</w:t>
      </w:r>
      <w:proofErr w:type="spellEnd"/>
      <w:r>
        <w:t xml:space="preserve"> et al. — Crop yield prediction using machine learning: A systematic literature review. Computers and Electronics in Agriculture, 2020.</w:t>
      </w:r>
    </w:p>
    <w:p w14:paraId="03BDA563" w14:textId="77777777" w:rsidR="00C15EF9" w:rsidRDefault="00000000">
      <w:pPr>
        <w:spacing w:after="120"/>
      </w:pPr>
      <w:hyperlink r:id="rId12" w:history="1">
        <w:r>
          <w:rPr>
            <w:rStyle w:val="Hyperlink"/>
          </w:rPr>
          <w:t>https://www.sciencedirect.com/science/article/pii/S0168169920302301</w:t>
        </w:r>
      </w:hyperlink>
    </w:p>
    <w:p w14:paraId="1D7E890E" w14:textId="77777777" w:rsidR="00C15EF9" w:rsidRDefault="00000000">
      <w:pPr>
        <w:pStyle w:val="ListParagraph"/>
        <w:numPr>
          <w:ilvl w:val="0"/>
          <w:numId w:val="2"/>
        </w:numPr>
        <w:spacing w:after="80"/>
      </w:pPr>
      <w:r>
        <w:t xml:space="preserve">You et al. — Deep Gaussian Process for Crop Yield Prediction. </w:t>
      </w:r>
      <w:proofErr w:type="spellStart"/>
      <w:r>
        <w:t>arXiv</w:t>
      </w:r>
      <w:proofErr w:type="spellEnd"/>
      <w:r>
        <w:t>, 2017.</w:t>
      </w:r>
    </w:p>
    <w:p w14:paraId="1A5C9982" w14:textId="77777777" w:rsidR="00C15EF9" w:rsidRDefault="00000000">
      <w:pPr>
        <w:spacing w:after="120"/>
      </w:pPr>
      <w:hyperlink r:id="rId13" w:history="1">
        <w:r>
          <w:rPr>
            <w:rStyle w:val="Hyperlink"/>
          </w:rPr>
          <w:t>https://www.arxiv.org/pdf/2008.04060</w:t>
        </w:r>
      </w:hyperlink>
    </w:p>
    <w:p w14:paraId="6D79C546" w14:textId="77777777" w:rsidR="00C15EF9" w:rsidRDefault="00000000">
      <w:pPr>
        <w:pStyle w:val="ListParagraph"/>
        <w:numPr>
          <w:ilvl w:val="0"/>
          <w:numId w:val="2"/>
        </w:numPr>
        <w:spacing w:after="80"/>
      </w:pPr>
      <w:r>
        <w:t>Crane-Droesch — Machine learning methods for crop yield prediction. PLOS ONE, 2018.</w:t>
      </w:r>
    </w:p>
    <w:p w14:paraId="7391FF58" w14:textId="77777777" w:rsidR="00C15EF9" w:rsidRDefault="00000000">
      <w:pPr>
        <w:spacing w:after="120"/>
      </w:pPr>
      <w:hyperlink r:id="rId14" w:history="1">
        <w:r>
          <w:rPr>
            <w:rStyle w:val="Hyperlink"/>
          </w:rPr>
          <w:t>https://journals.plos.org/plosone/article?id=10.1371%2Fjournal.pone.0156571</w:t>
        </w:r>
      </w:hyperlink>
    </w:p>
    <w:p w14:paraId="42FDC8FB" w14:textId="77777777" w:rsidR="00C15EF9" w:rsidRDefault="00000000">
      <w:pPr>
        <w:pStyle w:val="ListParagraph"/>
        <w:numPr>
          <w:ilvl w:val="0"/>
          <w:numId w:val="2"/>
        </w:numPr>
        <w:spacing w:after="80"/>
      </w:pPr>
      <w:r>
        <w:t>PMC Study on ML for agriculture.</w:t>
      </w:r>
    </w:p>
    <w:p w14:paraId="1D142252" w14:textId="77777777" w:rsidR="00C15EF9" w:rsidRDefault="00000000">
      <w:pPr>
        <w:spacing w:after="120"/>
      </w:pPr>
      <w:hyperlink r:id="rId15" w:history="1">
        <w:r>
          <w:rPr>
            <w:rStyle w:val="Hyperlink"/>
          </w:rPr>
          <w:t>https://pmc.ncbi.nlm.nih.gov/articles/PMC10097960/</w:t>
        </w:r>
      </w:hyperlink>
    </w:p>
    <w:p w14:paraId="2875752A" w14:textId="77777777" w:rsidR="00C15EF9" w:rsidRDefault="00000000">
      <w:pPr>
        <w:pStyle w:val="ListParagraph"/>
        <w:numPr>
          <w:ilvl w:val="0"/>
          <w:numId w:val="2"/>
        </w:numPr>
        <w:spacing w:after="80"/>
      </w:pPr>
      <w:r>
        <w:t>Florian Huber et al. — Feature-based pipeline for crop yield prediction. ScienceDirect, 2025.</w:t>
      </w:r>
    </w:p>
    <w:p w14:paraId="3D1C89C6" w14:textId="77777777" w:rsidR="00C15EF9" w:rsidRDefault="00000000">
      <w:pPr>
        <w:spacing w:after="120"/>
      </w:pPr>
      <w:hyperlink r:id="rId16" w:history="1">
        <w:r>
          <w:rPr>
            <w:rStyle w:val="Hyperlink"/>
          </w:rPr>
          <w:t>https://www.sciencedirect.com/science/article/pii/S2772375525000255</w:t>
        </w:r>
      </w:hyperlink>
    </w:p>
    <w:p w14:paraId="0ADE4FA5" w14:textId="77777777" w:rsidR="00C15EF9" w:rsidRDefault="00000000">
      <w:pPr>
        <w:pStyle w:val="ListParagraph"/>
        <w:numPr>
          <w:ilvl w:val="0"/>
          <w:numId w:val="2"/>
        </w:numPr>
        <w:spacing w:after="80"/>
      </w:pPr>
      <w:r>
        <w:t>Samuel Oti Attakorah — Agriculture Crop Yield Dataset. Kaggle.</w:t>
      </w:r>
    </w:p>
    <w:p w14:paraId="0DA210D6" w14:textId="77777777" w:rsidR="00C15EF9" w:rsidRDefault="00000000">
      <w:pPr>
        <w:spacing w:after="120"/>
      </w:pPr>
      <w:hyperlink r:id="rId17" w:history="1">
        <w:r>
          <w:rPr>
            <w:rStyle w:val="Hyperlink"/>
          </w:rPr>
          <w:t>https://www.kaggle.com/datasets/samuelotiattakorah/agriculture-crop-yield</w:t>
        </w:r>
      </w:hyperlink>
    </w:p>
    <w:sectPr w:rsidR="00C15EF9">
      <w:headerReference w:type="default" r:id="rId18"/>
      <w:footerReference w:type="default" r:id="rId1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7D77D" w14:textId="77777777" w:rsidR="004A787E" w:rsidRDefault="004A787E">
      <w:r>
        <w:separator/>
      </w:r>
    </w:p>
  </w:endnote>
  <w:endnote w:type="continuationSeparator" w:id="0">
    <w:p w14:paraId="302B7D22" w14:textId="77777777" w:rsidR="004A787E" w:rsidRDefault="004A7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C30B" w14:textId="77777777" w:rsidR="00C15EF9" w:rsidRDefault="00000000">
    <w:pPr>
      <w:pBdr>
        <w:top w:val="single" w:sz="4" w:space="1" w:color="1F7A1F"/>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5714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5714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2FB19" w14:textId="77777777" w:rsidR="004A787E" w:rsidRDefault="004A787E">
      <w:r>
        <w:separator/>
      </w:r>
    </w:p>
  </w:footnote>
  <w:footnote w:type="continuationSeparator" w:id="0">
    <w:p w14:paraId="6A1CED79" w14:textId="77777777" w:rsidR="004A787E" w:rsidRDefault="004A7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26A6" w14:textId="77777777" w:rsidR="00C15EF9" w:rsidRDefault="00000000">
    <w:pPr>
      <w:pBdr>
        <w:bottom w:val="single" w:sz="6" w:space="1" w:color="1F7A1F"/>
      </w:pBdr>
      <w:tabs>
        <w:tab w:val="right" w:pos="9026"/>
      </w:tabs>
    </w:pPr>
    <w:r>
      <w:rPr>
        <w:b/>
        <w:bCs/>
        <w:color w:val="1F7A1F"/>
        <w:sz w:val="18"/>
        <w:szCs w:val="18"/>
      </w:rPr>
      <w:t>Crop Yield Driver Discovery System</w:t>
    </w:r>
    <w:r>
      <w:tab/>
    </w:r>
    <w:r>
      <w:rPr>
        <w:color w:val="888888"/>
        <w:sz w:val="18"/>
        <w:szCs w:val="18"/>
      </w:rPr>
      <w:t>ML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094D"/>
    <w:multiLevelType w:val="hybridMultilevel"/>
    <w:tmpl w:val="CE24D36A"/>
    <w:lvl w:ilvl="0" w:tplc="390C0190">
      <w:start w:val="1"/>
      <w:numFmt w:val="bullet"/>
      <w:lvlText w:val="●"/>
      <w:lvlJc w:val="left"/>
      <w:pPr>
        <w:ind w:left="720" w:hanging="360"/>
      </w:pPr>
    </w:lvl>
    <w:lvl w:ilvl="1" w:tplc="49E8E0E8">
      <w:start w:val="1"/>
      <w:numFmt w:val="bullet"/>
      <w:lvlText w:val="○"/>
      <w:lvlJc w:val="left"/>
      <w:pPr>
        <w:ind w:left="1440" w:hanging="360"/>
      </w:pPr>
    </w:lvl>
    <w:lvl w:ilvl="2" w:tplc="BC2A2268">
      <w:start w:val="1"/>
      <w:numFmt w:val="bullet"/>
      <w:lvlText w:val="■"/>
      <w:lvlJc w:val="left"/>
      <w:pPr>
        <w:ind w:left="2160" w:hanging="360"/>
      </w:pPr>
    </w:lvl>
    <w:lvl w:ilvl="3" w:tplc="3F32B2C2">
      <w:start w:val="1"/>
      <w:numFmt w:val="bullet"/>
      <w:lvlText w:val="●"/>
      <w:lvlJc w:val="left"/>
      <w:pPr>
        <w:ind w:left="2880" w:hanging="360"/>
      </w:pPr>
    </w:lvl>
    <w:lvl w:ilvl="4" w:tplc="3734258A">
      <w:start w:val="1"/>
      <w:numFmt w:val="bullet"/>
      <w:lvlText w:val="○"/>
      <w:lvlJc w:val="left"/>
      <w:pPr>
        <w:ind w:left="3600" w:hanging="360"/>
      </w:pPr>
    </w:lvl>
    <w:lvl w:ilvl="5" w:tplc="74B6F1A8">
      <w:start w:val="1"/>
      <w:numFmt w:val="bullet"/>
      <w:lvlText w:val="■"/>
      <w:lvlJc w:val="left"/>
      <w:pPr>
        <w:ind w:left="4320" w:hanging="360"/>
      </w:pPr>
    </w:lvl>
    <w:lvl w:ilvl="6" w:tplc="5948B306">
      <w:start w:val="1"/>
      <w:numFmt w:val="bullet"/>
      <w:lvlText w:val="●"/>
      <w:lvlJc w:val="left"/>
      <w:pPr>
        <w:ind w:left="5040" w:hanging="360"/>
      </w:pPr>
    </w:lvl>
    <w:lvl w:ilvl="7" w:tplc="59904576">
      <w:start w:val="1"/>
      <w:numFmt w:val="bullet"/>
      <w:lvlText w:val="●"/>
      <w:lvlJc w:val="left"/>
      <w:pPr>
        <w:ind w:left="5760" w:hanging="360"/>
      </w:pPr>
    </w:lvl>
    <w:lvl w:ilvl="8" w:tplc="29180966">
      <w:start w:val="1"/>
      <w:numFmt w:val="bullet"/>
      <w:lvlText w:val="●"/>
      <w:lvlJc w:val="left"/>
      <w:pPr>
        <w:ind w:left="6480" w:hanging="360"/>
      </w:pPr>
    </w:lvl>
  </w:abstractNum>
  <w:abstractNum w:abstractNumId="1" w15:restartNumberingAfterBreak="0">
    <w:nsid w:val="25F90987"/>
    <w:multiLevelType w:val="hybridMultilevel"/>
    <w:tmpl w:val="87AC3274"/>
    <w:lvl w:ilvl="0" w:tplc="E9ECC39A">
      <w:start w:val="1"/>
      <w:numFmt w:val="bullet"/>
      <w:lvlText w:val="•"/>
      <w:lvlJc w:val="left"/>
      <w:pPr>
        <w:ind w:left="720" w:hanging="360"/>
      </w:pPr>
    </w:lvl>
    <w:lvl w:ilvl="1" w:tplc="66EE514A">
      <w:numFmt w:val="decimal"/>
      <w:lvlText w:val=""/>
      <w:lvlJc w:val="left"/>
    </w:lvl>
    <w:lvl w:ilvl="2" w:tplc="FC3E9A1E">
      <w:numFmt w:val="decimal"/>
      <w:lvlText w:val=""/>
      <w:lvlJc w:val="left"/>
    </w:lvl>
    <w:lvl w:ilvl="3" w:tplc="1B1EA0BA">
      <w:numFmt w:val="decimal"/>
      <w:lvlText w:val=""/>
      <w:lvlJc w:val="left"/>
    </w:lvl>
    <w:lvl w:ilvl="4" w:tplc="A89AAB9E">
      <w:numFmt w:val="decimal"/>
      <w:lvlText w:val=""/>
      <w:lvlJc w:val="left"/>
    </w:lvl>
    <w:lvl w:ilvl="5" w:tplc="60EA8CF4">
      <w:numFmt w:val="decimal"/>
      <w:lvlText w:val=""/>
      <w:lvlJc w:val="left"/>
    </w:lvl>
    <w:lvl w:ilvl="6" w:tplc="FC5E5694">
      <w:numFmt w:val="decimal"/>
      <w:lvlText w:val=""/>
      <w:lvlJc w:val="left"/>
    </w:lvl>
    <w:lvl w:ilvl="7" w:tplc="C0C277B6">
      <w:numFmt w:val="decimal"/>
      <w:lvlText w:val=""/>
      <w:lvlJc w:val="left"/>
    </w:lvl>
    <w:lvl w:ilvl="8" w:tplc="DFAC4FB6">
      <w:numFmt w:val="decimal"/>
      <w:lvlText w:val=""/>
      <w:lvlJc w:val="left"/>
    </w:lvl>
  </w:abstractNum>
  <w:abstractNum w:abstractNumId="2" w15:restartNumberingAfterBreak="0">
    <w:nsid w:val="622735CF"/>
    <w:multiLevelType w:val="hybridMultilevel"/>
    <w:tmpl w:val="1234CE4E"/>
    <w:lvl w:ilvl="0" w:tplc="2F146D70">
      <w:start w:val="1"/>
      <w:numFmt w:val="decimal"/>
      <w:lvlText w:val="%1."/>
      <w:lvlJc w:val="left"/>
      <w:pPr>
        <w:ind w:left="720" w:hanging="360"/>
      </w:pPr>
    </w:lvl>
    <w:lvl w:ilvl="1" w:tplc="F97CD526">
      <w:numFmt w:val="decimal"/>
      <w:lvlText w:val=""/>
      <w:lvlJc w:val="left"/>
    </w:lvl>
    <w:lvl w:ilvl="2" w:tplc="A4283BF0">
      <w:numFmt w:val="decimal"/>
      <w:lvlText w:val=""/>
      <w:lvlJc w:val="left"/>
    </w:lvl>
    <w:lvl w:ilvl="3" w:tplc="BA7CD766">
      <w:numFmt w:val="decimal"/>
      <w:lvlText w:val=""/>
      <w:lvlJc w:val="left"/>
    </w:lvl>
    <w:lvl w:ilvl="4" w:tplc="18085CF6">
      <w:numFmt w:val="decimal"/>
      <w:lvlText w:val=""/>
      <w:lvlJc w:val="left"/>
    </w:lvl>
    <w:lvl w:ilvl="5" w:tplc="A7F62AEE">
      <w:numFmt w:val="decimal"/>
      <w:lvlText w:val=""/>
      <w:lvlJc w:val="left"/>
    </w:lvl>
    <w:lvl w:ilvl="6" w:tplc="6C8809AA">
      <w:numFmt w:val="decimal"/>
      <w:lvlText w:val=""/>
      <w:lvlJc w:val="left"/>
    </w:lvl>
    <w:lvl w:ilvl="7" w:tplc="F8601F00">
      <w:numFmt w:val="decimal"/>
      <w:lvlText w:val=""/>
      <w:lvlJc w:val="left"/>
    </w:lvl>
    <w:lvl w:ilvl="8" w:tplc="A470C832">
      <w:numFmt w:val="decimal"/>
      <w:lvlText w:val=""/>
      <w:lvlJc w:val="left"/>
    </w:lvl>
  </w:abstractNum>
  <w:num w:numId="1" w16cid:durableId="320163116">
    <w:abstractNumId w:val="0"/>
    <w:lvlOverride w:ilvl="0">
      <w:startOverride w:val="1"/>
    </w:lvlOverride>
  </w:num>
  <w:num w:numId="2" w16cid:durableId="1297490917">
    <w:abstractNumId w:val="2"/>
    <w:lvlOverride w:ilvl="0">
      <w:startOverride w:val="1"/>
    </w:lvlOverride>
  </w:num>
  <w:num w:numId="3" w16cid:durableId="8028915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EF9"/>
    <w:rsid w:val="00457142"/>
    <w:rsid w:val="004A787E"/>
    <w:rsid w:val="00C15EF9"/>
    <w:rsid w:val="00D136B3"/>
  </w:rsids>
  <m:mathPr>
    <m:mathFont m:val="Cambria Math"/>
    <m:brkBin m:val="before"/>
    <m:brkBinSub m:val="--"/>
    <m:smallFrac m:val="0"/>
    <m:dispDef/>
    <m:lMargin m:val="0"/>
    <m:rMargin m:val="0"/>
    <m:defJc m:val="centerGroup"/>
    <m:wrapIndent m:val="1440"/>
    <m:intLim m:val="subSup"/>
    <m:naryLim m:val="undOvr"/>
  </m:mathPr>
  <w:themeFontLang w:val="en-ID"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4C3A7"/>
  <w15:docId w15:val="{1E5F2611-0A0A-4B5D-AB42-368BED6D6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D" w:eastAsia="en-ID"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7A1F"/>
      <w:sz w:val="36"/>
      <w:szCs w:val="36"/>
    </w:rPr>
  </w:style>
  <w:style w:type="paragraph" w:styleId="Heading2">
    <w:name w:val="heading 2"/>
    <w:uiPriority w:val="9"/>
    <w:unhideWhenUsed/>
    <w:qFormat/>
    <w:pPr>
      <w:spacing w:before="280" w:after="120"/>
      <w:outlineLvl w:val="1"/>
    </w:pPr>
    <w:rPr>
      <w:b/>
      <w:bCs/>
      <w:color w:val="1F7A1F"/>
      <w:sz w:val="28"/>
      <w:szCs w:val="28"/>
    </w:rPr>
  </w:style>
  <w:style w:type="paragraph" w:styleId="Heading3">
    <w:name w:val="heading 3"/>
    <w:uiPriority w:val="9"/>
    <w:unhideWhenUsed/>
    <w:qFormat/>
    <w:pPr>
      <w:spacing w:before="200" w:after="100"/>
      <w:outlineLvl w:val="2"/>
    </w:pPr>
    <w:rPr>
      <w:b/>
      <w:bCs/>
      <w:color w:val="2E7D3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57142"/>
    <w:pPr>
      <w:spacing w:after="100"/>
    </w:pPr>
    <w:rPr>
      <w:rFonts w:cs="Mangal"/>
      <w:szCs w:val="20"/>
    </w:rPr>
  </w:style>
  <w:style w:type="paragraph" w:styleId="TOC2">
    <w:name w:val="toc 2"/>
    <w:basedOn w:val="Normal"/>
    <w:next w:val="Normal"/>
    <w:autoRedefine/>
    <w:uiPriority w:val="39"/>
    <w:unhideWhenUsed/>
    <w:rsid w:val="00457142"/>
    <w:pPr>
      <w:spacing w:after="100"/>
      <w:ind w:left="220"/>
    </w:pPr>
    <w:rPr>
      <w:rFonts w:cs="Mangal"/>
      <w:szCs w:val="20"/>
    </w:rPr>
  </w:style>
  <w:style w:type="paragraph" w:styleId="TOC3">
    <w:name w:val="toc 3"/>
    <w:basedOn w:val="Normal"/>
    <w:next w:val="Normal"/>
    <w:autoRedefine/>
    <w:uiPriority w:val="39"/>
    <w:unhideWhenUsed/>
    <w:rsid w:val="00457142"/>
    <w:pPr>
      <w:spacing w:after="100"/>
      <w:ind w:left="44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akshatgupta7/crop-yield-in-indian-states-dataset" TargetMode="External"/><Relationship Id="rId13" Type="http://schemas.openxmlformats.org/officeDocument/2006/relationships/hyperlink" Target="https://www.arxiv.org/pdf/2008.04060"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datasets/samuelotiattakorah/agriculture-crop-yield" TargetMode="External"/><Relationship Id="rId12" Type="http://schemas.openxmlformats.org/officeDocument/2006/relationships/hyperlink" Target="https://www.sciencedirect.com/science/article/pii/S0168169920302301" TargetMode="External"/><Relationship Id="rId17" Type="http://schemas.openxmlformats.org/officeDocument/2006/relationships/hyperlink" Target="https://www.kaggle.com/datasets/samuelotiattakorah/agriculture-crop-yield" TargetMode="External"/><Relationship Id="rId2" Type="http://schemas.openxmlformats.org/officeDocument/2006/relationships/styles" Target="styles.xml"/><Relationship Id="rId16" Type="http://schemas.openxmlformats.org/officeDocument/2006/relationships/hyperlink" Target="https://www.sciencedirect.com/science/article/pii/S277237552500025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abs/pii/S0168169922006548" TargetMode="External"/><Relationship Id="rId5" Type="http://schemas.openxmlformats.org/officeDocument/2006/relationships/footnotes" Target="footnotes.xml"/><Relationship Id="rId15" Type="http://schemas.openxmlformats.org/officeDocument/2006/relationships/hyperlink" Target="https://pmc.ncbi.nlm.nih.gov/articles/PMC10097960/" TargetMode="External"/><Relationship Id="rId10" Type="http://schemas.openxmlformats.org/officeDocument/2006/relationships/hyperlink" Target="https://www.researchgate.net/profile/Rohit-Ravi-6/publication/364028532_Crop_Yield_Prediction_using_XG_Boost_Algorithm/links/64f161664a2a2214db2eecd7/Crop-Yield-Prediction-using-XG-Boost-Algorithm.pd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aggle.com/datasets/pyatakov/india-agriculture-crop-production" TargetMode="External"/><Relationship Id="rId14" Type="http://schemas.openxmlformats.org/officeDocument/2006/relationships/hyperlink" Target="https://journals.plos.org/plosone/article?id=10.1371%2Fjournal.pone.0156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2911</Words>
  <Characters>16593</Characters>
  <Application>Microsoft Office Word</Application>
  <DocSecurity>0</DocSecurity>
  <Lines>138</Lines>
  <Paragraphs>38</Paragraphs>
  <ScaleCrop>false</ScaleCrop>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 raghuvanshi</cp:lastModifiedBy>
  <cp:revision>2</cp:revision>
  <dcterms:created xsi:type="dcterms:W3CDTF">2026-03-28T06:08:00Z</dcterms:created>
  <dcterms:modified xsi:type="dcterms:W3CDTF">2026-03-28T06:20:00Z</dcterms:modified>
</cp:coreProperties>
</file>