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5161F" w:rsidRDefault="00B81C85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>Difference between Document &amp; Window Objects</w:t>
      </w:r>
    </w:p>
    <w:p w14:paraId="00000002" w14:textId="77777777" w:rsidR="00C5161F" w:rsidRDefault="00C5161F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14:paraId="00000003" w14:textId="77777777" w:rsidR="00C5161F" w:rsidRDefault="00B81C85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 window object represents the browser window.</w:t>
      </w:r>
    </w:p>
    <w:p w14:paraId="00000004" w14:textId="77777777" w:rsidR="00C5161F" w:rsidRDefault="00B81C85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 document object represents the HTML document loaded in that window.</w:t>
      </w:r>
    </w:p>
    <w:p w14:paraId="00000005" w14:textId="77777777" w:rsidR="00C5161F" w:rsidRDefault="00B81C8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Window object</w:t>
      </w:r>
    </w:p>
    <w:p w14:paraId="00000006" w14:textId="77777777" w:rsidR="00C5161F" w:rsidRDefault="00B81C85">
      <w:pPr>
        <w:numPr>
          <w:ilvl w:val="0"/>
          <w:numId w:val="2"/>
        </w:numPr>
        <w:pBdr>
          <w:bottom w:val="none" w:sz="0" w:space="11" w:color="auto"/>
        </w:pBd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 window is the first thing that gets loaded into the browser. </w:t>
      </w:r>
    </w:p>
    <w:p w14:paraId="00000007" w14:textId="77777777" w:rsidR="00C5161F" w:rsidRDefault="00B81C85">
      <w:pPr>
        <w:numPr>
          <w:ilvl w:val="0"/>
          <w:numId w:val="2"/>
        </w:numPr>
        <w:pBdr>
          <w:bottom w:val="none" w:sz="0" w:space="11" w:color="auto"/>
        </w:pBdr>
        <w:shd w:val="clear" w:color="auto" w:fill="FFFFFF"/>
        <w:spacing w:line="360" w:lineRule="auto"/>
        <w:jc w:val="both"/>
        <w:rPr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This window object has the majority of the properties like length, innerWidth, innerHeight, location object and the setTimeout function.</w:t>
      </w:r>
    </w:p>
    <w:p w14:paraId="00000008" w14:textId="77777777" w:rsidR="00C5161F" w:rsidRDefault="00B81C85">
      <w:pPr>
        <w:numPr>
          <w:ilvl w:val="0"/>
          <w:numId w:val="2"/>
        </w:numPr>
        <w:pBdr>
          <w:bottom w:val="none" w:sz="0" w:space="11" w:color="auto"/>
        </w:pBd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CCCCCC"/>
        </w:rPr>
        <w:t>alert()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CCCCCC"/>
        </w:rPr>
        <w:t>confirm()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are methods defined on the </w:t>
      </w:r>
      <w:r>
        <w:rPr>
          <w:rFonts w:ascii="Times New Roman" w:eastAsia="Times New Roman" w:hAnsi="Times New Roman" w:cs="Times New Roman"/>
          <w:sz w:val="24"/>
          <w:szCs w:val="24"/>
        </w:rPr>
        <w:t>window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object.</w:t>
      </w:r>
    </w:p>
    <w:p w14:paraId="00000009" w14:textId="77777777" w:rsidR="00C5161F" w:rsidRDefault="00B81C85">
      <w:pPr>
        <w:numPr>
          <w:ilvl w:val="0"/>
          <w:numId w:val="2"/>
        </w:numPr>
        <w:pBdr>
          <w:bottom w:val="none" w:sz="0" w:space="11" w:color="auto"/>
        </w:pBd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Since the window object is the Global object, we don’t hav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 to explicitly specify it when accessing its properties. Instead of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CCCCCC"/>
        </w:rPr>
        <w:t>window.setTimeout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you can just write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CCCCCC"/>
        </w:rPr>
        <w:t>setTimeout</w:t>
      </w:r>
    </w:p>
    <w:p w14:paraId="0000000A" w14:textId="77777777" w:rsidR="00C5161F" w:rsidRDefault="00B81C85">
      <w:pPr>
        <w:pBdr>
          <w:bottom w:val="none" w:sz="0" w:space="11" w:color="auto"/>
        </w:pBd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Document object</w:t>
      </w:r>
    </w:p>
    <w:p w14:paraId="0000000B" w14:textId="77777777" w:rsidR="00C5161F" w:rsidRDefault="00B81C85">
      <w:pPr>
        <w:numPr>
          <w:ilvl w:val="0"/>
          <w:numId w:val="1"/>
        </w:numPr>
        <w:pBdr>
          <w:bottom w:val="none" w:sz="0" w:space="11" w:color="auto"/>
        </w:pBd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 document actually gets loaded inside the window object.</w:t>
      </w:r>
    </w:p>
    <w:p w14:paraId="0000000C" w14:textId="77777777" w:rsidR="00C5161F" w:rsidRDefault="00B81C85">
      <w:pPr>
        <w:numPr>
          <w:ilvl w:val="0"/>
          <w:numId w:val="1"/>
        </w:numPr>
        <w:pBdr>
          <w:bottom w:val="none" w:sz="0" w:space="11" w:color="auto"/>
        </w:pBd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It is the direct child of the </w:t>
      </w:r>
      <w:r>
        <w:rPr>
          <w:rFonts w:ascii="Times New Roman" w:eastAsia="Times New Roman" w:hAnsi="Times New Roman" w:cs="Times New Roman"/>
          <w:sz w:val="24"/>
          <w:szCs w:val="24"/>
        </w:rPr>
        <w:t>window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object. It is also known as Document Object Model (DOM).</w:t>
      </w:r>
    </w:p>
    <w:p w14:paraId="0000000D" w14:textId="77777777" w:rsidR="00C5161F" w:rsidRDefault="00B81C85">
      <w:pPr>
        <w:numPr>
          <w:ilvl w:val="0"/>
          <w:numId w:val="1"/>
        </w:numPr>
        <w:pBdr>
          <w:bottom w:val="none" w:sz="0" w:space="11" w:color="auto"/>
        </w:pBd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It has properties available to it like title, URL, cookie, etc. </w:t>
      </w:r>
    </w:p>
    <w:p w14:paraId="0000000E" w14:textId="77777777" w:rsidR="00C5161F" w:rsidRDefault="00B81C85">
      <w:pPr>
        <w:numPr>
          <w:ilvl w:val="0"/>
          <w:numId w:val="1"/>
        </w:numPr>
        <w:pBdr>
          <w:bottom w:val="none" w:sz="0" w:space="11" w:color="auto"/>
        </w:pBd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Document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object has many useful methods defined on it.</w:t>
      </w:r>
    </w:p>
    <w:p w14:paraId="0000000F" w14:textId="77777777" w:rsidR="00C5161F" w:rsidRDefault="00B81C85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For example,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CCCCCC"/>
        </w:rPr>
        <w:t>document.createElement(), document.getElementById()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CCCCCC"/>
        </w:rPr>
        <w:t>document.get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CCCCCC"/>
        </w:rPr>
        <w:t>ElementByTagName()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CCCCCC"/>
        </w:rPr>
        <w:t>document.querySelector()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many more.</w:t>
      </w:r>
    </w:p>
    <w:p w14:paraId="00000010" w14:textId="77777777" w:rsidR="00C5161F" w:rsidRDefault="00B81C85">
      <w:pPr>
        <w:numPr>
          <w:ilvl w:val="0"/>
          <w:numId w:val="1"/>
        </w:numPr>
        <w:pBdr>
          <w:bottom w:val="none" w:sz="0" w:space="11" w:color="auto"/>
        </w:pBd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If we want to access a property for the document, instead of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CCCCCC"/>
        </w:rPr>
        <w:t>window.document.property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you can just write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CCCCCC"/>
        </w:rPr>
        <w:t>document.property</w:t>
      </w:r>
      <w:bookmarkStart w:id="0" w:name="_GoBack"/>
      <w:bookmarkEnd w:id="0"/>
    </w:p>
    <w:sectPr w:rsidR="00C516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C80282"/>
    <w:multiLevelType w:val="multilevel"/>
    <w:tmpl w:val="C7DE49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22257DB"/>
    <w:multiLevelType w:val="multilevel"/>
    <w:tmpl w:val="6B72679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nsid w:val="61F3019B"/>
    <w:multiLevelType w:val="multilevel"/>
    <w:tmpl w:val="7854C6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61F"/>
    <w:rsid w:val="00B81C85"/>
    <w:rsid w:val="00C5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0FBFE7-2B2E-46D2-B934-B4BE87EA2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2022-08-15T09:39:00Z</dcterms:created>
  <dcterms:modified xsi:type="dcterms:W3CDTF">2022-08-15T09:41:00Z</dcterms:modified>
</cp:coreProperties>
</file>