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B5AC" w14:textId="24492B45" w:rsidR="00636F94" w:rsidRPr="000370BF" w:rsidRDefault="00962CEA" w:rsidP="000370BF">
      <w:pPr>
        <w:jc w:val="center"/>
        <w:rPr>
          <w:sz w:val="50"/>
          <w:szCs w:val="50"/>
        </w:rPr>
      </w:pPr>
      <w:r w:rsidRPr="000370BF">
        <w:rPr>
          <w:sz w:val="50"/>
          <w:szCs w:val="50"/>
        </w:rPr>
        <w:t>A</w:t>
      </w:r>
      <w:r w:rsidR="000370BF">
        <w:rPr>
          <w:sz w:val="50"/>
          <w:szCs w:val="50"/>
        </w:rPr>
        <w:t>NDHRA HEALTH CARE</w:t>
      </w:r>
    </w:p>
    <w:sectPr w:rsidR="00636F94" w:rsidRPr="0003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94"/>
    <w:rsid w:val="000370BF"/>
    <w:rsid w:val="00636F94"/>
    <w:rsid w:val="0096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E6DD1"/>
  <w15:chartTrackingRefBased/>
  <w15:docId w15:val="{C1F42EBF-D3CC-F94A-8BCA-4E7FB840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Jamal</dc:creator>
  <cp:keywords/>
  <dc:description/>
  <cp:lastModifiedBy>Adil Jamal</cp:lastModifiedBy>
  <cp:revision>3</cp:revision>
  <dcterms:created xsi:type="dcterms:W3CDTF">2022-03-19T10:01:00Z</dcterms:created>
  <dcterms:modified xsi:type="dcterms:W3CDTF">2022-03-19T10:03:00Z</dcterms:modified>
</cp:coreProperties>
</file>