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16F7" w14:textId="77777777" w:rsidR="000738B3" w:rsidRPr="000738B3" w:rsidRDefault="000738B3" w:rsidP="000738B3">
      <w:pPr>
        <w:spacing w:line="360" w:lineRule="auto"/>
        <w:jc w:val="center"/>
        <w:rPr>
          <w:b/>
          <w:color w:val="EE0000"/>
          <w:sz w:val="40"/>
          <w:szCs w:val="40"/>
          <w:lang w:val="en-IN"/>
        </w:rPr>
      </w:pPr>
      <w:r w:rsidRPr="000738B3">
        <w:rPr>
          <w:b/>
          <w:color w:val="EE0000"/>
          <w:sz w:val="40"/>
          <w:szCs w:val="40"/>
          <w:lang w:val="en-IN"/>
        </w:rPr>
        <w:t>CO2 - AT3 -SCENARIO BASED QUESTONS</w:t>
      </w:r>
    </w:p>
    <w:p w14:paraId="4178F27F" w14:textId="77777777" w:rsidR="000738B3" w:rsidRDefault="000738B3" w:rsidP="000738B3">
      <w:pPr>
        <w:spacing w:line="360" w:lineRule="auto"/>
        <w:jc w:val="center"/>
        <w:rPr>
          <w:b/>
          <w:sz w:val="32"/>
        </w:rPr>
      </w:pPr>
    </w:p>
    <w:p w14:paraId="6FD03E61" w14:textId="1DA33B28" w:rsidR="000738B3" w:rsidRDefault="000738B3" w:rsidP="000738B3">
      <w:pPr>
        <w:spacing w:line="360" w:lineRule="auto"/>
        <w:jc w:val="right"/>
        <w:rPr>
          <w:b/>
          <w:sz w:val="32"/>
        </w:rPr>
      </w:pPr>
      <w:r>
        <w:rPr>
          <w:b/>
          <w:sz w:val="32"/>
        </w:rPr>
        <w:t>Rishi Ramanuja</w:t>
      </w:r>
      <w:r w:rsidR="00552F7B">
        <w:rPr>
          <w:b/>
          <w:sz w:val="32"/>
        </w:rPr>
        <w:t xml:space="preserve"> </w:t>
      </w:r>
      <w:r>
        <w:rPr>
          <w:b/>
          <w:sz w:val="32"/>
        </w:rPr>
        <w:t>(192412435)</w:t>
      </w:r>
    </w:p>
    <w:p w14:paraId="0B9770B1" w14:textId="4FC6EBA1" w:rsidR="000738B3" w:rsidRDefault="000738B3" w:rsidP="000738B3">
      <w:pPr>
        <w:spacing w:line="360" w:lineRule="auto"/>
        <w:jc w:val="right"/>
        <w:rPr>
          <w:b/>
          <w:sz w:val="32"/>
        </w:rPr>
      </w:pPr>
      <w:r>
        <w:rPr>
          <w:b/>
          <w:sz w:val="32"/>
        </w:rPr>
        <w:t>ITA-0612- ML</w:t>
      </w:r>
    </w:p>
    <w:p w14:paraId="54BE1398" w14:textId="77777777" w:rsidR="000738B3" w:rsidRDefault="000738B3" w:rsidP="000738B3">
      <w:pPr>
        <w:spacing w:line="360" w:lineRule="auto"/>
        <w:jc w:val="center"/>
        <w:rPr>
          <w:b/>
          <w:sz w:val="32"/>
        </w:rPr>
      </w:pPr>
    </w:p>
    <w:p w14:paraId="2C357A88" w14:textId="77777777" w:rsidR="00903491" w:rsidRDefault="00000000" w:rsidP="000738B3">
      <w:pPr>
        <w:spacing w:line="360" w:lineRule="auto"/>
      </w:pPr>
      <w:r>
        <w:rPr>
          <w:b/>
          <w:sz w:val="28"/>
        </w:rPr>
        <w:t>1. Backpropagation in Multilayer Perceptron – 5 Marks</w:t>
      </w:r>
    </w:p>
    <w:p w14:paraId="1AAA8322" w14:textId="77777777" w:rsidR="00903491" w:rsidRDefault="00000000" w:rsidP="000738B3">
      <w:pPr>
        <w:spacing w:line="360" w:lineRule="auto"/>
      </w:pPr>
      <w:r>
        <w:t>Backpropagation is an algorithm used to train a multilayer perceptron (MLP). It finds the error in the predicted output and updates the network weights so that the error is reduced.</w:t>
      </w:r>
    </w:p>
    <w:p w14:paraId="1A756D05" w14:textId="77777777" w:rsidR="00903491" w:rsidRDefault="00000000" w:rsidP="000738B3">
      <w:pPr>
        <w:spacing w:line="360" w:lineRule="auto"/>
      </w:pPr>
      <w:r>
        <w:rPr>
          <w:b/>
          <w:sz w:val="24"/>
        </w:rPr>
        <w:t>Step 1 – Forward Pass</w:t>
      </w:r>
    </w:p>
    <w:p w14:paraId="5845E678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Consider two inputs:</w:t>
      </w:r>
    </w:p>
    <w:p w14:paraId="25C087D8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=0.5,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=0.8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  <w:r w:rsidRPr="000738B3">
        <w:rPr>
          <w:rFonts w:cs="Times New Roman"/>
          <w:sz w:val="24"/>
          <w:szCs w:val="24"/>
          <w:lang w:val="en-IN"/>
        </w:rPr>
        <w:t>Assume weights and bias are:</w:t>
      </w:r>
    </w:p>
    <w:p w14:paraId="66283E83" w14:textId="3A9129BE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=0.4,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=0.6,b=0.1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30F307A6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First, calculate the weighted sum:</w:t>
      </w:r>
    </w:p>
    <w:p w14:paraId="76793FE5" w14:textId="541786FE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z=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+b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z=(0.5)(0.4)+(0.8)(0.6)+0.1=0.78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2495372B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Using the </w:t>
      </w:r>
      <w:r w:rsidRPr="000738B3">
        <w:rPr>
          <w:rFonts w:cs="Times New Roman"/>
          <w:b/>
          <w:bCs/>
          <w:sz w:val="24"/>
          <w:szCs w:val="24"/>
          <w:lang w:val="en-IN"/>
        </w:rPr>
        <w:t>sigmoid activation function</w:t>
      </w:r>
      <w:r w:rsidRPr="000738B3">
        <w:rPr>
          <w:rFonts w:cs="Times New Roman"/>
          <w:sz w:val="24"/>
          <w:szCs w:val="24"/>
          <w:lang w:val="en-IN"/>
        </w:rPr>
        <w:t>:</w:t>
      </w:r>
    </w:p>
    <w:p w14:paraId="0B723395" w14:textId="566EA530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-z</m:t>
                  </m:r>
                </m:sup>
              </m:sSup>
            </m:den>
          </m:f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IN"/>
            </w:rPr>
            <m:t>≈0.686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37318F21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So, the predicted output is </w:t>
      </w:r>
      <w:r w:rsidRPr="000738B3">
        <w:rPr>
          <w:rFonts w:cs="Times New Roman"/>
          <w:b/>
          <w:bCs/>
          <w:sz w:val="24"/>
          <w:szCs w:val="24"/>
          <w:lang w:val="en-IN"/>
        </w:rPr>
        <w:t>0.686</w:t>
      </w:r>
      <w:r w:rsidRPr="000738B3">
        <w:rPr>
          <w:rFonts w:cs="Times New Roman"/>
          <w:sz w:val="24"/>
          <w:szCs w:val="24"/>
          <w:lang w:val="en-IN"/>
        </w:rPr>
        <w:t>.</w:t>
      </w:r>
    </w:p>
    <w:p w14:paraId="034CC114" w14:textId="77777777" w:rsidR="000738B3" w:rsidRPr="000738B3" w:rsidRDefault="000738B3" w:rsidP="000738B3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0738B3">
        <w:rPr>
          <w:rFonts w:cs="Times New Roman"/>
          <w:b/>
          <w:bCs/>
          <w:sz w:val="24"/>
          <w:szCs w:val="24"/>
          <w:lang w:val="en-IN"/>
        </w:rPr>
        <w:lastRenderedPageBreak/>
        <w:t>2. Error Calculation</w:t>
      </w:r>
    </w:p>
    <w:p w14:paraId="3297D8CF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Suppose the actual output is:</w:t>
      </w:r>
    </w:p>
    <w:p w14:paraId="06654E0E" w14:textId="4FC20725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y=1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777012D3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The error can be calculated using:</w:t>
      </w:r>
    </w:p>
    <w:p w14:paraId="218F1B25" w14:textId="409DE1B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(y-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p>
          </m:sSup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(1-0.686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p>
          </m:sSup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E≈0.049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0A1122E7" w14:textId="77777777" w:rsidR="000738B3" w:rsidRPr="000738B3" w:rsidRDefault="000738B3" w:rsidP="000738B3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0738B3">
        <w:rPr>
          <w:rFonts w:cs="Times New Roman"/>
          <w:b/>
          <w:bCs/>
          <w:sz w:val="24"/>
          <w:szCs w:val="24"/>
          <w:lang w:val="en-IN"/>
        </w:rPr>
        <w:t>3. Backward Propagation</w:t>
      </w:r>
    </w:p>
    <w:p w14:paraId="4E749DD5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The calculated error is propagated </w:t>
      </w:r>
      <w:r w:rsidRPr="000738B3">
        <w:rPr>
          <w:rFonts w:cs="Times New Roman"/>
          <w:b/>
          <w:bCs/>
          <w:sz w:val="24"/>
          <w:szCs w:val="24"/>
          <w:lang w:val="en-IN"/>
        </w:rPr>
        <w:t>backward from the output layer to the hidden layer</w:t>
      </w:r>
      <w:r w:rsidRPr="000738B3">
        <w:rPr>
          <w:rFonts w:cs="Times New Roman"/>
          <w:sz w:val="24"/>
          <w:szCs w:val="24"/>
          <w:lang w:val="en-IN"/>
        </w:rPr>
        <w:t>. The network finds how much each weight contributed to the error.</w:t>
      </w:r>
    </w:p>
    <w:p w14:paraId="6AD7CAC5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The weights are updated using:</w:t>
      </w:r>
    </w:p>
    <w:p w14:paraId="738AD1F6" w14:textId="087B9036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-η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den>
          </m:f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2FA5C7E0" w14:textId="5C503FA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η</m:t>
        </m:r>
      </m:oMath>
      <w:r w:rsidRPr="000738B3">
        <w:rPr>
          <w:rFonts w:cs="Times New Roman"/>
          <w:sz w:val="24"/>
          <w:szCs w:val="24"/>
          <w:lang w:val="en-IN"/>
        </w:rPr>
        <w:t xml:space="preserve">is the </w:t>
      </w:r>
      <w:r w:rsidRPr="000738B3">
        <w:rPr>
          <w:rFonts w:cs="Times New Roman"/>
          <w:b/>
          <w:bCs/>
          <w:sz w:val="24"/>
          <w:szCs w:val="24"/>
          <w:lang w:val="en-IN"/>
        </w:rPr>
        <w:t>learning rate</w:t>
      </w:r>
      <w:r w:rsidRPr="000738B3">
        <w:rPr>
          <w:rFonts w:cs="Times New Roman"/>
          <w:sz w:val="24"/>
          <w:szCs w:val="24"/>
          <w:lang w:val="en-IN"/>
        </w:rPr>
        <w:t>.</w:t>
      </w:r>
    </w:p>
    <w:p w14:paraId="05F19972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>This process is repeated for many epochs until the error becomes minimum.</w:t>
      </w:r>
    </w:p>
    <w:p w14:paraId="20985F51" w14:textId="77777777" w:rsidR="000738B3" w:rsidRPr="000738B3" w:rsidRDefault="000738B3" w:rsidP="000738B3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0738B3">
        <w:rPr>
          <w:rFonts w:cs="Times New Roman"/>
          <w:b/>
          <w:bCs/>
          <w:sz w:val="24"/>
          <w:szCs w:val="24"/>
          <w:lang w:val="en-IN"/>
        </w:rPr>
        <w:t>Effect of Learning Rate and Activation Function</w:t>
      </w:r>
    </w:p>
    <w:p w14:paraId="108D630C" w14:textId="77777777" w:rsidR="000738B3" w:rsidRPr="000738B3" w:rsidRDefault="000738B3" w:rsidP="000738B3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A </w:t>
      </w:r>
      <w:r w:rsidRPr="000738B3">
        <w:rPr>
          <w:rFonts w:cs="Times New Roman"/>
          <w:b/>
          <w:bCs/>
          <w:sz w:val="24"/>
          <w:szCs w:val="24"/>
          <w:lang w:val="en-IN"/>
        </w:rPr>
        <w:t>small learning rate</w:t>
      </w:r>
      <w:r w:rsidRPr="000738B3">
        <w:rPr>
          <w:rFonts w:cs="Times New Roman"/>
          <w:sz w:val="24"/>
          <w:szCs w:val="24"/>
          <w:lang w:val="en-IN"/>
        </w:rPr>
        <w:t xml:space="preserve"> gives slow but stable learning. </w:t>
      </w:r>
    </w:p>
    <w:p w14:paraId="1B1D74D1" w14:textId="77777777" w:rsidR="000738B3" w:rsidRPr="000738B3" w:rsidRDefault="000738B3" w:rsidP="000738B3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sz w:val="24"/>
          <w:szCs w:val="24"/>
          <w:lang w:val="en-IN"/>
        </w:rPr>
        <w:t xml:space="preserve">A </w:t>
      </w:r>
      <w:r w:rsidRPr="000738B3">
        <w:rPr>
          <w:rFonts w:cs="Times New Roman"/>
          <w:b/>
          <w:bCs/>
          <w:sz w:val="24"/>
          <w:szCs w:val="24"/>
          <w:lang w:val="en-IN"/>
        </w:rPr>
        <w:t>large learning rate</w:t>
      </w:r>
      <w:r w:rsidRPr="000738B3">
        <w:rPr>
          <w:rFonts w:cs="Times New Roman"/>
          <w:sz w:val="24"/>
          <w:szCs w:val="24"/>
          <w:lang w:val="en-IN"/>
        </w:rPr>
        <w:t xml:space="preserve"> gives faster updates but may fail to reach the minimum error. </w:t>
      </w:r>
    </w:p>
    <w:p w14:paraId="541724E8" w14:textId="77777777" w:rsidR="000738B3" w:rsidRPr="000738B3" w:rsidRDefault="000738B3" w:rsidP="000738B3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b/>
          <w:bCs/>
          <w:sz w:val="24"/>
          <w:szCs w:val="24"/>
          <w:lang w:val="en-IN"/>
        </w:rPr>
        <w:t>Sigmoid</w:t>
      </w:r>
      <w:r w:rsidRPr="000738B3">
        <w:rPr>
          <w:rFonts w:cs="Times New Roman"/>
          <w:sz w:val="24"/>
          <w:szCs w:val="24"/>
          <w:lang w:val="en-IN"/>
        </w:rPr>
        <w:t xml:space="preserve"> is useful for binary classification because its output is between 0 and 1. </w:t>
      </w:r>
    </w:p>
    <w:p w14:paraId="16EFADDA" w14:textId="77777777" w:rsidR="000738B3" w:rsidRPr="000738B3" w:rsidRDefault="000738B3" w:rsidP="000738B3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proofErr w:type="spellStart"/>
      <w:r w:rsidRPr="000738B3">
        <w:rPr>
          <w:rFonts w:cs="Times New Roman"/>
          <w:b/>
          <w:bCs/>
          <w:sz w:val="24"/>
          <w:szCs w:val="24"/>
          <w:lang w:val="en-IN"/>
        </w:rPr>
        <w:t>ReLU</w:t>
      </w:r>
      <w:proofErr w:type="spellEnd"/>
      <w:r w:rsidRPr="000738B3">
        <w:rPr>
          <w:rFonts w:cs="Times New Roman"/>
          <w:sz w:val="24"/>
          <w:szCs w:val="24"/>
          <w:lang w:val="en-IN"/>
        </w:rPr>
        <w:t xml:space="preserve"> is commonly used in hidden layers because it helps the network learn faster. </w:t>
      </w:r>
    </w:p>
    <w:p w14:paraId="03ED484F" w14:textId="77777777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0738B3">
        <w:rPr>
          <w:rFonts w:cs="Times New Roman"/>
          <w:b/>
          <w:bCs/>
          <w:sz w:val="24"/>
          <w:szCs w:val="24"/>
          <w:lang w:val="en-IN"/>
        </w:rPr>
        <w:lastRenderedPageBreak/>
        <w:t>Conclusion:</w:t>
      </w:r>
      <w:r w:rsidRPr="000738B3">
        <w:rPr>
          <w:rFonts w:cs="Times New Roman"/>
          <w:sz w:val="24"/>
          <w:szCs w:val="24"/>
          <w:lang w:val="en-IN"/>
        </w:rPr>
        <w:t xml:space="preserve"> Backpropagation trains the neural network by performing a forward pass, calculating the error, propagating the error backward, and updating the weights. This improves the model's classification accuracy.</w:t>
      </w:r>
    </w:p>
    <w:p w14:paraId="2EAB544B" w14:textId="77777777" w:rsid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792027C8" w14:textId="56AC64FE" w:rsidR="000738B3" w:rsidRPr="000738B3" w:rsidRDefault="000738B3" w:rsidP="000738B3">
      <w:pPr>
        <w:spacing w:line="360" w:lineRule="auto"/>
        <w:jc w:val="both"/>
        <w:rPr>
          <w:rFonts w:cs="Times New Roman"/>
          <w:sz w:val="24"/>
          <w:szCs w:val="24"/>
        </w:rPr>
      </w:pPr>
      <w:r w:rsidRPr="000738B3">
        <w:rPr>
          <w:b/>
          <w:bCs/>
          <w:sz w:val="28"/>
          <w:lang w:val="en-IN"/>
        </w:rPr>
        <w:t>2. Genetic Algorithm Using Speed and Accuracy – 5 Marks</w:t>
      </w:r>
    </w:p>
    <w:p w14:paraId="61A31CAA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A Genetic Algorithm (GA) is an optimization technique inspired by natural evolution. It finds the best solution using three main operations: Selection, Crossover, and Mutation.</w:t>
      </w:r>
    </w:p>
    <w:p w14:paraId="498F8D15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Dataset</w:t>
      </w:r>
    </w:p>
    <w:p w14:paraId="23244AFA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Consider the following candidate solutions:</w:t>
      </w:r>
    </w:p>
    <w:tbl>
      <w:tblPr>
        <w:tblStyle w:val="TableGrid"/>
        <w:tblW w:w="9598" w:type="dxa"/>
        <w:tblLook w:val="04A0" w:firstRow="1" w:lastRow="0" w:firstColumn="1" w:lastColumn="0" w:noHBand="0" w:noVBand="1"/>
      </w:tblPr>
      <w:tblGrid>
        <w:gridCol w:w="2775"/>
        <w:gridCol w:w="1849"/>
        <w:gridCol w:w="2646"/>
        <w:gridCol w:w="2328"/>
      </w:tblGrid>
      <w:tr w:rsidR="000738B3" w:rsidRPr="000738B3" w14:paraId="3396E9FE" w14:textId="77777777" w:rsidTr="000738B3">
        <w:trPr>
          <w:trHeight w:val="627"/>
        </w:trPr>
        <w:tc>
          <w:tcPr>
            <w:tcW w:w="0" w:type="auto"/>
            <w:hideMark/>
          </w:tcPr>
          <w:p w14:paraId="425D255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Candidate</w:t>
            </w:r>
          </w:p>
        </w:tc>
        <w:tc>
          <w:tcPr>
            <w:tcW w:w="0" w:type="auto"/>
            <w:hideMark/>
          </w:tcPr>
          <w:p w14:paraId="0A6DA617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2B897807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53CE7CCF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Suitable</w:t>
            </w:r>
          </w:p>
        </w:tc>
      </w:tr>
      <w:tr w:rsidR="000738B3" w:rsidRPr="000738B3" w14:paraId="49E33C92" w14:textId="77777777" w:rsidTr="000738B3">
        <w:trPr>
          <w:trHeight w:val="636"/>
        </w:trPr>
        <w:tc>
          <w:tcPr>
            <w:tcW w:w="0" w:type="auto"/>
            <w:hideMark/>
          </w:tcPr>
          <w:p w14:paraId="3F9B721E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4975AF41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42D13FF5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65%</w:t>
            </w:r>
          </w:p>
        </w:tc>
        <w:tc>
          <w:tcPr>
            <w:tcW w:w="0" w:type="auto"/>
            <w:hideMark/>
          </w:tcPr>
          <w:p w14:paraId="708F70B1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No</w:t>
            </w:r>
          </w:p>
        </w:tc>
      </w:tr>
      <w:tr w:rsidR="000738B3" w:rsidRPr="000738B3" w14:paraId="55C551DA" w14:textId="77777777" w:rsidTr="000738B3">
        <w:trPr>
          <w:trHeight w:val="627"/>
        </w:trPr>
        <w:tc>
          <w:tcPr>
            <w:tcW w:w="0" w:type="auto"/>
            <w:hideMark/>
          </w:tcPr>
          <w:p w14:paraId="2D979A10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2BFE164E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70</w:t>
            </w:r>
          </w:p>
        </w:tc>
        <w:tc>
          <w:tcPr>
            <w:tcW w:w="0" w:type="auto"/>
            <w:hideMark/>
          </w:tcPr>
          <w:p w14:paraId="4DAA748B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75%</w:t>
            </w:r>
          </w:p>
        </w:tc>
        <w:tc>
          <w:tcPr>
            <w:tcW w:w="0" w:type="auto"/>
            <w:hideMark/>
          </w:tcPr>
          <w:p w14:paraId="1F45D9E8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No</w:t>
            </w:r>
          </w:p>
        </w:tc>
      </w:tr>
      <w:tr w:rsidR="000738B3" w:rsidRPr="000738B3" w14:paraId="5268423E" w14:textId="77777777" w:rsidTr="000738B3">
        <w:trPr>
          <w:trHeight w:val="627"/>
        </w:trPr>
        <w:tc>
          <w:tcPr>
            <w:tcW w:w="0" w:type="auto"/>
            <w:hideMark/>
          </w:tcPr>
          <w:p w14:paraId="0DE1F75C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30DB2BC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80</w:t>
            </w:r>
          </w:p>
        </w:tc>
        <w:tc>
          <w:tcPr>
            <w:tcW w:w="0" w:type="auto"/>
            <w:hideMark/>
          </w:tcPr>
          <w:p w14:paraId="632A992D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82%</w:t>
            </w:r>
          </w:p>
        </w:tc>
        <w:tc>
          <w:tcPr>
            <w:tcW w:w="0" w:type="auto"/>
            <w:hideMark/>
          </w:tcPr>
          <w:p w14:paraId="74433C2B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Yes</w:t>
            </w:r>
          </w:p>
        </w:tc>
      </w:tr>
      <w:tr w:rsidR="000738B3" w:rsidRPr="000738B3" w14:paraId="0A813F91" w14:textId="77777777" w:rsidTr="000738B3">
        <w:trPr>
          <w:trHeight w:val="627"/>
        </w:trPr>
        <w:tc>
          <w:tcPr>
            <w:tcW w:w="0" w:type="auto"/>
            <w:hideMark/>
          </w:tcPr>
          <w:p w14:paraId="04C231D9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28FF05D6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85</w:t>
            </w:r>
          </w:p>
        </w:tc>
        <w:tc>
          <w:tcPr>
            <w:tcW w:w="0" w:type="auto"/>
            <w:hideMark/>
          </w:tcPr>
          <w:p w14:paraId="5A8F9877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88%</w:t>
            </w:r>
          </w:p>
        </w:tc>
        <w:tc>
          <w:tcPr>
            <w:tcW w:w="0" w:type="auto"/>
            <w:hideMark/>
          </w:tcPr>
          <w:p w14:paraId="51D8F02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Yes</w:t>
            </w:r>
          </w:p>
        </w:tc>
      </w:tr>
      <w:tr w:rsidR="000738B3" w:rsidRPr="000738B3" w14:paraId="76E90BC4" w14:textId="77777777" w:rsidTr="000738B3">
        <w:trPr>
          <w:trHeight w:val="636"/>
        </w:trPr>
        <w:tc>
          <w:tcPr>
            <w:tcW w:w="0" w:type="auto"/>
            <w:hideMark/>
          </w:tcPr>
          <w:p w14:paraId="1B7050C8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3ED7B77D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74A6FE0A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92%</w:t>
            </w:r>
          </w:p>
        </w:tc>
        <w:tc>
          <w:tcPr>
            <w:tcW w:w="0" w:type="auto"/>
            <w:hideMark/>
          </w:tcPr>
          <w:p w14:paraId="456CB859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Yes</w:t>
            </w:r>
          </w:p>
        </w:tc>
      </w:tr>
    </w:tbl>
    <w:p w14:paraId="0BBE87B3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65754B72" w14:textId="388970F0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We use the fitness function:</w:t>
      </w:r>
    </w:p>
    <w:p w14:paraId="7442955E" w14:textId="51312A47" w:rsidR="000738B3" w:rsidRPr="000738B3" w:rsidRDefault="000738B3" w:rsidP="000738B3">
      <w:pPr>
        <w:spacing w:line="360" w:lineRule="auto"/>
        <w:rPr>
          <w:bCs/>
          <w:i/>
          <w:sz w:val="28"/>
          <w:lang w:val="en-IN"/>
        </w:rPr>
      </w:pPr>
      <m:oMathPara>
        <m:oMath>
          <m:r>
            <w:rPr>
              <w:rFonts w:ascii="Cambria Math" w:hAnsi="Cambria Math"/>
              <w:sz w:val="28"/>
              <w:lang w:val="en-IN"/>
            </w:rPr>
            <m:t>Fitness=0.4(Speed)+0.6(Accuracy)</m:t>
          </m:r>
        </m:oMath>
      </m:oMathPara>
    </w:p>
    <w:p w14:paraId="543B9477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1318D97B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54F7311B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36AEBA4C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21B58DF0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lastRenderedPageBreak/>
        <w:t>The fitness values are: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5165"/>
        <w:gridCol w:w="3859"/>
      </w:tblGrid>
      <w:tr w:rsidR="000738B3" w:rsidRPr="000738B3" w14:paraId="0F3A4AB3" w14:textId="77777777" w:rsidTr="000738B3">
        <w:trPr>
          <w:trHeight w:val="750"/>
        </w:trPr>
        <w:tc>
          <w:tcPr>
            <w:tcW w:w="0" w:type="auto"/>
            <w:hideMark/>
          </w:tcPr>
          <w:p w14:paraId="4D12E41D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Candidate</w:t>
            </w:r>
          </w:p>
        </w:tc>
        <w:tc>
          <w:tcPr>
            <w:tcW w:w="0" w:type="auto"/>
            <w:hideMark/>
          </w:tcPr>
          <w:p w14:paraId="68C601A7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Fitness</w:t>
            </w:r>
          </w:p>
        </w:tc>
      </w:tr>
      <w:tr w:rsidR="000738B3" w:rsidRPr="000738B3" w14:paraId="30FB22D4" w14:textId="77777777" w:rsidTr="000738B3">
        <w:trPr>
          <w:trHeight w:val="761"/>
        </w:trPr>
        <w:tc>
          <w:tcPr>
            <w:tcW w:w="0" w:type="auto"/>
            <w:hideMark/>
          </w:tcPr>
          <w:p w14:paraId="4A505F2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085E9EB4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63.0</w:t>
            </w:r>
          </w:p>
        </w:tc>
      </w:tr>
      <w:tr w:rsidR="000738B3" w:rsidRPr="000738B3" w14:paraId="254AC521" w14:textId="77777777" w:rsidTr="000738B3">
        <w:trPr>
          <w:trHeight w:val="750"/>
        </w:trPr>
        <w:tc>
          <w:tcPr>
            <w:tcW w:w="0" w:type="auto"/>
            <w:hideMark/>
          </w:tcPr>
          <w:p w14:paraId="2D73E4C6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521C5DE4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73.0</w:t>
            </w:r>
          </w:p>
        </w:tc>
      </w:tr>
      <w:tr w:rsidR="000738B3" w:rsidRPr="000738B3" w14:paraId="114620D4" w14:textId="77777777" w:rsidTr="000738B3">
        <w:trPr>
          <w:trHeight w:val="750"/>
        </w:trPr>
        <w:tc>
          <w:tcPr>
            <w:tcW w:w="0" w:type="auto"/>
            <w:hideMark/>
          </w:tcPr>
          <w:p w14:paraId="40793989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05A11F9B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81.2</w:t>
            </w:r>
          </w:p>
        </w:tc>
      </w:tr>
      <w:tr w:rsidR="000738B3" w:rsidRPr="000738B3" w14:paraId="65D57C56" w14:textId="77777777" w:rsidTr="000738B3">
        <w:trPr>
          <w:trHeight w:val="750"/>
        </w:trPr>
        <w:tc>
          <w:tcPr>
            <w:tcW w:w="0" w:type="auto"/>
            <w:hideMark/>
          </w:tcPr>
          <w:p w14:paraId="4A661C3D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4A5624FB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86.8</w:t>
            </w:r>
          </w:p>
        </w:tc>
      </w:tr>
      <w:tr w:rsidR="000738B3" w:rsidRPr="000738B3" w14:paraId="7F7A3AF9" w14:textId="77777777" w:rsidTr="000738B3">
        <w:trPr>
          <w:trHeight w:val="750"/>
        </w:trPr>
        <w:tc>
          <w:tcPr>
            <w:tcW w:w="0" w:type="auto"/>
            <w:hideMark/>
          </w:tcPr>
          <w:p w14:paraId="4A0FD03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5BB31003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91.2</w:t>
            </w:r>
          </w:p>
        </w:tc>
      </w:tr>
    </w:tbl>
    <w:p w14:paraId="2A39BFF8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0F355447" w14:textId="7CBE43BE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1. Selection</w:t>
      </w:r>
    </w:p>
    <w:p w14:paraId="0BEED7FA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In selection, candidates with higher fitness values have a greater chance of becoming parents.</w:t>
      </w:r>
    </w:p>
    <w:p w14:paraId="64E03D6D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Here, D and E are selected:</w:t>
      </w:r>
    </w:p>
    <w:p w14:paraId="09A173DD" w14:textId="6E0889EF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r>
            <w:rPr>
              <w:rFonts w:ascii="Cambria Math" w:hAnsi="Cambria Math"/>
              <w:sz w:val="28"/>
              <w:lang w:val="en-IN"/>
            </w:rPr>
            <m:t>D=(85,88),E=(90,92)</m:t>
          </m:r>
          <m:r>
            <w:rPr>
              <w:bCs/>
              <w:i/>
              <w:sz w:val="28"/>
              <w:lang w:val="en-IN"/>
            </w:rPr>
            <w:br/>
          </m:r>
        </m:oMath>
      </m:oMathPara>
    </w:p>
    <w:p w14:paraId="11E6A307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2. Crossover</w:t>
      </w:r>
    </w:p>
    <w:p w14:paraId="580910CB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Crossover combines the characteristics of the selected parents to produce new offspring.</w:t>
      </w:r>
    </w:p>
    <w:p w14:paraId="6ED61FFF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Parents:</w:t>
      </w:r>
    </w:p>
    <w:p w14:paraId="27967B31" w14:textId="49F501D1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r>
            <w:rPr>
              <w:rFonts w:ascii="Cambria Math" w:hAnsi="Cambria Math"/>
              <w:sz w:val="28"/>
              <w:lang w:val="en-IN"/>
            </w:rPr>
            <m:t>D=(85,88),E=(90,92)</m:t>
          </m:r>
          <m:r>
            <w:rPr>
              <w:bCs/>
              <w:i/>
              <w:sz w:val="28"/>
              <w:lang w:val="en-IN"/>
            </w:rPr>
            <w:br/>
          </m:r>
        </m:oMath>
      </m:oMathPara>
    </w:p>
    <w:p w14:paraId="5300BC86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Possible offspring:</w:t>
      </w:r>
    </w:p>
    <w:p w14:paraId="5E4D4395" w14:textId="57622A00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8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IN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IN"/>
            </w:rPr>
            <m:t>=(85,92)</m:t>
          </m:r>
          <m:r>
            <w:rPr>
              <w:bCs/>
              <w:i/>
              <w:sz w:val="28"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Cs/>
                  <w:sz w:val="28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IN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IN"/>
            </w:rPr>
            <m:t>=(90,88)</m:t>
          </m:r>
          <m:r>
            <w:rPr>
              <w:bCs/>
              <w:i/>
              <w:sz w:val="28"/>
              <w:lang w:val="en-IN"/>
            </w:rPr>
            <w:br/>
          </m:r>
        </m:oMath>
      </m:oMathPara>
    </w:p>
    <w:p w14:paraId="5526A257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Thus, crossover combines good Speed and Accuracy values from both parents.</w:t>
      </w:r>
    </w:p>
    <w:p w14:paraId="462EBD12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3. Mutation</w:t>
      </w:r>
    </w:p>
    <w:p w14:paraId="0A1830BC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Mutation makes a small random change in an offspring. This helps the GA explore new solutions.</w:t>
      </w:r>
    </w:p>
    <w:p w14:paraId="5D1263ED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For example:</w:t>
      </w:r>
    </w:p>
    <w:p w14:paraId="25906DD1" w14:textId="191EFDB3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sz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IN"/>
                </w:rPr>
                <m:t>85,92)→(92,95</m:t>
              </m:r>
            </m:e>
          </m:d>
          <m:r>
            <w:rPr>
              <w:bCs/>
              <w:sz w:val="28"/>
              <w:lang w:val="en-IN"/>
            </w:rPr>
            <w:br/>
          </m:r>
        </m:oMath>
      </m:oMathPara>
    </w:p>
    <w:p w14:paraId="30D1A1ED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New fitness:</w:t>
      </w:r>
    </w:p>
    <w:p w14:paraId="753DC102" w14:textId="302E01B2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r>
            <w:rPr>
              <w:rFonts w:ascii="Cambria Math" w:hAnsi="Cambria Math"/>
              <w:sz w:val="28"/>
              <w:lang w:val="en-IN"/>
            </w:rPr>
            <m:t>Fitness=0.4(92)+0.6(95)</m:t>
          </m:r>
          <m:r>
            <w:rPr>
              <w:bCs/>
              <w:i/>
              <w:sz w:val="28"/>
              <w:lang w:val="en-IN"/>
            </w:rPr>
            <w:br/>
          </m:r>
        </m:oMath>
        <m:oMath>
          <m:r>
            <w:rPr>
              <w:rFonts w:ascii="Cambria Math" w:hAnsi="Cambria Math"/>
              <w:sz w:val="28"/>
              <w:lang w:val="en-IN"/>
            </w:rPr>
            <m:t>=36.8+57</m:t>
          </m:r>
          <m:r>
            <w:rPr>
              <w:bCs/>
              <w:i/>
              <w:sz w:val="28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bCs/>
                  <w:sz w:val="28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lang w:val="en-IN"/>
                </w:rPr>
                <m:t>Fitness=93.8</m:t>
              </m:r>
            </m:e>
          </m:borderBox>
          <m:r>
            <w:rPr>
              <w:bCs/>
              <w:sz w:val="28"/>
              <w:lang w:val="en-IN"/>
            </w:rPr>
            <w:br/>
          </m:r>
        </m:oMath>
      </m:oMathPara>
    </w:p>
    <w:p w14:paraId="5D22679B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So, the mutated solution is better than the previous best fitness of 91.2.</w:t>
      </w:r>
    </w:p>
    <w:p w14:paraId="0BED8525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t>Improvement Across Generations</w:t>
      </w:r>
    </w:p>
    <w:tbl>
      <w:tblPr>
        <w:tblStyle w:val="TableGrid"/>
        <w:tblW w:w="10124" w:type="dxa"/>
        <w:tblLook w:val="04A0" w:firstRow="1" w:lastRow="0" w:firstColumn="1" w:lastColumn="0" w:noHBand="0" w:noVBand="1"/>
      </w:tblPr>
      <w:tblGrid>
        <w:gridCol w:w="3109"/>
        <w:gridCol w:w="1677"/>
        <w:gridCol w:w="2400"/>
        <w:gridCol w:w="2938"/>
      </w:tblGrid>
      <w:tr w:rsidR="000738B3" w:rsidRPr="000738B3" w14:paraId="03637BB4" w14:textId="77777777" w:rsidTr="000738B3">
        <w:trPr>
          <w:trHeight w:val="665"/>
        </w:trPr>
        <w:tc>
          <w:tcPr>
            <w:tcW w:w="0" w:type="auto"/>
            <w:hideMark/>
          </w:tcPr>
          <w:p w14:paraId="32199C22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Generation</w:t>
            </w:r>
          </w:p>
        </w:tc>
        <w:tc>
          <w:tcPr>
            <w:tcW w:w="0" w:type="auto"/>
            <w:hideMark/>
          </w:tcPr>
          <w:p w14:paraId="1B8786F7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39517790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0564B43F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Best Fitness</w:t>
            </w:r>
          </w:p>
        </w:tc>
      </w:tr>
      <w:tr w:rsidR="000738B3" w:rsidRPr="000738B3" w14:paraId="195953EB" w14:textId="77777777" w:rsidTr="000738B3">
        <w:trPr>
          <w:trHeight w:val="675"/>
        </w:trPr>
        <w:tc>
          <w:tcPr>
            <w:tcW w:w="0" w:type="auto"/>
            <w:hideMark/>
          </w:tcPr>
          <w:p w14:paraId="1A8D5F51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Generation 1</w:t>
            </w:r>
          </w:p>
        </w:tc>
        <w:tc>
          <w:tcPr>
            <w:tcW w:w="0" w:type="auto"/>
            <w:hideMark/>
          </w:tcPr>
          <w:p w14:paraId="3C8E5F5F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3CED9B26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92%</w:t>
            </w:r>
          </w:p>
        </w:tc>
        <w:tc>
          <w:tcPr>
            <w:tcW w:w="0" w:type="auto"/>
            <w:hideMark/>
          </w:tcPr>
          <w:p w14:paraId="0265E044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91.2</w:t>
            </w:r>
          </w:p>
        </w:tc>
      </w:tr>
      <w:tr w:rsidR="000738B3" w:rsidRPr="000738B3" w14:paraId="40BCEC31" w14:textId="77777777" w:rsidTr="000738B3">
        <w:trPr>
          <w:trHeight w:val="665"/>
        </w:trPr>
        <w:tc>
          <w:tcPr>
            <w:tcW w:w="0" w:type="auto"/>
            <w:hideMark/>
          </w:tcPr>
          <w:p w14:paraId="12F50F3B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Generation 2</w:t>
            </w:r>
          </w:p>
        </w:tc>
        <w:tc>
          <w:tcPr>
            <w:tcW w:w="0" w:type="auto"/>
            <w:hideMark/>
          </w:tcPr>
          <w:p w14:paraId="5E55FF08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92</w:t>
            </w:r>
          </w:p>
        </w:tc>
        <w:tc>
          <w:tcPr>
            <w:tcW w:w="0" w:type="auto"/>
            <w:hideMark/>
          </w:tcPr>
          <w:p w14:paraId="2425C361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95%</w:t>
            </w:r>
          </w:p>
        </w:tc>
        <w:tc>
          <w:tcPr>
            <w:tcW w:w="0" w:type="auto"/>
            <w:hideMark/>
          </w:tcPr>
          <w:p w14:paraId="57C5222D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93.8</w:t>
            </w:r>
          </w:p>
        </w:tc>
      </w:tr>
      <w:tr w:rsidR="000738B3" w:rsidRPr="000738B3" w14:paraId="3ACE82ED" w14:textId="77777777" w:rsidTr="000738B3">
        <w:trPr>
          <w:trHeight w:val="665"/>
        </w:trPr>
        <w:tc>
          <w:tcPr>
            <w:tcW w:w="0" w:type="auto"/>
            <w:hideMark/>
          </w:tcPr>
          <w:p w14:paraId="2ABDF775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Generation 3</w:t>
            </w:r>
          </w:p>
        </w:tc>
        <w:tc>
          <w:tcPr>
            <w:tcW w:w="0" w:type="auto"/>
            <w:hideMark/>
          </w:tcPr>
          <w:p w14:paraId="54CB0D4F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94</w:t>
            </w:r>
          </w:p>
        </w:tc>
        <w:tc>
          <w:tcPr>
            <w:tcW w:w="0" w:type="auto"/>
            <w:hideMark/>
          </w:tcPr>
          <w:p w14:paraId="0CCA6652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96%</w:t>
            </w:r>
          </w:p>
        </w:tc>
        <w:tc>
          <w:tcPr>
            <w:tcW w:w="0" w:type="auto"/>
            <w:hideMark/>
          </w:tcPr>
          <w:p w14:paraId="4BC40A5E" w14:textId="77777777" w:rsidR="000738B3" w:rsidRPr="000738B3" w:rsidRDefault="000738B3" w:rsidP="000738B3">
            <w:pPr>
              <w:spacing w:after="200" w:line="360" w:lineRule="auto"/>
              <w:rPr>
                <w:bCs/>
                <w:sz w:val="28"/>
                <w:lang w:val="en-IN"/>
              </w:rPr>
            </w:pPr>
            <w:r w:rsidRPr="000738B3">
              <w:rPr>
                <w:bCs/>
                <w:sz w:val="28"/>
                <w:lang w:val="en-IN"/>
              </w:rPr>
              <w:t>95.2</w:t>
            </w:r>
          </w:p>
        </w:tc>
      </w:tr>
    </w:tbl>
    <w:p w14:paraId="45CEB15A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5208207A" w14:textId="77777777" w:rsidR="000738B3" w:rsidRDefault="000738B3" w:rsidP="000738B3">
      <w:pPr>
        <w:spacing w:line="360" w:lineRule="auto"/>
        <w:rPr>
          <w:bCs/>
          <w:sz w:val="28"/>
          <w:lang w:val="en-IN"/>
        </w:rPr>
      </w:pPr>
    </w:p>
    <w:p w14:paraId="1F81A294" w14:textId="25769A3F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Cs/>
          <w:sz w:val="28"/>
          <w:lang w:val="en-IN"/>
        </w:rPr>
        <w:lastRenderedPageBreak/>
        <w:t>Therefore, the final optimized solution is:</w:t>
      </w:r>
    </w:p>
    <w:p w14:paraId="4B46D17F" w14:textId="44C38FCB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sz w:val="28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lang w:val="en-IN"/>
                </w:rPr>
                <m:t>Speed=94,Accuracy=96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IN"/>
                </w:rPr>
                <m:t>%</m:t>
              </m:r>
              <m:r>
                <w:rPr>
                  <w:rFonts w:ascii="Cambria Math" w:hAnsi="Cambria Math"/>
                  <w:sz w:val="28"/>
                  <w:lang w:val="en-IN"/>
                </w:rPr>
                <m:t>,Fitness=95.2</m:t>
              </m:r>
            </m:e>
          </m:borderBox>
          <m:r>
            <w:rPr>
              <w:bCs/>
              <w:sz w:val="28"/>
              <w:lang w:val="en-IN"/>
            </w:rPr>
            <w:br/>
          </m:r>
        </m:oMath>
      </m:oMathPara>
    </w:p>
    <w:p w14:paraId="76DFC4C8" w14:textId="77777777" w:rsidR="000738B3" w:rsidRPr="000738B3" w:rsidRDefault="000738B3" w:rsidP="000738B3">
      <w:pPr>
        <w:spacing w:line="360" w:lineRule="auto"/>
        <w:rPr>
          <w:bCs/>
          <w:sz w:val="28"/>
          <w:lang w:val="en-IN"/>
        </w:rPr>
      </w:pPr>
      <w:r w:rsidRPr="000738B3">
        <w:rPr>
          <w:b/>
          <w:sz w:val="28"/>
          <w:lang w:val="en-IN"/>
        </w:rPr>
        <w:t>Conclusion:</w:t>
      </w:r>
      <w:r w:rsidRPr="000738B3">
        <w:rPr>
          <w:bCs/>
          <w:sz w:val="28"/>
          <w:lang w:val="en-IN"/>
        </w:rPr>
        <w:t xml:space="preserve"> Selection chooses the best individuals, crossover combines their good features, and mutation introduces new variations. After several generations, the Genetic Algorithm finds a better solution with 94 Speed and 96% Accuracy.</w:t>
      </w:r>
    </w:p>
    <w:p w14:paraId="3E2BF405" w14:textId="77777777" w:rsidR="000738B3" w:rsidRDefault="000738B3" w:rsidP="000738B3">
      <w:pPr>
        <w:spacing w:line="360" w:lineRule="auto"/>
      </w:pPr>
    </w:p>
    <w:p w14:paraId="2342AE53" w14:textId="43800FCD" w:rsidR="00903491" w:rsidRDefault="00000000" w:rsidP="000738B3">
      <w:pPr>
        <w:spacing w:line="360" w:lineRule="auto"/>
      </w:pPr>
      <w:r>
        <w:rPr>
          <w:b/>
          <w:sz w:val="28"/>
        </w:rPr>
        <w:t xml:space="preserve">3. Neural Network for Disease Classification </w:t>
      </w:r>
    </w:p>
    <w:p w14:paraId="63DDD8EE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 xml:space="preserve">A </w:t>
      </w:r>
      <w:r w:rsidRPr="00552F7B">
        <w:rPr>
          <w:rFonts w:cs="Times New Roman"/>
          <w:b/>
          <w:bCs/>
          <w:sz w:val="24"/>
          <w:szCs w:val="24"/>
          <w:lang w:val="en-IN"/>
        </w:rPr>
        <w:t>Neural Network</w:t>
      </w:r>
      <w:r w:rsidRPr="00552F7B">
        <w:rPr>
          <w:rFonts w:cs="Times New Roman"/>
          <w:sz w:val="24"/>
          <w:szCs w:val="24"/>
          <w:lang w:val="en-IN"/>
        </w:rPr>
        <w:t xml:space="preserve"> can be used to classify whether a patient has a disease or not. Here, the input features are </w:t>
      </w:r>
      <w:r w:rsidRPr="00552F7B">
        <w:rPr>
          <w:rFonts w:cs="Times New Roman"/>
          <w:b/>
          <w:bCs/>
          <w:sz w:val="24"/>
          <w:szCs w:val="24"/>
          <w:lang w:val="en-IN"/>
        </w:rPr>
        <w:t>Age, Blood Pressure (BP), Glucose Level, and Lifestyle Risk</w:t>
      </w:r>
      <w:r w:rsidRPr="00552F7B">
        <w:rPr>
          <w:rFonts w:cs="Times New Roman"/>
          <w:sz w:val="24"/>
          <w:szCs w:val="24"/>
          <w:lang w:val="en-IN"/>
        </w:rPr>
        <w:t xml:space="preserve">, and the output is </w:t>
      </w:r>
      <w:r w:rsidRPr="00552F7B">
        <w:rPr>
          <w:rFonts w:cs="Times New Roman"/>
          <w:b/>
          <w:bCs/>
          <w:sz w:val="24"/>
          <w:szCs w:val="24"/>
          <w:lang w:val="en-IN"/>
        </w:rPr>
        <w:t>Disease: Yes/No</w:t>
      </w:r>
      <w:r w:rsidRPr="00552F7B">
        <w:rPr>
          <w:rFonts w:cs="Times New Roman"/>
          <w:sz w:val="24"/>
          <w:szCs w:val="24"/>
          <w:lang w:val="en-IN"/>
        </w:rPr>
        <w:t>.</w:t>
      </w:r>
    </w:p>
    <w:p w14:paraId="50D81C85" w14:textId="77777777" w:rsidR="00552F7B" w:rsidRP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Dataset</w:t>
      </w:r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1688"/>
        <w:gridCol w:w="1094"/>
        <w:gridCol w:w="1023"/>
        <w:gridCol w:w="1829"/>
        <w:gridCol w:w="2882"/>
        <w:gridCol w:w="1591"/>
      </w:tblGrid>
      <w:tr w:rsidR="00552F7B" w:rsidRPr="00552F7B" w14:paraId="325817BC" w14:textId="77777777" w:rsidTr="00552F7B">
        <w:trPr>
          <w:trHeight w:val="600"/>
        </w:trPr>
        <w:tc>
          <w:tcPr>
            <w:tcW w:w="0" w:type="auto"/>
            <w:hideMark/>
          </w:tcPr>
          <w:p w14:paraId="0DCAF00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Patient</w:t>
            </w:r>
          </w:p>
        </w:tc>
        <w:tc>
          <w:tcPr>
            <w:tcW w:w="0" w:type="auto"/>
            <w:hideMark/>
          </w:tcPr>
          <w:p w14:paraId="3D675B5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4127084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BP</w:t>
            </w:r>
          </w:p>
        </w:tc>
        <w:tc>
          <w:tcPr>
            <w:tcW w:w="0" w:type="auto"/>
            <w:hideMark/>
          </w:tcPr>
          <w:p w14:paraId="1176053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Glucose</w:t>
            </w:r>
          </w:p>
        </w:tc>
        <w:tc>
          <w:tcPr>
            <w:tcW w:w="0" w:type="auto"/>
            <w:hideMark/>
          </w:tcPr>
          <w:p w14:paraId="77B3760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Lifestyle Risk</w:t>
            </w:r>
          </w:p>
        </w:tc>
        <w:tc>
          <w:tcPr>
            <w:tcW w:w="0" w:type="auto"/>
            <w:hideMark/>
          </w:tcPr>
          <w:p w14:paraId="3AC4FE2F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Actual</w:t>
            </w:r>
          </w:p>
        </w:tc>
      </w:tr>
      <w:tr w:rsidR="00552F7B" w:rsidRPr="00552F7B" w14:paraId="165DD3A9" w14:textId="77777777" w:rsidTr="00552F7B">
        <w:trPr>
          <w:trHeight w:val="610"/>
        </w:trPr>
        <w:tc>
          <w:tcPr>
            <w:tcW w:w="0" w:type="auto"/>
            <w:hideMark/>
          </w:tcPr>
          <w:p w14:paraId="789345C9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hideMark/>
          </w:tcPr>
          <w:p w14:paraId="44E91C9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3DFAAE5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118</w:t>
            </w:r>
          </w:p>
        </w:tc>
        <w:tc>
          <w:tcPr>
            <w:tcW w:w="0" w:type="auto"/>
            <w:hideMark/>
          </w:tcPr>
          <w:p w14:paraId="54FEFF25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558F097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B6B81C2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</w:tr>
      <w:tr w:rsidR="00552F7B" w:rsidRPr="00552F7B" w14:paraId="10567B61" w14:textId="77777777" w:rsidTr="00552F7B">
        <w:trPr>
          <w:trHeight w:val="600"/>
        </w:trPr>
        <w:tc>
          <w:tcPr>
            <w:tcW w:w="0" w:type="auto"/>
            <w:hideMark/>
          </w:tcPr>
          <w:p w14:paraId="288DA85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hideMark/>
          </w:tcPr>
          <w:p w14:paraId="5D7F5F4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7A76180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140</w:t>
            </w:r>
          </w:p>
        </w:tc>
        <w:tc>
          <w:tcPr>
            <w:tcW w:w="0" w:type="auto"/>
            <w:hideMark/>
          </w:tcPr>
          <w:p w14:paraId="1F85A9F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160</w:t>
            </w:r>
          </w:p>
        </w:tc>
        <w:tc>
          <w:tcPr>
            <w:tcW w:w="0" w:type="auto"/>
            <w:hideMark/>
          </w:tcPr>
          <w:p w14:paraId="65D5B999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33E191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  <w:tr w:rsidR="00552F7B" w:rsidRPr="00552F7B" w14:paraId="64221152" w14:textId="77777777" w:rsidTr="00552F7B">
        <w:trPr>
          <w:trHeight w:val="610"/>
        </w:trPr>
        <w:tc>
          <w:tcPr>
            <w:tcW w:w="0" w:type="auto"/>
            <w:hideMark/>
          </w:tcPr>
          <w:p w14:paraId="60C7E5C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P3</w:t>
            </w:r>
          </w:p>
        </w:tc>
        <w:tc>
          <w:tcPr>
            <w:tcW w:w="0" w:type="auto"/>
            <w:hideMark/>
          </w:tcPr>
          <w:p w14:paraId="6FC7875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52</w:t>
            </w:r>
          </w:p>
        </w:tc>
        <w:tc>
          <w:tcPr>
            <w:tcW w:w="0" w:type="auto"/>
            <w:hideMark/>
          </w:tcPr>
          <w:p w14:paraId="54A10D32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hideMark/>
          </w:tcPr>
          <w:p w14:paraId="41840E4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180</w:t>
            </w:r>
          </w:p>
        </w:tc>
        <w:tc>
          <w:tcPr>
            <w:tcW w:w="0" w:type="auto"/>
            <w:hideMark/>
          </w:tcPr>
          <w:p w14:paraId="0225A9B2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9EBBF9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  <w:tr w:rsidR="00552F7B" w:rsidRPr="00552F7B" w14:paraId="7948E298" w14:textId="77777777" w:rsidTr="00552F7B">
        <w:trPr>
          <w:trHeight w:val="600"/>
        </w:trPr>
        <w:tc>
          <w:tcPr>
            <w:tcW w:w="0" w:type="auto"/>
            <w:hideMark/>
          </w:tcPr>
          <w:p w14:paraId="09FF655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P4</w:t>
            </w:r>
          </w:p>
        </w:tc>
        <w:tc>
          <w:tcPr>
            <w:tcW w:w="0" w:type="auto"/>
            <w:hideMark/>
          </w:tcPr>
          <w:p w14:paraId="25DE5E7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5EDAE21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0E210EB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253E1AF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A9DF83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</w:tr>
      <w:tr w:rsidR="00552F7B" w:rsidRPr="00552F7B" w14:paraId="40A4C1BB" w14:textId="77777777" w:rsidTr="00552F7B">
        <w:trPr>
          <w:trHeight w:val="600"/>
        </w:trPr>
        <w:tc>
          <w:tcPr>
            <w:tcW w:w="0" w:type="auto"/>
            <w:hideMark/>
          </w:tcPr>
          <w:p w14:paraId="7C29E86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P5</w:t>
            </w:r>
          </w:p>
        </w:tc>
        <w:tc>
          <w:tcPr>
            <w:tcW w:w="0" w:type="auto"/>
            <w:hideMark/>
          </w:tcPr>
          <w:p w14:paraId="6EC511E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194BBE9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155</w:t>
            </w:r>
          </w:p>
        </w:tc>
        <w:tc>
          <w:tcPr>
            <w:tcW w:w="0" w:type="auto"/>
            <w:hideMark/>
          </w:tcPr>
          <w:p w14:paraId="09DB058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190</w:t>
            </w:r>
          </w:p>
        </w:tc>
        <w:tc>
          <w:tcPr>
            <w:tcW w:w="0" w:type="auto"/>
            <w:hideMark/>
          </w:tcPr>
          <w:p w14:paraId="326F52F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3CDFE6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  <w:tr w:rsidR="00552F7B" w:rsidRPr="00552F7B" w14:paraId="2CC473C0" w14:textId="77777777" w:rsidTr="00552F7B">
        <w:trPr>
          <w:trHeight w:val="610"/>
        </w:trPr>
        <w:tc>
          <w:tcPr>
            <w:tcW w:w="0" w:type="auto"/>
            <w:hideMark/>
          </w:tcPr>
          <w:p w14:paraId="0BA8EB65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P6</w:t>
            </w:r>
          </w:p>
        </w:tc>
        <w:tc>
          <w:tcPr>
            <w:tcW w:w="0" w:type="auto"/>
            <w:hideMark/>
          </w:tcPr>
          <w:p w14:paraId="6A5B279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48</w:t>
            </w:r>
          </w:p>
        </w:tc>
        <w:tc>
          <w:tcPr>
            <w:tcW w:w="0" w:type="auto"/>
            <w:hideMark/>
          </w:tcPr>
          <w:p w14:paraId="460B3BB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145</w:t>
            </w:r>
          </w:p>
        </w:tc>
        <w:tc>
          <w:tcPr>
            <w:tcW w:w="0" w:type="auto"/>
            <w:hideMark/>
          </w:tcPr>
          <w:p w14:paraId="37FE2C6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155</w:t>
            </w:r>
          </w:p>
        </w:tc>
        <w:tc>
          <w:tcPr>
            <w:tcW w:w="0" w:type="auto"/>
            <w:hideMark/>
          </w:tcPr>
          <w:p w14:paraId="2CFB28B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56BE0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  <w:tr w:rsidR="00552F7B" w:rsidRPr="00552F7B" w14:paraId="1D744940" w14:textId="77777777" w:rsidTr="00552F7B">
        <w:trPr>
          <w:trHeight w:val="600"/>
        </w:trPr>
        <w:tc>
          <w:tcPr>
            <w:tcW w:w="0" w:type="auto"/>
            <w:hideMark/>
          </w:tcPr>
          <w:p w14:paraId="07994D7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P7</w:t>
            </w:r>
          </w:p>
        </w:tc>
        <w:tc>
          <w:tcPr>
            <w:tcW w:w="0" w:type="auto"/>
            <w:hideMark/>
          </w:tcPr>
          <w:p w14:paraId="1F3E8BD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0" w:type="auto"/>
            <w:hideMark/>
          </w:tcPr>
          <w:p w14:paraId="3D88031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125</w:t>
            </w:r>
          </w:p>
        </w:tc>
        <w:tc>
          <w:tcPr>
            <w:tcW w:w="0" w:type="auto"/>
            <w:hideMark/>
          </w:tcPr>
          <w:p w14:paraId="25EA40A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hideMark/>
          </w:tcPr>
          <w:p w14:paraId="26BDFC5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187452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</w:tr>
      <w:tr w:rsidR="00552F7B" w:rsidRPr="00552F7B" w14:paraId="29312287" w14:textId="77777777" w:rsidTr="00552F7B">
        <w:trPr>
          <w:trHeight w:val="610"/>
        </w:trPr>
        <w:tc>
          <w:tcPr>
            <w:tcW w:w="0" w:type="auto"/>
            <w:hideMark/>
          </w:tcPr>
          <w:p w14:paraId="112AE78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P8</w:t>
            </w:r>
          </w:p>
        </w:tc>
        <w:tc>
          <w:tcPr>
            <w:tcW w:w="0" w:type="auto"/>
            <w:hideMark/>
          </w:tcPr>
          <w:p w14:paraId="3601FB1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55</w:t>
            </w:r>
          </w:p>
        </w:tc>
        <w:tc>
          <w:tcPr>
            <w:tcW w:w="0" w:type="auto"/>
            <w:hideMark/>
          </w:tcPr>
          <w:p w14:paraId="050B812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hideMark/>
          </w:tcPr>
          <w:p w14:paraId="25663AB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175</w:t>
            </w:r>
          </w:p>
        </w:tc>
        <w:tc>
          <w:tcPr>
            <w:tcW w:w="0" w:type="auto"/>
            <w:hideMark/>
          </w:tcPr>
          <w:p w14:paraId="5DE742E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BFDF87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  <w:tr w:rsidR="00552F7B" w:rsidRPr="00552F7B" w14:paraId="1FFCB4C0" w14:textId="77777777" w:rsidTr="00552F7B">
        <w:trPr>
          <w:trHeight w:val="600"/>
        </w:trPr>
        <w:tc>
          <w:tcPr>
            <w:tcW w:w="0" w:type="auto"/>
            <w:hideMark/>
          </w:tcPr>
          <w:p w14:paraId="5D066B3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P9</w:t>
            </w:r>
          </w:p>
        </w:tc>
        <w:tc>
          <w:tcPr>
            <w:tcW w:w="0" w:type="auto"/>
            <w:hideMark/>
          </w:tcPr>
          <w:p w14:paraId="5A4BCC1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42</w:t>
            </w:r>
          </w:p>
        </w:tc>
        <w:tc>
          <w:tcPr>
            <w:tcW w:w="0" w:type="auto"/>
            <w:hideMark/>
          </w:tcPr>
          <w:p w14:paraId="28E231A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135</w:t>
            </w:r>
          </w:p>
        </w:tc>
        <w:tc>
          <w:tcPr>
            <w:tcW w:w="0" w:type="auto"/>
            <w:hideMark/>
          </w:tcPr>
          <w:p w14:paraId="08989C15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130</w:t>
            </w:r>
          </w:p>
        </w:tc>
        <w:tc>
          <w:tcPr>
            <w:tcW w:w="0" w:type="auto"/>
            <w:hideMark/>
          </w:tcPr>
          <w:p w14:paraId="61A88A2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9C7C5D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</w:tr>
      <w:tr w:rsidR="00552F7B" w:rsidRPr="00552F7B" w14:paraId="5E5EF5B7" w14:textId="77777777" w:rsidTr="00552F7B">
        <w:trPr>
          <w:trHeight w:val="600"/>
        </w:trPr>
        <w:tc>
          <w:tcPr>
            <w:tcW w:w="0" w:type="auto"/>
            <w:hideMark/>
          </w:tcPr>
          <w:p w14:paraId="3CAEEAB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P10</w:t>
            </w:r>
          </w:p>
        </w:tc>
        <w:tc>
          <w:tcPr>
            <w:tcW w:w="0" w:type="auto"/>
            <w:hideMark/>
          </w:tcPr>
          <w:p w14:paraId="1D6F347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4E3C85B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148</w:t>
            </w:r>
          </w:p>
        </w:tc>
        <w:tc>
          <w:tcPr>
            <w:tcW w:w="0" w:type="auto"/>
            <w:hideMark/>
          </w:tcPr>
          <w:p w14:paraId="02E3423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165</w:t>
            </w:r>
          </w:p>
        </w:tc>
        <w:tc>
          <w:tcPr>
            <w:tcW w:w="0" w:type="auto"/>
            <w:hideMark/>
          </w:tcPr>
          <w:p w14:paraId="6370AF7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50866D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</w:tr>
    </w:tbl>
    <w:p w14:paraId="5E977085" w14:textId="77777777" w:rsid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</w:p>
    <w:p w14:paraId="7C05479E" w14:textId="13CDF0B1" w:rsidR="00552F7B" w:rsidRP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lastRenderedPageBreak/>
        <w:t>1. Training Using Backpropagation</w:t>
      </w:r>
    </w:p>
    <w:p w14:paraId="719965F1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>The input features are given to the neural network:</w:t>
      </w:r>
    </w:p>
    <w:p w14:paraId="24E8BDF9" w14:textId="3756EBE0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X=[Age,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BP,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Glucose,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Lifestyle]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0FCCB0D5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 xml:space="preserve">During the </w:t>
      </w:r>
      <w:r w:rsidRPr="00552F7B">
        <w:rPr>
          <w:rFonts w:cs="Times New Roman"/>
          <w:b/>
          <w:bCs/>
          <w:sz w:val="24"/>
          <w:szCs w:val="24"/>
          <w:lang w:val="en-IN"/>
        </w:rPr>
        <w:t>forward pass</w:t>
      </w:r>
      <w:r w:rsidRPr="00552F7B">
        <w:rPr>
          <w:rFonts w:cs="Times New Roman"/>
          <w:sz w:val="24"/>
          <w:szCs w:val="24"/>
          <w:lang w:val="en-IN"/>
        </w:rPr>
        <w:t>, the neural network calculates the predicted output.</w:t>
      </w:r>
    </w:p>
    <w:p w14:paraId="3AA897C6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 xml:space="preserve">The predicted output is compared with the actual output to calculate the </w:t>
      </w:r>
      <w:r w:rsidRPr="00552F7B">
        <w:rPr>
          <w:rFonts w:cs="Times New Roman"/>
          <w:b/>
          <w:bCs/>
          <w:sz w:val="24"/>
          <w:szCs w:val="24"/>
          <w:lang w:val="en-IN"/>
        </w:rPr>
        <w:t>error</w:t>
      </w:r>
      <w:r w:rsidRPr="00552F7B">
        <w:rPr>
          <w:rFonts w:cs="Times New Roman"/>
          <w:sz w:val="24"/>
          <w:szCs w:val="24"/>
          <w:lang w:val="en-IN"/>
        </w:rPr>
        <w:t xml:space="preserve">. Using </w:t>
      </w:r>
      <w:r w:rsidRPr="00552F7B">
        <w:rPr>
          <w:rFonts w:cs="Times New Roman"/>
          <w:b/>
          <w:bCs/>
          <w:sz w:val="24"/>
          <w:szCs w:val="24"/>
          <w:lang w:val="en-IN"/>
        </w:rPr>
        <w:t>backpropagation</w:t>
      </w:r>
      <w:r w:rsidRPr="00552F7B">
        <w:rPr>
          <w:rFonts w:cs="Times New Roman"/>
          <w:sz w:val="24"/>
          <w:szCs w:val="24"/>
          <w:lang w:val="en-IN"/>
        </w:rPr>
        <w:t>, this error is sent backward and the weights are updated.</w:t>
      </w:r>
    </w:p>
    <w:p w14:paraId="70D349D7" w14:textId="394020BA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-η(Gradient)</m:t>
          </m:r>
          <m:r>
            <w:rPr>
              <w:rFonts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74C49ECF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>This process is repeated until the error is reduced.</w:t>
      </w:r>
    </w:p>
    <w:p w14:paraId="360D6602" w14:textId="77777777" w:rsidR="00552F7B" w:rsidRP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2. Actual vs Predicted Output</w:t>
      </w:r>
    </w:p>
    <w:p w14:paraId="3B0F297A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t>Suppose after training, the neural network gives the following results:</w:t>
      </w:r>
    </w:p>
    <w:tbl>
      <w:tblPr>
        <w:tblStyle w:val="TableGrid"/>
        <w:tblW w:w="9864" w:type="dxa"/>
        <w:tblLook w:val="04A0" w:firstRow="1" w:lastRow="0" w:firstColumn="1" w:lastColumn="0" w:noHBand="0" w:noVBand="1"/>
      </w:tblPr>
      <w:tblGrid>
        <w:gridCol w:w="2391"/>
        <w:gridCol w:w="2255"/>
        <w:gridCol w:w="3028"/>
        <w:gridCol w:w="2190"/>
      </w:tblGrid>
      <w:tr w:rsidR="00552F7B" w:rsidRPr="00552F7B" w14:paraId="65796D16" w14:textId="77777777" w:rsidTr="00552F7B">
        <w:trPr>
          <w:trHeight w:val="630"/>
        </w:trPr>
        <w:tc>
          <w:tcPr>
            <w:tcW w:w="0" w:type="auto"/>
            <w:hideMark/>
          </w:tcPr>
          <w:p w14:paraId="4FB7037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Patient</w:t>
            </w:r>
          </w:p>
        </w:tc>
        <w:tc>
          <w:tcPr>
            <w:tcW w:w="0" w:type="auto"/>
            <w:hideMark/>
          </w:tcPr>
          <w:p w14:paraId="3B0DA7E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Actual</w:t>
            </w:r>
          </w:p>
        </w:tc>
        <w:tc>
          <w:tcPr>
            <w:tcW w:w="0" w:type="auto"/>
            <w:hideMark/>
          </w:tcPr>
          <w:p w14:paraId="15EF2C6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Predicted</w:t>
            </w:r>
          </w:p>
        </w:tc>
        <w:tc>
          <w:tcPr>
            <w:tcW w:w="0" w:type="auto"/>
            <w:hideMark/>
          </w:tcPr>
          <w:p w14:paraId="13880D7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552F7B" w:rsidRPr="00552F7B" w14:paraId="3830E846" w14:textId="77777777" w:rsidTr="00552F7B">
        <w:trPr>
          <w:trHeight w:val="640"/>
        </w:trPr>
        <w:tc>
          <w:tcPr>
            <w:tcW w:w="0" w:type="auto"/>
            <w:hideMark/>
          </w:tcPr>
          <w:p w14:paraId="7E5AE38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hideMark/>
          </w:tcPr>
          <w:p w14:paraId="7FD843A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6A9518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8A9E13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TN</w:t>
            </w:r>
          </w:p>
        </w:tc>
      </w:tr>
      <w:tr w:rsidR="00552F7B" w:rsidRPr="00552F7B" w14:paraId="1F6D1BF0" w14:textId="77777777" w:rsidTr="00552F7B">
        <w:trPr>
          <w:trHeight w:val="630"/>
        </w:trPr>
        <w:tc>
          <w:tcPr>
            <w:tcW w:w="0" w:type="auto"/>
            <w:hideMark/>
          </w:tcPr>
          <w:p w14:paraId="474B863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hideMark/>
          </w:tcPr>
          <w:p w14:paraId="3769D6EF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267639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3639C3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TP</w:t>
            </w:r>
          </w:p>
        </w:tc>
      </w:tr>
      <w:tr w:rsidR="00552F7B" w:rsidRPr="00552F7B" w14:paraId="555AD064" w14:textId="77777777" w:rsidTr="00552F7B">
        <w:trPr>
          <w:trHeight w:val="640"/>
        </w:trPr>
        <w:tc>
          <w:tcPr>
            <w:tcW w:w="0" w:type="auto"/>
            <w:hideMark/>
          </w:tcPr>
          <w:p w14:paraId="37D588E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P3</w:t>
            </w:r>
          </w:p>
        </w:tc>
        <w:tc>
          <w:tcPr>
            <w:tcW w:w="0" w:type="auto"/>
            <w:hideMark/>
          </w:tcPr>
          <w:p w14:paraId="15F0C62E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0EF8D2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107051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TP</w:t>
            </w:r>
          </w:p>
        </w:tc>
      </w:tr>
      <w:tr w:rsidR="00552F7B" w:rsidRPr="00552F7B" w14:paraId="74B0D130" w14:textId="77777777" w:rsidTr="00552F7B">
        <w:trPr>
          <w:trHeight w:val="630"/>
        </w:trPr>
        <w:tc>
          <w:tcPr>
            <w:tcW w:w="0" w:type="auto"/>
            <w:hideMark/>
          </w:tcPr>
          <w:p w14:paraId="17F97D6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P4</w:t>
            </w:r>
          </w:p>
        </w:tc>
        <w:tc>
          <w:tcPr>
            <w:tcW w:w="0" w:type="auto"/>
            <w:hideMark/>
          </w:tcPr>
          <w:p w14:paraId="594C6933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36CBDB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DB7F14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TN</w:t>
            </w:r>
          </w:p>
        </w:tc>
      </w:tr>
      <w:tr w:rsidR="00552F7B" w:rsidRPr="00552F7B" w14:paraId="7AD15B0C" w14:textId="77777777" w:rsidTr="00552F7B">
        <w:trPr>
          <w:trHeight w:val="630"/>
        </w:trPr>
        <w:tc>
          <w:tcPr>
            <w:tcW w:w="0" w:type="auto"/>
            <w:hideMark/>
          </w:tcPr>
          <w:p w14:paraId="3E5623CF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P5</w:t>
            </w:r>
          </w:p>
        </w:tc>
        <w:tc>
          <w:tcPr>
            <w:tcW w:w="0" w:type="auto"/>
            <w:hideMark/>
          </w:tcPr>
          <w:p w14:paraId="09A8A255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5683A19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A8992C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TP</w:t>
            </w:r>
          </w:p>
        </w:tc>
      </w:tr>
      <w:tr w:rsidR="00552F7B" w:rsidRPr="00552F7B" w14:paraId="3DF32EC3" w14:textId="77777777" w:rsidTr="00552F7B">
        <w:trPr>
          <w:trHeight w:val="640"/>
        </w:trPr>
        <w:tc>
          <w:tcPr>
            <w:tcW w:w="0" w:type="auto"/>
            <w:hideMark/>
          </w:tcPr>
          <w:p w14:paraId="4C9ECB60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P6</w:t>
            </w:r>
          </w:p>
        </w:tc>
        <w:tc>
          <w:tcPr>
            <w:tcW w:w="0" w:type="auto"/>
            <w:hideMark/>
          </w:tcPr>
          <w:p w14:paraId="02ED10FF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BB1C86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E62C382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FN</w:t>
            </w:r>
          </w:p>
        </w:tc>
      </w:tr>
      <w:tr w:rsidR="00552F7B" w:rsidRPr="00552F7B" w14:paraId="3EC7A560" w14:textId="77777777" w:rsidTr="00552F7B">
        <w:trPr>
          <w:trHeight w:val="630"/>
        </w:trPr>
        <w:tc>
          <w:tcPr>
            <w:tcW w:w="0" w:type="auto"/>
            <w:hideMark/>
          </w:tcPr>
          <w:p w14:paraId="3555D531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P7</w:t>
            </w:r>
          </w:p>
        </w:tc>
        <w:tc>
          <w:tcPr>
            <w:tcW w:w="0" w:type="auto"/>
            <w:hideMark/>
          </w:tcPr>
          <w:p w14:paraId="38E09749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B18A73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BD468DD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TN</w:t>
            </w:r>
          </w:p>
        </w:tc>
      </w:tr>
      <w:tr w:rsidR="00552F7B" w:rsidRPr="00552F7B" w14:paraId="6C850507" w14:textId="77777777" w:rsidTr="00552F7B">
        <w:trPr>
          <w:trHeight w:val="640"/>
        </w:trPr>
        <w:tc>
          <w:tcPr>
            <w:tcW w:w="0" w:type="auto"/>
            <w:hideMark/>
          </w:tcPr>
          <w:p w14:paraId="0C202B7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P8</w:t>
            </w:r>
          </w:p>
        </w:tc>
        <w:tc>
          <w:tcPr>
            <w:tcW w:w="0" w:type="auto"/>
            <w:hideMark/>
          </w:tcPr>
          <w:p w14:paraId="49305B0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F2123D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568B21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TP</w:t>
            </w:r>
          </w:p>
        </w:tc>
      </w:tr>
      <w:tr w:rsidR="00552F7B" w:rsidRPr="00552F7B" w14:paraId="005458C6" w14:textId="77777777" w:rsidTr="00552F7B">
        <w:trPr>
          <w:trHeight w:val="630"/>
        </w:trPr>
        <w:tc>
          <w:tcPr>
            <w:tcW w:w="0" w:type="auto"/>
            <w:hideMark/>
          </w:tcPr>
          <w:p w14:paraId="461ED43B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P9</w:t>
            </w:r>
          </w:p>
        </w:tc>
        <w:tc>
          <w:tcPr>
            <w:tcW w:w="0" w:type="auto"/>
            <w:hideMark/>
          </w:tcPr>
          <w:p w14:paraId="27C0AA7C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55922B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795FE94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FP</w:t>
            </w:r>
          </w:p>
        </w:tc>
      </w:tr>
      <w:tr w:rsidR="00552F7B" w:rsidRPr="00552F7B" w14:paraId="0716DD71" w14:textId="77777777" w:rsidTr="00552F7B">
        <w:trPr>
          <w:trHeight w:val="630"/>
        </w:trPr>
        <w:tc>
          <w:tcPr>
            <w:tcW w:w="0" w:type="auto"/>
            <w:hideMark/>
          </w:tcPr>
          <w:p w14:paraId="3EDE51B6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P10</w:t>
            </w:r>
          </w:p>
        </w:tc>
        <w:tc>
          <w:tcPr>
            <w:tcW w:w="0" w:type="auto"/>
            <w:hideMark/>
          </w:tcPr>
          <w:p w14:paraId="71F18C48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A9F943A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7064877" w14:textId="77777777" w:rsidR="00552F7B" w:rsidRPr="00552F7B" w:rsidRDefault="00552F7B" w:rsidP="00552F7B">
            <w:pPr>
              <w:spacing w:after="200" w:line="360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552F7B">
              <w:rPr>
                <w:rFonts w:cs="Times New Roman"/>
                <w:sz w:val="24"/>
                <w:szCs w:val="24"/>
                <w:lang w:val="en-IN"/>
              </w:rPr>
              <w:t>TP</w:t>
            </w:r>
          </w:p>
        </w:tc>
      </w:tr>
    </w:tbl>
    <w:p w14:paraId="1339F439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sz w:val="24"/>
          <w:szCs w:val="24"/>
          <w:lang w:val="en-IN"/>
        </w:rPr>
        <w:lastRenderedPageBreak/>
        <w:t>Therefore,</w:t>
      </w:r>
    </w:p>
    <w:p w14:paraId="315ADCB7" w14:textId="7B1C3A1B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TP=5,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TN=3,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FP=1,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FN=1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05D22031" w14:textId="77777777" w:rsidR="00552F7B" w:rsidRP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3. Performance Evaluation</w:t>
      </w:r>
    </w:p>
    <w:p w14:paraId="6929A4C1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Accuracy:</w:t>
      </w:r>
    </w:p>
    <w:p w14:paraId="7DA27FB6" w14:textId="41AFFDAD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TP+TN+FP+FN</m:t>
              </m:r>
            </m:den>
          </m:f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5+3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5+3+1+1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</m:t>
              </m:r>
            </m:den>
          </m:f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Accuracy=80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%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5E0A7621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Precision:</w:t>
      </w:r>
    </w:p>
    <w:p w14:paraId="5262CA7F" w14:textId="176B8BC8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TP+FP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5+1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83.33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%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32FF434D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Recall:</w:t>
      </w:r>
    </w:p>
    <w:p w14:paraId="05C5C0A9" w14:textId="72EEF035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Recall=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TP+FN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5+1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83.33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%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0E7CC526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F1 Score:</w:t>
      </w:r>
    </w:p>
    <w:p w14:paraId="63A40DA8" w14:textId="394E6063" w:rsid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F1=2×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Precision×Recall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Precision+Recall</m:t>
              </m:r>
            </m:den>
          </m:f>
          <m:r>
            <w:rPr>
              <w:rFonts w:cs="Times New Roman"/>
              <w:sz w:val="24"/>
              <w:szCs w:val="24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F1=83.33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%</m:t>
              </m:r>
            </m:e>
          </m:borderBox>
          <m:r>
            <w:rPr>
              <w:rFonts w:cs="Times New Roman"/>
              <w:sz w:val="24"/>
              <w:szCs w:val="24"/>
              <w:lang w:val="en-IN"/>
            </w:rPr>
            <w:br/>
          </m:r>
        </m:oMath>
      </m:oMathPara>
    </w:p>
    <w:p w14:paraId="182DEC3D" w14:textId="77777777" w:rsid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</w:p>
    <w:p w14:paraId="262932D2" w14:textId="77777777" w:rsid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</w:p>
    <w:p w14:paraId="3B0D2182" w14:textId="77777777" w:rsid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</w:p>
    <w:p w14:paraId="6AA82178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</w:p>
    <w:p w14:paraId="27ACD17B" w14:textId="77777777" w:rsidR="00552F7B" w:rsidRPr="00552F7B" w:rsidRDefault="00552F7B" w:rsidP="00552F7B">
      <w:pPr>
        <w:spacing w:line="360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lastRenderedPageBreak/>
        <w:t>4. Preprocessing and Feature Selection</w:t>
      </w:r>
    </w:p>
    <w:p w14:paraId="2BED214B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Preprocessing</w:t>
      </w:r>
      <w:r w:rsidRPr="00552F7B">
        <w:rPr>
          <w:rFonts w:cs="Times New Roman"/>
          <w:sz w:val="24"/>
          <w:szCs w:val="24"/>
          <w:lang w:val="en-IN"/>
        </w:rPr>
        <w:t xml:space="preserve"> handles missing values, converts Lifestyle Risk into numerical values, and normalizes Age, BP, and Glucose. This makes the input data suitable for neural network training.</w:t>
      </w:r>
    </w:p>
    <w:p w14:paraId="43230A45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Feature selection</w:t>
      </w:r>
      <w:r w:rsidRPr="00552F7B">
        <w:rPr>
          <w:rFonts w:cs="Times New Roman"/>
          <w:sz w:val="24"/>
          <w:szCs w:val="24"/>
          <w:lang w:val="en-IN"/>
        </w:rPr>
        <w:t xml:space="preserve"> selects important features and removes unnecessary features. This reduces complexity and can improve the </w:t>
      </w:r>
      <w:r w:rsidRPr="00552F7B">
        <w:rPr>
          <w:rFonts w:cs="Times New Roman"/>
          <w:b/>
          <w:bCs/>
          <w:sz w:val="24"/>
          <w:szCs w:val="24"/>
          <w:lang w:val="en-IN"/>
        </w:rPr>
        <w:t>accuracy and reliability</w:t>
      </w:r>
      <w:r w:rsidRPr="00552F7B">
        <w:rPr>
          <w:rFonts w:cs="Times New Roman"/>
          <w:sz w:val="24"/>
          <w:szCs w:val="24"/>
          <w:lang w:val="en-IN"/>
        </w:rPr>
        <w:t xml:space="preserve"> of the model.</w:t>
      </w:r>
    </w:p>
    <w:p w14:paraId="324DD29B" w14:textId="77777777" w:rsidR="00552F7B" w:rsidRPr="00552F7B" w:rsidRDefault="00552F7B" w:rsidP="00552F7B">
      <w:pPr>
        <w:spacing w:line="360" w:lineRule="auto"/>
        <w:jc w:val="both"/>
        <w:rPr>
          <w:rFonts w:cs="Times New Roman"/>
          <w:sz w:val="24"/>
          <w:szCs w:val="24"/>
          <w:lang w:val="en-IN"/>
        </w:rPr>
      </w:pPr>
      <w:r w:rsidRPr="00552F7B">
        <w:rPr>
          <w:rFonts w:cs="Times New Roman"/>
          <w:b/>
          <w:bCs/>
          <w:sz w:val="24"/>
          <w:szCs w:val="24"/>
          <w:lang w:val="en-IN"/>
        </w:rPr>
        <w:t>Conclusion:</w:t>
      </w:r>
      <w:r w:rsidRPr="00552F7B">
        <w:rPr>
          <w:rFonts w:cs="Times New Roman"/>
          <w:sz w:val="24"/>
          <w:szCs w:val="24"/>
          <w:lang w:val="en-IN"/>
        </w:rPr>
        <w:t xml:space="preserve"> The neural network obtained </w:t>
      </w:r>
      <w:r w:rsidRPr="00552F7B">
        <w:rPr>
          <w:rFonts w:cs="Times New Roman"/>
          <w:b/>
          <w:bCs/>
          <w:sz w:val="24"/>
          <w:szCs w:val="24"/>
          <w:lang w:val="en-IN"/>
        </w:rPr>
        <w:t>80% accuracy</w:t>
      </w:r>
      <w:r w:rsidRPr="00552F7B">
        <w:rPr>
          <w:rFonts w:cs="Times New Roman"/>
          <w:sz w:val="24"/>
          <w:szCs w:val="24"/>
          <w:lang w:val="en-IN"/>
        </w:rPr>
        <w:t xml:space="preserve">, with </w:t>
      </w:r>
      <w:r w:rsidRPr="00552F7B">
        <w:rPr>
          <w:rFonts w:cs="Times New Roman"/>
          <w:b/>
          <w:bCs/>
          <w:sz w:val="24"/>
          <w:szCs w:val="24"/>
          <w:lang w:val="en-IN"/>
        </w:rPr>
        <w:t>TP = 5, TN = 3, FP = 1, and FN = 1</w:t>
      </w:r>
      <w:r w:rsidRPr="00552F7B">
        <w:rPr>
          <w:rFonts w:cs="Times New Roman"/>
          <w:sz w:val="24"/>
          <w:szCs w:val="24"/>
          <w:lang w:val="en-IN"/>
        </w:rPr>
        <w:t>. Proper preprocessing and feature selection can further improve the model's performance.</w:t>
      </w:r>
    </w:p>
    <w:p w14:paraId="66AF3919" w14:textId="4DC0432C" w:rsidR="00903491" w:rsidRDefault="00903491" w:rsidP="00552F7B">
      <w:pPr>
        <w:spacing w:line="360" w:lineRule="auto"/>
      </w:pPr>
    </w:p>
    <w:sectPr w:rsidR="00903491" w:rsidSect="00552F7B">
      <w:pgSz w:w="12240" w:h="15840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37123"/>
    <w:multiLevelType w:val="multilevel"/>
    <w:tmpl w:val="171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943115">
    <w:abstractNumId w:val="8"/>
  </w:num>
  <w:num w:numId="2" w16cid:durableId="1978492695">
    <w:abstractNumId w:val="6"/>
  </w:num>
  <w:num w:numId="3" w16cid:durableId="342440523">
    <w:abstractNumId w:val="5"/>
  </w:num>
  <w:num w:numId="4" w16cid:durableId="430471017">
    <w:abstractNumId w:val="4"/>
  </w:num>
  <w:num w:numId="5" w16cid:durableId="1449737727">
    <w:abstractNumId w:val="7"/>
  </w:num>
  <w:num w:numId="6" w16cid:durableId="1405569311">
    <w:abstractNumId w:val="3"/>
  </w:num>
  <w:num w:numId="7" w16cid:durableId="1724401015">
    <w:abstractNumId w:val="2"/>
  </w:num>
  <w:num w:numId="8" w16cid:durableId="1671985154">
    <w:abstractNumId w:val="1"/>
  </w:num>
  <w:num w:numId="9" w16cid:durableId="1283071346">
    <w:abstractNumId w:val="0"/>
  </w:num>
  <w:num w:numId="10" w16cid:durableId="457457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8B3"/>
    <w:rsid w:val="0015074B"/>
    <w:rsid w:val="0029639D"/>
    <w:rsid w:val="00326F90"/>
    <w:rsid w:val="00552F7B"/>
    <w:rsid w:val="00903491"/>
    <w:rsid w:val="00AA1D8D"/>
    <w:rsid w:val="00B47730"/>
    <w:rsid w:val="00CB0664"/>
    <w:rsid w:val="00F32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055BF"/>
  <w14:defaultImageDpi w14:val="300"/>
  <w15:docId w15:val="{59FE7594-F749-4846-AE5B-5BC5FC73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RAMANUJA</cp:lastModifiedBy>
  <cp:revision>2</cp:revision>
  <dcterms:created xsi:type="dcterms:W3CDTF">2026-07-28T03:50:00Z</dcterms:created>
  <dcterms:modified xsi:type="dcterms:W3CDTF">2026-07-28T03:50:00Z</dcterms:modified>
  <cp:category/>
</cp:coreProperties>
</file>