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F27" w:rsidRDefault="00EC6415" w:rsidP="00801F27">
      <w:pPr>
        <w:jc w:val="center"/>
        <w:rPr>
          <w:b/>
          <w:u w:val="single"/>
        </w:rPr>
      </w:pPr>
      <w:r>
        <w:rPr>
          <w:b/>
          <w:u w:val="single"/>
        </w:rPr>
        <w:t>Education</w:t>
      </w:r>
      <w:r w:rsidR="00801F27" w:rsidRPr="001B447C">
        <w:rPr>
          <w:b/>
          <w:u w:val="single"/>
        </w:rPr>
        <w:t xml:space="preserve"> project in R:</w:t>
      </w:r>
    </w:p>
    <w:p w:rsidR="004231E9" w:rsidRPr="004231E9" w:rsidRDefault="004231E9" w:rsidP="004231E9">
      <w:pPr>
        <w:shd w:val="clear" w:color="auto" w:fill="FFFFFF"/>
        <w:spacing w:after="180" w:line="240" w:lineRule="auto"/>
        <w:rPr>
          <w:rFonts w:ascii="Helvetica" w:eastAsia="Times New Roman" w:hAnsi="Helvetica" w:cs="Helvetica"/>
          <w:color w:val="292F32"/>
          <w:sz w:val="21"/>
          <w:szCs w:val="21"/>
        </w:rPr>
      </w:pPr>
      <w:r w:rsidRPr="004231E9">
        <w:rPr>
          <w:rFonts w:ascii="Helvetica" w:eastAsia="Times New Roman" w:hAnsi="Helvetica" w:cs="Helvetica"/>
          <w:color w:val="292F32"/>
          <w:sz w:val="21"/>
          <w:szCs w:val="21"/>
        </w:rPr>
        <w:t>DESCRIPTION</w:t>
      </w:r>
    </w:p>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b/>
          <w:bCs/>
          <w:color w:val="4D575D"/>
          <w:sz w:val="21"/>
          <w:szCs w:val="21"/>
        </w:rPr>
        <w:t>Background and Objective: </w:t>
      </w:r>
      <w:r w:rsidRPr="004231E9">
        <w:rPr>
          <w:rFonts w:ascii="Helvetica" w:eastAsia="Times New Roman" w:hAnsi="Helvetica" w:cs="Helvetica"/>
          <w:color w:val="4D575D"/>
          <w:sz w:val="21"/>
          <w:szCs w:val="21"/>
        </w:rPr>
        <w:br/>
        <w:t>Every year thousands of applications are being submitted by international students for admission in colleges of the USA. It becomes an iterative task for the Education Department to know the total number of applications received and then compare that data with the total number of applications successfully accepted and visas processed. Hence to make the entire process easy, the education department in the US analyze the factors that influence the admission of a student into colleges. The objective of this exercise is to analyse the same.</w:t>
      </w:r>
    </w:p>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b/>
          <w:bCs/>
          <w:color w:val="4D575D"/>
          <w:sz w:val="21"/>
          <w:szCs w:val="21"/>
        </w:rPr>
        <w:t>Domain:</w:t>
      </w:r>
      <w:r w:rsidRPr="004231E9">
        <w:rPr>
          <w:rFonts w:ascii="Helvetica" w:eastAsia="Times New Roman" w:hAnsi="Helvetica" w:cs="Helvetica"/>
          <w:color w:val="4D575D"/>
          <w:sz w:val="21"/>
          <w:szCs w:val="21"/>
        </w:rPr>
        <w:t> Education</w:t>
      </w:r>
    </w:p>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b/>
          <w:bCs/>
          <w:color w:val="4D575D"/>
          <w:sz w:val="21"/>
          <w:szCs w:val="21"/>
        </w:rPr>
        <w:t>Dataset Description:</w:t>
      </w:r>
    </w:p>
    <w:tbl>
      <w:tblPr>
        <w:tblW w:w="0" w:type="auto"/>
        <w:tblCellMar>
          <w:top w:w="15" w:type="dxa"/>
          <w:left w:w="15" w:type="dxa"/>
          <w:bottom w:w="15" w:type="dxa"/>
          <w:right w:w="15" w:type="dxa"/>
        </w:tblCellMar>
        <w:tblLook w:val="04A0" w:firstRow="1" w:lastRow="0" w:firstColumn="1" w:lastColumn="0" w:noHBand="0" w:noVBand="1"/>
      </w:tblPr>
      <w:tblGrid>
        <w:gridCol w:w="1533"/>
        <w:gridCol w:w="9267"/>
      </w:tblGrid>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b/>
                <w:bCs/>
                <w:sz w:val="24"/>
                <w:szCs w:val="24"/>
              </w:rPr>
              <w:t>Description</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GRE</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Graduate Record Exam Scores</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GPA</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Grade Point Average</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Rank</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It refers to the prestige of the undergraduate institution.</w:t>
            </w:r>
            <w:bookmarkStart w:id="0" w:name="_GoBack"/>
            <w:bookmarkEnd w:id="0"/>
            <w:r w:rsidRPr="004231E9">
              <w:rPr>
                <w:rFonts w:ascii="Times New Roman" w:eastAsia="Times New Roman" w:hAnsi="Times New Roman" w:cs="Times New Roman"/>
                <w:sz w:val="24"/>
                <w:szCs w:val="24"/>
              </w:rPr>
              <w:br/>
              <w:t>The variable rank takes on the values 1 through 4. Institutions with a rank of 1 have the highest prestige, while those with a rank of 4 have the lowest.</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Admit</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It is a response variable; admit/don’t admit is a binary variable where 1 indicates that student is admitted and 0 indicates that student is not admitted. </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SES</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SES refers to socioeconomic status: 1 - low, 2 - medium, 3 - high.</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Gender_male</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Gender_male (0, 1) = 0 -&gt; Female, 1 -&gt; Male</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Race</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Race – 1, 2, and 3 represent Hispanic, Asian, and African-American </w:t>
            </w:r>
          </w:p>
        </w:tc>
      </w:tr>
    </w:tbl>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b/>
          <w:bCs/>
          <w:color w:val="4D575D"/>
          <w:sz w:val="21"/>
          <w:szCs w:val="21"/>
        </w:rPr>
        <w:t>Analysis Tasks: </w:t>
      </w:r>
      <w:r w:rsidRPr="004231E9">
        <w:rPr>
          <w:rFonts w:ascii="Helvetica" w:eastAsia="Times New Roman" w:hAnsi="Helvetica" w:cs="Helvetica"/>
          <w:color w:val="4D575D"/>
          <w:sz w:val="21"/>
          <w:szCs w:val="21"/>
        </w:rPr>
        <w:t>Analyze the historical data and determine the key drivers for admission.</w:t>
      </w:r>
    </w:p>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b/>
          <w:bCs/>
          <w:color w:val="4D575D"/>
          <w:sz w:val="21"/>
          <w:szCs w:val="21"/>
        </w:rPr>
        <w:t>Predictive: </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Find the missing values. (if any, perform missing value treatment)</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Find outliers (if any, then perform outlier treatment)</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Find the structure of the data set and if required, transform the numeric data type to factor and vice-versa.</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Find whether the data is normally distributed or not. Use the plot to determine the same. </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Normalize the data if not normally distributed.</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Use variable reduction techniques to identify significant variables.</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Run logistic model to determine the factors that influence the admission process of a student (Drop insignificant variables) </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Calculate the accuracy of the model and run validation techniques.</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Try other modelling techniques like decision tree and SVM and select a champion model </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Determine the accuracy rates for each kind of model </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lastRenderedPageBreak/>
        <w:t>Select the most accurate model </w:t>
      </w:r>
    </w:p>
    <w:p w:rsidR="004231E9" w:rsidRPr="004231E9" w:rsidRDefault="004231E9" w:rsidP="004231E9">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Identify other Machine learning or statistical techniques</w:t>
      </w:r>
    </w:p>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color w:val="4D575D"/>
          <w:sz w:val="21"/>
          <w:szCs w:val="21"/>
        </w:rPr>
        <w:t> </w:t>
      </w:r>
    </w:p>
    <w:p w:rsidR="004231E9" w:rsidRPr="004231E9" w:rsidRDefault="004231E9" w:rsidP="004231E9">
      <w:pPr>
        <w:shd w:val="clear" w:color="auto" w:fill="FFFFFF"/>
        <w:spacing w:after="150" w:line="240" w:lineRule="auto"/>
        <w:rPr>
          <w:rFonts w:ascii="Helvetica" w:eastAsia="Times New Roman" w:hAnsi="Helvetica" w:cs="Helvetica"/>
          <w:color w:val="4D575D"/>
          <w:sz w:val="21"/>
          <w:szCs w:val="21"/>
        </w:rPr>
      </w:pPr>
      <w:r w:rsidRPr="004231E9">
        <w:rPr>
          <w:rFonts w:ascii="Helvetica" w:eastAsia="Times New Roman" w:hAnsi="Helvetica" w:cs="Helvetica"/>
          <w:b/>
          <w:bCs/>
          <w:color w:val="4D575D"/>
          <w:sz w:val="21"/>
          <w:szCs w:val="21"/>
        </w:rPr>
        <w:t>Descriptive: </w:t>
      </w:r>
      <w:r w:rsidRPr="004231E9">
        <w:rPr>
          <w:rFonts w:ascii="Helvetica" w:eastAsia="Times New Roman" w:hAnsi="Helvetica" w:cs="Helvetica"/>
          <w:color w:val="4D575D"/>
          <w:sz w:val="21"/>
          <w:szCs w:val="21"/>
        </w:rPr>
        <w:br/>
        <w:t>Categorize the average of grade point into High, Medium, and Low (with admission probability percentages) and plot it on a point chart.  </w:t>
      </w:r>
      <w:r w:rsidRPr="004231E9">
        <w:rPr>
          <w:rFonts w:ascii="Helvetica" w:eastAsia="Times New Roman" w:hAnsi="Helvetica" w:cs="Helvetica"/>
          <w:color w:val="4D575D"/>
          <w:sz w:val="21"/>
          <w:szCs w:val="21"/>
        </w:rPr>
        <w:br/>
        <w:t>Cross grid for admission variables with GRE Categorization is shown below:</w:t>
      </w:r>
    </w:p>
    <w:tbl>
      <w:tblPr>
        <w:tblW w:w="17387" w:type="dxa"/>
        <w:tblCellMar>
          <w:top w:w="15" w:type="dxa"/>
          <w:left w:w="15" w:type="dxa"/>
          <w:bottom w:w="15" w:type="dxa"/>
          <w:right w:w="15" w:type="dxa"/>
        </w:tblCellMar>
        <w:tblLook w:val="04A0" w:firstRow="1" w:lastRow="0" w:firstColumn="1" w:lastColumn="0" w:noHBand="0" w:noVBand="1"/>
      </w:tblPr>
      <w:tblGrid>
        <w:gridCol w:w="7176"/>
        <w:gridCol w:w="10211"/>
      </w:tblGrid>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b/>
                <w:bCs/>
                <w:sz w:val="24"/>
                <w:szCs w:val="24"/>
              </w:rPr>
              <w:t>GRE</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b/>
                <w:bCs/>
                <w:sz w:val="24"/>
                <w:szCs w:val="24"/>
              </w:rPr>
              <w:t>Categorized</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0-440</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Low</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440-580</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Medium</w:t>
            </w:r>
          </w:p>
        </w:tc>
      </w:tr>
      <w:tr w:rsidR="004231E9" w:rsidRPr="004231E9" w:rsidTr="004231E9">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580+</w:t>
            </w:r>
          </w:p>
        </w:tc>
        <w:tc>
          <w:tcPr>
            <w:tcW w:w="0" w:type="auto"/>
            <w:tcBorders>
              <w:top w:val="single" w:sz="6" w:space="0" w:color="DDDDDD"/>
            </w:tcBorders>
            <w:shd w:val="clear" w:color="auto" w:fill="auto"/>
            <w:tcMar>
              <w:top w:w="120" w:type="dxa"/>
              <w:left w:w="120" w:type="dxa"/>
              <w:bottom w:w="120" w:type="dxa"/>
              <w:right w:w="120" w:type="dxa"/>
            </w:tcMar>
            <w:hideMark/>
          </w:tcPr>
          <w:p w:rsidR="004231E9" w:rsidRPr="004231E9" w:rsidRDefault="004231E9" w:rsidP="004231E9">
            <w:pPr>
              <w:spacing w:after="300" w:line="240" w:lineRule="auto"/>
              <w:rPr>
                <w:rFonts w:ascii="Times New Roman" w:eastAsia="Times New Roman" w:hAnsi="Times New Roman" w:cs="Times New Roman"/>
                <w:sz w:val="24"/>
                <w:szCs w:val="24"/>
              </w:rPr>
            </w:pPr>
            <w:r w:rsidRPr="004231E9">
              <w:rPr>
                <w:rFonts w:ascii="Times New Roman" w:eastAsia="Times New Roman" w:hAnsi="Times New Roman" w:cs="Times New Roman"/>
                <w:sz w:val="24"/>
                <w:szCs w:val="24"/>
              </w:rPr>
              <w:t>High</w:t>
            </w:r>
          </w:p>
        </w:tc>
      </w:tr>
    </w:tbl>
    <w:p w:rsidR="004231E9" w:rsidRDefault="004231E9" w:rsidP="00801F27">
      <w:pPr>
        <w:rPr>
          <w:b/>
          <w:i/>
          <w:color w:val="ED7D31" w:themeColor="accent2"/>
        </w:rPr>
      </w:pPr>
    </w:p>
    <w:p w:rsidR="00801F27" w:rsidRDefault="00801F27" w:rsidP="00801F27">
      <w:pPr>
        <w:rPr>
          <w:i/>
        </w:rPr>
      </w:pPr>
      <w:r w:rsidRPr="00E61C7B">
        <w:rPr>
          <w:b/>
          <w:i/>
          <w:color w:val="ED7D31" w:themeColor="accent2"/>
        </w:rPr>
        <w:t>Business scenario:</w:t>
      </w:r>
      <w:r>
        <w:rPr>
          <w:i/>
        </w:rPr>
        <w:t xml:space="preserve"> </w:t>
      </w:r>
      <w:r>
        <w:rPr>
          <w:i/>
          <w:sz w:val="20"/>
          <w:szCs w:val="20"/>
        </w:rPr>
        <w:t>To analyze the factors that influence the admission of a student into college.</w:t>
      </w:r>
    </w:p>
    <w:p w:rsidR="00801F27" w:rsidRDefault="00801F27" w:rsidP="00801F27">
      <w:pPr>
        <w:rPr>
          <w:i/>
        </w:rPr>
      </w:pPr>
      <w:r w:rsidRPr="00E61C7B">
        <w:rPr>
          <w:b/>
          <w:i/>
          <w:color w:val="ED7D31" w:themeColor="accent2"/>
        </w:rPr>
        <w:t>Expectation/Goals:</w:t>
      </w:r>
      <w:r>
        <w:rPr>
          <w:i/>
        </w:rPr>
        <w:t xml:space="preserve"> </w:t>
      </w:r>
      <w:r>
        <w:rPr>
          <w:i/>
          <w:sz w:val="20"/>
          <w:szCs w:val="20"/>
        </w:rPr>
        <w:t>Run logit model, drop insignificant variables, accuracy rates of each model, convert variables into factors</w:t>
      </w:r>
    </w:p>
    <w:p w:rsidR="00801F27" w:rsidRPr="00A440C4" w:rsidRDefault="00801F27" w:rsidP="00801F27">
      <w:pPr>
        <w:spacing w:line="240" w:lineRule="auto"/>
        <w:rPr>
          <w:i/>
          <w:color w:val="ED7D31" w:themeColor="accent2"/>
          <w:sz w:val="20"/>
          <w:szCs w:val="20"/>
        </w:rPr>
      </w:pPr>
      <w:r w:rsidRPr="00E61C7B">
        <w:rPr>
          <w:b/>
          <w:i/>
          <w:color w:val="ED7D31" w:themeColor="accent2"/>
        </w:rPr>
        <w:t>Code:</w:t>
      </w:r>
      <w:r>
        <w:rPr>
          <w:b/>
          <w:i/>
          <w:color w:val="ED7D31" w:themeColor="accent2"/>
        </w:rPr>
        <w:t xml:space="preserve"> </w:t>
      </w:r>
    </w:p>
    <w:p w:rsidR="00801F27" w:rsidRDefault="00801F27" w:rsidP="00801F27">
      <w:pPr>
        <w:rPr>
          <w:i/>
        </w:rPr>
      </w:pPr>
      <w:r>
        <w:rPr>
          <w:i/>
          <w:noProof/>
        </w:rPr>
        <mc:AlternateContent>
          <mc:Choice Requires="wps">
            <w:drawing>
              <wp:anchor distT="0" distB="0" distL="114300" distR="114300" simplePos="0" relativeHeight="251660288" behindDoc="0" locked="0" layoutInCell="1" allowOverlap="1" wp14:anchorId="196F3410" wp14:editId="5A2CFBB7">
                <wp:simplePos x="0" y="0"/>
                <wp:positionH relativeFrom="margin">
                  <wp:align>left</wp:align>
                </wp:positionH>
                <wp:positionV relativeFrom="paragraph">
                  <wp:posOffset>245976</wp:posOffset>
                </wp:positionV>
                <wp:extent cx="3383280" cy="4565073"/>
                <wp:effectExtent l="0" t="0" r="26670" b="26035"/>
                <wp:wrapNone/>
                <wp:docPr id="2" name="Text Box 2"/>
                <wp:cNvGraphicFramePr/>
                <a:graphic xmlns:a="http://schemas.openxmlformats.org/drawingml/2006/main">
                  <a:graphicData uri="http://schemas.microsoft.com/office/word/2010/wordprocessingShape">
                    <wps:wsp>
                      <wps:cNvSpPr txBox="1"/>
                      <wps:spPr>
                        <a:xfrm>
                          <a:off x="0" y="0"/>
                          <a:ext cx="3383280" cy="4565073"/>
                        </a:xfrm>
                        <a:prstGeom prst="rect">
                          <a:avLst/>
                        </a:prstGeom>
                        <a:solidFill>
                          <a:schemeClr val="lt1"/>
                        </a:solidFill>
                        <a:ln w="6350">
                          <a:solidFill>
                            <a:prstClr val="black"/>
                          </a:solidFill>
                        </a:ln>
                      </wps:spPr>
                      <wps:txbx>
                        <w:txbxContent>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library(readr)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Project_1_Dataset1&lt;-read.csv("Practice datasets/Project 1_Dataset.csv")</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View(Project_1_Dataset1)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Project_1_Dataset1$admit&lt;-as.factor(Project_1_Dataset1$admit)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Project_1_Dataset1$rank&lt;-as.factor(Project_1_Dataset1$rank)</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Project_1_Dataset1$Race&lt;-as.factor(Project_1_Dataset1$Race)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Project_1_Dataset1$ses&lt;-as.factor(Project_1_Dataset1$ses)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Project_1_Dataset1$Gender_Male&lt;-as.factor(Project_1_Dataset1$Gender_Male)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library(caTools)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split&lt;-sample.split(Project_1_Dataset1,SplitRatio=0.8)</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split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Training&lt;-subset(Project_1_Dataset1,split=="TRUE")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Testing&lt;-subset(Project_1_Dataset1,split=="FALSE")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Model&lt;-glm(admit ~.,Training, family="binomial")</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summary(Model)</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Res&lt;-predict(Model, Training, type="response")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Res&lt;-predict(Model, Testing, type="response")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Confusionmatrix&lt;-(table(Actual_Value=Training$admit,Predicted_Value = Res &gt; 0.5))</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(Confusionmatrix[[1,1]]+Confusionmatrix[[2,2]])/sum(Confusionmatrix)</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71.2% accuracy</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 xml:space="preserve">gpa,Race-significant </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ses,Gender_Male-insignificant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Model_1&lt;-glm(admit ~.-(“ses”+”Gender_Male”),Training, family="binomial")</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summary(Model)</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#to find out the max threshold:</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Res&lt;-predict(Model, Training, type="response")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install.packages("ROCR")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library(ROCR)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ROCRPred&lt;-prediction(Res,Training$admit)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ROCRPref&lt;-performance(ROCRPred,"tpr","fpr")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plot(ROCRPref,colorize=TRUE,print.cutoffs.at=seq(0.1,by=0.1))</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#max threshold is found at 0.4</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Confusionmatrix&lt;-(table(Actual_Value=Training$admit,Predicted_Value = Res &gt; 0.4))</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(Confusionmatrix[[1,1]]+Confusionmatrix[[2,2]])/sum(Confusionmatrix)</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71.9%accuracy</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#Categorize the gpa:</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library(readr)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Project_1_Dataset1&lt;-read.csv("Practice datasets/Project 1_Dataset.csv")</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View(Project_1_Dataset1)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library(dplyr)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options(max.print=1000000)</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res&lt;-Project_1_Dataset1 %&gt;% mutate(category=cut(gre,breaks = c(-Inf,440,580,Inf),labels = c("Low","Medium","High")))</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#Categorize the gre: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library(readr)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Project_1_Dataset1&lt;-read.csv("Practice datasets/Project 1_Dataset.csv")</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View(Project_1_Dataset1)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library(dplyr)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options(max.print=1000000)</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res&lt;-Project_1_Dataset1 %&gt;% mutate(category=cut(gpa,breaks = c(-Inf,3.22,4,Inf),labels = c("Low","Medium","High")))</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w:t>
                            </w:r>
                          </w:p>
                          <w:p w:rsidR="00801F27" w:rsidRPr="00866379" w:rsidRDefault="00801F27" w:rsidP="00801F27">
                            <w:pPr>
                              <w:rPr>
                                <w:rFonts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F3410" id="_x0000_t202" coordsize="21600,21600" o:spt="202" path="m,l,21600r21600,l21600,xe">
                <v:stroke joinstyle="miter"/>
                <v:path gradientshapeok="t" o:connecttype="rect"/>
              </v:shapetype>
              <v:shape id="Text Box 2" o:spid="_x0000_s1026" type="#_x0000_t202" style="position:absolute;margin-left:0;margin-top:19.35pt;width:266.4pt;height:359.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" fillcolor="white [3201]" strokeweight=".5pt">
                <v:textbox>
                  <w:txbxContent>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library(readr)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Project_1_Dataset1&lt;-read.csv("Practice datasets/Project 1_Dataset.csv")</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View(Project_1_Dataset1)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Project_1_Dataset1$admit&lt;-as.factor(Project_1_Dataset1$admit)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Project_1_Dataset1$rank&lt;-as.factor(Project_1_Dataset1$rank)</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Project_1_Dataset1$Race&lt;-as.factor(Project_1_Dataset1$Race)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Project_1_Dataset1$ses&lt;-as.factor(Project_1_Dataset1$ses)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Project_1_Dataset1$Gender_Male&lt;-as.factor(Project_1_Dataset1$Gender_Male)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library(caTools)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split&lt;-sample.split(Project_1_Dataset1,SplitRatio=0.8)</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split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Training&lt;-subset(Project_1_Dataset1,split=="TRUE")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Testing&lt;-subset(Project_1_Dataset1,split=="FALSE")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Model&lt;-glm(admit ~.,Training, family="binomial")</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summary(Model)</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Res&lt;-predict(Model, Training, type="response")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Res&lt;-predict(Model, Testing, type="response")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Confusionmatrix&lt;-(table(Actual_Value=Training$admit,Predicted_Value = Res &gt; 0.5))</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(Confusionmatrix[[1,1]]+Confusionmatrix[[2,2]])/sum(Confusionmatrix)</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71.2% accuracy</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 xml:space="preserve">gpa,Race-significant </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ses,Gender_Male-insignificant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Model_1&lt;-glm(admit ~.-(“ses”+”Gender_Male”),Training, family="binomial")</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summary(Model)</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#to find out the max threshold:</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Res&lt;-predict(Model, Training, type="response")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install.packages("ROCR")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library(ROCR)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ROCRPred&lt;-prediction(Res,Training$admit)</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ROCRPref&lt;-performance(ROCRPred,"tpr","fpr")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plot(ROCRPref,colorize=TRUE,print.cutoffs.at=seq(0.1,by=0.1))</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#max threshold is found at 0.4</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Confusionmatrix&lt;-(table(Actual_Value=Training$admit,Predicted_Value = Res &gt; 0.4))</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(Confusionmatrix[[1,1]]+Confusionmatrix[[2,2]])/sum(Confusionmatrix)</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71.9%accuracy</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#Categorize the gpa:</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library(readr)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Project_1_Dataset1&lt;-read.csv("Practice datasets/Project 1_Dataset.csv")</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View(Project_1_Dataset1)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library(dplyr)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options(max.print=1000000)</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res&lt;-Project_1_Dataset1 %&gt;% mutate(category=cut(gre,breaks = c(-Inf,440,580,Inf),labels = c("Low","Medium","High")))</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w:t>
                      </w:r>
                    </w:p>
                    <w:p w:rsidR="00866379" w:rsidRPr="00866379" w:rsidRDefault="00866379" w:rsidP="00866379">
                      <w:pPr>
                        <w:rPr>
                          <w:rFonts w:cstheme="minorHAnsi"/>
                          <w:color w:val="ED7D31" w:themeColor="accent2"/>
                          <w:sz w:val="18"/>
                          <w:szCs w:val="18"/>
                        </w:rPr>
                      </w:pPr>
                      <w:r w:rsidRPr="00866379">
                        <w:rPr>
                          <w:rFonts w:cstheme="minorHAnsi"/>
                          <w:color w:val="ED7D31" w:themeColor="accent2"/>
                          <w:sz w:val="18"/>
                          <w:szCs w:val="18"/>
                        </w:rPr>
                        <w:t>#Categorize the gre:</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library(readr)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Project_1_Dataset1&lt;-read.csv("Practice datasets/Project 1_Dataset.csv")</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View(Project_1_Dataset1)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str(Project_1_Dataset1)</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library(dplyr)</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options(max.print=1000000)</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options</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res&lt;-Project_1_Dataset1 %&gt;% mutate(category=cut(gpa,breaks = c(-Inf,3.22,4,Inf),labels = c("Low","Medium","High")))</w:t>
                      </w:r>
                    </w:p>
                    <w:p w:rsidR="00866379" w:rsidRPr="00866379" w:rsidRDefault="00866379" w:rsidP="00866379">
                      <w:pPr>
                        <w:rPr>
                          <w:rFonts w:cstheme="minorHAnsi"/>
                          <w:color w:val="4472C4" w:themeColor="accent5"/>
                          <w:sz w:val="18"/>
                          <w:szCs w:val="18"/>
                        </w:rPr>
                      </w:pPr>
                      <w:r w:rsidRPr="00866379">
                        <w:rPr>
                          <w:rFonts w:cstheme="minorHAnsi"/>
                          <w:color w:val="4472C4" w:themeColor="accent5"/>
                          <w:sz w:val="18"/>
                          <w:szCs w:val="18"/>
                        </w:rPr>
                        <w:t>res</w:t>
                      </w:r>
                    </w:p>
                    <w:p w:rsidR="00801F27" w:rsidRPr="00866379" w:rsidRDefault="00801F27" w:rsidP="00801F27">
                      <w:pPr>
                        <w:rPr>
                          <w:rFonts w:cstheme="minorHAnsi"/>
                          <w:sz w:val="18"/>
                          <w:szCs w:val="18"/>
                        </w:rPr>
                      </w:pPr>
                    </w:p>
                  </w:txbxContent>
                </v:textbox>
                <w10:wrap anchorx="margin"/>
              </v:shape>
            </w:pict>
          </mc:Fallback>
        </mc:AlternateContent>
      </w:r>
      <w:r>
        <w:rPr>
          <w:i/>
          <w:noProof/>
        </w:rPr>
        <mc:AlternateContent>
          <mc:Choice Requires="wps">
            <w:drawing>
              <wp:anchor distT="0" distB="0" distL="114300" distR="114300" simplePos="0" relativeHeight="251659264" behindDoc="0" locked="0" layoutInCell="1" allowOverlap="1" wp14:anchorId="0AC17446" wp14:editId="3A965E46">
                <wp:simplePos x="0" y="0"/>
                <wp:positionH relativeFrom="margin">
                  <wp:posOffset>3604260</wp:posOffset>
                </wp:positionH>
                <wp:positionV relativeFrom="paragraph">
                  <wp:posOffset>220345</wp:posOffset>
                </wp:positionV>
                <wp:extent cx="3230880" cy="45491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3230880" cy="4549140"/>
                        </a:xfrm>
                        <a:prstGeom prst="rect">
                          <a:avLst/>
                        </a:prstGeom>
                        <a:solidFill>
                          <a:schemeClr val="lt1"/>
                        </a:solidFill>
                        <a:ln w="6350">
                          <a:solidFill>
                            <a:prstClr val="black"/>
                          </a:solidFill>
                        </a:ln>
                      </wps:spPr>
                      <wps:txbx>
                        <w:txbxContent>
                          <w:p w:rsidR="00801F27" w:rsidRPr="00801F27" w:rsidRDefault="00801F27" w:rsidP="00801F27">
                            <w:pPr>
                              <w:rPr>
                                <w:color w:val="4472C4" w:themeColor="accent5"/>
                                <w:sz w:val="18"/>
                                <w:szCs w:val="18"/>
                              </w:rPr>
                            </w:pPr>
                            <w:r w:rsidRPr="00801F27">
                              <w:rPr>
                                <w:color w:val="4472C4" w:themeColor="accent5"/>
                                <w:sz w:val="18"/>
                                <w:szCs w:val="18"/>
                              </w:rPr>
                              <w:t>install.packages("caret")</w:t>
                            </w:r>
                          </w:p>
                          <w:p w:rsidR="00801F27" w:rsidRPr="00801F27" w:rsidRDefault="00801F27" w:rsidP="00801F27">
                            <w:pPr>
                              <w:rPr>
                                <w:color w:val="4472C4" w:themeColor="accent5"/>
                                <w:sz w:val="18"/>
                                <w:szCs w:val="18"/>
                              </w:rPr>
                            </w:pPr>
                            <w:r w:rsidRPr="00801F27">
                              <w:rPr>
                                <w:color w:val="4472C4" w:themeColor="accent5"/>
                                <w:sz w:val="18"/>
                                <w:szCs w:val="18"/>
                              </w:rPr>
                              <w:t>library(caret)</w:t>
                            </w:r>
                          </w:p>
                          <w:p w:rsidR="00801F27" w:rsidRPr="00801F27" w:rsidRDefault="00801F27" w:rsidP="00801F27">
                            <w:pPr>
                              <w:rPr>
                                <w:color w:val="4472C4" w:themeColor="accent5"/>
                                <w:sz w:val="18"/>
                                <w:szCs w:val="18"/>
                              </w:rPr>
                            </w:pPr>
                            <w:r w:rsidRPr="00801F27">
                              <w:rPr>
                                <w:color w:val="4472C4" w:themeColor="accent5"/>
                                <w:sz w:val="18"/>
                                <w:szCs w:val="18"/>
                              </w:rPr>
                              <w:t>library(readr)</w:t>
                            </w:r>
                          </w:p>
                          <w:p w:rsidR="00801F27" w:rsidRPr="00801F27" w:rsidRDefault="00801F27" w:rsidP="00801F27">
                            <w:pPr>
                              <w:rPr>
                                <w:color w:val="4472C4" w:themeColor="accent5"/>
                                <w:sz w:val="18"/>
                                <w:szCs w:val="18"/>
                              </w:rPr>
                            </w:pPr>
                            <w:r w:rsidRPr="00801F27">
                              <w:rPr>
                                <w:color w:val="4472C4" w:themeColor="accent5"/>
                                <w:sz w:val="18"/>
                                <w:szCs w:val="18"/>
                              </w:rPr>
                              <w:t>Project_1_Dataset1&lt;-read.csv("Practice datasets/Project 1_Dataset.csv")</w:t>
                            </w:r>
                          </w:p>
                          <w:p w:rsidR="00801F27" w:rsidRPr="00801F27" w:rsidRDefault="00801F27" w:rsidP="00801F27">
                            <w:pPr>
                              <w:rPr>
                                <w:color w:val="4472C4" w:themeColor="accent5"/>
                                <w:sz w:val="18"/>
                                <w:szCs w:val="18"/>
                              </w:rPr>
                            </w:pPr>
                            <w:r w:rsidRPr="00801F27">
                              <w:rPr>
                                <w:color w:val="4472C4" w:themeColor="accent5"/>
                                <w:sz w:val="18"/>
                                <w:szCs w:val="18"/>
                              </w:rPr>
                              <w:t>View(Project_1_Dataset1)</w:t>
                            </w:r>
                          </w:p>
                          <w:p w:rsidR="00801F27" w:rsidRPr="00801F27" w:rsidRDefault="00801F27" w:rsidP="00801F27">
                            <w:pPr>
                              <w:rPr>
                                <w:color w:val="4472C4" w:themeColor="accent5"/>
                                <w:sz w:val="18"/>
                                <w:szCs w:val="18"/>
                              </w:rPr>
                            </w:pPr>
                            <w:r w:rsidRPr="00801F27">
                              <w:rPr>
                                <w:color w:val="4472C4" w:themeColor="accent5"/>
                                <w:sz w:val="18"/>
                                <w:szCs w:val="18"/>
                              </w:rPr>
                              <w:t>set.seed(3033)</w:t>
                            </w:r>
                          </w:p>
                          <w:p w:rsidR="00801F27" w:rsidRPr="00801F27" w:rsidRDefault="00801F27" w:rsidP="00801F27">
                            <w:pPr>
                              <w:rPr>
                                <w:color w:val="4472C4" w:themeColor="accent5"/>
                                <w:sz w:val="18"/>
                                <w:szCs w:val="18"/>
                              </w:rPr>
                            </w:pPr>
                            <w:r w:rsidRPr="00801F27">
                              <w:rPr>
                                <w:color w:val="4472C4" w:themeColor="accent5"/>
                                <w:sz w:val="18"/>
                                <w:szCs w:val="18"/>
                              </w:rPr>
                              <w:t>Sample_split&lt;-floor(0.7*nrow(Project_1_Dataset1))</w:t>
                            </w:r>
                          </w:p>
                          <w:p w:rsidR="00801F27" w:rsidRPr="00801F27" w:rsidRDefault="00801F27" w:rsidP="00801F27">
                            <w:pPr>
                              <w:rPr>
                                <w:color w:val="4472C4" w:themeColor="accent5"/>
                                <w:sz w:val="18"/>
                                <w:szCs w:val="18"/>
                              </w:rPr>
                            </w:pPr>
                            <w:r w:rsidRPr="00801F27">
                              <w:rPr>
                                <w:color w:val="4472C4" w:themeColor="accent5"/>
                                <w:sz w:val="18"/>
                                <w:szCs w:val="18"/>
                              </w:rPr>
                              <w:t>training&lt;-createDataPartition(y=Project_1_Dataset1$admit,p=0.7,list=FALSE)</w:t>
                            </w:r>
                          </w:p>
                          <w:p w:rsidR="00801F27" w:rsidRPr="00801F27" w:rsidRDefault="00801F27" w:rsidP="00801F27">
                            <w:pPr>
                              <w:rPr>
                                <w:color w:val="4472C4" w:themeColor="accent5"/>
                                <w:sz w:val="18"/>
                                <w:szCs w:val="18"/>
                              </w:rPr>
                            </w:pPr>
                            <w:r w:rsidRPr="00801F27">
                              <w:rPr>
                                <w:color w:val="4472C4" w:themeColor="accent5"/>
                                <w:sz w:val="18"/>
                                <w:szCs w:val="18"/>
                              </w:rPr>
                              <w:t>Train&lt;-Project_1_Dataset1[training,]</w:t>
                            </w:r>
                          </w:p>
                          <w:p w:rsidR="00801F27" w:rsidRPr="00801F27" w:rsidRDefault="00801F27" w:rsidP="00801F27">
                            <w:pPr>
                              <w:rPr>
                                <w:color w:val="4472C4" w:themeColor="accent5"/>
                                <w:sz w:val="18"/>
                                <w:szCs w:val="18"/>
                              </w:rPr>
                            </w:pPr>
                            <w:r w:rsidRPr="00801F27">
                              <w:rPr>
                                <w:color w:val="4472C4" w:themeColor="accent5"/>
                                <w:sz w:val="18"/>
                                <w:szCs w:val="18"/>
                              </w:rPr>
                              <w:t>Test&lt;-Project_1_Dataset1[-training,]</w:t>
                            </w:r>
                          </w:p>
                          <w:p w:rsidR="00801F27" w:rsidRPr="00801F27" w:rsidRDefault="00801F27" w:rsidP="00801F27">
                            <w:pPr>
                              <w:rPr>
                                <w:color w:val="4472C4" w:themeColor="accent5"/>
                                <w:sz w:val="18"/>
                                <w:szCs w:val="18"/>
                              </w:rPr>
                            </w:pPr>
                            <w:r w:rsidRPr="00801F27">
                              <w:rPr>
                                <w:color w:val="4472C4" w:themeColor="accent5"/>
                                <w:sz w:val="18"/>
                                <w:szCs w:val="18"/>
                              </w:rPr>
                              <w:t>dim(Train)</w:t>
                            </w:r>
                          </w:p>
                          <w:p w:rsidR="00801F27" w:rsidRPr="00801F27" w:rsidRDefault="00801F27" w:rsidP="00801F27">
                            <w:pPr>
                              <w:rPr>
                                <w:color w:val="4472C4" w:themeColor="accent5"/>
                                <w:sz w:val="18"/>
                                <w:szCs w:val="18"/>
                              </w:rPr>
                            </w:pPr>
                            <w:r w:rsidRPr="00801F27">
                              <w:rPr>
                                <w:color w:val="4472C4" w:themeColor="accent5"/>
                                <w:sz w:val="18"/>
                                <w:szCs w:val="18"/>
                              </w:rPr>
                              <w:t>dim(Test)</w:t>
                            </w:r>
                          </w:p>
                          <w:p w:rsidR="00801F27" w:rsidRPr="00801F27" w:rsidRDefault="00801F27" w:rsidP="00801F27">
                            <w:pPr>
                              <w:rPr>
                                <w:color w:val="4472C4" w:themeColor="accent5"/>
                                <w:sz w:val="18"/>
                                <w:szCs w:val="18"/>
                              </w:rPr>
                            </w:pPr>
                            <w:r w:rsidRPr="00801F27">
                              <w:rPr>
                                <w:color w:val="4472C4" w:themeColor="accent5"/>
                                <w:sz w:val="18"/>
                                <w:szCs w:val="18"/>
                              </w:rPr>
                              <w:t>Train[["admit"]]=factor(Train[["admit"]])</w:t>
                            </w:r>
                          </w:p>
                          <w:p w:rsidR="00801F27" w:rsidRPr="00801F27" w:rsidRDefault="00801F27" w:rsidP="00801F27">
                            <w:pPr>
                              <w:rPr>
                                <w:color w:val="4472C4" w:themeColor="accent5"/>
                                <w:sz w:val="18"/>
                                <w:szCs w:val="18"/>
                              </w:rPr>
                            </w:pPr>
                            <w:r w:rsidRPr="00801F27">
                              <w:rPr>
                                <w:color w:val="4472C4" w:themeColor="accent5"/>
                                <w:sz w:val="18"/>
                                <w:szCs w:val="18"/>
                              </w:rPr>
                              <w:t>trctrl&lt;-trainControl(method="repeatedcv",number=10,repeats=3)</w:t>
                            </w:r>
                          </w:p>
                          <w:p w:rsidR="00801F27" w:rsidRPr="00801F27" w:rsidRDefault="00801F27" w:rsidP="00801F27">
                            <w:pPr>
                              <w:rPr>
                                <w:color w:val="4472C4" w:themeColor="accent5"/>
                                <w:sz w:val="18"/>
                                <w:szCs w:val="18"/>
                              </w:rPr>
                            </w:pPr>
                            <w:r w:rsidRPr="00801F27">
                              <w:rPr>
                                <w:color w:val="4472C4" w:themeColor="accent5"/>
                                <w:sz w:val="18"/>
                                <w:szCs w:val="18"/>
                              </w:rPr>
                              <w:t>svm_linear&lt;-train(admit ~.,data=Train,method="svmLinear",trControl=trctrl,preProcess=c("center","scale"),tuneLength=10)</w:t>
                            </w:r>
                          </w:p>
                          <w:p w:rsidR="00801F27" w:rsidRPr="00801F27" w:rsidRDefault="00801F27" w:rsidP="00801F27">
                            <w:pPr>
                              <w:rPr>
                                <w:color w:val="4472C4" w:themeColor="accent5"/>
                                <w:sz w:val="18"/>
                                <w:szCs w:val="18"/>
                              </w:rPr>
                            </w:pPr>
                            <w:r w:rsidRPr="00801F27">
                              <w:rPr>
                                <w:color w:val="4472C4" w:themeColor="accent5"/>
                                <w:sz w:val="18"/>
                                <w:szCs w:val="18"/>
                              </w:rPr>
                              <w:t>svm_linear</w:t>
                            </w:r>
                          </w:p>
                          <w:p w:rsidR="00801F27" w:rsidRPr="00801F27" w:rsidRDefault="00801F27" w:rsidP="00801F27">
                            <w:pPr>
                              <w:rPr>
                                <w:color w:val="4472C4" w:themeColor="accent5"/>
                                <w:sz w:val="18"/>
                                <w:szCs w:val="18"/>
                              </w:rPr>
                            </w:pPr>
                            <w:r w:rsidRPr="00801F27">
                              <w:rPr>
                                <w:color w:val="4472C4" w:themeColor="accent5"/>
                                <w:sz w:val="18"/>
                                <w:szCs w:val="18"/>
                              </w:rPr>
                              <w:t>install.packages("e1071")</w:t>
                            </w:r>
                          </w:p>
                          <w:p w:rsidR="00801F27" w:rsidRPr="00801F27" w:rsidRDefault="00801F27" w:rsidP="00801F27">
                            <w:pPr>
                              <w:rPr>
                                <w:color w:val="4472C4" w:themeColor="accent5"/>
                                <w:sz w:val="18"/>
                                <w:szCs w:val="18"/>
                              </w:rPr>
                            </w:pPr>
                            <w:r w:rsidRPr="00801F27">
                              <w:rPr>
                                <w:color w:val="4472C4" w:themeColor="accent5"/>
                                <w:sz w:val="18"/>
                                <w:szCs w:val="18"/>
                              </w:rPr>
                              <w:t>test_pred&lt;-predict(svm_linear,newdata=Test)</w:t>
                            </w:r>
                          </w:p>
                          <w:p w:rsidR="00801F27" w:rsidRPr="00801F27" w:rsidRDefault="00801F27" w:rsidP="00801F27">
                            <w:pPr>
                              <w:rPr>
                                <w:color w:val="4472C4" w:themeColor="accent5"/>
                                <w:sz w:val="18"/>
                                <w:szCs w:val="18"/>
                              </w:rPr>
                            </w:pPr>
                            <w:r w:rsidRPr="00801F27">
                              <w:rPr>
                                <w:color w:val="4472C4" w:themeColor="accent5"/>
                                <w:sz w:val="18"/>
                                <w:szCs w:val="18"/>
                              </w:rPr>
                              <w:t>test_pred</w:t>
                            </w:r>
                          </w:p>
                          <w:p w:rsidR="00801F27" w:rsidRPr="00801F27" w:rsidRDefault="00801F27" w:rsidP="00801F27">
                            <w:pPr>
                              <w:rPr>
                                <w:color w:val="4472C4" w:themeColor="accent5"/>
                                <w:sz w:val="18"/>
                                <w:szCs w:val="18"/>
                              </w:rPr>
                            </w:pPr>
                            <w:r w:rsidRPr="00801F27">
                              <w:rPr>
                                <w:color w:val="4472C4" w:themeColor="accent5"/>
                                <w:sz w:val="18"/>
                                <w:szCs w:val="18"/>
                              </w:rPr>
                              <w:t>confusionMatrix(table(test_pred,Test$admit))</w:t>
                            </w:r>
                          </w:p>
                          <w:p w:rsidR="00801F27" w:rsidRPr="00801F27" w:rsidRDefault="00801F27" w:rsidP="00801F27">
                            <w:pPr>
                              <w:rPr>
                                <w:color w:val="4472C4" w:themeColor="accent5"/>
                                <w:sz w:val="18"/>
                                <w:szCs w:val="18"/>
                              </w:rPr>
                            </w:pPr>
                            <w:r w:rsidRPr="00801F27">
                              <w:rPr>
                                <w:color w:val="4472C4" w:themeColor="accent5"/>
                                <w:sz w:val="18"/>
                                <w:szCs w:val="18"/>
                              </w:rPr>
                              <w:t>grid&lt;-expand.grid(C=c(0,0.01,0.05,0.1,0.25,0.5,0.75,1,1.25,1.5,1.75,2.5))</w:t>
                            </w:r>
                          </w:p>
                          <w:p w:rsidR="00801F27" w:rsidRPr="00801F27" w:rsidRDefault="00801F27" w:rsidP="00801F27">
                            <w:pPr>
                              <w:rPr>
                                <w:color w:val="4472C4" w:themeColor="accent5"/>
                                <w:sz w:val="18"/>
                                <w:szCs w:val="18"/>
                              </w:rPr>
                            </w:pPr>
                            <w:r w:rsidRPr="00801F27">
                              <w:rPr>
                                <w:color w:val="4472C4" w:themeColor="accent5"/>
                                <w:sz w:val="18"/>
                                <w:szCs w:val="18"/>
                              </w:rPr>
                              <w:t>svm_linear_grid&lt;-train(admit ~.,data=Train,method="svmLinear",trControl=trctrl,preProcess=c("center","scale"),tuneGrid=grid,tuneLength=10)</w:t>
                            </w:r>
                          </w:p>
                          <w:p w:rsidR="00801F27" w:rsidRPr="00801F27" w:rsidRDefault="00801F27" w:rsidP="00801F27">
                            <w:pPr>
                              <w:rPr>
                                <w:color w:val="4472C4" w:themeColor="accent5"/>
                                <w:sz w:val="18"/>
                                <w:szCs w:val="18"/>
                              </w:rPr>
                            </w:pPr>
                            <w:r w:rsidRPr="00801F27">
                              <w:rPr>
                                <w:color w:val="4472C4" w:themeColor="accent5"/>
                                <w:sz w:val="18"/>
                                <w:szCs w:val="18"/>
                              </w:rPr>
                              <w:t>svm_linear_grid</w:t>
                            </w:r>
                          </w:p>
                          <w:p w:rsidR="00801F27" w:rsidRPr="00801F27" w:rsidRDefault="00801F27" w:rsidP="00801F27">
                            <w:pPr>
                              <w:rPr>
                                <w:color w:val="4472C4" w:themeColor="accent5"/>
                                <w:sz w:val="18"/>
                                <w:szCs w:val="18"/>
                              </w:rPr>
                            </w:pPr>
                            <w:r w:rsidRPr="00801F27">
                              <w:rPr>
                                <w:color w:val="4472C4" w:themeColor="accent5"/>
                                <w:sz w:val="18"/>
                                <w:szCs w:val="18"/>
                              </w:rPr>
                              <w:t>plot(svm_linear_grid)</w:t>
                            </w:r>
                          </w:p>
                          <w:p w:rsidR="00801F27" w:rsidRPr="00801F27" w:rsidRDefault="00801F27" w:rsidP="00801F27">
                            <w:pPr>
                              <w:rPr>
                                <w:color w:val="4472C4" w:themeColor="accent5"/>
                                <w:sz w:val="18"/>
                                <w:szCs w:val="18"/>
                              </w:rPr>
                            </w:pPr>
                            <w:r w:rsidRPr="00801F27">
                              <w:rPr>
                                <w:color w:val="4472C4" w:themeColor="accent5"/>
                                <w:sz w:val="18"/>
                                <w:szCs w:val="18"/>
                              </w:rPr>
                              <w:t>test_pred&lt;-predict(svm_linear_grid,newdata=Test)</w:t>
                            </w:r>
                          </w:p>
                          <w:p w:rsidR="00801F27" w:rsidRPr="00801F27" w:rsidRDefault="00801F27" w:rsidP="00801F27">
                            <w:pPr>
                              <w:rPr>
                                <w:color w:val="4472C4" w:themeColor="accent5"/>
                                <w:sz w:val="18"/>
                                <w:szCs w:val="18"/>
                              </w:rPr>
                            </w:pPr>
                            <w:r w:rsidRPr="00801F27">
                              <w:rPr>
                                <w:color w:val="4472C4" w:themeColor="accent5"/>
                                <w:sz w:val="18"/>
                                <w:szCs w:val="18"/>
                              </w:rPr>
                              <w:t>test_pred</w:t>
                            </w:r>
                          </w:p>
                          <w:p w:rsidR="00801F27" w:rsidRPr="00801F27" w:rsidRDefault="00801F27" w:rsidP="00801F27">
                            <w:pPr>
                              <w:rPr>
                                <w:color w:val="4472C4" w:themeColor="accent5"/>
                                <w:sz w:val="18"/>
                                <w:szCs w:val="18"/>
                              </w:rPr>
                            </w:pPr>
                            <w:r w:rsidRPr="00801F27">
                              <w:rPr>
                                <w:color w:val="4472C4" w:themeColor="accent5"/>
                                <w:sz w:val="18"/>
                                <w:szCs w:val="18"/>
                              </w:rPr>
                              <w:t>confusionMatrix(table(test_pred,Test$admit))</w:t>
                            </w:r>
                          </w:p>
                          <w:p w:rsidR="00801F27" w:rsidRPr="00801F27" w:rsidRDefault="00801F27" w:rsidP="00801F27">
                            <w:pPr>
                              <w:rPr>
                                <w:color w:val="ED7D31" w:themeColor="accent2"/>
                                <w:sz w:val="18"/>
                                <w:szCs w:val="18"/>
                              </w:rPr>
                            </w:pPr>
                            <w:r w:rsidRPr="00801F27">
                              <w:rPr>
                                <w:color w:val="ED7D31" w:themeColor="accent2"/>
                                <w:sz w:val="18"/>
                                <w:szCs w:val="18"/>
                              </w:rPr>
                              <w:t>69.17% accuracy</w:t>
                            </w:r>
                          </w:p>
                          <w:p w:rsidR="00801F27" w:rsidRPr="00801F27" w:rsidRDefault="00801F27" w:rsidP="00801F2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7446" id="Text Box 1" o:spid="_x0000_s1027" type="#_x0000_t202" style="position:absolute;margin-left:283.8pt;margin-top:17.35pt;width:254.4pt;height:35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" fillcolor="white [3201]" strokeweight=".5pt">
                <v:textbox>
                  <w:txbxContent>
                    <w:p w:rsidR="00801F27" w:rsidRPr="00801F27" w:rsidRDefault="00801F27" w:rsidP="00801F27">
                      <w:pPr>
                        <w:rPr>
                          <w:color w:val="4472C4" w:themeColor="accent5"/>
                          <w:sz w:val="18"/>
                          <w:szCs w:val="18"/>
                        </w:rPr>
                      </w:pPr>
                      <w:r w:rsidRPr="00801F27">
                        <w:rPr>
                          <w:color w:val="4472C4" w:themeColor="accent5"/>
                          <w:sz w:val="18"/>
                          <w:szCs w:val="18"/>
                        </w:rPr>
                        <w:t>install.packages("caret")</w:t>
                      </w:r>
                    </w:p>
                    <w:p w:rsidR="00801F27" w:rsidRPr="00801F27" w:rsidRDefault="00801F27" w:rsidP="00801F27">
                      <w:pPr>
                        <w:rPr>
                          <w:color w:val="4472C4" w:themeColor="accent5"/>
                          <w:sz w:val="18"/>
                          <w:szCs w:val="18"/>
                        </w:rPr>
                      </w:pPr>
                      <w:r w:rsidRPr="00801F27">
                        <w:rPr>
                          <w:color w:val="4472C4" w:themeColor="accent5"/>
                          <w:sz w:val="18"/>
                          <w:szCs w:val="18"/>
                        </w:rPr>
                        <w:t>library(caret)</w:t>
                      </w:r>
                    </w:p>
                    <w:p w:rsidR="00801F27" w:rsidRPr="00801F27" w:rsidRDefault="00801F27" w:rsidP="00801F27">
                      <w:pPr>
                        <w:rPr>
                          <w:color w:val="4472C4" w:themeColor="accent5"/>
                          <w:sz w:val="18"/>
                          <w:szCs w:val="18"/>
                        </w:rPr>
                      </w:pPr>
                      <w:r w:rsidRPr="00801F27">
                        <w:rPr>
                          <w:color w:val="4472C4" w:themeColor="accent5"/>
                          <w:sz w:val="18"/>
                          <w:szCs w:val="18"/>
                        </w:rPr>
                        <w:t>library(readr)</w:t>
                      </w:r>
                    </w:p>
                    <w:p w:rsidR="00801F27" w:rsidRPr="00801F27" w:rsidRDefault="00801F27" w:rsidP="00801F27">
                      <w:pPr>
                        <w:rPr>
                          <w:color w:val="4472C4" w:themeColor="accent5"/>
                          <w:sz w:val="18"/>
                          <w:szCs w:val="18"/>
                        </w:rPr>
                      </w:pPr>
                      <w:r w:rsidRPr="00801F27">
                        <w:rPr>
                          <w:color w:val="4472C4" w:themeColor="accent5"/>
                          <w:sz w:val="18"/>
                          <w:szCs w:val="18"/>
                        </w:rPr>
                        <w:t>Project_1_Dataset1&lt;-read.csv("Practice datasets/Project 1_Dataset.csv")</w:t>
                      </w:r>
                    </w:p>
                    <w:p w:rsidR="00801F27" w:rsidRPr="00801F27" w:rsidRDefault="00801F27" w:rsidP="00801F27">
                      <w:pPr>
                        <w:rPr>
                          <w:color w:val="4472C4" w:themeColor="accent5"/>
                          <w:sz w:val="18"/>
                          <w:szCs w:val="18"/>
                        </w:rPr>
                      </w:pPr>
                      <w:r w:rsidRPr="00801F27">
                        <w:rPr>
                          <w:color w:val="4472C4" w:themeColor="accent5"/>
                          <w:sz w:val="18"/>
                          <w:szCs w:val="18"/>
                        </w:rPr>
                        <w:t>View(Project_1_Dataset1)</w:t>
                      </w:r>
                    </w:p>
                    <w:p w:rsidR="00801F27" w:rsidRPr="00801F27" w:rsidRDefault="00801F27" w:rsidP="00801F27">
                      <w:pPr>
                        <w:rPr>
                          <w:color w:val="4472C4" w:themeColor="accent5"/>
                          <w:sz w:val="18"/>
                          <w:szCs w:val="18"/>
                        </w:rPr>
                      </w:pPr>
                      <w:r w:rsidRPr="00801F27">
                        <w:rPr>
                          <w:color w:val="4472C4" w:themeColor="accent5"/>
                          <w:sz w:val="18"/>
                          <w:szCs w:val="18"/>
                        </w:rPr>
                        <w:t>set.seed(3033)</w:t>
                      </w:r>
                    </w:p>
                    <w:p w:rsidR="00801F27" w:rsidRPr="00801F27" w:rsidRDefault="00801F27" w:rsidP="00801F27">
                      <w:pPr>
                        <w:rPr>
                          <w:color w:val="4472C4" w:themeColor="accent5"/>
                          <w:sz w:val="18"/>
                          <w:szCs w:val="18"/>
                        </w:rPr>
                      </w:pPr>
                      <w:r w:rsidRPr="00801F27">
                        <w:rPr>
                          <w:color w:val="4472C4" w:themeColor="accent5"/>
                          <w:sz w:val="18"/>
                          <w:szCs w:val="18"/>
                        </w:rPr>
                        <w:t>Sample_split&lt;-floor(0.7*nrow(Project_1_Dataset1))</w:t>
                      </w:r>
                    </w:p>
                    <w:p w:rsidR="00801F27" w:rsidRPr="00801F27" w:rsidRDefault="00801F27" w:rsidP="00801F27">
                      <w:pPr>
                        <w:rPr>
                          <w:color w:val="4472C4" w:themeColor="accent5"/>
                          <w:sz w:val="18"/>
                          <w:szCs w:val="18"/>
                        </w:rPr>
                      </w:pPr>
                      <w:r w:rsidRPr="00801F27">
                        <w:rPr>
                          <w:color w:val="4472C4" w:themeColor="accent5"/>
                          <w:sz w:val="18"/>
                          <w:szCs w:val="18"/>
                        </w:rPr>
                        <w:t>training&lt;-createDataPartition(y=Project_1_Dataset1$admit,p=0.7,list=FALSE)</w:t>
                      </w:r>
                    </w:p>
                    <w:p w:rsidR="00801F27" w:rsidRPr="00801F27" w:rsidRDefault="00801F27" w:rsidP="00801F27">
                      <w:pPr>
                        <w:rPr>
                          <w:color w:val="4472C4" w:themeColor="accent5"/>
                          <w:sz w:val="18"/>
                          <w:szCs w:val="18"/>
                        </w:rPr>
                      </w:pPr>
                      <w:r w:rsidRPr="00801F27">
                        <w:rPr>
                          <w:color w:val="4472C4" w:themeColor="accent5"/>
                          <w:sz w:val="18"/>
                          <w:szCs w:val="18"/>
                        </w:rPr>
                        <w:t>Train&lt;-Project_1_Dataset1[training,]</w:t>
                      </w:r>
                    </w:p>
                    <w:p w:rsidR="00801F27" w:rsidRPr="00801F27" w:rsidRDefault="00801F27" w:rsidP="00801F27">
                      <w:pPr>
                        <w:rPr>
                          <w:color w:val="4472C4" w:themeColor="accent5"/>
                          <w:sz w:val="18"/>
                          <w:szCs w:val="18"/>
                        </w:rPr>
                      </w:pPr>
                      <w:r w:rsidRPr="00801F27">
                        <w:rPr>
                          <w:color w:val="4472C4" w:themeColor="accent5"/>
                          <w:sz w:val="18"/>
                          <w:szCs w:val="18"/>
                        </w:rPr>
                        <w:t>Test&lt;-Project_1_Dataset1[-training,]</w:t>
                      </w:r>
                    </w:p>
                    <w:p w:rsidR="00801F27" w:rsidRPr="00801F27" w:rsidRDefault="00801F27" w:rsidP="00801F27">
                      <w:pPr>
                        <w:rPr>
                          <w:color w:val="4472C4" w:themeColor="accent5"/>
                          <w:sz w:val="18"/>
                          <w:szCs w:val="18"/>
                        </w:rPr>
                      </w:pPr>
                      <w:r w:rsidRPr="00801F27">
                        <w:rPr>
                          <w:color w:val="4472C4" w:themeColor="accent5"/>
                          <w:sz w:val="18"/>
                          <w:szCs w:val="18"/>
                        </w:rPr>
                        <w:t>dim(Train)</w:t>
                      </w:r>
                    </w:p>
                    <w:p w:rsidR="00801F27" w:rsidRPr="00801F27" w:rsidRDefault="00801F27" w:rsidP="00801F27">
                      <w:pPr>
                        <w:rPr>
                          <w:color w:val="4472C4" w:themeColor="accent5"/>
                          <w:sz w:val="18"/>
                          <w:szCs w:val="18"/>
                        </w:rPr>
                      </w:pPr>
                      <w:r w:rsidRPr="00801F27">
                        <w:rPr>
                          <w:color w:val="4472C4" w:themeColor="accent5"/>
                          <w:sz w:val="18"/>
                          <w:szCs w:val="18"/>
                        </w:rPr>
                        <w:t>dim(Test)</w:t>
                      </w:r>
                    </w:p>
                    <w:p w:rsidR="00801F27" w:rsidRPr="00801F27" w:rsidRDefault="00801F27" w:rsidP="00801F27">
                      <w:pPr>
                        <w:rPr>
                          <w:color w:val="4472C4" w:themeColor="accent5"/>
                          <w:sz w:val="18"/>
                          <w:szCs w:val="18"/>
                        </w:rPr>
                      </w:pPr>
                      <w:r w:rsidRPr="00801F27">
                        <w:rPr>
                          <w:color w:val="4472C4" w:themeColor="accent5"/>
                          <w:sz w:val="18"/>
                          <w:szCs w:val="18"/>
                        </w:rPr>
                        <w:t>Train[["admit"]]=factor(Train[["admit"]])</w:t>
                      </w:r>
                    </w:p>
                    <w:p w:rsidR="00801F27" w:rsidRPr="00801F27" w:rsidRDefault="00801F27" w:rsidP="00801F27">
                      <w:pPr>
                        <w:rPr>
                          <w:color w:val="4472C4" w:themeColor="accent5"/>
                          <w:sz w:val="18"/>
                          <w:szCs w:val="18"/>
                        </w:rPr>
                      </w:pPr>
                      <w:r w:rsidRPr="00801F27">
                        <w:rPr>
                          <w:color w:val="4472C4" w:themeColor="accent5"/>
                          <w:sz w:val="18"/>
                          <w:szCs w:val="18"/>
                        </w:rPr>
                        <w:t>trctrl&lt;-trainControl(method="repeatedcv",number=10,repeats=3)</w:t>
                      </w:r>
                    </w:p>
                    <w:p w:rsidR="00801F27" w:rsidRPr="00801F27" w:rsidRDefault="00801F27" w:rsidP="00801F27">
                      <w:pPr>
                        <w:rPr>
                          <w:color w:val="4472C4" w:themeColor="accent5"/>
                          <w:sz w:val="18"/>
                          <w:szCs w:val="18"/>
                        </w:rPr>
                      </w:pPr>
                      <w:r w:rsidRPr="00801F27">
                        <w:rPr>
                          <w:color w:val="4472C4" w:themeColor="accent5"/>
                          <w:sz w:val="18"/>
                          <w:szCs w:val="18"/>
                        </w:rPr>
                        <w:t>svm_linear&lt;-train(admit ~.,data=Train,method="svmLinear",trControl=trctrl,preProcess=c("center","scale"),tuneLength=10)</w:t>
                      </w:r>
                    </w:p>
                    <w:p w:rsidR="00801F27" w:rsidRPr="00801F27" w:rsidRDefault="00801F27" w:rsidP="00801F27">
                      <w:pPr>
                        <w:rPr>
                          <w:color w:val="4472C4" w:themeColor="accent5"/>
                          <w:sz w:val="18"/>
                          <w:szCs w:val="18"/>
                        </w:rPr>
                      </w:pPr>
                      <w:r w:rsidRPr="00801F27">
                        <w:rPr>
                          <w:color w:val="4472C4" w:themeColor="accent5"/>
                          <w:sz w:val="18"/>
                          <w:szCs w:val="18"/>
                        </w:rPr>
                        <w:t>svm_linear</w:t>
                      </w:r>
                    </w:p>
                    <w:p w:rsidR="00801F27" w:rsidRPr="00801F27" w:rsidRDefault="00801F27" w:rsidP="00801F27">
                      <w:pPr>
                        <w:rPr>
                          <w:color w:val="4472C4" w:themeColor="accent5"/>
                          <w:sz w:val="18"/>
                          <w:szCs w:val="18"/>
                        </w:rPr>
                      </w:pPr>
                      <w:r w:rsidRPr="00801F27">
                        <w:rPr>
                          <w:color w:val="4472C4" w:themeColor="accent5"/>
                          <w:sz w:val="18"/>
                          <w:szCs w:val="18"/>
                        </w:rPr>
                        <w:t>install.packages("e1071")</w:t>
                      </w:r>
                    </w:p>
                    <w:p w:rsidR="00801F27" w:rsidRPr="00801F27" w:rsidRDefault="00801F27" w:rsidP="00801F27">
                      <w:pPr>
                        <w:rPr>
                          <w:color w:val="4472C4" w:themeColor="accent5"/>
                          <w:sz w:val="18"/>
                          <w:szCs w:val="18"/>
                        </w:rPr>
                      </w:pPr>
                      <w:r w:rsidRPr="00801F27">
                        <w:rPr>
                          <w:color w:val="4472C4" w:themeColor="accent5"/>
                          <w:sz w:val="18"/>
                          <w:szCs w:val="18"/>
                        </w:rPr>
                        <w:t>test_pred&lt;-predict(svm_linear,newdata=Test)</w:t>
                      </w:r>
                    </w:p>
                    <w:p w:rsidR="00801F27" w:rsidRPr="00801F27" w:rsidRDefault="00801F27" w:rsidP="00801F27">
                      <w:pPr>
                        <w:rPr>
                          <w:color w:val="4472C4" w:themeColor="accent5"/>
                          <w:sz w:val="18"/>
                          <w:szCs w:val="18"/>
                        </w:rPr>
                      </w:pPr>
                      <w:r w:rsidRPr="00801F27">
                        <w:rPr>
                          <w:color w:val="4472C4" w:themeColor="accent5"/>
                          <w:sz w:val="18"/>
                          <w:szCs w:val="18"/>
                        </w:rPr>
                        <w:t>test_pred</w:t>
                      </w:r>
                    </w:p>
                    <w:p w:rsidR="00801F27" w:rsidRPr="00801F27" w:rsidRDefault="00801F27" w:rsidP="00801F27">
                      <w:pPr>
                        <w:rPr>
                          <w:color w:val="4472C4" w:themeColor="accent5"/>
                          <w:sz w:val="18"/>
                          <w:szCs w:val="18"/>
                        </w:rPr>
                      </w:pPr>
                      <w:r w:rsidRPr="00801F27">
                        <w:rPr>
                          <w:color w:val="4472C4" w:themeColor="accent5"/>
                          <w:sz w:val="18"/>
                          <w:szCs w:val="18"/>
                        </w:rPr>
                        <w:t>confusionMatrix(table(test_pred,Test$admit))</w:t>
                      </w:r>
                    </w:p>
                    <w:p w:rsidR="00801F27" w:rsidRPr="00801F27" w:rsidRDefault="00801F27" w:rsidP="00801F27">
                      <w:pPr>
                        <w:rPr>
                          <w:color w:val="4472C4" w:themeColor="accent5"/>
                          <w:sz w:val="18"/>
                          <w:szCs w:val="18"/>
                        </w:rPr>
                      </w:pPr>
                      <w:r w:rsidRPr="00801F27">
                        <w:rPr>
                          <w:color w:val="4472C4" w:themeColor="accent5"/>
                          <w:sz w:val="18"/>
                          <w:szCs w:val="18"/>
                        </w:rPr>
                        <w:t>grid&lt;-expand.grid(C=c(0,0.01,0.05,0.1,0.25,0.5,0.75,1,1.25,1.5,1.75,2.5))</w:t>
                      </w:r>
                    </w:p>
                    <w:p w:rsidR="00801F27" w:rsidRPr="00801F27" w:rsidRDefault="00801F27" w:rsidP="00801F27">
                      <w:pPr>
                        <w:rPr>
                          <w:color w:val="4472C4" w:themeColor="accent5"/>
                          <w:sz w:val="18"/>
                          <w:szCs w:val="18"/>
                        </w:rPr>
                      </w:pPr>
                      <w:r w:rsidRPr="00801F27">
                        <w:rPr>
                          <w:color w:val="4472C4" w:themeColor="accent5"/>
                          <w:sz w:val="18"/>
                          <w:szCs w:val="18"/>
                        </w:rPr>
                        <w:t>svm_linear_grid&lt;-train(admit ~.,data=Train,method="svmLinear",trControl=trctrl,preProcess=c("center","scale"),tuneGrid=grid,tuneLength=10)</w:t>
                      </w:r>
                    </w:p>
                    <w:p w:rsidR="00801F27" w:rsidRPr="00801F27" w:rsidRDefault="00801F27" w:rsidP="00801F27">
                      <w:pPr>
                        <w:rPr>
                          <w:color w:val="4472C4" w:themeColor="accent5"/>
                          <w:sz w:val="18"/>
                          <w:szCs w:val="18"/>
                        </w:rPr>
                      </w:pPr>
                      <w:r w:rsidRPr="00801F27">
                        <w:rPr>
                          <w:color w:val="4472C4" w:themeColor="accent5"/>
                          <w:sz w:val="18"/>
                          <w:szCs w:val="18"/>
                        </w:rPr>
                        <w:t>svm_linear_grid</w:t>
                      </w:r>
                    </w:p>
                    <w:p w:rsidR="00801F27" w:rsidRPr="00801F27" w:rsidRDefault="00801F27" w:rsidP="00801F27">
                      <w:pPr>
                        <w:rPr>
                          <w:color w:val="4472C4" w:themeColor="accent5"/>
                          <w:sz w:val="18"/>
                          <w:szCs w:val="18"/>
                        </w:rPr>
                      </w:pPr>
                      <w:r w:rsidRPr="00801F27">
                        <w:rPr>
                          <w:color w:val="4472C4" w:themeColor="accent5"/>
                          <w:sz w:val="18"/>
                          <w:szCs w:val="18"/>
                        </w:rPr>
                        <w:t>plot(svm_linear_grid)</w:t>
                      </w:r>
                    </w:p>
                    <w:p w:rsidR="00801F27" w:rsidRPr="00801F27" w:rsidRDefault="00801F27" w:rsidP="00801F27">
                      <w:pPr>
                        <w:rPr>
                          <w:color w:val="4472C4" w:themeColor="accent5"/>
                          <w:sz w:val="18"/>
                          <w:szCs w:val="18"/>
                        </w:rPr>
                      </w:pPr>
                      <w:r w:rsidRPr="00801F27">
                        <w:rPr>
                          <w:color w:val="4472C4" w:themeColor="accent5"/>
                          <w:sz w:val="18"/>
                          <w:szCs w:val="18"/>
                        </w:rPr>
                        <w:t>test_pred&lt;-predict(svm_linear_grid,newdata=Test)</w:t>
                      </w:r>
                    </w:p>
                    <w:p w:rsidR="00801F27" w:rsidRPr="00801F27" w:rsidRDefault="00801F27" w:rsidP="00801F27">
                      <w:pPr>
                        <w:rPr>
                          <w:color w:val="4472C4" w:themeColor="accent5"/>
                          <w:sz w:val="18"/>
                          <w:szCs w:val="18"/>
                        </w:rPr>
                      </w:pPr>
                      <w:r w:rsidRPr="00801F27">
                        <w:rPr>
                          <w:color w:val="4472C4" w:themeColor="accent5"/>
                          <w:sz w:val="18"/>
                          <w:szCs w:val="18"/>
                        </w:rPr>
                        <w:t>test_pred</w:t>
                      </w:r>
                    </w:p>
                    <w:p w:rsidR="00801F27" w:rsidRPr="00801F27" w:rsidRDefault="00801F27" w:rsidP="00801F27">
                      <w:pPr>
                        <w:rPr>
                          <w:color w:val="4472C4" w:themeColor="accent5"/>
                          <w:sz w:val="18"/>
                          <w:szCs w:val="18"/>
                        </w:rPr>
                      </w:pPr>
                      <w:r w:rsidRPr="00801F27">
                        <w:rPr>
                          <w:color w:val="4472C4" w:themeColor="accent5"/>
                          <w:sz w:val="18"/>
                          <w:szCs w:val="18"/>
                        </w:rPr>
                        <w:t>confusionMatrix(table(test_pred,Test$admit))</w:t>
                      </w:r>
                    </w:p>
                    <w:p w:rsidR="00801F27" w:rsidRPr="00801F27" w:rsidRDefault="00801F27" w:rsidP="00801F27">
                      <w:pPr>
                        <w:rPr>
                          <w:color w:val="ED7D31" w:themeColor="accent2"/>
                          <w:sz w:val="18"/>
                          <w:szCs w:val="18"/>
                        </w:rPr>
                      </w:pPr>
                      <w:r w:rsidRPr="00801F27">
                        <w:rPr>
                          <w:color w:val="ED7D31" w:themeColor="accent2"/>
                          <w:sz w:val="18"/>
                          <w:szCs w:val="18"/>
                        </w:rPr>
                        <w:t>69.17% accuracy</w:t>
                      </w:r>
                    </w:p>
                    <w:p w:rsidR="00801F27" w:rsidRPr="00801F27" w:rsidRDefault="00801F27" w:rsidP="00801F27">
                      <w:pPr>
                        <w:rPr>
                          <w:sz w:val="18"/>
                          <w:szCs w:val="18"/>
                        </w:rPr>
                      </w:pPr>
                    </w:p>
                  </w:txbxContent>
                </v:textbox>
                <w10:wrap anchorx="margin"/>
              </v:shape>
            </w:pict>
          </mc:Fallback>
        </mc:AlternateContent>
      </w:r>
      <w:r>
        <w:rPr>
          <w:i/>
        </w:rPr>
        <w:t>Logistic regression algorithm:                                                               SVM algorithm:</w:t>
      </w: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Default="00801F27" w:rsidP="00801F27">
      <w:pPr>
        <w:spacing w:line="240" w:lineRule="auto"/>
        <w:rPr>
          <w:color w:val="ED7D31" w:themeColor="accent2"/>
          <w:sz w:val="20"/>
          <w:szCs w:val="20"/>
        </w:rPr>
      </w:pPr>
    </w:p>
    <w:p w:rsidR="00801F27" w:rsidRPr="00413CBF" w:rsidRDefault="00801F27" w:rsidP="00801F27">
      <w:pPr>
        <w:spacing w:line="240" w:lineRule="auto"/>
        <w:rPr>
          <w:b/>
          <w:i/>
          <w:color w:val="ED7D31" w:themeColor="accent2"/>
        </w:rPr>
      </w:pPr>
      <w:r>
        <w:rPr>
          <w:noProof/>
          <w:color w:val="ED7D31" w:themeColor="accent2"/>
          <w:sz w:val="20"/>
          <w:szCs w:val="20"/>
        </w:rPr>
        <mc:AlternateContent>
          <mc:Choice Requires="wps">
            <w:drawing>
              <wp:anchor distT="0" distB="0" distL="114300" distR="114300" simplePos="0" relativeHeight="251661312" behindDoc="0" locked="0" layoutInCell="1" allowOverlap="1" wp14:anchorId="35AB69CA" wp14:editId="0C06335E">
                <wp:simplePos x="0" y="0"/>
                <wp:positionH relativeFrom="column">
                  <wp:posOffset>3713018</wp:posOffset>
                </wp:positionH>
                <wp:positionV relativeFrom="paragraph">
                  <wp:posOffset>85898</wp:posOffset>
                </wp:positionV>
                <wp:extent cx="3158837" cy="2410691"/>
                <wp:effectExtent l="0" t="0" r="22860" b="27940"/>
                <wp:wrapNone/>
                <wp:docPr id="9" name="Text Box 9"/>
                <wp:cNvGraphicFramePr/>
                <a:graphic xmlns:a="http://schemas.openxmlformats.org/drawingml/2006/main">
                  <a:graphicData uri="http://schemas.microsoft.com/office/word/2010/wordprocessingShape">
                    <wps:wsp>
                      <wps:cNvSpPr txBox="1"/>
                      <wps:spPr>
                        <a:xfrm>
                          <a:off x="0" y="0"/>
                          <a:ext cx="3158837" cy="2410691"/>
                        </a:xfrm>
                        <a:prstGeom prst="rect">
                          <a:avLst/>
                        </a:prstGeom>
                        <a:solidFill>
                          <a:schemeClr val="lt1"/>
                        </a:solidFill>
                        <a:ln w="6350">
                          <a:solidFill>
                            <a:prstClr val="black"/>
                          </a:solidFill>
                        </a:ln>
                      </wps:spPr>
                      <wps:txbx>
                        <w:txbxContent>
                          <w:p w:rsidR="00801F27" w:rsidRDefault="00801F27" w:rsidP="00801F27">
                            <w:pPr>
                              <w:rPr>
                                <w:b/>
                                <w:i/>
                                <w:color w:val="ED7D31" w:themeColor="accent2"/>
                              </w:rPr>
                            </w:pPr>
                            <w:r w:rsidRPr="0010664A">
                              <w:rPr>
                                <w:b/>
                                <w:i/>
                                <w:color w:val="ED7D31" w:themeColor="accent2"/>
                              </w:rPr>
                              <w:t>Analysis:</w:t>
                            </w:r>
                          </w:p>
                          <w:p w:rsidR="00801F27" w:rsidRPr="009917BA" w:rsidRDefault="00801F27" w:rsidP="00801F27">
                            <w:pPr>
                              <w:pStyle w:val="ListParagraph"/>
                              <w:numPr>
                                <w:ilvl w:val="0"/>
                                <w:numId w:val="1"/>
                              </w:numPr>
                              <w:rPr>
                                <w:sz w:val="20"/>
                                <w:szCs w:val="20"/>
                              </w:rPr>
                            </w:pPr>
                            <w:r>
                              <w:rPr>
                                <w:sz w:val="20"/>
                                <w:szCs w:val="20"/>
                              </w:rPr>
                              <w:t xml:space="preserve">From logit model algorithm the accuracy is tested as </w:t>
                            </w:r>
                            <w:r w:rsidRPr="00866379">
                              <w:rPr>
                                <w:b/>
                                <w:sz w:val="20"/>
                                <w:szCs w:val="20"/>
                              </w:rPr>
                              <w:t>71.2%</w:t>
                            </w:r>
                            <w:r>
                              <w:rPr>
                                <w:sz w:val="20"/>
                                <w:szCs w:val="20"/>
                              </w:rPr>
                              <w:t xml:space="preserve"> intitially after optimizing the model the accuracy increased to </w:t>
                            </w:r>
                            <w:r w:rsidRPr="00866379">
                              <w:rPr>
                                <w:b/>
                                <w:sz w:val="20"/>
                                <w:szCs w:val="20"/>
                              </w:rPr>
                              <w:t>71.9%</w:t>
                            </w:r>
                          </w:p>
                          <w:p w:rsidR="00801F27" w:rsidRPr="009917BA" w:rsidRDefault="00801F27" w:rsidP="00801F27">
                            <w:pPr>
                              <w:pStyle w:val="ListParagraph"/>
                              <w:numPr>
                                <w:ilvl w:val="0"/>
                                <w:numId w:val="1"/>
                              </w:numPr>
                              <w:rPr>
                                <w:sz w:val="20"/>
                                <w:szCs w:val="20"/>
                              </w:rPr>
                            </w:pPr>
                            <w:r>
                              <w:rPr>
                                <w:sz w:val="20"/>
                                <w:szCs w:val="20"/>
                              </w:rPr>
                              <w:t xml:space="preserve">From SVM algorithm the accuracy is tested as </w:t>
                            </w:r>
                            <w:r w:rsidRPr="00866379">
                              <w:rPr>
                                <w:b/>
                                <w:sz w:val="20"/>
                                <w:szCs w:val="20"/>
                              </w:rPr>
                              <w:t>69.17%</w:t>
                            </w:r>
                            <w:r>
                              <w:rPr>
                                <w:sz w:val="20"/>
                                <w:szCs w:val="20"/>
                              </w:rPr>
                              <w:t xml:space="preserve"> even after optimizing the model could not see any difference in the accuracy</w:t>
                            </w:r>
                          </w:p>
                          <w:p w:rsidR="00801F27" w:rsidRDefault="00801F27" w:rsidP="00801F27">
                            <w:pPr>
                              <w:pStyle w:val="ListParagraph"/>
                              <w:numPr>
                                <w:ilvl w:val="0"/>
                                <w:numId w:val="1"/>
                              </w:numPr>
                              <w:rPr>
                                <w:sz w:val="20"/>
                                <w:szCs w:val="20"/>
                              </w:rPr>
                            </w:pPr>
                            <w:r w:rsidRPr="009917BA">
                              <w:rPr>
                                <w:sz w:val="20"/>
                                <w:szCs w:val="20"/>
                              </w:rPr>
                              <w:t xml:space="preserve">I feel </w:t>
                            </w:r>
                            <w:r>
                              <w:rPr>
                                <w:sz w:val="20"/>
                                <w:szCs w:val="20"/>
                              </w:rPr>
                              <w:t>Logit model is more accurate and easy to perform compared to SVM however eac</w:t>
                            </w:r>
                            <w:r w:rsidR="00866379">
                              <w:rPr>
                                <w:sz w:val="20"/>
                                <w:szCs w:val="20"/>
                              </w:rPr>
                              <w:t>h has its own advantages and dis</w:t>
                            </w:r>
                            <w:r>
                              <w:rPr>
                                <w:sz w:val="20"/>
                                <w:szCs w:val="20"/>
                              </w:rPr>
                              <w:t>advantages</w:t>
                            </w:r>
                            <w:r w:rsidR="00866379">
                              <w:rPr>
                                <w:sz w:val="20"/>
                                <w:szCs w:val="20"/>
                              </w:rPr>
                              <w:t>.</w:t>
                            </w:r>
                          </w:p>
                          <w:p w:rsidR="00866379" w:rsidRPr="00866379" w:rsidRDefault="00866379" w:rsidP="00866379">
                            <w:r>
                              <w:t>gpa,Race-S</w:t>
                            </w:r>
                            <w:r w:rsidRPr="00866379">
                              <w:t xml:space="preserve">ignificant </w:t>
                            </w:r>
                            <w:r>
                              <w:t>variables</w:t>
                            </w:r>
                          </w:p>
                          <w:p w:rsidR="00866379" w:rsidRPr="00866379" w:rsidRDefault="00866379" w:rsidP="00866379">
                            <w:r>
                              <w:t>ses,Gender_Male-I</w:t>
                            </w:r>
                            <w:r w:rsidRPr="00866379">
                              <w:t>nsignificant</w:t>
                            </w:r>
                            <w:r>
                              <w:t xml:space="preserve"> Variables</w:t>
                            </w:r>
                          </w:p>
                          <w:p w:rsidR="00866379" w:rsidRPr="00866379" w:rsidRDefault="00866379" w:rsidP="0086637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B69CA" id="Text Box 9" o:spid="_x0000_s1028" type="#_x0000_t202" style="position:absolute;margin-left:292.35pt;margin-top:6.75pt;width:248.75pt;height:18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" fillcolor="white [3201]" strokeweight=".5pt">
                <v:textbox>
                  <w:txbxContent>
                    <w:p w:rsidR="00801F27" w:rsidRDefault="00801F27" w:rsidP="00801F27">
                      <w:pPr>
                        <w:rPr>
                          <w:b/>
                          <w:i/>
                          <w:color w:val="ED7D31" w:themeColor="accent2"/>
                        </w:rPr>
                      </w:pPr>
                      <w:r w:rsidRPr="0010664A">
                        <w:rPr>
                          <w:b/>
                          <w:i/>
                          <w:color w:val="ED7D31" w:themeColor="accent2"/>
                        </w:rPr>
                        <w:t>Analysis:</w:t>
                      </w:r>
                    </w:p>
                    <w:p w:rsidR="00801F27" w:rsidRPr="009917BA" w:rsidRDefault="00801F27" w:rsidP="00801F27">
                      <w:pPr>
                        <w:pStyle w:val="ListParagraph"/>
                        <w:numPr>
                          <w:ilvl w:val="0"/>
                          <w:numId w:val="1"/>
                        </w:numPr>
                        <w:rPr>
                          <w:sz w:val="20"/>
                          <w:szCs w:val="20"/>
                        </w:rPr>
                      </w:pPr>
                      <w:r>
                        <w:rPr>
                          <w:sz w:val="20"/>
                          <w:szCs w:val="20"/>
                        </w:rPr>
                        <w:t xml:space="preserve">From logit model algorithm the accuracy is tested as </w:t>
                      </w:r>
                      <w:r w:rsidRPr="00866379">
                        <w:rPr>
                          <w:b/>
                          <w:sz w:val="20"/>
                          <w:szCs w:val="20"/>
                        </w:rPr>
                        <w:t>71.2%</w:t>
                      </w:r>
                      <w:r>
                        <w:rPr>
                          <w:sz w:val="20"/>
                          <w:szCs w:val="20"/>
                        </w:rPr>
                        <w:t xml:space="preserve"> intitially after optimizing the model the accuracy increased to </w:t>
                      </w:r>
                      <w:r w:rsidRPr="00866379">
                        <w:rPr>
                          <w:b/>
                          <w:sz w:val="20"/>
                          <w:szCs w:val="20"/>
                        </w:rPr>
                        <w:t>71.9%</w:t>
                      </w:r>
                    </w:p>
                    <w:p w:rsidR="00801F27" w:rsidRPr="009917BA" w:rsidRDefault="00801F27" w:rsidP="00801F27">
                      <w:pPr>
                        <w:pStyle w:val="ListParagraph"/>
                        <w:numPr>
                          <w:ilvl w:val="0"/>
                          <w:numId w:val="1"/>
                        </w:numPr>
                        <w:rPr>
                          <w:sz w:val="20"/>
                          <w:szCs w:val="20"/>
                        </w:rPr>
                      </w:pPr>
                      <w:r>
                        <w:rPr>
                          <w:sz w:val="20"/>
                          <w:szCs w:val="20"/>
                        </w:rPr>
                        <w:t xml:space="preserve">From SVM algorithm the accuracy is tested as </w:t>
                      </w:r>
                      <w:r w:rsidRPr="00866379">
                        <w:rPr>
                          <w:b/>
                          <w:sz w:val="20"/>
                          <w:szCs w:val="20"/>
                        </w:rPr>
                        <w:t>69.17%</w:t>
                      </w:r>
                      <w:r>
                        <w:rPr>
                          <w:sz w:val="20"/>
                          <w:szCs w:val="20"/>
                        </w:rPr>
                        <w:t xml:space="preserve"> even after optimizing the model could not see any difference in the accuracy</w:t>
                      </w:r>
                    </w:p>
                    <w:p w:rsidR="00801F27" w:rsidRDefault="00801F27" w:rsidP="00801F27">
                      <w:pPr>
                        <w:pStyle w:val="ListParagraph"/>
                        <w:numPr>
                          <w:ilvl w:val="0"/>
                          <w:numId w:val="1"/>
                        </w:numPr>
                        <w:rPr>
                          <w:sz w:val="20"/>
                          <w:szCs w:val="20"/>
                        </w:rPr>
                      </w:pPr>
                      <w:r w:rsidRPr="009917BA">
                        <w:rPr>
                          <w:sz w:val="20"/>
                          <w:szCs w:val="20"/>
                        </w:rPr>
                        <w:t xml:space="preserve">I feel </w:t>
                      </w:r>
                      <w:r>
                        <w:rPr>
                          <w:sz w:val="20"/>
                          <w:szCs w:val="20"/>
                        </w:rPr>
                        <w:t>Logit model is more accurate and easy to perform compared to SVM however eac</w:t>
                      </w:r>
                      <w:r w:rsidR="00866379">
                        <w:rPr>
                          <w:sz w:val="20"/>
                          <w:szCs w:val="20"/>
                        </w:rPr>
                        <w:t>h has its own advantages and dis</w:t>
                      </w:r>
                      <w:r>
                        <w:rPr>
                          <w:sz w:val="20"/>
                          <w:szCs w:val="20"/>
                        </w:rPr>
                        <w:t>advantages</w:t>
                      </w:r>
                      <w:r w:rsidR="00866379">
                        <w:rPr>
                          <w:sz w:val="20"/>
                          <w:szCs w:val="20"/>
                        </w:rPr>
                        <w:t>.</w:t>
                      </w:r>
                    </w:p>
                    <w:p w:rsidR="00866379" w:rsidRPr="00866379" w:rsidRDefault="00866379" w:rsidP="00866379">
                      <w:r>
                        <w:t>gpa,Race-S</w:t>
                      </w:r>
                      <w:r w:rsidRPr="00866379">
                        <w:t xml:space="preserve">ignificant </w:t>
                      </w:r>
                      <w:r>
                        <w:t>variables</w:t>
                      </w:r>
                    </w:p>
                    <w:p w:rsidR="00866379" w:rsidRPr="00866379" w:rsidRDefault="00866379" w:rsidP="00866379">
                      <w:r>
                        <w:t>ses,Gender_Male-I</w:t>
                      </w:r>
                      <w:r w:rsidRPr="00866379">
                        <w:t>nsignificant</w:t>
                      </w:r>
                      <w:r>
                        <w:t xml:space="preserve"> Variables</w:t>
                      </w:r>
                    </w:p>
                    <w:p w:rsidR="00866379" w:rsidRPr="00866379" w:rsidRDefault="00866379" w:rsidP="00866379">
                      <w:pPr>
                        <w:rPr>
                          <w:sz w:val="20"/>
                          <w:szCs w:val="20"/>
                        </w:rPr>
                      </w:pPr>
                    </w:p>
                  </w:txbxContent>
                </v:textbox>
              </v:shape>
            </w:pict>
          </mc:Fallback>
        </mc:AlternateContent>
      </w:r>
      <w:r>
        <w:rPr>
          <w:color w:val="ED7D31" w:themeColor="accent2"/>
          <w:sz w:val="20"/>
          <w:szCs w:val="20"/>
        </w:rPr>
        <w:t xml:space="preserve"> </w:t>
      </w:r>
      <w:r w:rsidRPr="00413CBF">
        <w:rPr>
          <w:b/>
          <w:i/>
          <w:color w:val="ED7D31" w:themeColor="accent2"/>
        </w:rPr>
        <w:t xml:space="preserve">Output Screenshot:                                </w:t>
      </w:r>
    </w:p>
    <w:p w:rsidR="00801F27" w:rsidRDefault="00801F27" w:rsidP="00801F27">
      <w:r>
        <w:rPr>
          <w:color w:val="ED7D31" w:themeColor="accent2"/>
          <w:sz w:val="20"/>
          <w:szCs w:val="20"/>
        </w:rPr>
        <w:t xml:space="preserve"> </w:t>
      </w:r>
      <w:r w:rsidRPr="002333D4">
        <w:t xml:space="preserve"> </w:t>
      </w:r>
      <w:r>
        <w:rPr>
          <w:i/>
          <w:noProof/>
          <w:color w:val="70AD47" w:themeColor="accent6"/>
        </w:rPr>
        <w:drawing>
          <wp:inline distT="0" distB="0" distL="0" distR="0" wp14:anchorId="345022D4" wp14:editId="0154FA0F">
            <wp:extent cx="336042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A07A8A.tmp"/>
                    <pic:cNvPicPr/>
                  </pic:nvPicPr>
                  <pic:blipFill>
                    <a:blip r:embed="rId5">
                      <a:extLst>
                        <a:ext uri="{28A0092B-C50C-407E-A947-70E740481C1C}">
                          <a14:useLocalDpi xmlns:a14="http://schemas.microsoft.com/office/drawing/2010/main" val="0"/>
                        </a:ext>
                      </a:extLst>
                    </a:blip>
                    <a:stretch>
                      <a:fillRect/>
                    </a:stretch>
                  </pic:blipFill>
                  <pic:spPr>
                    <a:xfrm>
                      <a:off x="0" y="0"/>
                      <a:ext cx="3360718" cy="2331927"/>
                    </a:xfrm>
                    <a:prstGeom prst="rect">
                      <a:avLst/>
                    </a:prstGeom>
                  </pic:spPr>
                </pic:pic>
              </a:graphicData>
            </a:graphic>
          </wp:inline>
        </w:drawing>
      </w:r>
    </w:p>
    <w:p w:rsidR="00801F27" w:rsidRPr="002333D4" w:rsidRDefault="00801F27" w:rsidP="00801F27">
      <w:pPr>
        <w:rPr>
          <w:i/>
          <w:color w:val="70AD47" w:themeColor="accent6"/>
        </w:rPr>
      </w:pPr>
      <w:r>
        <w:rPr>
          <w:i/>
          <w:color w:val="70AD47" w:themeColor="accent6"/>
        </w:rPr>
        <w:t>**</w:t>
      </w:r>
      <w:r w:rsidRPr="002333D4">
        <w:rPr>
          <w:i/>
          <w:color w:val="70AD47" w:themeColor="accent6"/>
        </w:rPr>
        <w:t>The above boxes contain the whole code. Please drag the boxes to view it.</w:t>
      </w:r>
      <w:r>
        <w:rPr>
          <w:i/>
          <w:color w:val="70AD47" w:themeColor="accent6"/>
        </w:rPr>
        <w:t>**</w:t>
      </w:r>
    </w:p>
    <w:sectPr w:rsidR="00801F27" w:rsidRPr="002333D4" w:rsidSect="001B44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42CC"/>
    <w:multiLevelType w:val="hybridMultilevel"/>
    <w:tmpl w:val="A8846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E76E6"/>
    <w:multiLevelType w:val="multilevel"/>
    <w:tmpl w:val="391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27"/>
    <w:rsid w:val="004231E9"/>
    <w:rsid w:val="00801F27"/>
    <w:rsid w:val="00866379"/>
    <w:rsid w:val="00A64B7D"/>
    <w:rsid w:val="00AF6970"/>
    <w:rsid w:val="00EC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7BFD"/>
  <w15:chartTrackingRefBased/>
  <w15:docId w15:val="{6796C93D-47FB-4F65-852D-A2079865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27"/>
    <w:pPr>
      <w:ind w:left="720"/>
      <w:contextualSpacing/>
    </w:pPr>
  </w:style>
  <w:style w:type="paragraph" w:styleId="NormalWeb">
    <w:name w:val="Normal (Web)"/>
    <w:basedOn w:val="Normal"/>
    <w:uiPriority w:val="99"/>
    <w:semiHidden/>
    <w:unhideWhenUsed/>
    <w:rsid w:val="0042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68802">
      <w:bodyDiv w:val="1"/>
      <w:marLeft w:val="0"/>
      <w:marRight w:val="0"/>
      <w:marTop w:val="0"/>
      <w:marBottom w:val="0"/>
      <w:divBdr>
        <w:top w:val="none" w:sz="0" w:space="0" w:color="auto"/>
        <w:left w:val="none" w:sz="0" w:space="0" w:color="auto"/>
        <w:bottom w:val="none" w:sz="0" w:space="0" w:color="auto"/>
        <w:right w:val="none" w:sz="0" w:space="0" w:color="auto"/>
      </w:divBdr>
      <w:divsChild>
        <w:div w:id="1228029338">
          <w:marLeft w:val="0"/>
          <w:marRight w:val="0"/>
          <w:marTop w:val="0"/>
          <w:marBottom w:val="0"/>
          <w:divBdr>
            <w:top w:val="none" w:sz="0" w:space="0" w:color="auto"/>
            <w:left w:val="none" w:sz="0" w:space="0" w:color="auto"/>
            <w:bottom w:val="none" w:sz="0" w:space="0" w:color="auto"/>
            <w:right w:val="none" w:sz="0" w:space="0" w:color="auto"/>
          </w:divBdr>
          <w:divsChild>
            <w:div w:id="1194536567">
              <w:marLeft w:val="0"/>
              <w:marRight w:val="0"/>
              <w:marTop w:val="0"/>
              <w:marBottom w:val="0"/>
              <w:divBdr>
                <w:top w:val="none" w:sz="0" w:space="0" w:color="auto"/>
                <w:left w:val="none" w:sz="0" w:space="0" w:color="auto"/>
                <w:bottom w:val="none" w:sz="0" w:space="0" w:color="auto"/>
                <w:right w:val="none" w:sz="0" w:space="0" w:color="auto"/>
              </w:divBdr>
            </w:div>
            <w:div w:id="15989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Balukuri, Revanth.</dc:creator>
  <cp:keywords/>
  <dc:description/>
  <cp:lastModifiedBy>Balukuri, Revanth.</cp:lastModifiedBy>
  <cp:revision>3</cp:revision>
  <dcterms:created xsi:type="dcterms:W3CDTF">2019-08-20T07:30:00Z</dcterms:created>
  <dcterms:modified xsi:type="dcterms:W3CDTF">2020-02-20T06:05:00Z</dcterms:modified>
</cp:coreProperties>
</file>