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23E15" w14:textId="6A9139C7" w:rsidR="00125C0F" w:rsidRPr="00727A4C" w:rsidRDefault="00545531" w:rsidP="00125C0F">
      <w:pPr>
        <w:spacing w:line="260" w:lineRule="atLeast"/>
        <w:ind w:right="360"/>
        <w:jc w:val="both"/>
        <w:rPr>
          <w:rFonts w:cs="Arial"/>
          <w:sz w:val="20"/>
        </w:rPr>
      </w:pPr>
      <w:r>
        <w:rPr>
          <w:rFonts w:cs="Arial"/>
          <w:sz w:val="20"/>
        </w:rPr>
        <w:t>{{</w:t>
      </w:r>
      <w:r w:rsidR="00125C0F" w:rsidRPr="00727A4C">
        <w:rPr>
          <w:rFonts w:cs="Arial"/>
          <w:sz w:val="20"/>
        </w:rPr>
        <w:t>Authorized signatory of third party recipient</w:t>
      </w:r>
      <w:r>
        <w:rPr>
          <w:rFonts w:cs="Arial"/>
          <w:sz w:val="20"/>
        </w:rPr>
        <w:t>}}</w:t>
      </w:r>
    </w:p>
    <w:p w14:paraId="24A461E1" w14:textId="3E960914" w:rsidR="00125C0F" w:rsidRPr="00727A4C" w:rsidRDefault="00545531" w:rsidP="00125C0F">
      <w:pPr>
        <w:spacing w:line="260" w:lineRule="atLeast"/>
        <w:ind w:right="360"/>
        <w:jc w:val="both"/>
        <w:rPr>
          <w:rFonts w:cs="Arial"/>
          <w:sz w:val="20"/>
        </w:rPr>
      </w:pPr>
      <w:r>
        <w:rPr>
          <w:rFonts w:cs="Arial"/>
          <w:sz w:val="20"/>
        </w:rPr>
        <w:t>{{</w:t>
      </w:r>
      <w:r w:rsidR="00125C0F" w:rsidRPr="00727A4C">
        <w:rPr>
          <w:rFonts w:cs="Arial"/>
          <w:sz w:val="20"/>
        </w:rPr>
        <w:t xml:space="preserve">Full legal name of </w:t>
      </w:r>
      <w:r w:rsidR="00125C0F">
        <w:rPr>
          <w:rFonts w:cs="Arial"/>
          <w:sz w:val="20"/>
        </w:rPr>
        <w:t>Recipient</w:t>
      </w:r>
      <w:r>
        <w:rPr>
          <w:rFonts w:cs="Arial"/>
          <w:sz w:val="20"/>
        </w:rPr>
        <w:t>}}</w:t>
      </w:r>
    </w:p>
    <w:p w14:paraId="514BBBB2" w14:textId="66CBC263" w:rsidR="00125C0F" w:rsidRPr="00727A4C" w:rsidRDefault="00545531" w:rsidP="00125C0F">
      <w:pPr>
        <w:spacing w:line="260" w:lineRule="atLeast"/>
        <w:ind w:right="360"/>
        <w:jc w:val="both"/>
        <w:rPr>
          <w:rFonts w:cs="Arial"/>
          <w:sz w:val="20"/>
        </w:rPr>
      </w:pPr>
      <w:r>
        <w:rPr>
          <w:rFonts w:cs="Arial"/>
          <w:sz w:val="20"/>
        </w:rPr>
        <w:t>{{</w:t>
      </w:r>
      <w:r w:rsidR="00125C0F" w:rsidRPr="00727A4C">
        <w:rPr>
          <w:rFonts w:cs="Arial"/>
          <w:sz w:val="20"/>
        </w:rPr>
        <w:t>Address line 1</w:t>
      </w:r>
      <w:r>
        <w:rPr>
          <w:rFonts w:cs="Arial"/>
          <w:sz w:val="20"/>
        </w:rPr>
        <w:t>}}</w:t>
      </w:r>
    </w:p>
    <w:p w14:paraId="616C7607" w14:textId="763809AA" w:rsidR="00125C0F" w:rsidRPr="00727A4C" w:rsidRDefault="00545531" w:rsidP="00125C0F">
      <w:pPr>
        <w:spacing w:line="260" w:lineRule="atLeast"/>
        <w:ind w:right="360"/>
        <w:jc w:val="both"/>
        <w:rPr>
          <w:rFonts w:cs="Arial"/>
          <w:sz w:val="20"/>
        </w:rPr>
      </w:pPr>
      <w:r>
        <w:rPr>
          <w:rFonts w:cs="Arial"/>
          <w:sz w:val="20"/>
        </w:rPr>
        <w:t>{{</w:t>
      </w:r>
      <w:r w:rsidR="00125C0F" w:rsidRPr="00727A4C">
        <w:rPr>
          <w:rFonts w:cs="Arial"/>
          <w:sz w:val="20"/>
        </w:rPr>
        <w:t>Address line 2</w:t>
      </w:r>
      <w:r>
        <w:rPr>
          <w:rFonts w:cs="Arial"/>
          <w:sz w:val="20"/>
        </w:rPr>
        <w:t>}}</w:t>
      </w:r>
    </w:p>
    <w:p w14:paraId="18F8C6A2" w14:textId="1350315D" w:rsidR="00125C0F" w:rsidRDefault="00545531" w:rsidP="00125C0F">
      <w:pPr>
        <w:spacing w:line="260" w:lineRule="atLeast"/>
        <w:ind w:right="360"/>
        <w:jc w:val="both"/>
        <w:rPr>
          <w:rFonts w:cs="Arial"/>
          <w:sz w:val="20"/>
        </w:rPr>
      </w:pPr>
      <w:r>
        <w:rPr>
          <w:rFonts w:cs="Arial"/>
          <w:sz w:val="20"/>
        </w:rPr>
        <w:t>{{</w:t>
      </w:r>
      <w:r w:rsidR="00125C0F" w:rsidRPr="00727A4C">
        <w:rPr>
          <w:rFonts w:cs="Arial"/>
          <w:sz w:val="20"/>
        </w:rPr>
        <w:t>Address line 3</w:t>
      </w:r>
      <w:r>
        <w:rPr>
          <w:rFonts w:cs="Arial"/>
          <w:sz w:val="20"/>
        </w:rPr>
        <w:t>}}</w:t>
      </w:r>
    </w:p>
    <w:p w14:paraId="1AE8F165" w14:textId="77777777" w:rsidR="00125C0F" w:rsidRDefault="00125C0F" w:rsidP="00125C0F">
      <w:pPr>
        <w:spacing w:line="260" w:lineRule="atLeast"/>
        <w:ind w:right="360"/>
        <w:jc w:val="both"/>
        <w:rPr>
          <w:rFonts w:cs="Arial"/>
          <w:sz w:val="20"/>
        </w:rPr>
      </w:pPr>
    </w:p>
    <w:p w14:paraId="75818089" w14:textId="580D89FF" w:rsidR="00125C0F" w:rsidRPr="00727A4C" w:rsidRDefault="00545531" w:rsidP="00125C0F">
      <w:pPr>
        <w:spacing w:line="260" w:lineRule="atLeast"/>
        <w:ind w:right="360"/>
        <w:jc w:val="both"/>
        <w:rPr>
          <w:rFonts w:cs="Arial"/>
          <w:sz w:val="20"/>
        </w:rPr>
      </w:pPr>
      <w:r>
        <w:rPr>
          <w:rFonts w:cs="Arial"/>
          <w:sz w:val="20"/>
        </w:rPr>
        <w:t>{{</w:t>
      </w:r>
      <w:r w:rsidR="00125C0F">
        <w:rPr>
          <w:rFonts w:cs="Arial"/>
          <w:sz w:val="20"/>
        </w:rPr>
        <w:t>Date</w:t>
      </w:r>
      <w:r>
        <w:rPr>
          <w:rFonts w:cs="Arial"/>
          <w:sz w:val="20"/>
        </w:rPr>
        <w:t>}}</w:t>
      </w:r>
      <w:r w:rsidR="00125C0F">
        <w:rPr>
          <w:rFonts w:cs="Arial"/>
          <w:sz w:val="20"/>
        </w:rPr>
        <w:t>, 202x</w:t>
      </w:r>
    </w:p>
    <w:p w14:paraId="042D079A" w14:textId="77777777" w:rsidR="00125C0F" w:rsidRDefault="00125C0F" w:rsidP="00125C0F">
      <w:pPr>
        <w:spacing w:after="80"/>
        <w:ind w:right="360"/>
        <w:jc w:val="both"/>
        <w:rPr>
          <w:rFonts w:cs="Arial"/>
        </w:rPr>
      </w:pPr>
    </w:p>
    <w:p w14:paraId="4E894DED" w14:textId="6D0D2A3C" w:rsidR="00125C0F" w:rsidRPr="00727A4C" w:rsidRDefault="00125C0F" w:rsidP="00125C0F">
      <w:pPr>
        <w:spacing w:after="80"/>
        <w:ind w:right="360"/>
        <w:jc w:val="both"/>
        <w:rPr>
          <w:rFonts w:cs="Arial"/>
          <w:b/>
          <w:sz w:val="20"/>
        </w:rPr>
      </w:pPr>
      <w:r w:rsidRPr="00727A4C">
        <w:rPr>
          <w:rFonts w:cs="Arial"/>
          <w:b/>
          <w:sz w:val="20"/>
        </w:rPr>
        <w:t xml:space="preserve">Re: Release of Project </w:t>
      </w:r>
      <w:r w:rsidR="00545531">
        <w:rPr>
          <w:rFonts w:cs="Arial"/>
          <w:b/>
          <w:sz w:val="20"/>
        </w:rPr>
        <w:t>{{</w:t>
      </w:r>
      <w:r w:rsidRPr="00727A4C">
        <w:rPr>
          <w:rFonts w:cs="Arial"/>
          <w:b/>
          <w:sz w:val="20"/>
        </w:rPr>
        <w:t>XYZ</w:t>
      </w:r>
      <w:r w:rsidR="00545531">
        <w:rPr>
          <w:rFonts w:cs="Arial"/>
          <w:b/>
          <w:sz w:val="20"/>
        </w:rPr>
        <w:t>}}</w:t>
      </w:r>
      <w:r w:rsidRPr="00727A4C">
        <w:rPr>
          <w:rFonts w:cs="Arial"/>
          <w:b/>
          <w:sz w:val="20"/>
        </w:rPr>
        <w:t xml:space="preserve"> due diligence deliverables</w:t>
      </w:r>
    </w:p>
    <w:p w14:paraId="11B16E61" w14:textId="232870AE" w:rsidR="004534AA" w:rsidRDefault="004534AA" w:rsidP="00C33A94">
      <w:pPr>
        <w:pStyle w:val="BodyText"/>
        <w:widowControl w:val="0"/>
        <w:spacing w:line="260" w:lineRule="exact"/>
        <w:jc w:val="both"/>
        <w:rPr>
          <w:rFonts w:asciiTheme="minorHAnsi" w:hAnsiTheme="minorHAnsi" w:cstheme="minorHAnsi"/>
          <w:sz w:val="20"/>
        </w:rPr>
      </w:pPr>
      <w:r w:rsidRPr="004534AA">
        <w:rPr>
          <w:rFonts w:asciiTheme="minorHAnsi" w:hAnsiTheme="minorHAnsi" w:cstheme="minorHAnsi"/>
          <w:sz w:val="20"/>
        </w:rPr>
        <w:t xml:space="preserve">In connection with Project </w:t>
      </w:r>
      <w:r w:rsidR="00545531">
        <w:rPr>
          <w:rFonts w:asciiTheme="minorHAnsi" w:hAnsiTheme="minorHAnsi" w:cstheme="minorHAnsi"/>
          <w:sz w:val="20"/>
        </w:rPr>
        <w:t>{{</w:t>
      </w:r>
      <w:r w:rsidRPr="004534AA">
        <w:rPr>
          <w:rFonts w:asciiTheme="minorHAnsi" w:hAnsiTheme="minorHAnsi" w:cstheme="minorHAnsi"/>
          <w:sz w:val="20"/>
        </w:rPr>
        <w:t>XYZ</w:t>
      </w:r>
      <w:r w:rsidR="00545531">
        <w:rPr>
          <w:rFonts w:asciiTheme="minorHAnsi" w:hAnsiTheme="minorHAnsi" w:cstheme="minorHAnsi"/>
          <w:sz w:val="20"/>
        </w:rPr>
        <w:t>}}</w:t>
      </w:r>
      <w:r w:rsidRPr="004534AA">
        <w:rPr>
          <w:rFonts w:asciiTheme="minorHAnsi" w:hAnsiTheme="minorHAnsi" w:cstheme="minorHAnsi"/>
          <w:sz w:val="20"/>
        </w:rPr>
        <w:t xml:space="preserve"> and </w:t>
      </w:r>
      <w:r>
        <w:rPr>
          <w:rFonts w:asciiTheme="minorHAnsi" w:hAnsiTheme="minorHAnsi" w:cstheme="minorHAnsi"/>
          <w:sz w:val="20"/>
        </w:rPr>
        <w:t>its</w:t>
      </w:r>
      <w:r w:rsidRPr="004534AA">
        <w:rPr>
          <w:rFonts w:asciiTheme="minorHAnsi" w:hAnsiTheme="minorHAnsi" w:cstheme="minorHAnsi"/>
          <w:sz w:val="20"/>
        </w:rPr>
        <w:t xml:space="preserve"> potential </w:t>
      </w:r>
      <w:r w:rsidR="00545531">
        <w:rPr>
          <w:rFonts w:asciiTheme="minorHAnsi" w:hAnsiTheme="minorHAnsi" w:cstheme="minorHAnsi"/>
          <w:sz w:val="20"/>
        </w:rPr>
        <w:t>{{</w:t>
      </w:r>
      <w:r w:rsidRPr="004534AA">
        <w:rPr>
          <w:rFonts w:asciiTheme="minorHAnsi" w:hAnsiTheme="minorHAnsi" w:cstheme="minorHAnsi"/>
          <w:sz w:val="20"/>
        </w:rPr>
        <w:t>acquisition of/investment in</w:t>
      </w:r>
      <w:r w:rsidR="00545531">
        <w:rPr>
          <w:rFonts w:asciiTheme="minorHAnsi" w:hAnsiTheme="minorHAnsi" w:cstheme="minorHAnsi"/>
          <w:sz w:val="20"/>
        </w:rPr>
        <w:t>}}</w:t>
      </w:r>
      <w:r w:rsidRPr="004534AA">
        <w:rPr>
          <w:rFonts w:asciiTheme="minorHAnsi" w:hAnsiTheme="minorHAnsi" w:cstheme="minorHAnsi"/>
          <w:sz w:val="20"/>
        </w:rPr>
        <w:t xml:space="preserve"> </w:t>
      </w:r>
      <w:r w:rsidR="00545531">
        <w:rPr>
          <w:rFonts w:asciiTheme="minorHAnsi" w:hAnsiTheme="minorHAnsi" w:cstheme="minorHAnsi"/>
          <w:sz w:val="20"/>
        </w:rPr>
        <w:t>{{</w:t>
      </w:r>
      <w:r w:rsidRPr="004534AA">
        <w:rPr>
          <w:rFonts w:asciiTheme="minorHAnsi" w:hAnsiTheme="minorHAnsi" w:cstheme="minorHAnsi"/>
          <w:sz w:val="20"/>
        </w:rPr>
        <w:t>describe the company/division/carve-out business</w:t>
      </w:r>
      <w:r w:rsidR="00545531">
        <w:rPr>
          <w:rFonts w:asciiTheme="minorHAnsi" w:hAnsiTheme="minorHAnsi" w:cstheme="minorHAnsi"/>
          <w:sz w:val="20"/>
        </w:rPr>
        <w:t>}}</w:t>
      </w:r>
      <w:r w:rsidRPr="004534AA">
        <w:rPr>
          <w:rFonts w:asciiTheme="minorHAnsi" w:hAnsiTheme="minorHAnsi" w:cstheme="minorHAnsi"/>
          <w:sz w:val="20"/>
        </w:rPr>
        <w:t xml:space="preserve"> (the “</w:t>
      </w:r>
      <w:r w:rsidRPr="004534AA">
        <w:rPr>
          <w:rFonts w:asciiTheme="minorHAnsi" w:hAnsiTheme="minorHAnsi" w:cstheme="minorHAnsi"/>
          <w:b/>
          <w:bCs/>
          <w:sz w:val="20"/>
        </w:rPr>
        <w:t>Target</w:t>
      </w:r>
      <w:r w:rsidRPr="004534AA">
        <w:rPr>
          <w:rFonts w:asciiTheme="minorHAnsi" w:hAnsiTheme="minorHAnsi" w:cstheme="minorHAnsi"/>
          <w:sz w:val="20"/>
        </w:rPr>
        <w:t>”),</w:t>
      </w:r>
      <w:r>
        <w:rPr>
          <w:rFonts w:asciiTheme="minorHAnsi" w:hAnsiTheme="minorHAnsi" w:cstheme="minorHAnsi"/>
          <w:sz w:val="20"/>
        </w:rPr>
        <w:t xml:space="preserve"> </w:t>
      </w:r>
      <w:r w:rsidR="00545531">
        <w:rPr>
          <w:rFonts w:asciiTheme="minorHAnsi" w:hAnsiTheme="minorHAnsi" w:cstheme="minorHAnsi"/>
          <w:sz w:val="20"/>
        </w:rPr>
        <w:t>{{</w:t>
      </w:r>
      <w:r>
        <w:rPr>
          <w:rFonts w:asciiTheme="minorHAnsi" w:hAnsiTheme="minorHAnsi" w:cstheme="minorHAnsi"/>
          <w:sz w:val="20"/>
        </w:rPr>
        <w:t>full legal name of client</w:t>
      </w:r>
      <w:r w:rsidR="00545531">
        <w:rPr>
          <w:rFonts w:asciiTheme="minorHAnsi" w:hAnsiTheme="minorHAnsi" w:cstheme="minorHAnsi"/>
          <w:sz w:val="20"/>
        </w:rPr>
        <w:t>}}</w:t>
      </w:r>
      <w:r w:rsidR="00092111">
        <w:rPr>
          <w:rFonts w:asciiTheme="minorHAnsi" w:hAnsiTheme="minorHAnsi" w:cstheme="minorHAnsi"/>
          <w:sz w:val="20"/>
        </w:rPr>
        <w:t xml:space="preserve"> (“</w:t>
      </w:r>
      <w:r w:rsidR="00092111" w:rsidRPr="00092111">
        <w:rPr>
          <w:rFonts w:asciiTheme="minorHAnsi" w:hAnsiTheme="minorHAnsi" w:cstheme="minorHAnsi"/>
          <w:b/>
          <w:bCs/>
          <w:sz w:val="20"/>
        </w:rPr>
        <w:t>Client</w:t>
      </w:r>
      <w:r w:rsidR="00092111">
        <w:rPr>
          <w:rFonts w:asciiTheme="minorHAnsi" w:hAnsiTheme="minorHAnsi" w:cstheme="minorHAnsi"/>
          <w:sz w:val="20"/>
        </w:rPr>
        <w:t>”)</w:t>
      </w:r>
      <w:r w:rsidRPr="004534AA">
        <w:rPr>
          <w:rFonts w:asciiTheme="minorHAnsi" w:hAnsiTheme="minorHAnsi" w:cstheme="minorHAnsi"/>
          <w:sz w:val="20"/>
        </w:rPr>
        <w:t xml:space="preserve"> has requested that KPMG LLP (“</w:t>
      </w:r>
      <w:r w:rsidRPr="004534AA">
        <w:rPr>
          <w:rFonts w:asciiTheme="minorHAnsi" w:hAnsiTheme="minorHAnsi" w:cstheme="minorHAnsi"/>
          <w:b/>
          <w:bCs/>
          <w:sz w:val="20"/>
        </w:rPr>
        <w:t>KPMG</w:t>
      </w:r>
      <w:r w:rsidRPr="004534AA">
        <w:rPr>
          <w:rFonts w:asciiTheme="minorHAnsi" w:hAnsiTheme="minorHAnsi" w:cstheme="minorHAnsi"/>
          <w:sz w:val="20"/>
        </w:rPr>
        <w:t>”):</w:t>
      </w:r>
    </w:p>
    <w:p w14:paraId="55B3AB64" w14:textId="433E5F80" w:rsidR="00C33A94" w:rsidRPr="00FF04D3" w:rsidRDefault="00A44638" w:rsidP="00C33A94">
      <w:pPr>
        <w:pStyle w:val="BodyText"/>
        <w:widowControl w:val="0"/>
        <w:numPr>
          <w:ilvl w:val="0"/>
          <w:numId w:val="40"/>
        </w:numPr>
        <w:spacing w:line="260" w:lineRule="exact"/>
        <w:ind w:left="270" w:hanging="270"/>
        <w:jc w:val="both"/>
        <w:rPr>
          <w:rFonts w:asciiTheme="minorHAnsi" w:hAnsiTheme="minorHAnsi" w:cstheme="minorHAnsi"/>
          <w:sz w:val="20"/>
        </w:rPr>
      </w:pPr>
      <w:r>
        <w:rPr>
          <w:rFonts w:asciiTheme="minorHAnsi" w:hAnsiTheme="minorHAnsi" w:cstheme="minorHAnsi"/>
          <w:sz w:val="20"/>
        </w:rPr>
        <w:t>p</w:t>
      </w:r>
      <w:r w:rsidR="00C33A94" w:rsidRPr="00FF04D3">
        <w:rPr>
          <w:rFonts w:asciiTheme="minorHAnsi" w:hAnsiTheme="minorHAnsi" w:cstheme="minorHAnsi"/>
          <w:sz w:val="20"/>
        </w:rPr>
        <w:t>rovide</w:t>
      </w:r>
      <w:r w:rsidR="00C33A94">
        <w:rPr>
          <w:rFonts w:asciiTheme="minorHAnsi" w:hAnsiTheme="minorHAnsi" w:cstheme="minorHAnsi"/>
          <w:sz w:val="20"/>
        </w:rPr>
        <w:t xml:space="preserve"> </w:t>
      </w:r>
      <w:r w:rsidR="00545531">
        <w:rPr>
          <w:rFonts w:asciiTheme="minorHAnsi" w:hAnsiTheme="minorHAnsi" w:cstheme="minorHAnsi"/>
          <w:sz w:val="20"/>
        </w:rPr>
        <w:t>{{</w:t>
      </w:r>
      <w:r w:rsidR="00C33A94">
        <w:rPr>
          <w:rFonts w:asciiTheme="minorHAnsi" w:hAnsiTheme="minorHAnsi" w:cstheme="minorHAnsi"/>
          <w:sz w:val="20"/>
        </w:rPr>
        <w:t>exact legal name of the third party</w:t>
      </w:r>
      <w:r w:rsidR="00545531">
        <w:rPr>
          <w:rFonts w:asciiTheme="minorHAnsi" w:hAnsiTheme="minorHAnsi" w:cstheme="minorHAnsi"/>
          <w:sz w:val="20"/>
        </w:rPr>
        <w:t>}}</w:t>
      </w:r>
      <w:r w:rsidR="00C33A94">
        <w:rPr>
          <w:rFonts w:asciiTheme="minorHAnsi" w:hAnsiTheme="minorHAnsi" w:cstheme="minorHAnsi"/>
          <w:sz w:val="20"/>
        </w:rPr>
        <w:t xml:space="preserve"> </w:t>
      </w:r>
      <w:r w:rsidR="00C33A94" w:rsidRPr="00FF04D3">
        <w:rPr>
          <w:rFonts w:asciiTheme="minorHAnsi" w:hAnsiTheme="minorHAnsi" w:cstheme="minorHAnsi"/>
          <w:sz w:val="20"/>
        </w:rPr>
        <w:t>(the “</w:t>
      </w:r>
      <w:r w:rsidR="00C33A94" w:rsidRPr="00E02C71">
        <w:rPr>
          <w:rFonts w:asciiTheme="minorHAnsi" w:hAnsiTheme="minorHAnsi" w:cstheme="minorHAnsi"/>
          <w:b/>
          <w:bCs/>
          <w:sz w:val="20"/>
        </w:rPr>
        <w:t>Recipient</w:t>
      </w:r>
      <w:r w:rsidR="00C33A94" w:rsidRPr="00FF04D3">
        <w:rPr>
          <w:rFonts w:asciiTheme="minorHAnsi" w:hAnsiTheme="minorHAnsi" w:cstheme="minorHAnsi"/>
          <w:sz w:val="20"/>
        </w:rPr>
        <w:t xml:space="preserve">”) and/or the Recipient’s professional advisors with a copy of our </w:t>
      </w:r>
      <w:r w:rsidR="00C33A94">
        <w:rPr>
          <w:rFonts w:asciiTheme="minorHAnsi" w:hAnsiTheme="minorHAnsi" w:cstheme="minorHAnsi"/>
          <w:sz w:val="20"/>
        </w:rPr>
        <w:t xml:space="preserve">due </w:t>
      </w:r>
      <w:r w:rsidR="00C33A94" w:rsidRPr="00FF04D3">
        <w:rPr>
          <w:rFonts w:asciiTheme="minorHAnsi" w:hAnsiTheme="minorHAnsi" w:cstheme="minorHAnsi"/>
          <w:sz w:val="20"/>
        </w:rPr>
        <w:t>diligence report (the “</w:t>
      </w:r>
      <w:r w:rsidR="00C33A94" w:rsidRPr="00E02C71">
        <w:rPr>
          <w:rFonts w:asciiTheme="minorHAnsi" w:hAnsiTheme="minorHAnsi" w:cstheme="minorHAnsi"/>
          <w:b/>
          <w:bCs/>
          <w:sz w:val="20"/>
        </w:rPr>
        <w:t>Document</w:t>
      </w:r>
      <w:r w:rsidR="00C33A94" w:rsidRPr="00FF04D3">
        <w:rPr>
          <w:rFonts w:asciiTheme="minorHAnsi" w:hAnsiTheme="minorHAnsi" w:cstheme="minorHAnsi"/>
          <w:sz w:val="20"/>
        </w:rPr>
        <w:t>”); and</w:t>
      </w:r>
    </w:p>
    <w:p w14:paraId="68C3092C" w14:textId="2A0030AF" w:rsidR="00C33A94" w:rsidRDefault="00C33A94" w:rsidP="00C33A94">
      <w:pPr>
        <w:pStyle w:val="BodyText"/>
        <w:widowControl w:val="0"/>
        <w:numPr>
          <w:ilvl w:val="0"/>
          <w:numId w:val="40"/>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Pr="009C1C39">
        <w:rPr>
          <w:rFonts w:asciiTheme="minorHAnsi" w:hAnsiTheme="minorHAnsi" w:cstheme="minorHAnsi"/>
          <w:color w:val="FF0000"/>
          <w:sz w:val="20"/>
        </w:rPr>
        <w:t xml:space="preserve"> </w:t>
      </w:r>
      <w:r w:rsidRPr="00FF04D3">
        <w:rPr>
          <w:rFonts w:asciiTheme="minorHAnsi" w:hAnsiTheme="minorHAnsi" w:cstheme="minorHAnsi"/>
          <w:sz w:val="20"/>
        </w:rPr>
        <w:t>of which we have knowledge</w:t>
      </w:r>
    </w:p>
    <w:p w14:paraId="146792BC" w14:textId="77777777" w:rsidR="00125C0F" w:rsidRPr="00ED2B82" w:rsidRDefault="00125C0F" w:rsidP="00125C0F">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6474E49A" w14:textId="77777777" w:rsidR="00125C0F" w:rsidRPr="00B6507B" w:rsidRDefault="00125C0F" w:rsidP="00125C0F">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7372CB86"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15F6BCE2"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5B8DE7A"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103BC6E4"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6049C0C3"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0874F1ED"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lastRenderedPageBreak/>
        <w:t xml:space="preserve">if, notwithstanding the acknowledgement in paragraph e) above, a Claim is made against KPMG, the Recipient will fully release, indemnify and hold harmless KPMG from such Claims, including, without limitation, in respect of reasonable legal fees; </w:t>
      </w:r>
    </w:p>
    <w:p w14:paraId="0971D8F5"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and other materials relating to the tax treatment, details or structure of a transaction or series of transactions; and</w:t>
      </w:r>
    </w:p>
    <w:p w14:paraId="6F9CE9E5"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1C5ED8D" w14:textId="77777777" w:rsidR="00125C0F" w:rsidRPr="00B6507B" w:rsidRDefault="00125C0F" w:rsidP="00125C0F">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513721B3" w14:textId="77777777" w:rsidR="00125C0F" w:rsidRPr="00B6507B" w:rsidRDefault="00125C0F" w:rsidP="00125C0F">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4B14A406" w14:textId="77777777" w:rsidR="00125C0F" w:rsidRPr="00FF04D3" w:rsidRDefault="00125C0F" w:rsidP="00125C0F">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1E54568" w14:textId="77777777" w:rsidR="00125C0F" w:rsidRPr="00E02C71" w:rsidRDefault="00125C0F" w:rsidP="00125C0F">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3A48EB6" w14:textId="77777777" w:rsidR="00125C0F" w:rsidRDefault="00125C0F" w:rsidP="00125C0F">
      <w:pPr>
        <w:pStyle w:val="BodyText"/>
        <w:widowControl w:val="0"/>
        <w:spacing w:before="240" w:after="0" w:line="260" w:lineRule="exact"/>
        <w:rPr>
          <w:rFonts w:asciiTheme="minorHAnsi" w:hAnsiTheme="minorHAnsi" w:cstheme="minorHAnsi"/>
          <w:sz w:val="20"/>
        </w:rPr>
      </w:pPr>
    </w:p>
    <w:p w14:paraId="5B038D32" w14:textId="70309877" w:rsidR="00125C0F" w:rsidRPr="00FF04D3" w:rsidRDefault="00125C0F" w:rsidP="00125C0F">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545531">
        <w:rPr>
          <w:rFonts w:asciiTheme="minorHAnsi" w:hAnsiTheme="minorHAnsi" w:cstheme="minorHAnsi"/>
          <w:sz w:val="20"/>
        </w:rPr>
        <w:t>{{</w:t>
      </w:r>
      <w:r>
        <w:rPr>
          <w:rFonts w:asciiTheme="minorHAnsi" w:hAnsiTheme="minorHAnsi" w:cstheme="minorHAnsi"/>
          <w:sz w:val="20"/>
        </w:rPr>
        <w:t>Name of partner</w:t>
      </w:r>
      <w:r w:rsidR="00545531">
        <w:rPr>
          <w:rFonts w:asciiTheme="minorHAnsi" w:hAnsiTheme="minorHAnsi" w:cstheme="minorHAnsi"/>
          <w:sz w:val="20"/>
        </w:rPr>
        <w:t>}}</w:t>
      </w:r>
      <w:r w:rsidRPr="00FF04D3">
        <w:rPr>
          <w:rFonts w:asciiTheme="minorHAnsi" w:hAnsiTheme="minorHAnsi" w:cstheme="minorHAnsi"/>
          <w:sz w:val="20"/>
        </w:rPr>
        <w:t>, CPA, CA</w:t>
      </w:r>
    </w:p>
    <w:p w14:paraId="324C9008" w14:textId="77777777" w:rsidR="00125C0F" w:rsidRPr="00FF04D3" w:rsidRDefault="00125C0F" w:rsidP="00125C0F">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E3E46B7" w14:textId="77777777" w:rsidR="00125C0F" w:rsidRDefault="00125C0F" w:rsidP="00125C0F">
      <w:pPr>
        <w:pStyle w:val="BodyText"/>
        <w:widowControl w:val="0"/>
        <w:spacing w:line="260" w:lineRule="exact"/>
        <w:rPr>
          <w:rFonts w:asciiTheme="minorHAnsi" w:hAnsiTheme="minorHAnsi" w:cstheme="minorHAnsi"/>
          <w:sz w:val="20"/>
        </w:rPr>
      </w:pPr>
    </w:p>
    <w:p w14:paraId="762BC314" w14:textId="77777777" w:rsidR="00125C0F" w:rsidRDefault="00125C0F" w:rsidP="00125C0F">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07E7C5FD" w14:textId="77777777" w:rsidR="00125C0F" w:rsidRPr="00C31BE9" w:rsidRDefault="00125C0F" w:rsidP="00125C0F">
      <w:pPr>
        <w:pStyle w:val="BodyText"/>
        <w:rPr>
          <w:rFonts w:asciiTheme="minorHAnsi" w:hAnsiTheme="minorHAnsi" w:cstheme="minorHAnsi"/>
          <w:sz w:val="20"/>
        </w:rPr>
      </w:pPr>
    </w:p>
    <w:p w14:paraId="61A327CA" w14:textId="64574F36" w:rsidR="00125C0F" w:rsidRPr="00C31BE9" w:rsidRDefault="00545531" w:rsidP="00125C0F">
      <w:pPr>
        <w:pStyle w:val="BodyText"/>
        <w:rPr>
          <w:rFonts w:asciiTheme="minorHAnsi" w:hAnsiTheme="minorHAnsi" w:cstheme="minorHAnsi"/>
          <w:b/>
          <w:bCs/>
          <w:sz w:val="20"/>
        </w:rPr>
      </w:pPr>
      <w:r>
        <w:rPr>
          <w:rFonts w:asciiTheme="minorHAnsi" w:hAnsiTheme="minorHAnsi" w:cstheme="minorHAnsi"/>
          <w:b/>
          <w:bCs/>
          <w:sz w:val="20"/>
        </w:rPr>
        <w:t>{{Full legal name of Recipient}}</w:t>
      </w:r>
      <w:r w:rsidR="00125C0F">
        <w:rPr>
          <w:rFonts w:asciiTheme="minorHAnsi" w:hAnsiTheme="minorHAnsi" w:cstheme="minorHAnsi"/>
          <w:b/>
          <w:bCs/>
          <w:sz w:val="20"/>
        </w:rPr>
      </w:r>
      <w:r>
        <w:rPr>
          <w:rFonts w:asciiTheme="minorHAnsi" w:hAnsiTheme="minorHAnsi" w:cstheme="minorHAnsi"/>
          <w:b/>
          <w:bCs/>
          <w:sz w:val="20"/>
        </w:rPr>
      </w:r>
    </w:p>
    <w:p w14:paraId="4B3A6904" w14:textId="77777777" w:rsidR="00125C0F" w:rsidRDefault="00125C0F" w:rsidP="00125C0F">
      <w:pPr>
        <w:pStyle w:val="BodyText"/>
        <w:kinsoku w:val="0"/>
        <w:overflowPunct w:val="0"/>
        <w:rPr>
          <w:b/>
          <w:bCs/>
          <w:sz w:val="20"/>
        </w:rPr>
      </w:pPr>
    </w:p>
    <w:p w14:paraId="1ADBA93B" w14:textId="77777777" w:rsidR="00125C0F" w:rsidRPr="00C31BE9" w:rsidRDefault="00125C0F" w:rsidP="00125C0F">
      <w:pPr>
        <w:pStyle w:val="BodyText"/>
        <w:kinsoku w:val="0"/>
        <w:overflowPunct w:val="0"/>
        <w:rPr>
          <w:b/>
          <w:bCs/>
          <w:sz w:val="20"/>
        </w:rPr>
      </w:pPr>
    </w:p>
    <w:p w14:paraId="77F7E9B0" w14:textId="77777777" w:rsidR="00125C0F" w:rsidRPr="00C31BE9" w:rsidRDefault="00125C0F" w:rsidP="00125C0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CCCFA0C" w14:textId="77777777" w:rsidR="00125C0F" w:rsidRPr="00C31BE9" w:rsidRDefault="00125C0F" w:rsidP="00125C0F">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5EA19AF7" w14:textId="77777777" w:rsidR="00125C0F" w:rsidRDefault="00125C0F" w:rsidP="00125C0F">
      <w:pPr>
        <w:pStyle w:val="BodyText"/>
        <w:tabs>
          <w:tab w:val="right" w:pos="3960"/>
          <w:tab w:val="left" w:pos="5400"/>
          <w:tab w:val="right" w:pos="9360"/>
        </w:tabs>
        <w:kinsoku w:val="0"/>
        <w:overflowPunct w:val="0"/>
        <w:spacing w:after="0"/>
        <w:rPr>
          <w:sz w:val="20"/>
          <w:u w:val="single"/>
        </w:rPr>
      </w:pPr>
    </w:p>
    <w:p w14:paraId="78C2D244" w14:textId="77777777" w:rsidR="00125C0F" w:rsidRPr="00C31BE9" w:rsidRDefault="00125C0F" w:rsidP="00125C0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509610E" w14:textId="77777777" w:rsidR="00125C0F" w:rsidRPr="00C31BE9" w:rsidRDefault="00125C0F" w:rsidP="00125C0F">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33DD34B9" w14:textId="77777777" w:rsidR="00125C0F" w:rsidRDefault="00125C0F" w:rsidP="00125C0F">
      <w:pPr>
        <w:pStyle w:val="BodyText"/>
        <w:tabs>
          <w:tab w:val="right" w:pos="3960"/>
          <w:tab w:val="left" w:pos="5400"/>
          <w:tab w:val="right" w:pos="9360"/>
        </w:tabs>
        <w:kinsoku w:val="0"/>
        <w:overflowPunct w:val="0"/>
        <w:spacing w:after="0"/>
        <w:rPr>
          <w:sz w:val="20"/>
          <w:u w:val="single"/>
        </w:rPr>
      </w:pPr>
    </w:p>
    <w:p w14:paraId="483C607E" w14:textId="77777777" w:rsidR="00125C0F" w:rsidRPr="00C31BE9" w:rsidRDefault="00125C0F" w:rsidP="00125C0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4E9FF5" w14:textId="77777777" w:rsidR="00125C0F" w:rsidRPr="008B3FB9" w:rsidRDefault="00125C0F" w:rsidP="00125C0F">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5B6035"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A86A1CD" w14:textId="77777777" w:rsidR="00125C0F" w:rsidRPr="00FF7051" w:rsidRDefault="00125C0F" w:rsidP="00125C0F">
      <w:pPr>
        <w:jc w:val="both"/>
        <w:rPr>
          <w:rFonts w:asciiTheme="minorHAnsi" w:hAnsiTheme="minorHAnsi" w:cstheme="minorHAnsi"/>
          <w:sz w:val="20"/>
        </w:rPr>
      </w:pPr>
    </w:p>
    <w:p w14:paraId="29FA196E"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7AAE5046"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C4A79EE"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034538A" w14:textId="77777777" w:rsidR="00125C0F" w:rsidRPr="00FF7051" w:rsidRDefault="00125C0F" w:rsidP="00125C0F">
      <w:pPr>
        <w:jc w:val="both"/>
        <w:rPr>
          <w:rFonts w:asciiTheme="minorHAnsi" w:hAnsiTheme="minorHAnsi" w:cstheme="minorHAnsi"/>
          <w:sz w:val="20"/>
        </w:rPr>
      </w:pPr>
    </w:p>
    <w:p w14:paraId="127591D4"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43682A70"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0E30DBEA" w14:textId="77777777" w:rsidR="00125C0F" w:rsidRDefault="00125C0F" w:rsidP="00125C0F">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5CD60520" w14:textId="03F9FFAD" w:rsidR="009C2BA7" w:rsidRPr="00FF7051" w:rsidRDefault="0069647E" w:rsidP="008A6829">
      <w:pPr>
        <w:pStyle w:val="BodyText"/>
        <w:tabs>
          <w:tab w:val="right" w:pos="3960"/>
          <w:tab w:val="left" w:pos="5400"/>
          <w:tab w:val="right" w:pos="9360"/>
        </w:tabs>
        <w:kinsoku w:val="0"/>
        <w:overflowPunct w:val="0"/>
        <w:spacing w:before="20" w:after="0"/>
        <w:rPr>
          <w:rFonts w:asciiTheme="minorHAnsi" w:hAnsiTheme="minorHAnsi" w:cstheme="minorHAnsi"/>
          <w:sz w:val="20"/>
        </w:rPr>
      </w:pPr>
      <w:r w:rsidRPr="00C31BE9">
        <w:rPr>
          <w:i/>
          <w:iCs/>
          <w:sz w:val="20"/>
        </w:rPr>
        <w:tab/>
      </w:r>
      <w:r w:rsidRPr="00C31BE9">
        <w:rPr>
          <w:i/>
          <w:iCs/>
          <w:sz w:val="20"/>
        </w:rPr>
        <w:tab/>
      </w:r>
    </w:p>
    <w:sectPr w:rsidR="009C2BA7" w:rsidRPr="00FF7051" w:rsidSect="008A6829">
      <w:headerReference w:type="default" r:id="rId8"/>
      <w:footerReference w:type="default" r:id="rId9"/>
      <w:headerReference w:type="first" r:id="rId10"/>
      <w:footerReference w:type="first" r:id="rId11"/>
      <w:pgSz w:w="12240" w:h="15840" w:code="1"/>
      <w:pgMar w:top="2160" w:right="1138" w:bottom="1411" w:left="1296" w:header="1152" w:footer="850" w:gutter="0"/>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BF0FF" w14:textId="77777777" w:rsidR="00C27C1C" w:rsidRDefault="00C27C1C">
      <w:pPr>
        <w:pStyle w:val="BodyText"/>
      </w:pPr>
      <w:r>
        <w:separator/>
      </w:r>
    </w:p>
  </w:endnote>
  <w:endnote w:type="continuationSeparator" w:id="0">
    <w:p w14:paraId="2828BA83" w14:textId="77777777" w:rsidR="00C27C1C" w:rsidRDefault="00C27C1C">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ms Rmn">
    <w:panose1 w:val="020B0604020202020204"/>
    <w:charset w:val="00"/>
    <w:family w:val="roman"/>
    <w:notTrueType/>
    <w:pitch w:val="variable"/>
    <w:sig w:usb0="00000003" w:usb1="00000000" w:usb2="00000000" w:usb3="00000000" w:csb0="00000001" w:csb1="00000000"/>
  </w:font>
  <w:font w:name="9999999">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26389"/>
      <w:docPartObj>
        <w:docPartGallery w:val="Page Numbers (Bottom of Page)"/>
        <w:docPartUnique/>
      </w:docPartObj>
    </w:sdtPr>
    <w:sdtEndPr>
      <w:rPr>
        <w:noProof/>
        <w:sz w:val="12"/>
        <w:szCs w:val="12"/>
      </w:rPr>
    </w:sdtEndPr>
    <w:sdtContent>
      <w:p w14:paraId="5EA973D6" w14:textId="7617AE5E" w:rsidR="002B79B6" w:rsidRPr="002B79B6" w:rsidRDefault="002B79B6" w:rsidP="002B79B6">
        <w:pPr>
          <w:pStyle w:val="Footer"/>
          <w:spacing w:line="240" w:lineRule="auto"/>
          <w:jc w:val="right"/>
          <w:rPr>
            <w:sz w:val="12"/>
            <w:szCs w:val="12"/>
          </w:rPr>
        </w:pPr>
        <w:r w:rsidRPr="002B79B6">
          <w:rPr>
            <w:sz w:val="16"/>
            <w:szCs w:val="16"/>
          </w:rPr>
          <w:fldChar w:fldCharType="begin"/>
        </w:r>
        <w:r w:rsidRPr="002B79B6">
          <w:rPr>
            <w:sz w:val="16"/>
            <w:szCs w:val="16"/>
          </w:rPr>
          <w:instrText xml:space="preserve"> PAGE   \* MERGEFORMAT </w:instrText>
        </w:r>
        <w:r w:rsidRPr="002B79B6">
          <w:rPr>
            <w:sz w:val="16"/>
            <w:szCs w:val="16"/>
          </w:rPr>
          <w:fldChar w:fldCharType="separate"/>
        </w:r>
        <w:r w:rsidRPr="002B79B6">
          <w:rPr>
            <w:noProof/>
            <w:sz w:val="16"/>
            <w:szCs w:val="16"/>
          </w:rPr>
          <w:t>2</w:t>
        </w:r>
        <w:r w:rsidRPr="002B79B6">
          <w:rPr>
            <w:noProof/>
            <w:sz w:val="16"/>
            <w:szCs w:val="16"/>
          </w:rPr>
          <w:fldChar w:fldCharType="end"/>
        </w:r>
      </w:p>
    </w:sdtContent>
  </w:sdt>
  <w:p w14:paraId="2BF9CF06" w14:textId="77777777" w:rsidR="002B79B6" w:rsidRDefault="002B7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5C84" w14:textId="77777777" w:rsidR="002B79B6" w:rsidRPr="00D633FE" w:rsidRDefault="002B79B6" w:rsidP="00007264">
    <w:pPr>
      <w:pStyle w:val="zKISDescFooter"/>
      <w:framePr w:hSpace="0" w:vSpace="0" w:wrap="auto" w:vAnchor="margin" w:hAnchor="text" w:yAlign="inline"/>
      <w:tabs>
        <w:tab w:val="right" w:pos="8550"/>
      </w:tabs>
      <w:ind w:right="179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Pr="00D633FE">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Pr="00D633FE">
      <w:rPr>
        <w:sz w:val="12"/>
      </w:rPr>
      <w:fldChar w:fldCharType="begin"/>
    </w:r>
    <w:r w:rsidRPr="00D633FE">
      <w:rPr>
        <w:sz w:val="12"/>
      </w:rPr>
      <w:instrText xml:space="preserve"> DocProperty KISFirmDesc2 \* charformat </w:instrText>
    </w:r>
    <w:r w:rsidRPr="00D633FE">
      <w:rPr>
        <w:sz w:val="12"/>
      </w:rPr>
      <w:fldChar w:fldCharType="separate"/>
    </w:r>
    <w:r w:rsidRPr="00D633FE">
      <w:rPr>
        <w:sz w:val="12"/>
      </w:rPr>
      <w:t xml:space="preserve"> to KPMG LLP.</w:t>
    </w:r>
    <w:r w:rsidRPr="00D633FE">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D6414" w14:textId="77777777" w:rsidR="00C27C1C" w:rsidRDefault="00C27C1C">
      <w:pPr>
        <w:pStyle w:val="BodyText"/>
      </w:pPr>
      <w:r>
        <w:separator/>
      </w:r>
    </w:p>
  </w:footnote>
  <w:footnote w:type="continuationSeparator" w:id="0">
    <w:p w14:paraId="4D9A61EF" w14:textId="77777777" w:rsidR="00C27C1C" w:rsidRDefault="00C27C1C">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E2EF" w14:textId="77777777" w:rsidR="008A6829" w:rsidRPr="00242C54" w:rsidRDefault="008A6829" w:rsidP="008A6829">
    <w:pPr>
      <w:framePr w:w="1644" w:wrap="around" w:vAnchor="page" w:hAnchor="page" w:x="1192" w:y="1305"/>
    </w:pPr>
    <w:bookmarkStart w:id="0" w:name="FollowLogo"/>
    <w:r>
      <w:rPr>
        <w:noProof/>
        <w:sz w:val="20"/>
      </w:rPr>
      <w:drawing>
        <wp:inline distT="0" distB="0" distL="0" distR="0" wp14:anchorId="7546F311" wp14:editId="322A70DF">
          <wp:extent cx="676275" cy="2729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6612" cy="281178"/>
                  </a:xfrm>
                  <a:prstGeom prst="rect">
                    <a:avLst/>
                  </a:prstGeom>
                </pic:spPr>
              </pic:pic>
            </a:graphicData>
          </a:graphic>
        </wp:inline>
      </w:drawing>
    </w:r>
  </w:p>
  <w:bookmarkEnd w:id="0"/>
  <w:p w14:paraId="3189B2FB" w14:textId="26659B30" w:rsidR="008A6829" w:rsidRDefault="000F5077" w:rsidP="008A6829">
    <w:pPr>
      <w:pStyle w:val="Header"/>
      <w:jc w:val="right"/>
    </w:pPr>
    <w:r>
      <w:t>Third Party Access</w:t>
    </w:r>
    <w:r w:rsidR="008A6829">
      <w:t xml:space="preserve"> Letter</w:t>
    </w:r>
  </w:p>
  <w:p w14:paraId="0AA41DF4" w14:textId="3F6AEB21" w:rsidR="008A6829" w:rsidRPr="00E02C71" w:rsidRDefault="00545531" w:rsidP="008A6829">
    <w:pPr>
      <w:pStyle w:val="Header"/>
      <w:jc w:val="right"/>
    </w:pPr>
    <w:r>
      <w:t>{{</w:t>
    </w:r>
    <w:r w:rsidR="008A6829">
      <w:t xml:space="preserve">exact legal name of </w:t>
    </w:r>
    <w:r w:rsidR="00195E70">
      <w:t>Third Party</w:t>
    </w:r>
    <w:r>
      <w:t>}}</w:t>
    </w:r>
  </w:p>
  <w:p w14:paraId="551DDA27" w14:textId="2381C0D6" w:rsidR="008A6829" w:rsidRPr="00E02C71" w:rsidRDefault="00545531" w:rsidP="008A6829">
    <w:pPr>
      <w:pStyle w:val="Header"/>
      <w:jc w:val="right"/>
    </w:pPr>
    <w:r>
      <w:t>{{Date}}, 202x</w:t>
    </w:r>
    <w:r w:rsidR="008A6829"/>
    <w:r/>
    <w:r w:rsidR="008A6829"/>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7975A77F" w14:textId="77777777" w:rsidR="008A6829" w:rsidRDefault="008A6829" w:rsidP="008A6829">
    <w:pPr>
      <w:pStyle w:val="zKISOffAddress"/>
    </w:pPr>
  </w:p>
  <w:p w14:paraId="31A7AB06" w14:textId="77777777" w:rsidR="008A6829" w:rsidRPr="00D4761C" w:rsidRDefault="008A6829" w:rsidP="008A6829">
    <w:pPr>
      <w:rPr>
        <w:sz w:val="20"/>
      </w:rPr>
    </w:pPr>
    <w:r w:rsidRPr="00D4761C">
      <w:rPr>
        <w:sz w:val="20"/>
      </w:rPr>
      <w:t>KPMG LLP</w:t>
    </w:r>
  </w:p>
  <w:p w14:paraId="0858D0A3" w14:textId="77777777" w:rsidR="008A6829" w:rsidRPr="00D4761C" w:rsidRDefault="008A6829" w:rsidP="008A6829">
    <w:pPr>
      <w:rPr>
        <w:sz w:val="20"/>
      </w:rPr>
    </w:pPr>
    <w:r w:rsidRPr="00D4761C">
      <w:rPr>
        <w:sz w:val="20"/>
      </w:rPr>
      <w:t>Bay Adelaide Centre</w:t>
    </w:r>
  </w:p>
  <w:p w14:paraId="5248AD51" w14:textId="77777777" w:rsidR="008A6829" w:rsidRPr="00D4761C" w:rsidRDefault="008A6829" w:rsidP="008A6829">
    <w:pPr>
      <w:rPr>
        <w:sz w:val="20"/>
      </w:rPr>
    </w:pPr>
    <w:r w:rsidRPr="00D4761C">
      <w:rPr>
        <w:sz w:val="20"/>
      </w:rPr>
      <w:t>333 Bay Street, Suite 4600</w:t>
    </w:r>
  </w:p>
  <w:p w14:paraId="492DEDCB" w14:textId="77777777" w:rsidR="008A6829" w:rsidRDefault="008A6829" w:rsidP="008A6829">
    <w:pPr>
      <w:rPr>
        <w:sz w:val="20"/>
      </w:rPr>
    </w:pPr>
    <w:r w:rsidRPr="00D4761C">
      <w:rPr>
        <w:sz w:val="20"/>
      </w:rPr>
      <w:t>Toronto ON  M5H 2S5</w:t>
    </w:r>
  </w:p>
  <w:p w14:paraId="020857C5" w14:textId="77777777" w:rsidR="008A6829" w:rsidRPr="00D4761C" w:rsidRDefault="008A6829" w:rsidP="008A6829">
    <w:pPr>
      <w:rPr>
        <w:sz w:val="20"/>
      </w:rPr>
    </w:pPr>
    <w:r>
      <w:rPr>
        <w:sz w:val="20"/>
      </w:rPr>
      <w:t>Canada</w:t>
    </w:r>
  </w:p>
  <w:p w14:paraId="151BDDF0" w14:textId="77777777" w:rsidR="008A6829" w:rsidRPr="00D4761C" w:rsidRDefault="008A6829" w:rsidP="008A6829">
    <w:pPr>
      <w:rPr>
        <w:sz w:val="20"/>
      </w:rPr>
    </w:pPr>
    <w:r w:rsidRPr="00D4761C">
      <w:rPr>
        <w:sz w:val="20"/>
      </w:rPr>
      <w:t>Tel +1 416 777 8500</w:t>
    </w:r>
  </w:p>
  <w:p w14:paraId="30C6F0C7" w14:textId="691DEA99" w:rsidR="00271C42" w:rsidRDefault="008A6829" w:rsidP="008A6829">
    <w:pPr>
      <w:pStyle w:val="Header"/>
      <w:rPr>
        <w:i w:val="0"/>
        <w:iCs/>
        <w:sz w:val="20"/>
      </w:rPr>
    </w:pPr>
    <w:r w:rsidRPr="002B79B6">
      <w:rPr>
        <w:i w:val="0"/>
        <w:iCs/>
        <w:sz w:val="20"/>
      </w:rPr>
      <w:t>www.kpmg.ca</w:t>
    </w:r>
  </w:p>
  <w:p w14:paraId="7DF24906" w14:textId="77777777" w:rsidR="002B79B6" w:rsidRPr="002B79B6" w:rsidRDefault="002B79B6" w:rsidP="008A6829">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ECC09B8"/>
    <w:lvl w:ilvl="0">
      <w:start w:val="1"/>
      <w:numFmt w:val="bullet"/>
      <w:lvlText w:val="-"/>
      <w:lvlJc w:val="left"/>
      <w:pPr>
        <w:tabs>
          <w:tab w:val="num" w:pos="454"/>
        </w:tabs>
        <w:ind w:left="454" w:hanging="227"/>
      </w:pPr>
      <w:rPr>
        <w:rFonts w:hint="default"/>
      </w:rPr>
    </w:lvl>
  </w:abstractNum>
  <w:abstractNum w:abstractNumId="1" w15:restartNumberingAfterBreak="0">
    <w:nsid w:val="FFFFFF82"/>
    <w:multiLevelType w:val="singleLevel"/>
    <w:tmpl w:val="DDCEBD9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suff w:val="nothing"/>
      <w:lvlText w:val=""/>
      <w:lvlJc w:val="left"/>
      <w:rPr>
        <w:rFonts w:ascii="Tms Rmn" w:hAnsi="Tms Rmn" w:hint="default"/>
        <w:b w:val="0"/>
        <w:i w:val="0"/>
        <w:strike w:val="0"/>
        <w:u w:val="none"/>
      </w:rPr>
    </w:lvl>
    <w:lvl w:ilvl="4">
      <w:numFmt w:val="none"/>
      <w:suff w:val="nothing"/>
      <w:lvlText w:val=""/>
      <w:lvlJc w:val="left"/>
      <w:rPr>
        <w:rFonts w:ascii="Tms Rmn" w:hAnsi="Tms Rmn" w:hint="default"/>
        <w:b w:val="0"/>
        <w:i w:val="0"/>
        <w:strike w:val="0"/>
        <w:u w:val="none"/>
      </w:rPr>
    </w:lvl>
    <w:lvl w:ilvl="5">
      <w:numFmt w:val="none"/>
      <w:suff w:val="nothing"/>
      <w:lvlText w:val=""/>
      <w:lvlJc w:val="left"/>
      <w:rPr>
        <w:rFonts w:ascii="Tms Rmn" w:hAnsi="Tms Rmn" w:hint="default"/>
        <w:b w:val="0"/>
        <w:i w:val="0"/>
        <w:strike w:val="0"/>
        <w:u w:val="none"/>
      </w:rPr>
    </w:lvl>
    <w:lvl w:ilvl="6">
      <w:numFmt w:val="none"/>
      <w:suff w:val="nothing"/>
      <w:lvlText w:val=""/>
      <w:lvlJc w:val="left"/>
      <w:rPr>
        <w:rFonts w:ascii="Tms Rmn" w:hAnsi="Tms Rmn" w:hint="default"/>
        <w:b w:val="0"/>
        <w:i w:val="0"/>
        <w:strike w:val="0"/>
        <w:u w:val="none"/>
      </w:rPr>
    </w:lvl>
    <w:lvl w:ilvl="7">
      <w:numFmt w:val="none"/>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3" w15:restartNumberingAfterBreak="0">
    <w:nsid w:val="0C827BBD"/>
    <w:multiLevelType w:val="multilevel"/>
    <w:tmpl w:val="A7445752"/>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5"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D6752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5317340"/>
    <w:multiLevelType w:val="singleLevel"/>
    <w:tmpl w:val="1236E42E"/>
    <w:lvl w:ilvl="0">
      <w:start w:val="1"/>
      <w:numFmt w:val="bullet"/>
      <w:lvlText w:val="-"/>
      <w:lvlJc w:val="left"/>
      <w:pPr>
        <w:tabs>
          <w:tab w:val="num" w:pos="680"/>
        </w:tabs>
        <w:ind w:left="680" w:hanging="340"/>
      </w:pPr>
      <w:rPr>
        <w:rFonts w:ascii="Times New Roman" w:hAnsi="Times New Roman" w:hint="default"/>
      </w:rPr>
    </w:lvl>
  </w:abstractNum>
  <w:abstractNum w:abstractNumId="8" w15:restartNumberingAfterBreak="0">
    <w:nsid w:val="257B0654"/>
    <w:multiLevelType w:val="singleLevel"/>
    <w:tmpl w:val="FFFFFFFF"/>
    <w:lvl w:ilvl="0">
      <w:numFmt w:val="decimal"/>
      <w:lvlText w:val="%1"/>
      <w:legacy w:legacy="1" w:legacySpace="0" w:legacyIndent="0"/>
      <w:lvlJc w:val="left"/>
      <w:rPr>
        <w:rFonts w:ascii="Tms Rmn" w:hAnsi="Tms Rmn" w:hint="default"/>
      </w:rPr>
    </w:lvl>
  </w:abstractNum>
  <w:abstractNum w:abstractNumId="9"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 w15:restartNumberingAfterBreak="0">
    <w:nsid w:val="3C8C7E35"/>
    <w:multiLevelType w:val="hybridMultilevel"/>
    <w:tmpl w:val="E152C9B8"/>
    <w:lvl w:ilvl="0" w:tplc="E37EFEF0">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43525"/>
    <w:multiLevelType w:val="multilevel"/>
    <w:tmpl w:val="18DAB9BE"/>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FEB5E74"/>
    <w:multiLevelType w:val="multilevel"/>
    <w:tmpl w:val="9D0C796C"/>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51DD41CA"/>
    <w:multiLevelType w:val="hybridMultilevel"/>
    <w:tmpl w:val="D572F64A"/>
    <w:lvl w:ilvl="0" w:tplc="F348D56A">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FC384B"/>
    <w:multiLevelType w:val="hybridMultilevel"/>
    <w:tmpl w:val="6082C488"/>
    <w:lvl w:ilvl="0" w:tplc="C2EA2246">
      <w:start w:val="1"/>
      <w:numFmt w:val="bullet"/>
      <w:lvlText w:val=""/>
      <w:lvlJc w:val="left"/>
      <w:pPr>
        <w:tabs>
          <w:tab w:val="num" w:pos="340"/>
        </w:tabs>
        <w:ind w:left="340" w:hanging="34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766E1F30"/>
    <w:multiLevelType w:val="singleLevel"/>
    <w:tmpl w:val="FFFFFFFF"/>
    <w:lvl w:ilvl="0">
      <w:numFmt w:val="decimal"/>
      <w:lvlText w:val="%1"/>
      <w:legacy w:legacy="1" w:legacySpace="0" w:legacyIndent="0"/>
      <w:lvlJc w:val="left"/>
      <w:rPr>
        <w:rFonts w:ascii="Tms Rmn" w:hAnsi="Tms Rmn" w:hint="default"/>
      </w:rPr>
    </w:lvl>
  </w:abstractNum>
  <w:abstractNum w:abstractNumId="25" w15:restartNumberingAfterBreak="0">
    <w:nsid w:val="7B082B34"/>
    <w:multiLevelType w:val="hybridMultilevel"/>
    <w:tmpl w:val="2138EDB2"/>
    <w:lvl w:ilvl="0" w:tplc="40CACF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B767A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CFB0A0D"/>
    <w:multiLevelType w:val="hybridMultilevel"/>
    <w:tmpl w:val="BF00EEE4"/>
    <w:lvl w:ilvl="0" w:tplc="050CEE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781624">
    <w:abstractNumId w:val="24"/>
  </w:num>
  <w:num w:numId="2" w16cid:durableId="480469157">
    <w:abstractNumId w:val="8"/>
  </w:num>
  <w:num w:numId="3" w16cid:durableId="117186960">
    <w:abstractNumId w:val="7"/>
  </w:num>
  <w:num w:numId="4" w16cid:durableId="705495116">
    <w:abstractNumId w:val="20"/>
  </w:num>
  <w:num w:numId="5" w16cid:durableId="1638104819">
    <w:abstractNumId w:val="20"/>
  </w:num>
  <w:num w:numId="6" w16cid:durableId="1103693376">
    <w:abstractNumId w:val="1"/>
  </w:num>
  <w:num w:numId="7" w16cid:durableId="90128085">
    <w:abstractNumId w:val="1"/>
  </w:num>
  <w:num w:numId="8" w16cid:durableId="922491730">
    <w:abstractNumId w:val="0"/>
  </w:num>
  <w:num w:numId="9" w16cid:durableId="651058344">
    <w:abstractNumId w:val="0"/>
  </w:num>
  <w:num w:numId="10" w16cid:durableId="636301148">
    <w:abstractNumId w:val="6"/>
  </w:num>
  <w:num w:numId="11" w16cid:durableId="841699288">
    <w:abstractNumId w:val="26"/>
  </w:num>
  <w:num w:numId="12" w16cid:durableId="1304429700">
    <w:abstractNumId w:val="2"/>
  </w:num>
  <w:num w:numId="13" w16cid:durableId="2024043031">
    <w:abstractNumId w:val="2"/>
  </w:num>
  <w:num w:numId="14" w16cid:durableId="1583640826">
    <w:abstractNumId w:val="2"/>
  </w:num>
  <w:num w:numId="15" w16cid:durableId="1974019972">
    <w:abstractNumId w:val="2"/>
  </w:num>
  <w:num w:numId="16" w16cid:durableId="43219049">
    <w:abstractNumId w:val="2"/>
  </w:num>
  <w:num w:numId="17" w16cid:durableId="877207494">
    <w:abstractNumId w:val="2"/>
  </w:num>
  <w:num w:numId="18" w16cid:durableId="1278174286">
    <w:abstractNumId w:val="2"/>
  </w:num>
  <w:num w:numId="19" w16cid:durableId="88240623">
    <w:abstractNumId w:val="2"/>
  </w:num>
  <w:num w:numId="20" w16cid:durableId="1516922911">
    <w:abstractNumId w:val="2"/>
  </w:num>
  <w:num w:numId="21" w16cid:durableId="220791223">
    <w:abstractNumId w:val="5"/>
  </w:num>
  <w:num w:numId="22" w16cid:durableId="657223491">
    <w:abstractNumId w:val="4"/>
  </w:num>
  <w:num w:numId="23" w16cid:durableId="783117879">
    <w:abstractNumId w:val="1"/>
  </w:num>
  <w:num w:numId="24" w16cid:durableId="983243924">
    <w:abstractNumId w:val="0"/>
  </w:num>
  <w:num w:numId="25" w16cid:durableId="2087804619">
    <w:abstractNumId w:val="3"/>
  </w:num>
  <w:num w:numId="26" w16cid:durableId="144857492">
    <w:abstractNumId w:val="12"/>
  </w:num>
  <w:num w:numId="27" w16cid:durableId="1934973925">
    <w:abstractNumId w:val="13"/>
  </w:num>
  <w:num w:numId="28" w16cid:durableId="1104687763">
    <w:abstractNumId w:val="5"/>
  </w:num>
  <w:num w:numId="29" w16cid:durableId="422848568">
    <w:abstractNumId w:val="4"/>
  </w:num>
  <w:num w:numId="30" w16cid:durableId="640811926">
    <w:abstractNumId w:val="10"/>
  </w:num>
  <w:num w:numId="31" w16cid:durableId="1427966842">
    <w:abstractNumId w:val="27"/>
  </w:num>
  <w:num w:numId="32" w16cid:durableId="449015961">
    <w:abstractNumId w:val="22"/>
  </w:num>
  <w:num w:numId="33" w16cid:durableId="1664233374">
    <w:abstractNumId w:val="16"/>
  </w:num>
  <w:num w:numId="34" w16cid:durableId="208686818">
    <w:abstractNumId w:val="21"/>
  </w:num>
  <w:num w:numId="35" w16cid:durableId="276254936">
    <w:abstractNumId w:val="9"/>
  </w:num>
  <w:num w:numId="36" w16cid:durableId="1243291545">
    <w:abstractNumId w:val="19"/>
  </w:num>
  <w:num w:numId="37" w16cid:durableId="545794247">
    <w:abstractNumId w:val="25"/>
  </w:num>
  <w:num w:numId="38" w16cid:durableId="1319774118">
    <w:abstractNumId w:val="15"/>
  </w:num>
  <w:num w:numId="39" w16cid:durableId="1842040446">
    <w:abstractNumId w:val="23"/>
  </w:num>
  <w:num w:numId="40" w16cid:durableId="495850789">
    <w:abstractNumId w:val="18"/>
  </w:num>
  <w:num w:numId="41" w16cid:durableId="2036153397">
    <w:abstractNumId w:val="11"/>
  </w:num>
  <w:num w:numId="42" w16cid:durableId="1052195360">
    <w:abstractNumId w:val="17"/>
  </w:num>
  <w:num w:numId="43" w16cid:durableId="6187267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264"/>
    <w:rsid w:val="0002268E"/>
    <w:rsid w:val="000310CD"/>
    <w:rsid w:val="00037E46"/>
    <w:rsid w:val="00053420"/>
    <w:rsid w:val="00064533"/>
    <w:rsid w:val="0007242B"/>
    <w:rsid w:val="00074613"/>
    <w:rsid w:val="00075837"/>
    <w:rsid w:val="00085290"/>
    <w:rsid w:val="00087747"/>
    <w:rsid w:val="00092111"/>
    <w:rsid w:val="000B6B60"/>
    <w:rsid w:val="000C37B0"/>
    <w:rsid w:val="000D1055"/>
    <w:rsid w:val="000D7B63"/>
    <w:rsid w:val="000E3BFD"/>
    <w:rsid w:val="000F5077"/>
    <w:rsid w:val="00106DAC"/>
    <w:rsid w:val="001222F6"/>
    <w:rsid w:val="00124E0F"/>
    <w:rsid w:val="00125C0F"/>
    <w:rsid w:val="00125D1E"/>
    <w:rsid w:val="0012634C"/>
    <w:rsid w:val="001367D8"/>
    <w:rsid w:val="0014203B"/>
    <w:rsid w:val="001434CC"/>
    <w:rsid w:val="00144A6F"/>
    <w:rsid w:val="00145FDE"/>
    <w:rsid w:val="00170593"/>
    <w:rsid w:val="0017090D"/>
    <w:rsid w:val="00173EA4"/>
    <w:rsid w:val="00176934"/>
    <w:rsid w:val="00177526"/>
    <w:rsid w:val="00195E70"/>
    <w:rsid w:val="001C37BA"/>
    <w:rsid w:val="001D4A0A"/>
    <w:rsid w:val="001F0173"/>
    <w:rsid w:val="002155F4"/>
    <w:rsid w:val="00221279"/>
    <w:rsid w:val="002245DD"/>
    <w:rsid w:val="00224666"/>
    <w:rsid w:val="00224B7E"/>
    <w:rsid w:val="00230866"/>
    <w:rsid w:val="00242C54"/>
    <w:rsid w:val="00271C42"/>
    <w:rsid w:val="002742B7"/>
    <w:rsid w:val="002747EA"/>
    <w:rsid w:val="00281F44"/>
    <w:rsid w:val="002A799C"/>
    <w:rsid w:val="002A7D5C"/>
    <w:rsid w:val="002B0E88"/>
    <w:rsid w:val="002B79B6"/>
    <w:rsid w:val="002D4D7B"/>
    <w:rsid w:val="002D5143"/>
    <w:rsid w:val="002E1731"/>
    <w:rsid w:val="00304AFE"/>
    <w:rsid w:val="00322C9D"/>
    <w:rsid w:val="0032587D"/>
    <w:rsid w:val="003648C7"/>
    <w:rsid w:val="00371125"/>
    <w:rsid w:val="003A3733"/>
    <w:rsid w:val="003B55EB"/>
    <w:rsid w:val="003C4524"/>
    <w:rsid w:val="003C734C"/>
    <w:rsid w:val="003D2205"/>
    <w:rsid w:val="003D66A3"/>
    <w:rsid w:val="003D7AF1"/>
    <w:rsid w:val="003E256D"/>
    <w:rsid w:val="00414ED1"/>
    <w:rsid w:val="00417785"/>
    <w:rsid w:val="00420E57"/>
    <w:rsid w:val="00423A3A"/>
    <w:rsid w:val="004318EB"/>
    <w:rsid w:val="00432D04"/>
    <w:rsid w:val="00442DEF"/>
    <w:rsid w:val="004534AA"/>
    <w:rsid w:val="00463416"/>
    <w:rsid w:val="00475ED9"/>
    <w:rsid w:val="004A6616"/>
    <w:rsid w:val="004B3DBC"/>
    <w:rsid w:val="004C0F01"/>
    <w:rsid w:val="004C6578"/>
    <w:rsid w:val="004D0E0C"/>
    <w:rsid w:val="004F1FAA"/>
    <w:rsid w:val="004F3D97"/>
    <w:rsid w:val="004F5C9E"/>
    <w:rsid w:val="00513F24"/>
    <w:rsid w:val="00520DF6"/>
    <w:rsid w:val="0052677C"/>
    <w:rsid w:val="0053436A"/>
    <w:rsid w:val="00545531"/>
    <w:rsid w:val="00556950"/>
    <w:rsid w:val="00561965"/>
    <w:rsid w:val="00561C13"/>
    <w:rsid w:val="005655D1"/>
    <w:rsid w:val="00595D3C"/>
    <w:rsid w:val="005D3C46"/>
    <w:rsid w:val="005E5693"/>
    <w:rsid w:val="00600786"/>
    <w:rsid w:val="00607988"/>
    <w:rsid w:val="00621772"/>
    <w:rsid w:val="00651E78"/>
    <w:rsid w:val="00657E76"/>
    <w:rsid w:val="00665244"/>
    <w:rsid w:val="00665B34"/>
    <w:rsid w:val="00673B6C"/>
    <w:rsid w:val="006744F2"/>
    <w:rsid w:val="006750E4"/>
    <w:rsid w:val="00680372"/>
    <w:rsid w:val="00691962"/>
    <w:rsid w:val="0069647E"/>
    <w:rsid w:val="006A2E4C"/>
    <w:rsid w:val="006A48E3"/>
    <w:rsid w:val="006B3C31"/>
    <w:rsid w:val="006B7B7F"/>
    <w:rsid w:val="006D4E96"/>
    <w:rsid w:val="006E370C"/>
    <w:rsid w:val="006F13C1"/>
    <w:rsid w:val="006F2BBB"/>
    <w:rsid w:val="006F564B"/>
    <w:rsid w:val="00744515"/>
    <w:rsid w:val="00787675"/>
    <w:rsid w:val="007A2486"/>
    <w:rsid w:val="007A6568"/>
    <w:rsid w:val="007B13CB"/>
    <w:rsid w:val="007D58BB"/>
    <w:rsid w:val="00805242"/>
    <w:rsid w:val="00806E7F"/>
    <w:rsid w:val="0082578F"/>
    <w:rsid w:val="00836777"/>
    <w:rsid w:val="00842227"/>
    <w:rsid w:val="008760E0"/>
    <w:rsid w:val="008A0B81"/>
    <w:rsid w:val="008A1F72"/>
    <w:rsid w:val="008A6829"/>
    <w:rsid w:val="008C68B3"/>
    <w:rsid w:val="008D3600"/>
    <w:rsid w:val="008E5761"/>
    <w:rsid w:val="009111B5"/>
    <w:rsid w:val="0092653E"/>
    <w:rsid w:val="009334B1"/>
    <w:rsid w:val="00960DA8"/>
    <w:rsid w:val="00966070"/>
    <w:rsid w:val="00974BE3"/>
    <w:rsid w:val="00983ED7"/>
    <w:rsid w:val="009A5EAC"/>
    <w:rsid w:val="009B132C"/>
    <w:rsid w:val="009B37D3"/>
    <w:rsid w:val="009B5661"/>
    <w:rsid w:val="009C1C39"/>
    <w:rsid w:val="009C2BA7"/>
    <w:rsid w:val="009C3473"/>
    <w:rsid w:val="009C3E5D"/>
    <w:rsid w:val="009C61F1"/>
    <w:rsid w:val="009F5DEF"/>
    <w:rsid w:val="00A44638"/>
    <w:rsid w:val="00A601A0"/>
    <w:rsid w:val="00A61201"/>
    <w:rsid w:val="00A6469E"/>
    <w:rsid w:val="00A66EDD"/>
    <w:rsid w:val="00A731AE"/>
    <w:rsid w:val="00A85784"/>
    <w:rsid w:val="00A85F10"/>
    <w:rsid w:val="00A92A42"/>
    <w:rsid w:val="00A960C1"/>
    <w:rsid w:val="00A96B5A"/>
    <w:rsid w:val="00AD41DD"/>
    <w:rsid w:val="00AE120E"/>
    <w:rsid w:val="00AF7BF0"/>
    <w:rsid w:val="00B07BCA"/>
    <w:rsid w:val="00B17317"/>
    <w:rsid w:val="00B553D7"/>
    <w:rsid w:val="00B6064A"/>
    <w:rsid w:val="00B666EE"/>
    <w:rsid w:val="00B82F11"/>
    <w:rsid w:val="00B833CA"/>
    <w:rsid w:val="00B87A66"/>
    <w:rsid w:val="00B96046"/>
    <w:rsid w:val="00BA2069"/>
    <w:rsid w:val="00BA79F0"/>
    <w:rsid w:val="00BB16E4"/>
    <w:rsid w:val="00BC5603"/>
    <w:rsid w:val="00BE3FB9"/>
    <w:rsid w:val="00BF0C4E"/>
    <w:rsid w:val="00BF5A91"/>
    <w:rsid w:val="00BF7024"/>
    <w:rsid w:val="00C017ED"/>
    <w:rsid w:val="00C116F6"/>
    <w:rsid w:val="00C1376A"/>
    <w:rsid w:val="00C22941"/>
    <w:rsid w:val="00C27C1C"/>
    <w:rsid w:val="00C31BE9"/>
    <w:rsid w:val="00C330D8"/>
    <w:rsid w:val="00C33A94"/>
    <w:rsid w:val="00C34FF5"/>
    <w:rsid w:val="00C35077"/>
    <w:rsid w:val="00C353CC"/>
    <w:rsid w:val="00C36BD6"/>
    <w:rsid w:val="00C64000"/>
    <w:rsid w:val="00C8073F"/>
    <w:rsid w:val="00C81B75"/>
    <w:rsid w:val="00CB10B0"/>
    <w:rsid w:val="00CC517E"/>
    <w:rsid w:val="00CD0477"/>
    <w:rsid w:val="00CE2DAC"/>
    <w:rsid w:val="00CF5D1C"/>
    <w:rsid w:val="00D007CC"/>
    <w:rsid w:val="00D02374"/>
    <w:rsid w:val="00D23CEA"/>
    <w:rsid w:val="00D2555B"/>
    <w:rsid w:val="00D3074B"/>
    <w:rsid w:val="00D4761C"/>
    <w:rsid w:val="00D615EC"/>
    <w:rsid w:val="00D633FE"/>
    <w:rsid w:val="00D66071"/>
    <w:rsid w:val="00D76FD8"/>
    <w:rsid w:val="00D963AD"/>
    <w:rsid w:val="00D97001"/>
    <w:rsid w:val="00DA497E"/>
    <w:rsid w:val="00DB3A5F"/>
    <w:rsid w:val="00DD1A8F"/>
    <w:rsid w:val="00DD43B7"/>
    <w:rsid w:val="00DD7EF6"/>
    <w:rsid w:val="00DE07BA"/>
    <w:rsid w:val="00DE47DD"/>
    <w:rsid w:val="00DF1110"/>
    <w:rsid w:val="00E02C71"/>
    <w:rsid w:val="00E06FE0"/>
    <w:rsid w:val="00E17E4B"/>
    <w:rsid w:val="00E21A87"/>
    <w:rsid w:val="00E37F28"/>
    <w:rsid w:val="00E43E3F"/>
    <w:rsid w:val="00E56A18"/>
    <w:rsid w:val="00E6710A"/>
    <w:rsid w:val="00EC7AB6"/>
    <w:rsid w:val="00EE2B66"/>
    <w:rsid w:val="00EE500E"/>
    <w:rsid w:val="00F05321"/>
    <w:rsid w:val="00F07CE0"/>
    <w:rsid w:val="00F31959"/>
    <w:rsid w:val="00F46891"/>
    <w:rsid w:val="00F57B9C"/>
    <w:rsid w:val="00F64D48"/>
    <w:rsid w:val="00F64E6D"/>
    <w:rsid w:val="00F769DE"/>
    <w:rsid w:val="00F903DF"/>
    <w:rsid w:val="00F92212"/>
    <w:rsid w:val="00F95C09"/>
    <w:rsid w:val="00F97C13"/>
    <w:rsid w:val="00F97E0D"/>
    <w:rsid w:val="00FB7522"/>
    <w:rsid w:val="00FC1BB4"/>
    <w:rsid w:val="00FC5D9E"/>
    <w:rsid w:val="00FE0967"/>
    <w:rsid w:val="00FF02E7"/>
    <w:rsid w:val="00FF04D3"/>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BE8EB7A0-1CB9-486C-8D2E-4A0BDFA5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5C0F"/>
    <w:rPr>
      <w:rFonts w:ascii="Arial" w:hAnsi="Arial"/>
      <w:sz w:val="22"/>
      <w:lang w:val="en-US" w:eastAsia="en-US"/>
    </w:rPr>
  </w:style>
  <w:style w:type="paragraph" w:styleId="Heading1">
    <w:name w:val="heading 1"/>
    <w:basedOn w:val="Heading2"/>
    <w:next w:val="BodyText"/>
    <w:link w:val="Heading1Char"/>
    <w:uiPriority w:val="1"/>
    <w:qFormat/>
    <w:rsid w:val="00EE2B66"/>
    <w:pPr>
      <w:outlineLvl w:val="0"/>
    </w:pPr>
    <w:rPr>
      <w:i w:val="0"/>
    </w:rPr>
  </w:style>
  <w:style w:type="paragraph" w:styleId="Heading2">
    <w:name w:val="heading 2"/>
    <w:basedOn w:val="Heading3"/>
    <w:next w:val="BodyText"/>
    <w:link w:val="Heading2Char"/>
    <w:qFormat/>
    <w:rsid w:val="00EE2B66"/>
    <w:pPr>
      <w:outlineLvl w:val="1"/>
    </w:pPr>
    <w:rPr>
      <w:b/>
      <w:sz w:val="24"/>
    </w:rPr>
  </w:style>
  <w:style w:type="paragraph" w:styleId="Heading3">
    <w:name w:val="heading 3"/>
    <w:basedOn w:val="BodyText"/>
    <w:next w:val="BodyText"/>
    <w:link w:val="Heading3Char"/>
    <w:qFormat/>
    <w:rsid w:val="001434CC"/>
    <w:pPr>
      <w:keepNext/>
      <w:keepLines/>
      <w:outlineLvl w:val="2"/>
    </w:pPr>
    <w:rPr>
      <w:i/>
    </w:rPr>
  </w:style>
  <w:style w:type="paragraph" w:styleId="Heading4">
    <w:name w:val="heading 4"/>
    <w:basedOn w:val="BodyText"/>
    <w:next w:val="BodyText"/>
    <w:rsid w:val="00EE2B66"/>
    <w:pPr>
      <w:outlineLvl w:val="3"/>
    </w:pPr>
  </w:style>
  <w:style w:type="paragraph" w:styleId="Heading5">
    <w:name w:val="heading 5"/>
    <w:basedOn w:val="Normal"/>
    <w:next w:val="Normal"/>
    <w:rsid w:val="00EE2B66"/>
    <w:pPr>
      <w:outlineLvl w:val="4"/>
    </w:pPr>
  </w:style>
  <w:style w:type="paragraph" w:styleId="Heading6">
    <w:name w:val="heading 6"/>
    <w:basedOn w:val="Normal"/>
    <w:next w:val="Normal"/>
    <w:semiHidden/>
    <w:rsid w:val="000C37B0"/>
    <w:pPr>
      <w:outlineLvl w:val="5"/>
    </w:pPr>
  </w:style>
  <w:style w:type="paragraph" w:styleId="Heading7">
    <w:name w:val="heading 7"/>
    <w:basedOn w:val="Normal"/>
    <w:next w:val="Normal"/>
    <w:semiHidden/>
    <w:rsid w:val="000C37B0"/>
    <w:pPr>
      <w:outlineLvl w:val="6"/>
    </w:pPr>
  </w:style>
  <w:style w:type="paragraph" w:styleId="Heading8">
    <w:name w:val="heading 8"/>
    <w:basedOn w:val="Normal"/>
    <w:next w:val="Normal"/>
    <w:semiHidden/>
    <w:rsid w:val="000C37B0"/>
    <w:pPr>
      <w:outlineLvl w:val="7"/>
    </w:pPr>
  </w:style>
  <w:style w:type="paragraph" w:styleId="Heading9">
    <w:name w:val="heading 9"/>
    <w:basedOn w:val="Normal"/>
    <w:next w:val="Normal"/>
    <w:semiHidden/>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28"/>
      </w:numPr>
    </w:pPr>
  </w:style>
  <w:style w:type="paragraph" w:styleId="ListBullet2">
    <w:name w:val="List Bullet 2"/>
    <w:basedOn w:val="ListBullet"/>
    <w:qFormat/>
    <w:rsid w:val="00EE2B66"/>
    <w:pPr>
      <w:numPr>
        <w:numId w:val="29"/>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link w:val="Heading3"/>
    <w:rsid w:val="001434CC"/>
    <w:rPr>
      <w:rFonts w:ascii="Arial" w:hAnsi="Arial"/>
      <w:i/>
      <w:sz w:val="22"/>
      <w:lang w:eastAsia="en-US"/>
    </w:rPr>
  </w:style>
  <w:style w:type="character" w:customStyle="1" w:styleId="Heading2Char">
    <w:name w:val="Heading 2 Char"/>
    <w:link w:val="Heading2"/>
    <w:rsid w:val="00EE2B66"/>
    <w:rPr>
      <w:rFonts w:ascii="Arial" w:hAnsi="Arial"/>
      <w:b/>
      <w:i/>
      <w:sz w:val="24"/>
      <w:lang w:val="en-US" w:eastAsia="en-US"/>
    </w:rPr>
  </w:style>
  <w:style w:type="character" w:customStyle="1" w:styleId="Heading1Char">
    <w:name w:val="Heading 1 Char"/>
    <w:link w:val="Heading1"/>
    <w:uiPriority w:val="9"/>
    <w:rsid w:val="00EE2B66"/>
    <w:rPr>
      <w:rFonts w:ascii="Arial" w:hAnsi="Arial"/>
      <w:b/>
      <w:sz w:val="24"/>
      <w:lang w:val="en-US" w:eastAsia="en-US"/>
    </w:rPr>
  </w:style>
  <w:style w:type="table" w:styleId="TableGrid">
    <w:name w:val="Table Grid"/>
    <w:basedOn w:val="TableNormal"/>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character" w:styleId="Hyperlink">
    <w:name w:val="Hyperlink"/>
    <w:basedOn w:val="DefaultParagraphFont"/>
    <w:unhideWhenUsed/>
    <w:rsid w:val="002B79B6"/>
    <w:rPr>
      <w:color w:val="0000FF" w:themeColor="hyperlink"/>
      <w:u w:val="single"/>
    </w:rPr>
  </w:style>
  <w:style w:type="character" w:styleId="UnresolvedMention">
    <w:name w:val="Unresolved Mention"/>
    <w:basedOn w:val="DefaultParagraphFont"/>
    <w:uiPriority w:val="99"/>
    <w:semiHidden/>
    <w:unhideWhenUsed/>
    <w:rsid w:val="002B79B6"/>
    <w:rPr>
      <w:color w:val="605E5C"/>
      <w:shd w:val="clear" w:color="auto" w:fill="E1DFDD"/>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125C0F"/>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125C0F"/>
    <w:rPr>
      <w:rFonts w:ascii="Times New Roman" w:hAnsi="Times New Roman"/>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Templates\KPMG%20Correspondence\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C:\Program Files\KIS\Templates\Templates\KPMG Correspondence\Letterhead.dot</Template>
  <TotalTime>30</TotalTime>
  <Pages>2</Pages>
  <Words>592</Words>
  <Characters>3344</Characters>
  <Application>Microsoft Office Word</Application>
  <DocSecurity>0</DocSecurity>
  <Lines>74</Lines>
  <Paragraphs>38</Paragraphs>
  <ScaleCrop>false</ScaleCrop>
  <HeadingPairs>
    <vt:vector size="2" baseType="variant">
      <vt:variant>
        <vt:lpstr>Title</vt:lpstr>
      </vt:variant>
      <vt:variant>
        <vt:i4>1</vt:i4>
      </vt:variant>
    </vt:vector>
  </HeadingPairs>
  <TitlesOfParts>
    <vt:vector size="1" baseType="lpstr">
      <vt:lpstr>Letter to Dear XYZ</vt:lpstr>
    </vt:vector>
  </TitlesOfParts>
  <Company>KPMG LLP</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22</cp:revision>
  <cp:lastPrinted>2000-03-07T03:28:00Z</cp:lastPrinted>
  <dcterms:created xsi:type="dcterms:W3CDTF">2024-10-07T18:01:00Z</dcterms:created>
  <dcterms:modified xsi:type="dcterms:W3CDTF">2026-01-09T20:36:00Z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Dear XYZ</vt:lpwstr>
  </property>
  <property fmtid="{D5CDD505-2E9C-101B-9397-08002B2CF9AE}" pid="3" name="KISSubject">
    <vt:lpwstr/>
  </property>
  <property fmtid="{D5CDD505-2E9C-101B-9397-08002B2CF9AE}" pid="4" name="KISDateFmt">
    <vt:lpwstr>d MMMM yyyy</vt:lpwstr>
  </property>
  <property fmtid="{D5CDD505-2E9C-101B-9397-08002B2CF9AE}" pid="5" name="KISFirmDispName">
    <vt:lpwstr>KPMG LLP</vt:lpwstr>
  </property>
  <property fmtid="{D5CDD505-2E9C-101B-9397-08002B2CF9AE}" pid="6" name="KISFirmPrtName">
    <vt:lpwstr>KPMG LLP</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LLP, an Ontario limited liability partnership and member firm of the KPMG global organization of independent member firms affiliated with KPMG International Limited, a private English company limited by guarantee. 
KPMG Canada provides services</vt:lpwstr>
  </property>
  <property fmtid="{D5CDD505-2E9C-101B-9397-08002B2CF9AE}" pid="11" name="KISSvcDispName">
    <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Toronto Bay Adelaide</vt:lpwstr>
  </property>
  <property fmtid="{D5CDD505-2E9C-101B-9397-08002B2CF9AE}" pid="17" name="KISOffCity">
    <vt:lpwstr>Toronto</vt:lpwstr>
  </property>
  <property fmtid="{D5CDD505-2E9C-101B-9397-08002B2CF9AE}" pid="18" name="KISOffInfoA">
    <vt:lpwstr/>
  </property>
  <property fmtid="{D5CDD505-2E9C-101B-9397-08002B2CF9AE}" pid="19" name="KISOff1Addr">
    <vt:lpwstr>Bay Adelaide Centre_x000d_
Suite 4600_x000d_
333 Bay Street_x000d_
Toronto ON  M5H 2S5</vt:lpwstr>
  </property>
  <property fmtid="{D5CDD505-2E9C-101B-9397-08002B2CF9AE}" pid="20" name="KISOff2Addr">
    <vt:lpwstr/>
  </property>
  <property fmtid="{D5CDD505-2E9C-101B-9397-08002B2CF9AE}" pid="21" name="KISOff3Addr">
    <vt:lpwstr>Tel 416-777-8500_x000d_
Fax 416-777-8818_x000d_
www.kpmg.ca</vt:lpwstr>
  </property>
  <property fmtid="{D5CDD505-2E9C-101B-9397-08002B2CF9AE}" pid="22" name="KISClosing">
    <vt:lpwstr>Yours sincerely</vt:lpwstr>
  </property>
  <property fmtid="{D5CDD505-2E9C-101B-9397-08002B2CF9AE}" pid="23" name="KISFromName">
    <vt:lpwstr/>
  </property>
  <property fmtid="{D5CDD505-2E9C-101B-9397-08002B2CF9AE}" pid="24" name="KISFromPosn">
    <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
  </property>
  <property fmtid="{D5CDD505-2E9C-101B-9397-08002B2CF9AE}" pid="31" name="KISFromPosn2">
    <vt:lpwstr/>
  </property>
  <property fmtid="{D5CDD505-2E9C-101B-9397-08002B2CF9AE}" pid="32" name="KISManualDate">
    <vt:lpwstr/>
  </property>
  <property fmtid="{D5CDD505-2E9C-101B-9397-08002B2CF9AE}" pid="33" name="KISOurRef">
    <vt:lpwstr>GPJ</vt:lpwstr>
  </property>
  <property fmtid="{D5CDD505-2E9C-101B-9397-08002B2CF9AE}" pid="34" name="KISClosing2">
    <vt:lpwstr/>
  </property>
  <property fmtid="{D5CDD505-2E9C-101B-9397-08002B2CF9AE}" pid="35" name="KISPrePrintCont">
    <vt:lpwstr>2</vt:lpwstr>
  </property>
  <property fmtid="{D5CDD505-2E9C-101B-9397-08002B2CF9AE}" pid="36" name="KISConfidential">
    <vt:lpwstr>KPMG Confidential</vt:lpwstr>
  </property>
  <property fmtid="{D5CDD505-2E9C-101B-9397-08002B2CF9AE}" pid="37" name="KISDocClassMsg">
    <vt:lpwstr>Document classification: </vt:lpwstr>
  </property>
  <property fmtid="{D5CDD505-2E9C-101B-9397-08002B2CF9AE}" pid="38" name="KISFirmDesc2">
    <vt:lpwstr> to KPMG LLP.</vt:lpwstr>
  </property>
  <property fmtid="{D5CDD505-2E9C-101B-9397-08002B2CF9AE}" pid="39" name="KISFirmCopyright">
    <vt:lpwstr>© 2024 KPMG LLP, an Ontario limited liability partnership and member firm of the KPMG global organization of independent member firms affiliated with KPMG International Limited, a private English company limited by guarantee. 
KPMG Canada provides s</vt:lpwstr>
  </property>
  <property fmtid="{D5CDD505-2E9C-101B-9397-08002B2CF9AE}" pid="40" name="KISFirmCopyright2">
    <vt:lpwstr>ervices to KPMG LLP.</vt:lpwstr>
  </property>
</Properties>
</file>