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3E15" w14:textId="6A9139C7"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Authorized signatory of third party recipient</w:t>
      </w:r>
      <w:r>
        <w:rPr>
          <w:rFonts w:cs="Arial"/>
          <w:sz w:val="20"/>
        </w:rPr>
        <w:t>}}</w:t>
      </w:r>
    </w:p>
    <w:p w14:paraId="24A461E1" w14:textId="3E960914"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 xml:space="preserve">Full legal name of </w:t>
      </w:r>
      <w:r w:rsidR="00125C0F">
        <w:rPr>
          <w:rFonts w:cs="Arial"/>
          <w:sz w:val="20"/>
        </w:rPr>
        <w:t>Recipient</w:t>
      </w:r>
      <w:r>
        <w:rPr>
          <w:rFonts w:cs="Arial"/>
          <w:sz w:val="20"/>
        </w:rPr>
        <w:t>}}</w:t>
      </w:r>
    </w:p>
    <w:p w14:paraId="514BBBB2" w14:textId="66CBC263"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1</w:t>
      </w:r>
      <w:r>
        <w:rPr>
          <w:rFonts w:cs="Arial"/>
          <w:sz w:val="20"/>
        </w:rPr>
        <w:t>}}</w:t>
      </w:r>
    </w:p>
    <w:p w14:paraId="616C7607" w14:textId="763809AA"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2</w:t>
      </w:r>
      <w:r>
        <w:rPr>
          <w:rFonts w:cs="Arial"/>
          <w:sz w:val="20"/>
        </w:rPr>
        <w:t>}}</w:t>
      </w:r>
    </w:p>
    <w:p w14:paraId="18F8C6A2" w14:textId="1350315D" w:rsidR="00125C0F"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3</w:t>
      </w:r>
      <w:r>
        <w:rPr>
          <w:rFonts w:cs="Arial"/>
          <w:sz w:val="20"/>
        </w:rPr>
        <w:t>}}</w:t>
      </w:r>
    </w:p>
    <w:p w14:paraId="1AE8F165" w14:textId="77777777" w:rsidR="00125C0F" w:rsidRDefault="00125C0F" w:rsidP="00125C0F">
      <w:pPr>
        <w:spacing w:line="260" w:lineRule="atLeast"/>
        <w:ind w:right="360"/>
        <w:jc w:val="both"/>
        <w:rPr>
          <w:rFonts w:cs="Arial"/>
          <w:sz w:val="20"/>
        </w:rPr>
      </w:pPr>
    </w:p>
    <w:p w14:paraId="75818089" w14:textId="580D89FF" w:rsidR="00125C0F" w:rsidRPr="00727A4C" w:rsidRDefault="00545531" w:rsidP="00125C0F">
      <w:pPr>
        <w:spacing w:line="260" w:lineRule="atLeast"/>
        <w:ind w:right="360"/>
        <w:jc w:val="both"/>
        <w:rPr>
          <w:rFonts w:cs="Arial"/>
          <w:sz w:val="20"/>
        </w:rPr>
      </w:pPr>
      <w:r>
        <w:rPr>
          <w:rFonts w:cs="Arial"/>
          <w:sz w:val="20"/>
        </w:rPr>
        <w:t>{{</w:t>
      </w:r>
      <w:r w:rsidR="00125C0F">
        <w:rPr>
          <w:rFonts w:cs="Arial"/>
          <w:sz w:val="20"/>
        </w:rPr>
        <w:t>Date</w:t>
      </w:r>
      <w:r>
        <w:rPr>
          <w:rFonts w:cs="Arial"/>
          <w:sz w:val="20"/>
        </w:rPr>
        <w:t>}}</w:t>
      </w:r>
      <w:r w:rsidR="00125C0F">
        <w:rPr>
          <w:rFonts w:cs="Arial"/>
          <w:sz w:val="20"/>
        </w:rPr>
        <w:t>, 202x</w:t>
      </w:r>
    </w:p>
    <w:p w14:paraId="042D079A" w14:textId="77777777" w:rsidR="00125C0F" w:rsidRDefault="00125C0F" w:rsidP="00125C0F">
      <w:pPr>
        <w:spacing w:after="80"/>
        <w:ind w:right="360"/>
        <w:jc w:val="both"/>
        <w:rPr>
          <w:rFonts w:cs="Arial"/>
        </w:rPr>
      </w:pPr>
    </w:p>
    <w:p w14:paraId="4E894DED" w14:textId="6D0D2A3C" w:rsidR="00125C0F" w:rsidRPr="00727A4C" w:rsidRDefault="00125C0F" w:rsidP="00125C0F">
      <w:pPr>
        <w:spacing w:after="80"/>
        <w:ind w:right="360"/>
        <w:jc w:val="both"/>
        <w:rPr>
          <w:rFonts w:cs="Arial"/>
          <w:b/>
          <w:sz w:val="20"/>
        </w:rPr>
      </w:pPr>
      <w:r w:rsidRPr="00727A4C">
        <w:rPr>
          <w:rFonts w:cs="Arial"/>
          <w:b/>
          <w:sz w:val="20"/>
        </w:rPr>
        <w:t xml:space="preserve">Re: Release of Project </w:t>
      </w:r>
      <w:r w:rsidR="00545531">
        <w:rPr>
          <w:rFonts w:cs="Arial"/>
          <w:b/>
          <w:sz w:val="20"/>
        </w:rPr>
        <w:t>{{</w:t>
      </w:r>
      <w:r w:rsidRPr="00727A4C">
        <w:rPr>
          <w:rFonts w:cs="Arial"/>
          <w:b/>
          <w:sz w:val="20"/>
        </w:rPr>
        <w:t>XYZ</w:t>
      </w:r>
      <w:r w:rsidR="00545531">
        <w:rPr>
          <w:rFonts w:cs="Arial"/>
          <w:b/>
          <w:sz w:val="20"/>
        </w:rPr>
        <w:t>}}</w:t>
      </w:r>
      <w:r w:rsidRPr="00727A4C">
        <w:rPr>
          <w:rFonts w:cs="Arial"/>
          <w:b/>
          <w:sz w:val="20"/>
        </w:rPr>
        <w:t xml:space="preserve"> due diligence deliverables</w:t>
      </w:r>
    </w:p>
    <w:p w14:paraId="11B16E61" w14:textId="232870AE" w:rsidR="004534AA" w:rsidRDefault="004534AA" w:rsidP="00C33A94">
      <w:pPr>
        <w:pStyle w:val="BodyText"/>
        <w:widowControl w:val="0"/>
        <w:spacing w:line="260" w:lineRule="exact"/>
        <w:jc w:val="both"/>
        <w:rPr>
          <w:rFonts w:asciiTheme="minorHAnsi" w:hAnsiTheme="minorHAnsi" w:cstheme="minorHAnsi"/>
          <w:sz w:val="20"/>
        </w:rPr>
      </w:pPr>
      <w:r w:rsidRPr="004534AA">
        <w:rPr>
          <w:rFonts w:asciiTheme="minorHAnsi" w:hAnsiTheme="minorHAnsi" w:cstheme="minorHAnsi"/>
          <w:sz w:val="20"/>
        </w:rPr>
        <w:t xml:space="preserve">In connection with Project </w:t>
      </w:r>
      <w:r w:rsidR="00545531">
        <w:rPr>
          <w:rFonts w:asciiTheme="minorHAnsi" w:hAnsiTheme="minorHAnsi" w:cstheme="minorHAnsi"/>
          <w:sz w:val="20"/>
        </w:rPr>
        <w:t>{{</w:t>
      </w:r>
      <w:r w:rsidRPr="004534AA">
        <w:rPr>
          <w:rFonts w:asciiTheme="minorHAnsi" w:hAnsiTheme="minorHAnsi" w:cstheme="minorHAnsi"/>
          <w:sz w:val="20"/>
        </w:rPr>
        <w:t>XYZ</w:t>
      </w:r>
      <w:r w:rsidR="00545531">
        <w:rPr>
          <w:rFonts w:asciiTheme="minorHAnsi" w:hAnsiTheme="minorHAnsi" w:cstheme="minorHAnsi"/>
          <w:sz w:val="20"/>
        </w:rPr>
        <w:t>}}</w:t>
      </w:r>
      <w:r w:rsidRPr="004534AA">
        <w:rPr>
          <w:rFonts w:asciiTheme="minorHAnsi" w:hAnsiTheme="minorHAnsi" w:cstheme="minorHAnsi"/>
          <w:sz w:val="20"/>
        </w:rPr>
        <w:t xml:space="preserve"> and </w:t>
      </w:r>
      <w:r>
        <w:rPr>
          <w:rFonts w:asciiTheme="minorHAnsi" w:hAnsiTheme="minorHAnsi" w:cstheme="minorHAnsi"/>
          <w:sz w:val="20"/>
        </w:rPr>
        <w:t>its</w:t>
      </w:r>
      <w:r w:rsidRPr="004534AA">
        <w:rPr>
          <w:rFonts w:asciiTheme="minorHAnsi" w:hAnsiTheme="minorHAnsi" w:cstheme="minorHAnsi"/>
          <w:sz w:val="20"/>
        </w:rPr>
        <w:t xml:space="preserve"> potential </w:t>
      </w:r>
      <w:r w:rsidR="00545531">
        <w:rPr>
          <w:rFonts w:asciiTheme="minorHAnsi" w:hAnsiTheme="minorHAnsi" w:cstheme="minorHAnsi"/>
          <w:sz w:val="20"/>
        </w:rPr>
        <w:t>{{</w:t>
      </w:r>
      <w:r w:rsidRPr="004534AA">
        <w:rPr>
          <w:rFonts w:asciiTheme="minorHAnsi" w:hAnsiTheme="minorHAnsi" w:cstheme="minorHAnsi"/>
          <w:sz w:val="20"/>
        </w:rPr>
        <w:t>acquisition of/investment in</w:t>
      </w:r>
      <w:r w:rsidR="00545531">
        <w:rPr>
          <w:rFonts w:asciiTheme="minorHAnsi" w:hAnsiTheme="minorHAnsi" w:cstheme="minorHAnsi"/>
          <w:sz w:val="20"/>
        </w:rPr>
        <w:t>}}</w:t>
      </w:r>
      <w:r w:rsidRPr="004534AA">
        <w:rPr>
          <w:rFonts w:asciiTheme="minorHAnsi" w:hAnsiTheme="minorHAnsi" w:cstheme="minorHAnsi"/>
          <w:sz w:val="20"/>
        </w:rPr>
        <w:t xml:space="preserve"> </w:t>
      </w:r>
      <w:r w:rsidR="00545531">
        <w:rPr>
          <w:rFonts w:asciiTheme="minorHAnsi" w:hAnsiTheme="minorHAnsi" w:cstheme="minorHAnsi"/>
          <w:sz w:val="20"/>
        </w:rPr>
        <w:t>{{</w:t>
      </w:r>
      <w:r w:rsidRPr="004534AA">
        <w:rPr>
          <w:rFonts w:asciiTheme="minorHAnsi" w:hAnsiTheme="minorHAnsi" w:cstheme="minorHAnsi"/>
          <w:sz w:val="20"/>
        </w:rPr>
        <w:t>describe the company/division/carve-out business</w:t>
      </w:r>
      <w:r w:rsidR="00545531">
        <w:rPr>
          <w:rFonts w:asciiTheme="minorHAnsi" w:hAnsiTheme="minorHAnsi" w:cstheme="minorHAnsi"/>
          <w:sz w:val="20"/>
        </w:rPr>
        <w:t>}}</w:t>
      </w:r>
      <w:r w:rsidRPr="004534AA">
        <w:rPr>
          <w:rFonts w:asciiTheme="minorHAnsi" w:hAnsiTheme="minorHAnsi" w:cstheme="minorHAnsi"/>
          <w:sz w:val="20"/>
        </w:rPr>
        <w:t xml:space="preserve"> (the “</w:t>
      </w:r>
      <w:r w:rsidRPr="004534AA">
        <w:rPr>
          <w:rFonts w:asciiTheme="minorHAnsi" w:hAnsiTheme="minorHAnsi" w:cstheme="minorHAnsi"/>
          <w:b/>
          <w:bCs/>
          <w:sz w:val="20"/>
        </w:rPr>
        <w:t>Target</w:t>
      </w:r>
      <w:r w:rsidRPr="004534AA">
        <w:rPr>
          <w:rFonts w:asciiTheme="minorHAnsi" w:hAnsiTheme="minorHAnsi" w:cstheme="minorHAnsi"/>
          <w:sz w:val="20"/>
        </w:rPr>
        <w:t>”),</w:t>
      </w:r>
      <w:r>
        <w:rPr>
          <w:rFonts w:asciiTheme="minorHAnsi" w:hAnsiTheme="minorHAnsi" w:cstheme="minorHAnsi"/>
          <w:sz w:val="20"/>
        </w:rPr>
        <w:t xml:space="preserve"> </w:t>
      </w:r>
      <w:r w:rsidR="00545531">
        <w:rPr>
          <w:rFonts w:asciiTheme="minorHAnsi" w:hAnsiTheme="minorHAnsi" w:cstheme="minorHAnsi"/>
          <w:sz w:val="20"/>
        </w:rPr>
        <w:t>{{</w:t>
      </w:r>
      <w:r>
        <w:rPr>
          <w:rFonts w:asciiTheme="minorHAnsi" w:hAnsiTheme="minorHAnsi" w:cstheme="minorHAnsi"/>
          <w:sz w:val="20"/>
        </w:rPr>
        <w:t>full legal name of client</w:t>
      </w:r>
      <w:r w:rsidR="00545531">
        <w:rPr>
          <w:rFonts w:asciiTheme="minorHAnsi" w:hAnsiTheme="minorHAnsi" w:cstheme="minorHAnsi"/>
          <w:sz w:val="20"/>
        </w:rPr>
        <w:t>}}</w:t>
      </w:r>
      <w:r w:rsidR="00092111">
        <w:rPr>
          <w:rFonts w:asciiTheme="minorHAnsi" w:hAnsiTheme="minorHAnsi" w:cstheme="minorHAnsi"/>
          <w:sz w:val="20"/>
        </w:rPr>
        <w:t xml:space="preserve"> (“</w:t>
      </w:r>
      <w:r w:rsidR="00092111" w:rsidRPr="00092111">
        <w:rPr>
          <w:rFonts w:asciiTheme="minorHAnsi" w:hAnsiTheme="minorHAnsi" w:cstheme="minorHAnsi"/>
          <w:b/>
          <w:bCs/>
          <w:sz w:val="20"/>
        </w:rPr>
        <w:t>Client</w:t>
      </w:r>
      <w:r w:rsidR="00092111">
        <w:rPr>
          <w:rFonts w:asciiTheme="minorHAnsi" w:hAnsiTheme="minorHAnsi" w:cstheme="minorHAnsi"/>
          <w:sz w:val="20"/>
        </w:rPr>
        <w:t>”)</w:t>
      </w:r>
      <w:r w:rsidRPr="004534AA">
        <w:rPr>
          <w:rFonts w:asciiTheme="minorHAnsi" w:hAnsiTheme="minorHAnsi" w:cstheme="minorHAnsi"/>
          <w:sz w:val="20"/>
        </w:rPr>
        <w:t xml:space="preserve"> has requested that KPMG LLP (“</w:t>
      </w:r>
      <w:r w:rsidRPr="004534AA">
        <w:rPr>
          <w:rFonts w:asciiTheme="minorHAnsi" w:hAnsiTheme="minorHAnsi" w:cstheme="minorHAnsi"/>
          <w:b/>
          <w:bCs/>
          <w:sz w:val="20"/>
        </w:rPr>
        <w:t>KPMG</w:t>
      </w:r>
      <w:r w:rsidRPr="004534AA">
        <w:rPr>
          <w:rFonts w:asciiTheme="minorHAnsi" w:hAnsiTheme="minorHAnsi" w:cstheme="minorHAnsi"/>
          <w:sz w:val="20"/>
        </w:rPr>
        <w:t>”):</w:t>
      </w:r>
    </w:p>
    <w:p w14:paraId="55B3AB64" w14:textId="433E5F80" w:rsidR="00C33A94" w:rsidRPr="00FF04D3" w:rsidRDefault="00A44638" w:rsidP="00C33A94">
      <w:pPr>
        <w:pStyle w:val="BodyText"/>
        <w:widowControl w:val="0"/>
        <w:numPr>
          <w:ilvl w:val="0"/>
          <w:numId w:val="40"/>
        </w:numPr>
        <w:spacing w:line="260" w:lineRule="exact"/>
        <w:ind w:left="270" w:hanging="270"/>
        <w:jc w:val="both"/>
        <w:rPr>
          <w:rFonts w:asciiTheme="minorHAnsi" w:hAnsiTheme="minorHAnsi" w:cstheme="minorHAnsi"/>
          <w:sz w:val="20"/>
        </w:rPr>
      </w:pPr>
      <w:r>
        <w:rPr>
          <w:rFonts w:asciiTheme="minorHAnsi" w:hAnsiTheme="minorHAnsi" w:cstheme="minorHAnsi"/>
          <w:sz w:val="20"/>
        </w:rPr>
        <w:t>p</w:t>
      </w:r>
      <w:r w:rsidR="00C33A94" w:rsidRPr="00FF04D3">
        <w:rPr>
          <w:rFonts w:asciiTheme="minorHAnsi" w:hAnsiTheme="minorHAnsi" w:cstheme="minorHAnsi"/>
          <w:sz w:val="20"/>
        </w:rPr>
        <w:t>rovide</w:t>
      </w:r>
      <w:r w:rsidR="00C33A94">
        <w:rPr>
          <w:rFonts w:asciiTheme="minorHAnsi" w:hAnsiTheme="minorHAnsi" w:cstheme="minorHAnsi"/>
          <w:sz w:val="20"/>
        </w:rPr>
        <w:t xml:space="preserve"> </w:t>
      </w:r>
      <w:r w:rsidR="00545531">
        <w:rPr>
          <w:rFonts w:asciiTheme="minorHAnsi" w:hAnsiTheme="minorHAnsi" w:cstheme="minorHAnsi"/>
          <w:sz w:val="20"/>
        </w:rPr>
        <w:t>{{</w:t>
      </w:r>
      <w:r w:rsidR="00C33A94">
        <w:rPr>
          <w:rFonts w:asciiTheme="minorHAnsi" w:hAnsiTheme="minorHAnsi" w:cstheme="minorHAnsi"/>
          <w:sz w:val="20"/>
        </w:rPr>
        <w:t>exact legal name of the third party</w:t>
      </w:r>
      <w:r w:rsidR="00545531">
        <w:rPr>
          <w:rFonts w:asciiTheme="minorHAnsi" w:hAnsiTheme="minorHAnsi" w:cstheme="minorHAnsi"/>
          <w:sz w:val="20"/>
        </w:rPr>
        <w:t>}}</w:t>
      </w:r>
      <w:r w:rsidR="00C33A94">
        <w:rPr>
          <w:rFonts w:asciiTheme="minorHAnsi" w:hAnsiTheme="minorHAnsi" w:cstheme="minorHAnsi"/>
          <w:sz w:val="20"/>
        </w:rPr>
        <w:t xml:space="preserve"> </w:t>
      </w:r>
      <w:r w:rsidR="00C33A94" w:rsidRPr="00FF04D3">
        <w:rPr>
          <w:rFonts w:asciiTheme="minorHAnsi" w:hAnsiTheme="minorHAnsi" w:cstheme="minorHAnsi"/>
          <w:sz w:val="20"/>
        </w:rPr>
        <w:t>(the “</w:t>
      </w:r>
      <w:r w:rsidR="00C33A94" w:rsidRPr="00E02C71">
        <w:rPr>
          <w:rFonts w:asciiTheme="minorHAnsi" w:hAnsiTheme="minorHAnsi" w:cstheme="minorHAnsi"/>
          <w:b/>
          <w:bCs/>
          <w:sz w:val="20"/>
        </w:rPr>
        <w:t>Recipient</w:t>
      </w:r>
      <w:r w:rsidR="00C33A94" w:rsidRPr="00FF04D3">
        <w:rPr>
          <w:rFonts w:asciiTheme="minorHAnsi" w:hAnsiTheme="minorHAnsi" w:cstheme="minorHAnsi"/>
          <w:sz w:val="20"/>
        </w:rPr>
        <w:t xml:space="preserve">”) and/or the Recipient’s professional advisors with a copy of our </w:t>
      </w:r>
      <w:r w:rsidR="00C33A94">
        <w:rPr>
          <w:rFonts w:asciiTheme="minorHAnsi" w:hAnsiTheme="minorHAnsi" w:cstheme="minorHAnsi"/>
          <w:sz w:val="20"/>
        </w:rPr>
        <w:t xml:space="preserve">due </w:t>
      </w:r>
      <w:r w:rsidR="00C33A94" w:rsidRPr="00FF04D3">
        <w:rPr>
          <w:rFonts w:asciiTheme="minorHAnsi" w:hAnsiTheme="minorHAnsi" w:cstheme="minorHAnsi"/>
          <w:sz w:val="20"/>
        </w:rPr>
        <w:t>diligence report (the “</w:t>
      </w:r>
      <w:r w:rsidR="00C33A94" w:rsidRPr="00E02C71">
        <w:rPr>
          <w:rFonts w:asciiTheme="minorHAnsi" w:hAnsiTheme="minorHAnsi" w:cstheme="minorHAnsi"/>
          <w:b/>
          <w:bCs/>
          <w:sz w:val="20"/>
        </w:rPr>
        <w:t>Document</w:t>
      </w:r>
      <w:r w:rsidR="00C33A94" w:rsidRPr="00FF04D3">
        <w:rPr>
          <w:rFonts w:asciiTheme="minorHAnsi" w:hAnsiTheme="minorHAnsi" w:cstheme="minorHAnsi"/>
          <w:sz w:val="20"/>
        </w:rPr>
        <w:t>”); and</w:t>
      </w:r>
    </w:p>
    <w:p w14:paraId="68C3092C" w14:textId="2A0030AF" w:rsidR="00C33A94" w:rsidRDefault="00C33A94" w:rsidP="00C33A94">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Pr="009C1C39">
        <w:rPr>
          <w:rFonts w:asciiTheme="minorHAnsi" w:hAnsiTheme="minorHAnsi" w:cstheme="minorHAnsi"/>
          <w:color w:val="FF0000"/>
          <w:sz w:val="20"/>
        </w:rPr>
        <w:t xml:space="preserve"> </w:t>
      </w:r>
      <w:r w:rsidRPr="00FF04D3">
        <w:rPr>
          <w:rFonts w:asciiTheme="minorHAnsi" w:hAnsiTheme="minorHAnsi" w:cstheme="minorHAnsi"/>
          <w:sz w:val="20"/>
        </w:rPr>
        <w:t>of which we have knowledge</w:t>
      </w:r>
    </w:p>
    <w:p w14:paraId="146792BC" w14:textId="77777777" w:rsidR="00125C0F" w:rsidRPr="00ED2B82" w:rsidRDefault="00125C0F" w:rsidP="00125C0F">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6474E49A"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7372CB86"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15F6BCE2"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5B8DE7A"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103BC6E4"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049C0C3"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0874F1ED"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lastRenderedPageBreak/>
        <w:t xml:space="preserve">if, notwithstanding the acknowledgement in paragraph e) above, a Claim is made against KPMG, the Recipient will fully release, indemnify and hold harmless KPMG from such Claims, including, without limitation, in respect of reasonable legal fees; </w:t>
      </w:r>
    </w:p>
    <w:p w14:paraId="0971D8F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and other materials relating to the tax treatment, details or structure of a transaction or series of transactions; and</w:t>
      </w:r>
    </w:p>
    <w:p w14:paraId="6F9CE9E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1C5ED8D"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513721B3"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4B14A406" w14:textId="77777777" w:rsidR="00125C0F" w:rsidRPr="00FF04D3" w:rsidRDefault="00125C0F" w:rsidP="00125C0F">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1E54568" w14:textId="77777777" w:rsidR="00125C0F" w:rsidRPr="00E02C71" w:rsidRDefault="00125C0F" w:rsidP="00125C0F">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3A48EB6" w14:textId="77777777" w:rsidR="00125C0F" w:rsidRDefault="00125C0F" w:rsidP="00125C0F">
      <w:pPr>
        <w:pStyle w:val="BodyText"/>
        <w:widowControl w:val="0"/>
        <w:spacing w:before="240" w:after="0" w:line="260" w:lineRule="exact"/>
        <w:rPr>
          <w:rFonts w:asciiTheme="minorHAnsi" w:hAnsiTheme="minorHAnsi" w:cstheme="minorHAnsi"/>
          <w:sz w:val="20"/>
        </w:rPr>
      </w:pPr>
    </w:p>
    <w:p w14:paraId="5B038D32" w14:textId="70309877" w:rsidR="00125C0F" w:rsidRPr="00FF04D3" w:rsidRDefault="00125C0F" w:rsidP="00125C0F">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545531">
        <w:rPr>
          <w:rFonts w:asciiTheme="minorHAnsi" w:hAnsiTheme="minorHAnsi" w:cstheme="minorHAnsi"/>
          <w:sz w:val="20"/>
        </w:rPr>
        <w:t>{{</w:t>
      </w:r>
      <w:r>
        <w:rPr>
          <w:rFonts w:asciiTheme="minorHAnsi" w:hAnsiTheme="minorHAnsi" w:cstheme="minorHAnsi"/>
          <w:sz w:val="20"/>
        </w:rPr>
        <w:t>Name of partner</w:t>
      </w:r>
      <w:r w:rsidR="00545531">
        <w:rPr>
          <w:rFonts w:asciiTheme="minorHAnsi" w:hAnsiTheme="minorHAnsi" w:cstheme="minorHAnsi"/>
          <w:sz w:val="20"/>
        </w:rPr>
        <w:t>}}</w:t>
      </w:r>
      <w:r w:rsidRPr="00FF04D3">
        <w:rPr>
          <w:rFonts w:asciiTheme="minorHAnsi" w:hAnsiTheme="minorHAnsi" w:cstheme="minorHAnsi"/>
          <w:sz w:val="20"/>
        </w:rPr>
        <w:t>, CPA, CA</w:t>
      </w:r>
    </w:p>
    <w:p w14:paraId="324C9008" w14:textId="77777777" w:rsidR="00125C0F" w:rsidRPr="00FF04D3" w:rsidRDefault="00125C0F" w:rsidP="00125C0F">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E3E46B7" w14:textId="77777777" w:rsidR="00125C0F" w:rsidRDefault="00125C0F" w:rsidP="00125C0F">
      <w:pPr>
        <w:pStyle w:val="BodyText"/>
        <w:widowControl w:val="0"/>
        <w:spacing w:line="260" w:lineRule="exact"/>
        <w:rPr>
          <w:rFonts w:asciiTheme="minorHAnsi" w:hAnsiTheme="minorHAnsi" w:cstheme="minorHAnsi"/>
          <w:sz w:val="20"/>
        </w:rPr>
      </w:pPr>
    </w:p>
    <w:p w14:paraId="762BC314" w14:textId="77777777" w:rsidR="00125C0F" w:rsidRDefault="00125C0F" w:rsidP="00125C0F">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07E7C5FD" w14:textId="77777777" w:rsidR="00125C0F" w:rsidRPr="00C31BE9" w:rsidRDefault="00125C0F" w:rsidP="00125C0F">
      <w:pPr>
        <w:pStyle w:val="BodyText"/>
        <w:rPr>
          <w:rFonts w:asciiTheme="minorHAnsi" w:hAnsiTheme="minorHAnsi" w:cstheme="minorHAnsi"/>
          <w:sz w:val="20"/>
        </w:rPr>
      </w:pPr>
    </w:p>
    <w:p w14:paraId="61A327CA" w14:textId="64574F36" w:rsidR="00125C0F" w:rsidRPr="00C31BE9" w:rsidRDefault="00545531" w:rsidP="00125C0F">
      <w:pPr>
        <w:pStyle w:val="BodyText"/>
        <w:rPr>
          <w:rFonts w:asciiTheme="minorHAnsi" w:hAnsiTheme="minorHAnsi" w:cstheme="minorHAnsi"/>
          <w:b/>
          <w:bCs/>
          <w:sz w:val="20"/>
        </w:rPr>
      </w:pPr>
      <w:r>
        <w:rPr>
          <w:rFonts w:asciiTheme="minorHAnsi" w:hAnsiTheme="minorHAnsi" w:cstheme="minorHAnsi"/>
          <w:b/>
          <w:bCs/>
          <w:sz w:val="20"/>
        </w:rPr>
        <w:t>{{</w:t>
      </w:r>
      <w:r w:rsidR="00125C0F">
        <w:rPr>
          <w:rFonts w:asciiTheme="minorHAnsi" w:hAnsiTheme="minorHAnsi" w:cstheme="minorHAnsi"/>
          <w:b/>
          <w:bCs/>
          <w:sz w:val="20"/>
        </w:rPr>
        <w:t>FULL LEGAL NAME OF RECIPIENT</w:t>
      </w:r>
      <w:r>
        <w:rPr>
          <w:rFonts w:asciiTheme="minorHAnsi" w:hAnsiTheme="minorHAnsi" w:cstheme="minorHAnsi"/>
          <w:b/>
          <w:bCs/>
          <w:sz w:val="20"/>
        </w:rPr>
        <w:t>}}</w:t>
      </w:r>
    </w:p>
    <w:p w14:paraId="4B3A6904" w14:textId="77777777" w:rsidR="00125C0F" w:rsidRDefault="00125C0F" w:rsidP="00125C0F">
      <w:pPr>
        <w:pStyle w:val="BodyText"/>
        <w:kinsoku w:val="0"/>
        <w:overflowPunct w:val="0"/>
        <w:rPr>
          <w:b/>
          <w:bCs/>
          <w:sz w:val="20"/>
        </w:rPr>
      </w:pPr>
    </w:p>
    <w:p w14:paraId="1ADBA93B" w14:textId="77777777" w:rsidR="00125C0F" w:rsidRPr="00C31BE9" w:rsidRDefault="00125C0F" w:rsidP="00125C0F">
      <w:pPr>
        <w:pStyle w:val="BodyText"/>
        <w:kinsoku w:val="0"/>
        <w:overflowPunct w:val="0"/>
        <w:rPr>
          <w:b/>
          <w:bCs/>
          <w:sz w:val="20"/>
        </w:rPr>
      </w:pPr>
    </w:p>
    <w:p w14:paraId="77F7E9B0"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CCCFA0C"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EA19AF7"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78C2D244"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509610E"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33DD34B9"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483C607E"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4E9FF5" w14:textId="77777777" w:rsidR="00125C0F" w:rsidRPr="008B3FB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5B6035"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A86A1CD" w14:textId="77777777" w:rsidR="00125C0F" w:rsidRPr="00FF7051" w:rsidRDefault="00125C0F" w:rsidP="00125C0F">
      <w:pPr>
        <w:jc w:val="both"/>
        <w:rPr>
          <w:rFonts w:asciiTheme="minorHAnsi" w:hAnsiTheme="minorHAnsi" w:cstheme="minorHAnsi"/>
          <w:sz w:val="20"/>
        </w:rPr>
      </w:pPr>
    </w:p>
    <w:p w14:paraId="29FA196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7AAE5046"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C4A79E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034538A" w14:textId="77777777" w:rsidR="00125C0F" w:rsidRPr="00FF7051" w:rsidRDefault="00125C0F" w:rsidP="00125C0F">
      <w:pPr>
        <w:jc w:val="both"/>
        <w:rPr>
          <w:rFonts w:asciiTheme="minorHAnsi" w:hAnsiTheme="minorHAnsi" w:cstheme="minorHAnsi"/>
          <w:sz w:val="20"/>
        </w:rPr>
      </w:pPr>
    </w:p>
    <w:p w14:paraId="127591D4"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43682A70"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0E30DBEA" w14:textId="77777777" w:rsidR="00125C0F" w:rsidRDefault="00125C0F" w:rsidP="00125C0F">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5CD60520" w14:textId="03F9FFAD"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ab/>
      </w: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F0FF" w14:textId="77777777" w:rsidR="00C27C1C" w:rsidRDefault="00C27C1C">
      <w:pPr>
        <w:pStyle w:val="BodyText"/>
      </w:pPr>
      <w:r>
        <w:separator/>
      </w:r>
    </w:p>
  </w:endnote>
  <w:endnote w:type="continuationSeparator" w:id="0">
    <w:p w14:paraId="2828BA83" w14:textId="77777777" w:rsidR="00C27C1C" w:rsidRDefault="00C27C1C">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6414" w14:textId="77777777" w:rsidR="00C27C1C" w:rsidRDefault="00C27C1C">
      <w:pPr>
        <w:pStyle w:val="BodyText"/>
      </w:pPr>
      <w:r>
        <w:separator/>
      </w:r>
    </w:p>
  </w:footnote>
  <w:footnote w:type="continuationSeparator" w:id="0">
    <w:p w14:paraId="4D9A61EF" w14:textId="77777777" w:rsidR="00C27C1C" w:rsidRDefault="00C27C1C">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22A70DF">
          <wp:extent cx="676275" cy="2729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6612" cy="281178"/>
                  </a:xfrm>
                  <a:prstGeom prst="rect">
                    <a:avLst/>
                  </a:prstGeom>
                </pic:spPr>
              </pic:pic>
            </a:graphicData>
          </a:graphic>
        </wp:inline>
      </w:drawing>
    </w:r>
  </w:p>
  <w:bookmarkEnd w:id="0"/>
  <w:p w14:paraId="3189B2FB" w14:textId="26659B30" w:rsidR="008A6829" w:rsidRDefault="000F5077" w:rsidP="008A6829">
    <w:pPr>
      <w:pStyle w:val="Header"/>
      <w:jc w:val="right"/>
    </w:pPr>
    <w:r>
      <w:t>Third Party Access</w:t>
    </w:r>
    <w:r w:rsidR="008A6829">
      <w:t xml:space="preserve"> Letter</w:t>
    </w:r>
  </w:p>
  <w:p w14:paraId="0AA41DF4" w14:textId="3F6AEB21" w:rsidR="008A6829" w:rsidRPr="00E02C71" w:rsidRDefault="00545531" w:rsidP="008A6829">
    <w:pPr>
      <w:pStyle w:val="Header"/>
      <w:jc w:val="right"/>
    </w:pPr>
    <w:r>
      <w:t>{{</w:t>
    </w:r>
    <w:r w:rsidR="008A6829">
      <w:t xml:space="preserve">exact legal name of </w:t>
    </w:r>
    <w:r w:rsidR="00195E70">
      <w:t>Third Party</w:t>
    </w:r>
    <w:r>
      <w:t>}}</w:t>
    </w:r>
  </w:p>
  <w:p w14:paraId="551DDA27" w14:textId="2381C0D6" w:rsidR="008A6829" w:rsidRPr="00E02C71" w:rsidRDefault="00545531" w:rsidP="008A6829">
    <w:pPr>
      <w:pStyle w:val="Header"/>
      <w:jc w:val="right"/>
    </w:pPr>
    <w:r>
      <w:t>{{</w:t>
    </w:r>
    <w:r w:rsidR="008A6829">
      <w:t>DATE</w:t>
    </w:r>
    <w:r>
      <w:t>}}</w:t>
    </w:r>
    <w:r w:rsidR="008A6829">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Toronto ON  M5H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5"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4"/>
  </w:num>
  <w:num w:numId="2" w16cid:durableId="480469157">
    <w:abstractNumId w:val="8"/>
  </w:num>
  <w:num w:numId="3" w16cid:durableId="117186960">
    <w:abstractNumId w:val="7"/>
  </w:num>
  <w:num w:numId="4" w16cid:durableId="705495116">
    <w:abstractNumId w:val="20"/>
  </w:num>
  <w:num w:numId="5" w16cid:durableId="1638104819">
    <w:abstractNumId w:val="20"/>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6"/>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7"/>
  </w:num>
  <w:num w:numId="32" w16cid:durableId="449015961">
    <w:abstractNumId w:val="22"/>
  </w:num>
  <w:num w:numId="33" w16cid:durableId="1664233374">
    <w:abstractNumId w:val="16"/>
  </w:num>
  <w:num w:numId="34" w16cid:durableId="208686818">
    <w:abstractNumId w:val="21"/>
  </w:num>
  <w:num w:numId="35" w16cid:durableId="276254936">
    <w:abstractNumId w:val="9"/>
  </w:num>
  <w:num w:numId="36" w16cid:durableId="1243291545">
    <w:abstractNumId w:val="19"/>
  </w:num>
  <w:num w:numId="37" w16cid:durableId="545794247">
    <w:abstractNumId w:val="25"/>
  </w:num>
  <w:num w:numId="38" w16cid:durableId="1319774118">
    <w:abstractNumId w:val="15"/>
  </w:num>
  <w:num w:numId="39" w16cid:durableId="1842040446">
    <w:abstractNumId w:val="23"/>
  </w:num>
  <w:num w:numId="40" w16cid:durableId="495850789">
    <w:abstractNumId w:val="18"/>
  </w:num>
  <w:num w:numId="41" w16cid:durableId="2036153397">
    <w:abstractNumId w:val="11"/>
  </w:num>
  <w:num w:numId="42" w16cid:durableId="1052195360">
    <w:abstractNumId w:val="17"/>
  </w:num>
  <w:num w:numId="43" w16cid:durableId="618726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10CD"/>
    <w:rsid w:val="00037E46"/>
    <w:rsid w:val="00053420"/>
    <w:rsid w:val="00064533"/>
    <w:rsid w:val="0007242B"/>
    <w:rsid w:val="00074613"/>
    <w:rsid w:val="00075837"/>
    <w:rsid w:val="00085290"/>
    <w:rsid w:val="00087747"/>
    <w:rsid w:val="00092111"/>
    <w:rsid w:val="000B6B60"/>
    <w:rsid w:val="000C37B0"/>
    <w:rsid w:val="000D1055"/>
    <w:rsid w:val="000D7B63"/>
    <w:rsid w:val="000E3BFD"/>
    <w:rsid w:val="000F5077"/>
    <w:rsid w:val="00106DAC"/>
    <w:rsid w:val="001222F6"/>
    <w:rsid w:val="00124E0F"/>
    <w:rsid w:val="00125C0F"/>
    <w:rsid w:val="00125D1E"/>
    <w:rsid w:val="0012634C"/>
    <w:rsid w:val="001367D8"/>
    <w:rsid w:val="0014203B"/>
    <w:rsid w:val="001434CC"/>
    <w:rsid w:val="00144A6F"/>
    <w:rsid w:val="00145FDE"/>
    <w:rsid w:val="00170593"/>
    <w:rsid w:val="0017090D"/>
    <w:rsid w:val="00173EA4"/>
    <w:rsid w:val="00176934"/>
    <w:rsid w:val="00177526"/>
    <w:rsid w:val="00195E70"/>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32D04"/>
    <w:rsid w:val="00442DEF"/>
    <w:rsid w:val="004534AA"/>
    <w:rsid w:val="00463416"/>
    <w:rsid w:val="00475ED9"/>
    <w:rsid w:val="004A6616"/>
    <w:rsid w:val="004B3DBC"/>
    <w:rsid w:val="004C0F01"/>
    <w:rsid w:val="004C6578"/>
    <w:rsid w:val="004D0E0C"/>
    <w:rsid w:val="004F1FAA"/>
    <w:rsid w:val="004F3D97"/>
    <w:rsid w:val="004F5C9E"/>
    <w:rsid w:val="00513F24"/>
    <w:rsid w:val="00520DF6"/>
    <w:rsid w:val="0052677C"/>
    <w:rsid w:val="0053436A"/>
    <w:rsid w:val="00545531"/>
    <w:rsid w:val="00556950"/>
    <w:rsid w:val="00561965"/>
    <w:rsid w:val="00561C13"/>
    <w:rsid w:val="005655D1"/>
    <w:rsid w:val="00595D3C"/>
    <w:rsid w:val="005D3C46"/>
    <w:rsid w:val="005E5693"/>
    <w:rsid w:val="00600786"/>
    <w:rsid w:val="00607988"/>
    <w:rsid w:val="00621772"/>
    <w:rsid w:val="00651E78"/>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6F564B"/>
    <w:rsid w:val="00744515"/>
    <w:rsid w:val="00787675"/>
    <w:rsid w:val="007A2486"/>
    <w:rsid w:val="007A6568"/>
    <w:rsid w:val="007B13CB"/>
    <w:rsid w:val="007D58BB"/>
    <w:rsid w:val="00805242"/>
    <w:rsid w:val="00806E7F"/>
    <w:rsid w:val="0082578F"/>
    <w:rsid w:val="00836777"/>
    <w:rsid w:val="00842227"/>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B5661"/>
    <w:rsid w:val="009C1C39"/>
    <w:rsid w:val="009C2BA7"/>
    <w:rsid w:val="009C3473"/>
    <w:rsid w:val="009C3E5D"/>
    <w:rsid w:val="009C61F1"/>
    <w:rsid w:val="009F5DEF"/>
    <w:rsid w:val="00A44638"/>
    <w:rsid w:val="00A601A0"/>
    <w:rsid w:val="00A61201"/>
    <w:rsid w:val="00A6469E"/>
    <w:rsid w:val="00A66EDD"/>
    <w:rsid w:val="00A731AE"/>
    <w:rsid w:val="00A85784"/>
    <w:rsid w:val="00A85F10"/>
    <w:rsid w:val="00A92A42"/>
    <w:rsid w:val="00A960C1"/>
    <w:rsid w:val="00A96B5A"/>
    <w:rsid w:val="00AD41DD"/>
    <w:rsid w:val="00AE120E"/>
    <w:rsid w:val="00AF7BF0"/>
    <w:rsid w:val="00B07BCA"/>
    <w:rsid w:val="00B17317"/>
    <w:rsid w:val="00B553D7"/>
    <w:rsid w:val="00B6064A"/>
    <w:rsid w:val="00B666EE"/>
    <w:rsid w:val="00B82F11"/>
    <w:rsid w:val="00B833CA"/>
    <w:rsid w:val="00B87A66"/>
    <w:rsid w:val="00B96046"/>
    <w:rsid w:val="00BA2069"/>
    <w:rsid w:val="00BA79F0"/>
    <w:rsid w:val="00BB16E4"/>
    <w:rsid w:val="00BC5603"/>
    <w:rsid w:val="00BE3FB9"/>
    <w:rsid w:val="00BF0C4E"/>
    <w:rsid w:val="00BF5A91"/>
    <w:rsid w:val="00BF7024"/>
    <w:rsid w:val="00C017ED"/>
    <w:rsid w:val="00C116F6"/>
    <w:rsid w:val="00C1376A"/>
    <w:rsid w:val="00C22941"/>
    <w:rsid w:val="00C27C1C"/>
    <w:rsid w:val="00C31BE9"/>
    <w:rsid w:val="00C330D8"/>
    <w:rsid w:val="00C33A94"/>
    <w:rsid w:val="00C34FF5"/>
    <w:rsid w:val="00C35077"/>
    <w:rsid w:val="00C353CC"/>
    <w:rsid w:val="00C36BD6"/>
    <w:rsid w:val="00C64000"/>
    <w:rsid w:val="00C8073F"/>
    <w:rsid w:val="00C81B75"/>
    <w:rsid w:val="00CB10B0"/>
    <w:rsid w:val="00CC517E"/>
    <w:rsid w:val="00CD0477"/>
    <w:rsid w:val="00CE2DAC"/>
    <w:rsid w:val="00CF5D1C"/>
    <w:rsid w:val="00D007CC"/>
    <w:rsid w:val="00D02374"/>
    <w:rsid w:val="00D23CEA"/>
    <w:rsid w:val="00D2555B"/>
    <w:rsid w:val="00D3074B"/>
    <w:rsid w:val="00D4761C"/>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C7AB6"/>
    <w:rsid w:val="00EE2B66"/>
    <w:rsid w:val="00EE500E"/>
    <w:rsid w:val="00F05321"/>
    <w:rsid w:val="00F07CE0"/>
    <w:rsid w:val="00F31959"/>
    <w:rsid w:val="00F46891"/>
    <w:rsid w:val="00F57B9C"/>
    <w:rsid w:val="00F64D48"/>
    <w:rsid w:val="00F64E6D"/>
    <w:rsid w:val="00F769DE"/>
    <w:rsid w:val="00F903DF"/>
    <w:rsid w:val="00F92212"/>
    <w:rsid w:val="00F95C09"/>
    <w:rsid w:val="00F97C13"/>
    <w:rsid w:val="00F97E0D"/>
    <w:rsid w:val="00FB7522"/>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C0F"/>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125C0F"/>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125C0F"/>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30</TotalTime>
  <Pages>2</Pages>
  <Words>592</Words>
  <Characters>3344</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22</cp:revision>
  <cp:lastPrinted>2000-03-07T03:28:00Z</cp:lastPrinted>
  <dcterms:created xsi:type="dcterms:W3CDTF">2024-10-07T18:01:00Z</dcterms:created>
  <dcterms:modified xsi:type="dcterms:W3CDTF">2026-01-09T20:36:00Z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