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77A94" w14:textId="77777777" w:rsidR="00CF3AF6" w:rsidRDefault="00F5345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md071kg4pn19" w:colFirst="0" w:colLast="0"/>
      <w:bookmarkEnd w:id="0"/>
      <w:r>
        <w:rPr>
          <w:b/>
          <w:bCs/>
          <w:sz w:val="34"/>
          <w:szCs w:val="34"/>
        </w:rPr>
        <w:t>Login Roles (Final)</w:t>
      </w:r>
    </w:p>
    <w:p w14:paraId="23C77A95" w14:textId="77777777" w:rsidR="00CF3AF6" w:rsidRDefault="00F53456">
      <w:pPr>
        <w:spacing w:before="240" w:after="240"/>
      </w:pPr>
      <w:r>
        <w:t xml:space="preserve">There are still </w:t>
      </w:r>
      <w:r>
        <w:rPr>
          <w:b/>
          <w:bCs/>
        </w:rPr>
        <w:t>four logins</w:t>
      </w:r>
      <w:r>
        <w:t xml:space="preserve"> plus one machine identity. The new positions are </w:t>
      </w:r>
      <w:r>
        <w:rPr>
          <w:b/>
          <w:bCs/>
        </w:rPr>
        <w:t>duties inside the faculty login</w:t>
      </w:r>
      <w:r>
        <w:t>, not separate logins.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2"/>
        <w:gridCol w:w="5097"/>
        <w:gridCol w:w="2761"/>
      </w:tblGrid>
      <w:tr w:rsidR="00CF3AF6" w14:paraId="23C77A99" w14:textId="77777777">
        <w:trPr>
          <w:trHeight w:val="515"/>
        </w:trPr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96" w14:textId="77777777" w:rsidR="00CF3AF6" w:rsidRDefault="00F53456">
            <w:pPr>
              <w:jc w:val="center"/>
            </w:pPr>
            <w:r>
              <w:rPr>
                <w:b/>
                <w:bCs/>
              </w:rPr>
              <w:t>Login role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97" w14:textId="77777777" w:rsidR="00CF3AF6" w:rsidRDefault="00F53456">
            <w:pPr>
              <w:jc w:val="center"/>
            </w:pPr>
            <w:r>
              <w:rPr>
                <w:b/>
                <w:bCs/>
              </w:rPr>
              <w:t>Who uses it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98" w14:textId="77777777" w:rsidR="00CF3AF6" w:rsidRDefault="00F53456">
            <w:pPr>
              <w:jc w:val="center"/>
            </w:pPr>
            <w:r>
              <w:rPr>
                <w:b/>
                <w:bCs/>
              </w:rPr>
              <w:t>Scope</w:t>
            </w:r>
          </w:p>
        </w:tc>
      </w:tr>
      <w:tr w:rsidR="00CF3AF6" w14:paraId="23C77A9D" w14:textId="77777777">
        <w:trPr>
          <w:trHeight w:val="515"/>
        </w:trPr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9A" w14:textId="77777777" w:rsidR="00CF3AF6" w:rsidRDefault="00F53456">
            <w:r>
              <w:rPr>
                <w:b/>
                <w:bCs/>
              </w:rPr>
              <w:t>Student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9B" w14:textId="77777777" w:rsidR="00CF3AF6" w:rsidRDefault="00F53456">
            <w:r>
              <w:t>All students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9C" w14:textId="77777777" w:rsidR="00CF3AF6" w:rsidRDefault="00F53456">
            <w:r>
              <w:t>Own data only</w:t>
            </w:r>
          </w:p>
        </w:tc>
      </w:tr>
      <w:tr w:rsidR="00CF3AF6" w14:paraId="23C77AA1" w14:textId="77777777">
        <w:trPr>
          <w:trHeight w:val="785"/>
        </w:trPr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9E" w14:textId="77777777" w:rsidR="00CF3AF6" w:rsidRDefault="00F53456">
            <w:r>
              <w:rPr>
                <w:b/>
                <w:bCs/>
              </w:rPr>
              <w:t>Faculty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9F" w14:textId="77777777" w:rsidR="00CF3AF6" w:rsidRDefault="00F53456">
            <w:r>
              <w:t>Teachers, mentors, course coordinators, company trainers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A0" w14:textId="77777777" w:rsidR="00CF3AF6" w:rsidRDefault="00F53456">
            <w:r>
              <w:t>Depends on duty (see below)</w:t>
            </w:r>
          </w:p>
        </w:tc>
      </w:tr>
      <w:tr w:rsidR="00CF3AF6" w14:paraId="23C77AA5" w14:textId="77777777">
        <w:trPr>
          <w:trHeight w:val="515"/>
        </w:trPr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A2" w14:textId="77777777" w:rsidR="00CF3AF6" w:rsidRDefault="00F53456">
            <w:r>
              <w:rPr>
                <w:b/>
                <w:bCs/>
              </w:rPr>
              <w:t>Coordinator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A3" w14:textId="77777777" w:rsidR="00CF3AF6" w:rsidRDefault="00F53456">
            <w:r>
              <w:t>Dean or HOD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A4" w14:textId="77777777" w:rsidR="00CF3AF6" w:rsidRDefault="00F53456">
            <w:r>
              <w:t>One department</w:t>
            </w:r>
          </w:p>
        </w:tc>
      </w:tr>
      <w:tr w:rsidR="00CF3AF6" w14:paraId="23C77AA9" w14:textId="77777777">
        <w:trPr>
          <w:trHeight w:val="515"/>
        </w:trPr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A6" w14:textId="77777777" w:rsidR="00CF3AF6" w:rsidRDefault="00F53456">
            <w:r>
              <w:rPr>
                <w:b/>
                <w:bCs/>
              </w:rPr>
              <w:t>Admin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A7" w14:textId="77777777" w:rsidR="00CF3AF6" w:rsidRDefault="00F53456">
            <w:r>
              <w:t>System administrator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A8" w14:textId="77777777" w:rsidR="00CF3AF6" w:rsidRDefault="00F53456">
            <w:r>
              <w:t>Whole system</w:t>
            </w:r>
          </w:p>
        </w:tc>
      </w:tr>
      <w:tr w:rsidR="00CF3AF6" w14:paraId="23C77AAD" w14:textId="77777777">
        <w:trPr>
          <w:trHeight w:val="515"/>
        </w:trPr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AA" w14:textId="77777777" w:rsidR="00CF3AF6" w:rsidRDefault="00F53456">
            <w:r>
              <w:rPr>
                <w:b/>
                <w:bCs/>
              </w:rPr>
              <w:t>Service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AB" w14:textId="77777777" w:rsidR="00CF3AF6" w:rsidRDefault="00F53456">
            <w:r>
              <w:t>Worker and ML service (not a person)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AC" w14:textId="77777777" w:rsidR="00CF3AF6" w:rsidRDefault="00F53456">
            <w:r>
              <w:t>Machine token only</w:t>
            </w:r>
          </w:p>
        </w:tc>
      </w:tr>
    </w:tbl>
    <w:p w14:paraId="23C77AAE" w14:textId="77777777" w:rsidR="00CF3AF6" w:rsidRDefault="00F5345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pvwye6klhcjn" w:colFirst="0" w:colLast="0"/>
      <w:bookmarkEnd w:id="1"/>
      <w:r>
        <w:rPr>
          <w:b/>
          <w:bCs/>
          <w:color w:val="000000"/>
          <w:sz w:val="26"/>
          <w:szCs w:val="26"/>
        </w:rPr>
        <w:t>Duties inside the Faculty login</w:t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3"/>
        <w:gridCol w:w="3094"/>
        <w:gridCol w:w="1431"/>
        <w:gridCol w:w="2962"/>
      </w:tblGrid>
      <w:tr w:rsidR="00CF3AF6" w14:paraId="23C77AB3" w14:textId="77777777">
        <w:trPr>
          <w:trHeight w:val="515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AF" w14:textId="77777777" w:rsidR="00CF3AF6" w:rsidRDefault="00F53456">
            <w:pPr>
              <w:jc w:val="center"/>
            </w:pPr>
            <w:r>
              <w:rPr>
                <w:b/>
                <w:bCs/>
              </w:rPr>
              <w:t>Duty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B0" w14:textId="77777777" w:rsidR="00CF3AF6" w:rsidRDefault="00F53456">
            <w:pPr>
              <w:jc w:val="center"/>
            </w:pPr>
            <w:r>
              <w:rPr>
                <w:b/>
                <w:bCs/>
              </w:rPr>
              <w:t>Stored in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B1" w14:textId="77777777" w:rsidR="00CF3AF6" w:rsidRDefault="00F53456">
            <w:pPr>
              <w:jc w:val="center"/>
            </w:pPr>
            <w:r>
              <w:rPr>
                <w:b/>
                <w:bCs/>
              </w:rPr>
              <w:t>Scope</w:t>
            </w: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B2" w14:textId="77777777" w:rsidR="00CF3AF6" w:rsidRDefault="00F53456">
            <w:pPr>
              <w:jc w:val="center"/>
            </w:pPr>
            <w:r>
              <w:rPr>
                <w:b/>
                <w:bCs/>
              </w:rPr>
              <w:t>Access</w:t>
            </w:r>
          </w:p>
        </w:tc>
      </w:tr>
      <w:tr w:rsidR="00CF3AF6" w14:paraId="23C77AB8" w14:textId="77777777">
        <w:trPr>
          <w:trHeight w:val="785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B4" w14:textId="77777777" w:rsidR="00CF3AF6" w:rsidRDefault="00F53456">
            <w:r>
              <w:rPr>
                <w:b/>
                <w:bCs/>
              </w:rPr>
              <w:t>Instructor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B5" w14:textId="77777777" w:rsidR="00CF3AF6" w:rsidRDefault="00F5345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course_staff</w:t>
            </w:r>
            <w:proofErr w:type="spellEnd"/>
            <w:r>
              <w:t xml:space="preserve"> (role: instructor)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B6" w14:textId="77777777" w:rsidR="00CF3AF6" w:rsidRDefault="00F53456">
            <w:r>
              <w:t>One course</w:t>
            </w: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B7" w14:textId="77777777" w:rsidR="00CF3AF6" w:rsidRDefault="00F53456">
            <w:r>
              <w:t>Manage info, assignments and attendance</w:t>
            </w:r>
          </w:p>
        </w:tc>
      </w:tr>
      <w:tr w:rsidR="00CF3AF6" w14:paraId="23C77ABD" w14:textId="77777777">
        <w:trPr>
          <w:trHeight w:val="785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B9" w14:textId="77777777" w:rsidR="00CF3AF6" w:rsidRDefault="00F53456">
            <w:r>
              <w:rPr>
                <w:b/>
                <w:bCs/>
              </w:rPr>
              <w:t>Trainer</w:t>
            </w:r>
            <w:r>
              <w:t xml:space="preserve"> (company)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BA" w14:textId="77777777" w:rsidR="00CF3AF6" w:rsidRDefault="00F5345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course_staff</w:t>
            </w:r>
            <w:proofErr w:type="spellEnd"/>
            <w:r>
              <w:t xml:space="preserve"> (role: trainer),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users.organization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_id</w:t>
            </w:r>
            <w:proofErr w:type="spellEnd"/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BB" w14:textId="77777777" w:rsidR="00CF3AF6" w:rsidRDefault="00F53456">
            <w:r>
              <w:t>One course</w:t>
            </w: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BC" w14:textId="77777777" w:rsidR="00CF3AF6" w:rsidRDefault="00F53456">
            <w:r>
              <w:t>Same as instructor</w:t>
            </w:r>
          </w:p>
        </w:tc>
      </w:tr>
      <w:tr w:rsidR="00CF3AF6" w14:paraId="23C77AC2" w14:textId="77777777">
        <w:trPr>
          <w:trHeight w:val="1355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BE" w14:textId="77777777" w:rsidR="00CF3AF6" w:rsidRDefault="00F53456">
            <w:r>
              <w:rPr>
                <w:b/>
                <w:bCs/>
              </w:rPr>
              <w:t>Course coordinator</w:t>
            </w:r>
            <w:r>
              <w:t xml:space="preserve"> (e.g. DSA)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BF" w14:textId="77777777" w:rsidR="00CF3AF6" w:rsidRDefault="00F5345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course_staff</w:t>
            </w:r>
            <w:proofErr w:type="spellEnd"/>
            <w:r>
              <w:t xml:space="preserve"> (role: </w:t>
            </w:r>
            <w:proofErr w:type="spellStart"/>
            <w:r>
              <w:t>course_coordinator</w:t>
            </w:r>
            <w:proofErr w:type="spellEnd"/>
            <w:r>
              <w:t>)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C0" w14:textId="77777777" w:rsidR="00CF3AF6" w:rsidRDefault="00F53456">
            <w:r>
              <w:t>One course, all sections</w:t>
            </w: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C1" w14:textId="77777777" w:rsidR="00CF3AF6" w:rsidRDefault="00F53456">
            <w:r>
              <w:t>View all sections’ attendance, at-risk lists and deadlines. Edit shared course info.</w:t>
            </w:r>
          </w:p>
        </w:tc>
      </w:tr>
      <w:tr w:rsidR="00CF3AF6" w14:paraId="23C77AC7" w14:textId="77777777">
        <w:trPr>
          <w:trHeight w:val="785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C3" w14:textId="77777777" w:rsidR="00CF3AF6" w:rsidRDefault="00F53456">
            <w:r>
              <w:rPr>
                <w:b/>
                <w:bCs/>
              </w:rPr>
              <w:t>Mentor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C4" w14:textId="77777777" w:rsidR="00CF3AF6" w:rsidRDefault="00F5345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mentor_assignments</w:t>
            </w:r>
            <w:proofErr w:type="spellEnd"/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C5" w14:textId="77777777" w:rsidR="00CF3AF6" w:rsidRDefault="00F53456">
            <w:r>
              <w:t>Assigned students</w:t>
            </w: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C6" w14:textId="77777777" w:rsidR="00CF3AF6" w:rsidRDefault="00F53456">
            <w:r>
              <w:t>View their attendance and risk across all courses</w:t>
            </w:r>
          </w:p>
        </w:tc>
      </w:tr>
    </w:tbl>
    <w:p w14:paraId="23C77AC8" w14:textId="77777777" w:rsidR="00CF3AF6" w:rsidRDefault="00F53456">
      <w:pPr>
        <w:spacing w:before="240" w:after="240"/>
      </w:pPr>
      <w:r>
        <w:lastRenderedPageBreak/>
        <w:t>One person can hold several duties. For example, a teacher can be an instructor of DSA and a mentor of 20 students. After login, the UI shows a role switcher or a menu that lists only the sections they have access to.</w:t>
      </w:r>
    </w:p>
    <w:p w14:paraId="23C77AC9" w14:textId="77777777" w:rsidR="00CF3AF6" w:rsidRDefault="00F5345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xxmfb8iahjqe" w:colFirst="0" w:colLast="0"/>
      <w:bookmarkEnd w:id="2"/>
      <w:r>
        <w:rPr>
          <w:b/>
          <w:bCs/>
          <w:color w:val="000000"/>
          <w:sz w:val="26"/>
          <w:szCs w:val="26"/>
        </w:rPr>
        <w:t>Coordinator login (Dean or HOD)</w:t>
      </w:r>
    </w:p>
    <w:p w14:paraId="23C77ACA" w14:textId="77777777" w:rsidR="00CF3AF6" w:rsidRDefault="00F53456">
      <w:pPr>
        <w:numPr>
          <w:ilvl w:val="0"/>
          <w:numId w:val="4"/>
        </w:numPr>
        <w:spacing w:before="240"/>
      </w:pPr>
      <w:r>
        <w:t xml:space="preserve">Scope: one department, through </w:t>
      </w:r>
      <w:proofErr w:type="spellStart"/>
      <w:r>
        <w:rPr>
          <w:rFonts w:ascii="Roboto Mono" w:eastAsia="Roboto Mono" w:hAnsi="Roboto Mono" w:cs="Roboto Mono"/>
          <w:color w:val="188038"/>
        </w:rPr>
        <w:t>dean_assignments</w:t>
      </w:r>
      <w:proofErr w:type="spellEnd"/>
      <w:r>
        <w:t>.</w:t>
      </w:r>
    </w:p>
    <w:p w14:paraId="23C77ACB" w14:textId="77777777" w:rsidR="00CF3AF6" w:rsidRDefault="00F53456">
      <w:pPr>
        <w:numPr>
          <w:ilvl w:val="0"/>
          <w:numId w:val="4"/>
        </w:numPr>
      </w:pPr>
      <w:r>
        <w:t>Access: department summaries, plus student and teacher profiles, student attendance and risk, read-only.</w:t>
      </w:r>
    </w:p>
    <w:p w14:paraId="23C77ACC" w14:textId="77777777" w:rsidR="00CF3AF6" w:rsidRDefault="00F53456">
      <w:pPr>
        <w:numPr>
          <w:ilvl w:val="0"/>
          <w:numId w:val="4"/>
        </w:numPr>
      </w:pPr>
      <w:r>
        <w:t xml:space="preserve">Controls: every individual record opened is written to </w:t>
      </w:r>
      <w:proofErr w:type="spellStart"/>
      <w:r>
        <w:rPr>
          <w:rFonts w:ascii="Roboto Mono" w:eastAsia="Roboto Mono" w:hAnsi="Roboto Mono" w:cs="Roboto Mono"/>
          <w:color w:val="188038"/>
        </w:rPr>
        <w:t>audit_log</w:t>
      </w:r>
      <w:proofErr w:type="spellEnd"/>
      <w:r>
        <w:t>.</w:t>
      </w:r>
    </w:p>
    <w:p w14:paraId="23C77ACD" w14:textId="77777777" w:rsidR="00CF3AF6" w:rsidRDefault="00F53456">
      <w:pPr>
        <w:numPr>
          <w:ilvl w:val="0"/>
          <w:numId w:val="4"/>
        </w:numPr>
        <w:spacing w:after="240"/>
      </w:pPr>
      <w:r>
        <w:t>Not allowed: submission files or content, which keeps your coordinator 403 test valid.</w:t>
      </w:r>
    </w:p>
    <w:p w14:paraId="23C77ACE" w14:textId="77777777" w:rsidR="00CF3AF6" w:rsidRDefault="00F5345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h6tq4p9wic0i" w:colFirst="0" w:colLast="0"/>
      <w:bookmarkEnd w:id="3"/>
      <w:r>
        <w:rPr>
          <w:b/>
          <w:bCs/>
          <w:color w:val="000000"/>
          <w:sz w:val="26"/>
          <w:szCs w:val="26"/>
        </w:rPr>
        <w:t>Deferred</w:t>
      </w:r>
    </w:p>
    <w:p w14:paraId="23C77ACF" w14:textId="77777777" w:rsidR="00CF3AF6" w:rsidRDefault="00F53456">
      <w:pPr>
        <w:spacing w:before="240" w:after="240"/>
      </w:pPr>
      <w:r>
        <w:rPr>
          <w:b/>
          <w:bCs/>
        </w:rPr>
        <w:t>Company head</w:t>
      </w:r>
      <w:r>
        <w:t xml:space="preserve"> (the trainers’ own heads) is not a separate login. It becomes a faculty account with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organizations.head</w:t>
      </w:r>
      <w:proofErr w:type="gramEnd"/>
      <w:r>
        <w:rPr>
          <w:rFonts w:ascii="Roboto Mono" w:eastAsia="Roboto Mono" w:hAnsi="Roboto Mono" w:cs="Roboto Mono"/>
          <w:color w:val="188038"/>
        </w:rPr>
        <w:t>_user_id</w:t>
      </w:r>
      <w:proofErr w:type="spellEnd"/>
      <w:r>
        <w:t xml:space="preserve"> pointing to it, and gets an aggregate view of their own trainers’ courses in a later evaluation.</w:t>
      </w:r>
    </w:p>
    <w:p w14:paraId="23C77AD0" w14:textId="77777777" w:rsidR="00CF3AF6" w:rsidRDefault="00F5345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98ijq0ll4s1y" w:colFirst="0" w:colLast="0"/>
      <w:bookmarkEnd w:id="4"/>
      <w:r>
        <w:rPr>
          <w:b/>
          <w:bCs/>
          <w:color w:val="000000"/>
          <w:sz w:val="26"/>
          <w:szCs w:val="26"/>
        </w:rPr>
        <w:t>Seeded accounts for Evaluation 1</w:t>
      </w:r>
    </w:p>
    <w:p w14:paraId="23C77AD1" w14:textId="77777777" w:rsidR="00CF3AF6" w:rsidRDefault="00F53456">
      <w:pPr>
        <w:spacing w:before="240" w:after="240"/>
      </w:pPr>
      <w:r>
        <w:t>Create these demo accounts so the viva shows every case:</w:t>
      </w:r>
    </w:p>
    <w:p w14:paraId="23C77AD2" w14:textId="77777777" w:rsidR="00CF3AF6" w:rsidRDefault="00F53456">
      <w:pPr>
        <w:numPr>
          <w:ilvl w:val="0"/>
          <w:numId w:val="2"/>
        </w:numPr>
        <w:spacing w:before="240"/>
      </w:pPr>
      <w:r>
        <w:t>Student</w:t>
      </w:r>
    </w:p>
    <w:p w14:paraId="23C77AD3" w14:textId="77777777" w:rsidR="00CF3AF6" w:rsidRDefault="00F53456">
      <w:pPr>
        <w:numPr>
          <w:ilvl w:val="0"/>
          <w:numId w:val="2"/>
        </w:numPr>
      </w:pPr>
      <w:r>
        <w:t>Faculty who is only an instructor</w:t>
      </w:r>
    </w:p>
    <w:p w14:paraId="23C77AD4" w14:textId="77777777" w:rsidR="00CF3AF6" w:rsidRDefault="00F53456">
      <w:pPr>
        <w:numPr>
          <w:ilvl w:val="0"/>
          <w:numId w:val="2"/>
        </w:numPr>
      </w:pPr>
      <w:r>
        <w:t>Faculty who is a mentor and a course coordinator</w:t>
      </w:r>
    </w:p>
    <w:p w14:paraId="23C77AD5" w14:textId="77777777" w:rsidR="00CF3AF6" w:rsidRDefault="00F53456">
      <w:pPr>
        <w:numPr>
          <w:ilvl w:val="0"/>
          <w:numId w:val="2"/>
        </w:numPr>
      </w:pPr>
      <w:r>
        <w:t>Trainer</w:t>
      </w:r>
    </w:p>
    <w:p w14:paraId="23C77AD6" w14:textId="77777777" w:rsidR="00CF3AF6" w:rsidRDefault="00F53456">
      <w:pPr>
        <w:numPr>
          <w:ilvl w:val="0"/>
          <w:numId w:val="2"/>
        </w:numPr>
      </w:pPr>
      <w:r>
        <w:t>Dean (coordinator login)</w:t>
      </w:r>
    </w:p>
    <w:p w14:paraId="23C77AD7" w14:textId="77777777" w:rsidR="00CF3AF6" w:rsidRDefault="00F53456">
      <w:pPr>
        <w:numPr>
          <w:ilvl w:val="0"/>
          <w:numId w:val="2"/>
        </w:numPr>
        <w:spacing w:after="240"/>
      </w:pPr>
      <w:r>
        <w:t>Admin</w:t>
      </w:r>
    </w:p>
    <w:p w14:paraId="23C77AD8" w14:textId="77777777" w:rsidR="00CF3AF6" w:rsidRDefault="00CF3AF6"/>
    <w:p w14:paraId="23C77AD9" w14:textId="77777777" w:rsidR="00CF3AF6" w:rsidRDefault="00CF3AF6"/>
    <w:p w14:paraId="23C77ADA" w14:textId="77777777" w:rsidR="00CF3AF6" w:rsidRDefault="00CF3AF6"/>
    <w:p w14:paraId="23C77ADB" w14:textId="77777777" w:rsidR="00CF3AF6" w:rsidRDefault="00CF3AF6"/>
    <w:p w14:paraId="23C77ADC" w14:textId="77777777" w:rsidR="00CF3AF6" w:rsidRDefault="00CF3AF6"/>
    <w:p w14:paraId="23C77ADD" w14:textId="77777777" w:rsidR="00CF3AF6" w:rsidRDefault="00CF3AF6"/>
    <w:p w14:paraId="23C77ADE" w14:textId="77777777" w:rsidR="00CF3AF6" w:rsidRDefault="00CF3AF6"/>
    <w:p w14:paraId="23C77ADF" w14:textId="77777777" w:rsidR="00CF3AF6" w:rsidRDefault="00CF3AF6"/>
    <w:p w14:paraId="23C77AE0" w14:textId="77777777" w:rsidR="00CF3AF6" w:rsidRDefault="00CF3AF6"/>
    <w:p w14:paraId="23C77AE1" w14:textId="77777777" w:rsidR="00CF3AF6" w:rsidRDefault="00F5345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7rldovnwd8r5" w:colFirst="0" w:colLast="0"/>
      <w:bookmarkEnd w:id="5"/>
      <w:r>
        <w:rPr>
          <w:b/>
          <w:bCs/>
          <w:sz w:val="34"/>
          <w:szCs w:val="34"/>
        </w:rPr>
        <w:t>Problems You Will Face, and Fixes</w:t>
      </w:r>
    </w:p>
    <w:p w14:paraId="23C77AE2" w14:textId="77777777" w:rsidR="00CF3AF6" w:rsidRDefault="00F53456">
      <w:pPr>
        <w:spacing w:before="240" w:after="240"/>
      </w:pPr>
      <w:r>
        <w:t>The design is sound, but it is more complex than plain four-role RBAC. These are the problems in order of seriousness.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0"/>
        <w:gridCol w:w="1711"/>
        <w:gridCol w:w="3447"/>
        <w:gridCol w:w="3742"/>
      </w:tblGrid>
      <w:tr w:rsidR="00CF3AF6" w14:paraId="23C77AE7" w14:textId="77777777">
        <w:trPr>
          <w:trHeight w:val="515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E3" w14:textId="77777777" w:rsidR="00CF3AF6" w:rsidRDefault="00F53456">
            <w:pPr>
              <w:jc w:val="center"/>
            </w:pPr>
            <w:r>
              <w:rPr>
                <w:b/>
                <w:bCs/>
              </w:rPr>
              <w:lastRenderedPageBreak/>
              <w:t>#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E4" w14:textId="77777777" w:rsidR="00CF3AF6" w:rsidRDefault="00F53456">
            <w:pPr>
              <w:jc w:val="center"/>
            </w:pPr>
            <w:r>
              <w:rPr>
                <w:b/>
                <w:bCs/>
              </w:rPr>
              <w:t>Problem</w:t>
            </w:r>
          </w:p>
        </w:tc>
        <w:tc>
          <w:tcPr>
            <w:tcW w:w="3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E5" w14:textId="77777777" w:rsidR="00CF3AF6" w:rsidRDefault="00F53456">
            <w:pPr>
              <w:jc w:val="center"/>
            </w:pPr>
            <w:r>
              <w:rPr>
                <w:b/>
                <w:bCs/>
              </w:rPr>
              <w:t>Why it happens</w:t>
            </w:r>
          </w:p>
        </w:tc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E6" w14:textId="77777777" w:rsidR="00CF3AF6" w:rsidRDefault="00F53456">
            <w:pPr>
              <w:jc w:val="center"/>
            </w:pPr>
            <w:r>
              <w:rPr>
                <w:b/>
                <w:bCs/>
              </w:rPr>
              <w:t>Fix</w:t>
            </w:r>
          </w:p>
        </w:tc>
      </w:tr>
      <w:tr w:rsidR="00CF3AF6" w14:paraId="23C77AEC" w14:textId="77777777">
        <w:trPr>
          <w:trHeight w:val="191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E8" w14:textId="77777777" w:rsidR="00CF3AF6" w:rsidRDefault="00F53456">
            <w:r>
              <w:t>1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E9" w14:textId="77777777" w:rsidR="00CF3AF6" w:rsidRDefault="00F53456">
            <w:r>
              <w:rPr>
                <w:b/>
                <w:bCs/>
              </w:rPr>
              <w:t>Data leaks through missed checks</w:t>
            </w:r>
          </w:p>
        </w:tc>
        <w:tc>
          <w:tcPr>
            <w:tcW w:w="3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EA" w14:textId="77777777" w:rsidR="00CF3AF6" w:rsidRDefault="00F53456">
            <w:r>
              <w:t>Every query now needs a scope check against several tables (</w:t>
            </w:r>
            <w:proofErr w:type="spellStart"/>
            <w:r>
              <w:t>course_staff</w:t>
            </w:r>
            <w:proofErr w:type="spellEnd"/>
            <w:r>
              <w:t xml:space="preserve">, </w:t>
            </w:r>
            <w:proofErr w:type="spellStart"/>
            <w:r>
              <w:t>mentor_assignments</w:t>
            </w:r>
            <w:proofErr w:type="spellEnd"/>
            <w:r>
              <w:t xml:space="preserve">, </w:t>
            </w:r>
            <w:proofErr w:type="spellStart"/>
            <w:r>
              <w:t>dean_assignments</w:t>
            </w:r>
            <w:proofErr w:type="spellEnd"/>
            <w:r>
              <w:t>). One forgotten check exposes data.</w:t>
            </w:r>
          </w:p>
        </w:tc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EB" w14:textId="77777777" w:rsidR="00CF3AF6" w:rsidRDefault="00F53456">
            <w:r>
              <w:t xml:space="preserve">Write </w:t>
            </w:r>
            <w:r>
              <w:rPr>
                <w:b/>
                <w:bCs/>
              </w:rPr>
              <w:t>one</w:t>
            </w:r>
            <w:r>
              <w:t xml:space="preserve"> central function,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can_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access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user, resource)</w:t>
            </w:r>
            <w:r>
              <w:t xml:space="preserve">, and use it in every endpoint through a </w:t>
            </w:r>
            <w:proofErr w:type="spellStart"/>
            <w:r>
              <w:t>FastAPI</w:t>
            </w:r>
            <w:proofErr w:type="spellEnd"/>
            <w:r>
              <w:t xml:space="preserve"> dependency. No endpoint does its own check.</w:t>
            </w:r>
          </w:p>
        </w:tc>
      </w:tr>
      <w:tr w:rsidR="00CF3AF6" w14:paraId="23C77AF1" w14:textId="77777777">
        <w:trPr>
          <w:trHeight w:val="191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ED" w14:textId="77777777" w:rsidR="00CF3AF6" w:rsidRDefault="00F53456">
            <w:r>
              <w:t>2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EE" w14:textId="77777777" w:rsidR="00CF3AF6" w:rsidRDefault="00F53456">
            <w:r>
              <w:rPr>
                <w:b/>
                <w:bCs/>
              </w:rPr>
              <w:t>Stale permissions</w:t>
            </w:r>
          </w:p>
        </w:tc>
        <w:tc>
          <w:tcPr>
            <w:tcW w:w="3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EF" w14:textId="77777777" w:rsidR="00CF3AF6" w:rsidRDefault="00F53456">
            <w:r>
              <w:t>If duties are stored in the JWT, removing a mentor does not take effect until the token expires.</w:t>
            </w:r>
          </w:p>
        </w:tc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F0" w14:textId="77777777" w:rsidR="00CF3AF6" w:rsidRDefault="00F53456">
            <w:r>
              <w:t>Keep only the user ID and base role in the token. Load duties from the database or a short-lived Redis cache on each request, and delete that cache key when an assignment changes.</w:t>
            </w:r>
          </w:p>
        </w:tc>
      </w:tr>
      <w:tr w:rsidR="00CF3AF6" w14:paraId="23C77AF6" w14:textId="77777777">
        <w:trPr>
          <w:trHeight w:val="1625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F2" w14:textId="77777777" w:rsidR="00CF3AF6" w:rsidRDefault="00F53456">
            <w:r>
              <w:t>3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F3" w14:textId="77777777" w:rsidR="00CF3AF6" w:rsidRDefault="00F53456">
            <w:r>
              <w:rPr>
                <w:b/>
                <w:bCs/>
              </w:rPr>
              <w:t>Cache leaks</w:t>
            </w:r>
          </w:p>
        </w:tc>
        <w:tc>
          <w:tcPr>
            <w:tcW w:w="3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F4" w14:textId="77777777" w:rsidR="00CF3AF6" w:rsidRDefault="00F53456">
            <w:r>
              <w:t>The dashboard cache is keyed by student. A mentor, dean or course coordinator viewing the same data must not receive another user’s cached version.</w:t>
            </w:r>
          </w:p>
        </w:tc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F5" w14:textId="77777777" w:rsidR="00CF3AF6" w:rsidRDefault="00F53456">
            <w:r>
              <w:t xml:space="preserve">Use separate keys per view type, for example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dash:{</w:t>
            </w:r>
            <w:proofErr w:type="spellStart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student_id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}</w:t>
            </w:r>
            <w:r>
              <w:t xml:space="preserve"> for the student and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mentorview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:{</w:t>
            </w:r>
            <w:proofErr w:type="spellStart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mentor_id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}</w:t>
            </w:r>
            <w:r>
              <w:t xml:space="preserve"> for the mentor. Recompute deletes all affected keys.</w:t>
            </w:r>
          </w:p>
        </w:tc>
      </w:tr>
      <w:tr w:rsidR="00CF3AF6" w14:paraId="23C77AFB" w14:textId="77777777">
        <w:trPr>
          <w:trHeight w:val="1355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F7" w14:textId="77777777" w:rsidR="00CF3AF6" w:rsidRDefault="00F53456">
            <w:r>
              <w:t>4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F8" w14:textId="77777777" w:rsidR="00CF3AF6" w:rsidRDefault="00F53456">
            <w:r>
              <w:rPr>
                <w:b/>
                <w:bCs/>
              </w:rPr>
              <w:t>Schema change ripple</w:t>
            </w:r>
          </w:p>
        </w:tc>
        <w:tc>
          <w:tcPr>
            <w:tcW w:w="3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F9" w14:textId="77777777" w:rsidR="00CF3AF6" w:rsidRDefault="00F53456">
            <w:r>
              <w:t xml:space="preserve">Replacing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courses.faculty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_id</w:t>
            </w:r>
            <w:proofErr w:type="spellEnd"/>
            <w:r>
              <w:t xml:space="preserve"> with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course_staff</w:t>
            </w:r>
            <w:proofErr w:type="spellEnd"/>
            <w:r>
              <w:t xml:space="preserve"> changes every ownership check, seed script and API.</w:t>
            </w:r>
          </w:p>
        </w:tc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FA" w14:textId="77777777" w:rsidR="00CF3AF6" w:rsidRDefault="00F53456">
            <w:r>
              <w:t xml:space="preserve">Make this change in </w:t>
            </w:r>
            <w:r>
              <w:rPr>
                <w:b/>
                <w:bCs/>
              </w:rPr>
              <w:t>week 2</w:t>
            </w:r>
            <w:r>
              <w:t xml:space="preserve"> and freeze the schema at the end of week 2. Changing it later breaks everyone’s code.</w:t>
            </w:r>
          </w:p>
        </w:tc>
      </w:tr>
      <w:tr w:rsidR="00CF3AF6" w14:paraId="23C77B00" w14:textId="77777777">
        <w:trPr>
          <w:trHeight w:val="107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FC" w14:textId="77777777" w:rsidR="00CF3AF6" w:rsidRDefault="00F53456">
            <w:r>
              <w:t>5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FD" w14:textId="77777777" w:rsidR="00CF3AF6" w:rsidRDefault="00F53456">
            <w:r>
              <w:rPr>
                <w:b/>
                <w:bCs/>
              </w:rPr>
              <w:t>Testing grows quickly</w:t>
            </w:r>
          </w:p>
        </w:tc>
        <w:tc>
          <w:tcPr>
            <w:tcW w:w="3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FE" w14:textId="77777777" w:rsidR="00CF3AF6" w:rsidRDefault="00F53456">
            <w:r>
              <w:t xml:space="preserve">Roles × duties × resources </w:t>
            </w:r>
            <w:proofErr w:type="gramStart"/>
            <w:r>
              <w:t>produces</w:t>
            </w:r>
            <w:proofErr w:type="gramEnd"/>
            <w:r>
              <w:t xml:space="preserve"> many cases.</w:t>
            </w:r>
          </w:p>
        </w:tc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AFF" w14:textId="77777777" w:rsidR="00CF3AF6" w:rsidRDefault="00F53456">
            <w:r>
              <w:t xml:space="preserve">Write parametrized </w:t>
            </w:r>
            <w:proofErr w:type="spellStart"/>
            <w:r>
              <w:t>pytest</w:t>
            </w:r>
            <w:proofErr w:type="spellEnd"/>
            <w:r>
              <w:t xml:space="preserve"> tests from one permission matrix table (user, action, resource, expected status).</w:t>
            </w:r>
          </w:p>
        </w:tc>
      </w:tr>
      <w:tr w:rsidR="00CF3AF6" w14:paraId="23C77B05" w14:textId="77777777">
        <w:trPr>
          <w:trHeight w:val="191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01" w14:textId="77777777" w:rsidR="00CF3AF6" w:rsidRDefault="00F53456">
            <w:r>
              <w:t>6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02" w14:textId="77777777" w:rsidR="00CF3AF6" w:rsidRDefault="00F53456">
            <w:r>
              <w:rPr>
                <w:b/>
                <w:bCs/>
              </w:rPr>
              <w:t>Edge cases in departments</w:t>
            </w:r>
          </w:p>
        </w:tc>
        <w:tc>
          <w:tcPr>
            <w:tcW w:w="3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03" w14:textId="77777777" w:rsidR="00CF3AF6" w:rsidRDefault="00F53456">
            <w:r>
              <w:t>A course like DSA may be taught to several departments. Trainers have no department.</w:t>
            </w:r>
          </w:p>
        </w:tc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04" w14:textId="77777777" w:rsidR="00CF3AF6" w:rsidRDefault="00F53456">
            <w:r>
              <w:t xml:space="preserve">Decision: each student and faculty belongs to </w:t>
            </w:r>
            <w:r>
              <w:rPr>
                <w:b/>
                <w:bCs/>
              </w:rPr>
              <w:t>one</w:t>
            </w:r>
            <w:r>
              <w:t xml:space="preserve"> department, and a dean sees people by </w:t>
            </w:r>
            <w:r>
              <w:rPr>
                <w:b/>
                <w:bCs/>
              </w:rPr>
              <w:t>their</w:t>
            </w:r>
            <w:r>
              <w:t xml:space="preserve"> department. Trainers have no department, so no dean sees them. Document this rule.</w:t>
            </w:r>
          </w:p>
        </w:tc>
      </w:tr>
      <w:tr w:rsidR="00CF3AF6" w14:paraId="23C77B0A" w14:textId="77777777">
        <w:trPr>
          <w:trHeight w:val="1625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06" w14:textId="77777777" w:rsidR="00CF3AF6" w:rsidRDefault="00F53456">
            <w:r>
              <w:lastRenderedPageBreak/>
              <w:t>7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07" w14:textId="77777777" w:rsidR="00CF3AF6" w:rsidRDefault="00F53456">
            <w:r>
              <w:rPr>
                <w:b/>
                <w:bCs/>
              </w:rPr>
              <w:t>Dean privacy</w:t>
            </w:r>
          </w:p>
        </w:tc>
        <w:tc>
          <w:tcPr>
            <w:tcW w:w="3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08" w14:textId="77777777" w:rsidR="00CF3AF6" w:rsidRDefault="00F53456">
            <w:r>
              <w:t>Dean access to personal details conflicts with your own ethics note, and “personal details” is vague.</w:t>
            </w:r>
          </w:p>
        </w:tc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09" w14:textId="77777777" w:rsidR="00CF3AF6" w:rsidRDefault="00F53456">
            <w:r>
              <w:t xml:space="preserve">Fix an exact field list (name, roll number, department, email, attendance, risk), keep it read-only and audit every view. Add this to </w:t>
            </w:r>
            <w:r>
              <w:rPr>
                <w:rFonts w:ascii="Roboto Mono" w:eastAsia="Roboto Mono" w:hAnsi="Roboto Mono" w:cs="Roboto Mono"/>
                <w:color w:val="188038"/>
              </w:rPr>
              <w:t>ETHICS.md</w:t>
            </w:r>
            <w:r>
              <w:t>.</w:t>
            </w:r>
          </w:p>
        </w:tc>
      </w:tr>
      <w:tr w:rsidR="00CF3AF6" w14:paraId="23C77B0F" w14:textId="77777777">
        <w:trPr>
          <w:trHeight w:val="107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0B" w14:textId="77777777" w:rsidR="00CF3AF6" w:rsidRDefault="00F53456">
            <w:r>
              <w:t>8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0C" w14:textId="77777777" w:rsidR="00CF3AF6" w:rsidRDefault="00F53456">
            <w:r>
              <w:rPr>
                <w:b/>
                <w:bCs/>
              </w:rPr>
              <w:t>Audit log growth</w:t>
            </w:r>
          </w:p>
        </w:tc>
        <w:tc>
          <w:tcPr>
            <w:tcW w:w="3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0D" w14:textId="77777777" w:rsidR="00CF3AF6" w:rsidRDefault="00F53456">
            <w:r>
              <w:t>Every dean view writes a row.</w:t>
            </w:r>
          </w:p>
        </w:tc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0E" w14:textId="77777777" w:rsidR="00CF3AF6" w:rsidRDefault="00F53456">
            <w:r>
              <w:t xml:space="preserve">Index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audit_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log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spellStart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actor_id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created_at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>. Log record opens, not list views.</w:t>
            </w:r>
          </w:p>
        </w:tc>
      </w:tr>
      <w:tr w:rsidR="00CF3AF6" w14:paraId="23C77B14" w14:textId="77777777">
        <w:trPr>
          <w:trHeight w:val="1625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10" w14:textId="77777777" w:rsidR="00CF3AF6" w:rsidRDefault="00F53456">
            <w:r>
              <w:t>9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11" w14:textId="77777777" w:rsidR="00CF3AF6" w:rsidRDefault="00F53456">
            <w:r>
              <w:rPr>
                <w:b/>
                <w:bCs/>
              </w:rPr>
              <w:t>Overlapping duties</w:t>
            </w:r>
          </w:p>
        </w:tc>
        <w:tc>
          <w:tcPr>
            <w:tcW w:w="3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12" w14:textId="77777777" w:rsidR="00CF3AF6" w:rsidRDefault="00F53456">
            <w:r>
              <w:t>One person can be instructor, mentor and course coordinator at once.</w:t>
            </w:r>
          </w:p>
        </w:tc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13" w14:textId="77777777" w:rsidR="00CF3AF6" w:rsidRDefault="00F53456">
            <w:r>
              <w:t xml:space="preserve">Permissions are the </w:t>
            </w:r>
            <w:r>
              <w:rPr>
                <w:b/>
                <w:bCs/>
              </w:rPr>
              <w:t>union</w:t>
            </w:r>
            <w:r>
              <w:t xml:space="preserve"> of all duties, checked per resource. The role switcher in the UI only changes the menu. The backend never trusts it.</w:t>
            </w:r>
          </w:p>
        </w:tc>
      </w:tr>
      <w:tr w:rsidR="00CF3AF6" w14:paraId="23C77B19" w14:textId="77777777">
        <w:trPr>
          <w:trHeight w:val="1355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15" w14:textId="77777777" w:rsidR="00CF3AF6" w:rsidRDefault="00F53456">
            <w:r>
              <w:t>10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16" w14:textId="77777777" w:rsidR="00CF3AF6" w:rsidRDefault="00F53456">
            <w:r>
              <w:rPr>
                <w:b/>
                <w:bCs/>
              </w:rPr>
              <w:t>Frontend load</w:t>
            </w:r>
          </w:p>
        </w:tc>
        <w:tc>
          <w:tcPr>
            <w:tcW w:w="3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17" w14:textId="77777777" w:rsidR="00CF3AF6" w:rsidRDefault="00F53456">
            <w:r>
              <w:t>Dynamic menus, route guards per duty and extra screens for mentor, course coordinator and dean.</w:t>
            </w:r>
          </w:p>
        </w:tc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18" w14:textId="77777777" w:rsidR="00CF3AF6" w:rsidRDefault="00F53456">
            <w:r>
              <w:t xml:space="preserve">Show menu items from a </w:t>
            </w:r>
            <w:r>
              <w:rPr>
                <w:rFonts w:ascii="Roboto Mono" w:eastAsia="Roboto Mono" w:hAnsi="Roboto Mono" w:cs="Roboto Mono"/>
                <w:color w:val="188038"/>
              </w:rPr>
              <w:t>/me/permissions</w:t>
            </w:r>
            <w:r>
              <w:t xml:space="preserve"> endpoint. Build mentor and dean screens after the core dashboard works.</w:t>
            </w:r>
          </w:p>
        </w:tc>
      </w:tr>
      <w:tr w:rsidR="00CF3AF6" w14:paraId="23C77B1E" w14:textId="77777777">
        <w:trPr>
          <w:trHeight w:val="107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1A" w14:textId="77777777" w:rsidR="00CF3AF6" w:rsidRDefault="00F53456">
            <w:r>
              <w:t>11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1B" w14:textId="77777777" w:rsidR="00CF3AF6" w:rsidRDefault="00F53456">
            <w:r>
              <w:rPr>
                <w:b/>
                <w:bCs/>
              </w:rPr>
              <w:t>Setting up assignments</w:t>
            </w:r>
          </w:p>
        </w:tc>
        <w:tc>
          <w:tcPr>
            <w:tcW w:w="3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1C" w14:textId="77777777" w:rsidR="00CF3AF6" w:rsidRDefault="00F53456">
            <w:r>
              <w:t>Someone must create mentor, staff and dean assignments.</w:t>
            </w:r>
          </w:p>
        </w:tc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1D" w14:textId="77777777" w:rsidR="00CF3AF6" w:rsidRDefault="00F53456">
            <w:r>
              <w:t xml:space="preserve">In Evaluation 1, create them in </w:t>
            </w:r>
            <w:r>
              <w:rPr>
                <w:rFonts w:ascii="Roboto Mono" w:eastAsia="Roboto Mono" w:hAnsi="Roboto Mono" w:cs="Roboto Mono"/>
                <w:color w:val="188038"/>
              </w:rPr>
              <w:t>seed_data.py</w:t>
            </w:r>
            <w:r>
              <w:t xml:space="preserve"> and through admin-only endpoints. Skip an admin UI.</w:t>
            </w:r>
          </w:p>
        </w:tc>
      </w:tr>
      <w:tr w:rsidR="00CF3AF6" w14:paraId="23C77B23" w14:textId="77777777">
        <w:trPr>
          <w:trHeight w:val="1625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1F" w14:textId="77777777" w:rsidR="00CF3AF6" w:rsidRDefault="00F53456">
            <w:r>
              <w:t>12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20" w14:textId="77777777" w:rsidR="00CF3AF6" w:rsidRDefault="00F53456">
            <w:r>
              <w:rPr>
                <w:b/>
                <w:bCs/>
              </w:rPr>
              <w:t>Time pressure</w:t>
            </w:r>
          </w:p>
        </w:tc>
        <w:tc>
          <w:tcPr>
            <w:tcW w:w="3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21" w14:textId="77777777" w:rsidR="00CF3AF6" w:rsidRDefault="00F53456">
            <w:r>
              <w:t>You gain about five tables, more tests and more screens, while the core Evaluation 1 items (Redis, NGINX, Locust, accessibility) are unchanged.</w:t>
            </w:r>
          </w:p>
        </w:tc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7B22" w14:textId="77777777" w:rsidR="00CF3AF6" w:rsidRDefault="00F53456">
            <w:r>
              <w:t>Apply the cut order below.</w:t>
            </w:r>
          </w:p>
        </w:tc>
      </w:tr>
    </w:tbl>
    <w:p w14:paraId="23C77B24" w14:textId="77777777" w:rsidR="00CF3AF6" w:rsidRDefault="00F5345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id3skb76rnms" w:colFirst="0" w:colLast="0"/>
      <w:bookmarkEnd w:id="6"/>
      <w:r>
        <w:rPr>
          <w:b/>
          <w:bCs/>
          <w:color w:val="000000"/>
          <w:sz w:val="26"/>
          <w:szCs w:val="26"/>
        </w:rPr>
        <w:t>Cut order if time runs short</w:t>
      </w:r>
    </w:p>
    <w:p w14:paraId="23C77B25" w14:textId="77777777" w:rsidR="00CF3AF6" w:rsidRDefault="00F53456">
      <w:pPr>
        <w:numPr>
          <w:ilvl w:val="0"/>
          <w:numId w:val="3"/>
        </w:numPr>
        <w:spacing w:before="240"/>
      </w:pPr>
      <w:r>
        <w:t>Company head and organization features (already deferred)</w:t>
      </w:r>
    </w:p>
    <w:p w14:paraId="23C77B26" w14:textId="77777777" w:rsidR="00CF3AF6" w:rsidRDefault="00F53456">
      <w:pPr>
        <w:numPr>
          <w:ilvl w:val="0"/>
          <w:numId w:val="3"/>
        </w:numPr>
      </w:pPr>
      <w:r>
        <w:t>Course coordinator’s multi-section view</w:t>
      </w:r>
    </w:p>
    <w:p w14:paraId="23C77B27" w14:textId="77777777" w:rsidR="00CF3AF6" w:rsidRDefault="00F53456">
      <w:pPr>
        <w:numPr>
          <w:ilvl w:val="0"/>
          <w:numId w:val="3"/>
        </w:numPr>
      </w:pPr>
      <w:r>
        <w:t>Dean’s teacher profiles, keeping student profiles</w:t>
      </w:r>
    </w:p>
    <w:p w14:paraId="23C77B28" w14:textId="77777777" w:rsidR="00CF3AF6" w:rsidRDefault="00F53456">
      <w:pPr>
        <w:numPr>
          <w:ilvl w:val="0"/>
          <w:numId w:val="3"/>
        </w:numPr>
        <w:spacing w:after="240"/>
      </w:pPr>
      <w:r>
        <w:t>Mentor cross-course view</w:t>
      </w:r>
    </w:p>
    <w:p w14:paraId="23C77B29" w14:textId="77777777" w:rsidR="00CF3AF6" w:rsidRDefault="00F53456">
      <w:pPr>
        <w:spacing w:before="240" w:after="240"/>
      </w:pPr>
      <w:r>
        <w:rPr>
          <w:b/>
          <w:bCs/>
        </w:rPr>
        <w:t>Never cut:</w:t>
      </w:r>
      <w:r>
        <w:t xml:space="preserve"> the central permission check, the ownership tests, the audit log for dean access, and the original Evaluation 1 items.</w:t>
      </w:r>
    </w:p>
    <w:p w14:paraId="23C77B2A" w14:textId="77777777" w:rsidR="00CF3AF6" w:rsidRDefault="00F5345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jhu559hb959e" w:colFirst="0" w:colLast="0"/>
      <w:bookmarkEnd w:id="7"/>
      <w:r>
        <w:rPr>
          <w:b/>
          <w:bCs/>
          <w:color w:val="000000"/>
          <w:sz w:val="26"/>
          <w:szCs w:val="26"/>
        </w:rPr>
        <w:lastRenderedPageBreak/>
        <w:t>Decision</w:t>
      </w:r>
    </w:p>
    <w:p w14:paraId="23C77B2B" w14:textId="77777777" w:rsidR="00CF3AF6" w:rsidRDefault="00F53456">
      <w:pPr>
        <w:spacing w:before="240" w:after="240"/>
      </w:pPr>
      <w:r>
        <w:t>Keep this design. It is more realistic and gives you stronger viva answers, as long as you follow three rules:</w:t>
      </w:r>
    </w:p>
    <w:p w14:paraId="23C77B2C" w14:textId="77777777" w:rsidR="00CF3AF6" w:rsidRDefault="00F53456">
      <w:pPr>
        <w:numPr>
          <w:ilvl w:val="0"/>
          <w:numId w:val="1"/>
        </w:numPr>
        <w:spacing w:before="240"/>
      </w:pPr>
      <w:r>
        <w:t>One central authorization function.</w:t>
      </w:r>
    </w:p>
    <w:p w14:paraId="23C77B2D" w14:textId="77777777" w:rsidR="00CF3AF6" w:rsidRDefault="00F53456">
      <w:pPr>
        <w:numPr>
          <w:ilvl w:val="0"/>
          <w:numId w:val="1"/>
        </w:numPr>
      </w:pPr>
      <w:r>
        <w:t>Schema frozen at the end of week 2.</w:t>
      </w:r>
    </w:p>
    <w:p w14:paraId="23C77B2E" w14:textId="77777777" w:rsidR="00CF3AF6" w:rsidRDefault="00F53456">
      <w:pPr>
        <w:numPr>
          <w:ilvl w:val="0"/>
          <w:numId w:val="1"/>
        </w:numPr>
        <w:spacing w:after="240"/>
      </w:pPr>
      <w:r>
        <w:t>Duties checked from the database on every request, never from the token.</w:t>
      </w:r>
    </w:p>
    <w:p w14:paraId="23C77B2F" w14:textId="77777777" w:rsidR="00CF3AF6" w:rsidRDefault="00CF3AF6"/>
    <w:p w14:paraId="23C77B30" w14:textId="77777777" w:rsidR="00CF3AF6" w:rsidRDefault="00CF3AF6"/>
    <w:p w14:paraId="23C77B31" w14:textId="77777777" w:rsidR="00CF3AF6" w:rsidRDefault="00CF3AF6"/>
    <w:p w14:paraId="23C77B32" w14:textId="77777777" w:rsidR="00CF3AF6" w:rsidRDefault="00CF3AF6"/>
    <w:p w14:paraId="23C77B33" w14:textId="77777777" w:rsidR="00CF3AF6" w:rsidRDefault="00CF3AF6"/>
    <w:p w14:paraId="23C77B34" w14:textId="77777777" w:rsidR="00CF3AF6" w:rsidRDefault="00CF3AF6"/>
    <w:p w14:paraId="23C77B35" w14:textId="77777777" w:rsidR="00CF3AF6" w:rsidRDefault="00CF3AF6"/>
    <w:p w14:paraId="23C77B36" w14:textId="77777777" w:rsidR="00CF3AF6" w:rsidRDefault="00F53456">
      <w:pPr>
        <w:spacing w:before="240" w:after="240"/>
        <w:rPr>
          <w:b/>
          <w:bCs/>
          <w:sz w:val="34"/>
          <w:szCs w:val="34"/>
        </w:rPr>
      </w:pPr>
      <w:r>
        <w:br/>
      </w:r>
      <w:r>
        <w:rPr>
          <w:b/>
          <w:bCs/>
          <w:sz w:val="34"/>
          <w:szCs w:val="34"/>
        </w:rPr>
        <w:t>Appendix F: likely viva questions</w:t>
      </w:r>
    </w:p>
    <w:tbl>
      <w:tblPr>
        <w:tblStyle w:val="a2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25"/>
        <w:gridCol w:w="4440"/>
      </w:tblGrid>
      <w:tr w:rsidR="00CF3AF6" w14:paraId="23C77B39" w14:textId="77777777">
        <w:trPr>
          <w:trHeight w:val="405"/>
        </w:trPr>
        <w:tc>
          <w:tcPr>
            <w:tcW w:w="4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37" w14:textId="77777777" w:rsidR="00CF3AF6" w:rsidRDefault="00F53456">
            <w:pPr>
              <w:spacing w:after="160"/>
            </w:pPr>
            <w:r>
              <w:t>Question</w:t>
            </w:r>
          </w:p>
        </w:tc>
        <w:tc>
          <w:tcPr>
            <w:tcW w:w="44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38" w14:textId="77777777" w:rsidR="00CF3AF6" w:rsidRDefault="00F53456">
            <w:pPr>
              <w:spacing w:after="160"/>
            </w:pPr>
            <w:r>
              <w:t>Key point</w:t>
            </w:r>
          </w:p>
        </w:tc>
      </w:tr>
      <w:tr w:rsidR="00CF3AF6" w14:paraId="23C77B3C" w14:textId="77777777">
        <w:trPr>
          <w:trHeight w:val="1350"/>
        </w:trPr>
        <w:tc>
          <w:tcPr>
            <w:tcW w:w="44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3A" w14:textId="77777777" w:rsidR="00CF3AF6" w:rsidRDefault="00F53456">
            <w:pPr>
              <w:spacing w:after="160"/>
            </w:pPr>
            <w:r>
              <w:t>Why three databases?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3B" w14:textId="77777777" w:rsidR="00CF3AF6" w:rsidRDefault="00F53456">
            <w:pPr>
              <w:spacing w:after="160"/>
            </w:pPr>
            <w:r>
              <w:t>PostgreSQL for fixed relations, constraints and transactions (including all attendance). MongoDB for fast-growing, variable notification records. Redis for fast, temporary state.</w:t>
            </w:r>
          </w:p>
        </w:tc>
      </w:tr>
      <w:tr w:rsidR="00CF3AF6" w14:paraId="23C77B3F" w14:textId="77777777">
        <w:trPr>
          <w:trHeight w:val="885"/>
        </w:trPr>
        <w:tc>
          <w:tcPr>
            <w:tcW w:w="44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3D" w14:textId="77777777" w:rsidR="00CF3AF6" w:rsidRDefault="00F53456">
            <w:pPr>
              <w:spacing w:after="160"/>
            </w:pPr>
            <w:r>
              <w:t>Session versus JWT?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3E" w14:textId="77777777" w:rsidR="00CF3AF6" w:rsidRDefault="00F53456">
            <w:pPr>
              <w:spacing w:after="160"/>
            </w:pPr>
            <w:r>
              <w:t>Sessions are server state and easy to revoke. JWTs are stateless and scale easily, but need refresh and revocation handling.</w:t>
            </w:r>
          </w:p>
        </w:tc>
      </w:tr>
      <w:tr w:rsidR="00CF3AF6" w14:paraId="23C77B42" w14:textId="77777777">
        <w:trPr>
          <w:trHeight w:val="645"/>
        </w:trPr>
        <w:tc>
          <w:tcPr>
            <w:tcW w:w="44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40" w14:textId="77777777" w:rsidR="00CF3AF6" w:rsidRDefault="00F53456">
            <w:pPr>
              <w:spacing w:after="160"/>
            </w:pPr>
            <w:r>
              <w:t>How do refresh tokens work?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41" w14:textId="77777777" w:rsidR="00CF3AF6" w:rsidRDefault="00F53456">
            <w:pPr>
              <w:spacing w:after="160"/>
            </w:pPr>
            <w:r>
              <w:t xml:space="preserve">A short-lived access token and a longer refresh token stored </w:t>
            </w:r>
            <w:proofErr w:type="spellStart"/>
            <w:r>
              <w:t>HttpOnly</w:t>
            </w:r>
            <w:proofErr w:type="spellEnd"/>
            <w:r>
              <w:t>, rotated on use</w:t>
            </w:r>
          </w:p>
        </w:tc>
      </w:tr>
      <w:tr w:rsidR="00CF3AF6" w14:paraId="23C77B45" w14:textId="77777777">
        <w:trPr>
          <w:trHeight w:val="645"/>
        </w:trPr>
        <w:tc>
          <w:tcPr>
            <w:tcW w:w="44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43" w14:textId="77777777" w:rsidR="00CF3AF6" w:rsidRDefault="00F53456">
            <w:pPr>
              <w:spacing w:after="160"/>
            </w:pPr>
            <w:r>
              <w:t>How is a student kept from another student's data?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44" w14:textId="77777777" w:rsidR="00CF3AF6" w:rsidRDefault="00F53456">
            <w:pPr>
              <w:spacing w:after="160"/>
            </w:pPr>
            <w:r>
              <w:t xml:space="preserve">RBAC plus an ownership check on every query, tested with </w:t>
            </w:r>
            <w:proofErr w:type="spellStart"/>
            <w:r>
              <w:t>pytest</w:t>
            </w:r>
            <w:proofErr w:type="spellEnd"/>
          </w:p>
        </w:tc>
      </w:tr>
      <w:tr w:rsidR="00CF3AF6" w14:paraId="23C77B48" w14:textId="77777777">
        <w:trPr>
          <w:trHeight w:val="645"/>
        </w:trPr>
        <w:tc>
          <w:tcPr>
            <w:tcW w:w="44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46" w14:textId="77777777" w:rsidR="00CF3AF6" w:rsidRDefault="00F53456">
            <w:pPr>
              <w:spacing w:after="160"/>
            </w:pPr>
            <w:r>
              <w:t>What does the cache invalidate on?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47" w14:textId="77777777" w:rsidR="00CF3AF6" w:rsidRDefault="00F53456">
            <w:pPr>
              <w:spacing w:after="160"/>
            </w:pPr>
            <w:r>
              <w:t>A worker recompute deletes the student's dashboard key. TTL is the safety net.</w:t>
            </w:r>
          </w:p>
        </w:tc>
      </w:tr>
      <w:tr w:rsidR="00CF3AF6" w14:paraId="23C77B4B" w14:textId="77777777">
        <w:trPr>
          <w:trHeight w:val="645"/>
        </w:trPr>
        <w:tc>
          <w:tcPr>
            <w:tcW w:w="44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49" w14:textId="77777777" w:rsidR="00CF3AF6" w:rsidRDefault="00F53456">
            <w:pPr>
              <w:spacing w:after="160"/>
            </w:pPr>
            <w:r>
              <w:t>Which normal form is your schema in?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4A" w14:textId="77777777" w:rsidR="00CF3AF6" w:rsidRDefault="00F53456">
            <w:pPr>
              <w:spacing w:after="160"/>
            </w:pPr>
            <w:r>
              <w:t>Third normal form. Show one table you split to get there.</w:t>
            </w:r>
          </w:p>
        </w:tc>
      </w:tr>
      <w:tr w:rsidR="00CF3AF6" w14:paraId="23C77B4E" w14:textId="77777777">
        <w:trPr>
          <w:trHeight w:val="645"/>
        </w:trPr>
        <w:tc>
          <w:tcPr>
            <w:tcW w:w="44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4C" w14:textId="77777777" w:rsidR="00CF3AF6" w:rsidRDefault="00F53456">
            <w:pPr>
              <w:spacing w:after="160"/>
            </w:pPr>
            <w:r>
              <w:lastRenderedPageBreak/>
              <w:t>What is idempotency?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4D" w14:textId="77777777" w:rsidR="00CF3AF6" w:rsidRDefault="00F53456">
            <w:pPr>
              <w:spacing w:after="160"/>
            </w:pPr>
            <w:r>
              <w:t>PUT and DELETE repeat safely. POST for uploads needs a dedupe key.</w:t>
            </w:r>
          </w:p>
        </w:tc>
      </w:tr>
      <w:tr w:rsidR="00CF3AF6" w14:paraId="23C77B51" w14:textId="77777777">
        <w:trPr>
          <w:trHeight w:val="645"/>
        </w:trPr>
        <w:tc>
          <w:tcPr>
            <w:tcW w:w="44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4F" w14:textId="77777777" w:rsidR="00CF3AF6" w:rsidRDefault="00F53456">
            <w:pPr>
              <w:spacing w:after="160"/>
            </w:pPr>
            <w:r>
              <w:t>How does NGINX balance load?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50" w14:textId="77777777" w:rsidR="00CF3AF6" w:rsidRDefault="00F53456">
            <w:pPr>
              <w:spacing w:after="160"/>
            </w:pPr>
            <w:r>
              <w:t>Round-robin by default, least-connections for uneven requests</w:t>
            </w:r>
          </w:p>
        </w:tc>
      </w:tr>
      <w:tr w:rsidR="00CF3AF6" w14:paraId="23C77B54" w14:textId="77777777">
        <w:trPr>
          <w:trHeight w:val="645"/>
        </w:trPr>
        <w:tc>
          <w:tcPr>
            <w:tcW w:w="44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52" w14:textId="77777777" w:rsidR="00CF3AF6" w:rsidRDefault="00F53456">
            <w:pPr>
              <w:spacing w:after="160"/>
            </w:pPr>
            <w:r>
              <w:t>What makes the UI accessible?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53" w14:textId="77777777" w:rsidR="00CF3AF6" w:rsidRDefault="00F53456">
            <w:pPr>
              <w:spacing w:after="160"/>
            </w:pPr>
            <w:r>
              <w:t>Semantic elements, ARIA labels on custom widgets, focus order, contrast</w:t>
            </w:r>
          </w:p>
        </w:tc>
      </w:tr>
      <w:tr w:rsidR="00CF3AF6" w14:paraId="23C77B57" w14:textId="77777777">
        <w:trPr>
          <w:trHeight w:val="645"/>
        </w:trPr>
        <w:tc>
          <w:tcPr>
            <w:tcW w:w="44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55" w14:textId="77777777" w:rsidR="00CF3AF6" w:rsidRDefault="00F53456">
            <w:pPr>
              <w:spacing w:after="160"/>
            </w:pPr>
            <w:r>
              <w:t>What did Lighthouse flag?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56" w14:textId="77777777" w:rsidR="00CF3AF6" w:rsidRDefault="00F53456">
            <w:pPr>
              <w:spacing w:after="160"/>
            </w:pPr>
            <w:r>
              <w:t>Name two findings and the measured effect of each fix</w:t>
            </w:r>
          </w:p>
        </w:tc>
      </w:tr>
      <w:tr w:rsidR="00CF3AF6" w14:paraId="23C77B5A" w14:textId="77777777">
        <w:trPr>
          <w:trHeight w:val="645"/>
        </w:trPr>
        <w:tc>
          <w:tcPr>
            <w:tcW w:w="44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58" w14:textId="77777777" w:rsidR="00CF3AF6" w:rsidRDefault="00F53456">
            <w:pPr>
              <w:spacing w:after="160"/>
            </w:pPr>
            <w:r>
              <w:t>Liveness versus readiness?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59" w14:textId="77777777" w:rsidR="00CF3AF6" w:rsidRDefault="00F53456">
            <w:pPr>
              <w:spacing w:after="160"/>
            </w:pPr>
            <w:r>
              <w:t>Liveness restarts a stuck container. Readiness holds traffic until the model has loaded.</w:t>
            </w:r>
          </w:p>
        </w:tc>
      </w:tr>
      <w:tr w:rsidR="00CF3AF6" w14:paraId="23C77B5D" w14:textId="77777777">
        <w:trPr>
          <w:trHeight w:val="645"/>
        </w:trPr>
        <w:tc>
          <w:tcPr>
            <w:tcW w:w="44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5B" w14:textId="77777777" w:rsidR="00CF3AF6" w:rsidRDefault="00F53456">
            <w:pPr>
              <w:spacing w:after="160"/>
            </w:pPr>
            <w:r>
              <w:t>How does the HPA decide?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5C" w14:textId="77777777" w:rsidR="00CF3AF6" w:rsidRDefault="00F53456">
            <w:pPr>
              <w:spacing w:after="160"/>
            </w:pPr>
            <w:r>
              <w:t>Target CPU utilization against requests, via metrics-server</w:t>
            </w:r>
          </w:p>
        </w:tc>
      </w:tr>
      <w:tr w:rsidR="00CF3AF6" w14:paraId="23C77B60" w14:textId="77777777">
        <w:trPr>
          <w:trHeight w:val="645"/>
        </w:trPr>
        <w:tc>
          <w:tcPr>
            <w:tcW w:w="44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5E" w14:textId="77777777" w:rsidR="00CF3AF6" w:rsidRDefault="00F53456">
            <w:pPr>
              <w:spacing w:after="160"/>
            </w:pPr>
            <w:r>
              <w:t>Is the model trustworthy?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5F" w14:textId="77777777" w:rsidR="00CF3AF6" w:rsidRDefault="00F53456">
            <w:pPr>
              <w:spacing w:after="160"/>
            </w:pPr>
            <w:r>
              <w:t>The data is synthetic, so metrics show the pipeline works, not real-world accuracy</w:t>
            </w:r>
          </w:p>
        </w:tc>
      </w:tr>
      <w:tr w:rsidR="00CF3AF6" w14:paraId="23C77B63" w14:textId="77777777">
        <w:trPr>
          <w:trHeight w:val="645"/>
        </w:trPr>
        <w:tc>
          <w:tcPr>
            <w:tcW w:w="44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61" w14:textId="77777777" w:rsidR="00CF3AF6" w:rsidRDefault="00F53456">
            <w:pPr>
              <w:spacing w:after="160"/>
            </w:pPr>
            <w:r>
              <w:t>Data drift versus concept drift?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62" w14:textId="77777777" w:rsidR="00CF3AF6" w:rsidRDefault="00F53456">
            <w:pPr>
              <w:spacing w:after="160"/>
            </w:pPr>
            <w:r>
              <w:t>Drift in feature distribution versus a change in the feature-to-outcome relationship</w:t>
            </w:r>
          </w:p>
        </w:tc>
      </w:tr>
      <w:tr w:rsidR="00CF3AF6" w14:paraId="23C77B66" w14:textId="77777777">
        <w:trPr>
          <w:trHeight w:val="885"/>
        </w:trPr>
        <w:tc>
          <w:tcPr>
            <w:tcW w:w="44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64" w14:textId="77777777" w:rsidR="00CF3AF6" w:rsidRDefault="00F53456">
            <w:pPr>
              <w:spacing w:after="160"/>
            </w:pPr>
            <w:r>
              <w:t>Blue-green, canary or shadow?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65" w14:textId="77777777" w:rsidR="00CF3AF6" w:rsidRDefault="00F53456">
            <w:pPr>
              <w:spacing w:after="160"/>
            </w:pPr>
            <w:r>
              <w:t>Instant switch with two environments, gradual traffic share, or a copy of live traffic with no user impact</w:t>
            </w:r>
          </w:p>
        </w:tc>
      </w:tr>
      <w:tr w:rsidR="00CF3AF6" w14:paraId="23C77B69" w14:textId="77777777">
        <w:trPr>
          <w:trHeight w:val="645"/>
        </w:trPr>
        <w:tc>
          <w:tcPr>
            <w:tcW w:w="44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67" w14:textId="77777777" w:rsidR="00CF3AF6" w:rsidRDefault="00F53456">
            <w:pPr>
              <w:spacing w:after="160"/>
            </w:pPr>
            <w:r>
              <w:t>What if the ML service is down?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68" w14:textId="77777777" w:rsidR="00CF3AF6" w:rsidRDefault="00F53456">
            <w:pPr>
              <w:spacing w:after="160"/>
            </w:pPr>
            <w:r>
              <w:t>The rule-based score still works and the model score shows as unavailable</w:t>
            </w:r>
          </w:p>
        </w:tc>
      </w:tr>
      <w:tr w:rsidR="00CF3AF6" w14:paraId="23C77B6C" w14:textId="77777777">
        <w:trPr>
          <w:trHeight w:val="885"/>
        </w:trPr>
        <w:tc>
          <w:tcPr>
            <w:tcW w:w="44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6A" w14:textId="77777777" w:rsidR="00CF3AF6" w:rsidRDefault="00F53456">
            <w:pPr>
              <w:spacing w:after="160"/>
            </w:pPr>
            <w:r>
              <w:t>How do you stop a reminder being sent twice?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77B6B" w14:textId="77777777" w:rsidR="00CF3AF6" w:rsidRDefault="00F53456">
            <w:pPr>
              <w:spacing w:after="160"/>
            </w:pPr>
            <w:r>
              <w:t>A unique dedupe key per student, assignment and offset, plus persisted jobs that survive restarts</w:t>
            </w:r>
          </w:p>
        </w:tc>
      </w:tr>
    </w:tbl>
    <w:p w14:paraId="23C77B6D" w14:textId="77777777" w:rsidR="00CF3AF6" w:rsidRDefault="00F53456">
      <w:pPr>
        <w:spacing w:before="240" w:after="240"/>
      </w:pPr>
      <w:r>
        <w:br/>
      </w:r>
      <w:r>
        <w:br/>
      </w:r>
      <w:r>
        <w:br/>
      </w:r>
      <w:r>
        <w:rPr>
          <w:b/>
          <w:bCs/>
        </w:rPr>
        <w:t>Demo script (about 8 minutes):</w:t>
      </w:r>
      <w:r>
        <w:t xml:space="preserve"> architecture and ER diagram, Swagger with pagination and filters, faculty uploads attendance and the worker updates risk, student dashboard (badge, course cards, buffer), a student calling a faculty endpoint to show 403, then lockout and a 429, Locust numbers with and without Redis, then resize to phone width and tab through with the keyboard.</w:t>
      </w:r>
    </w:p>
    <w:p w14:paraId="23C77B6E" w14:textId="77777777" w:rsidR="00CF3AF6" w:rsidRDefault="00F53456">
      <w:pPr>
        <w:spacing w:after="160"/>
      </w:pPr>
      <w:r>
        <w:rPr>
          <w:b/>
          <w:bCs/>
        </w:rPr>
        <w:t>Demo script (about 10 minutes):</w:t>
      </w:r>
      <w:r>
        <w:t xml:space="preserve"> Lighthouse before-and-after, filter and scroll the 500-student table, call /predict and the batch endpoint, show the float-versus-quantized benchmark, show </w:t>
      </w:r>
      <w:r>
        <w:lastRenderedPageBreak/>
        <w:t xml:space="preserve">the container health check, show </w:t>
      </w:r>
      <w:proofErr w:type="spellStart"/>
      <w:r>
        <w:rPr>
          <w:sz w:val="20"/>
          <w:szCs w:val="20"/>
        </w:rPr>
        <w:t>kubectl</w:t>
      </w:r>
      <w:proofErr w:type="spellEnd"/>
      <w:r>
        <w:rPr>
          <w:sz w:val="20"/>
          <w:szCs w:val="20"/>
        </w:rPr>
        <w:t xml:space="preserve"> get pods</w:t>
      </w:r>
      <w:r>
        <w:t>, probes and an HPA scale-up under load, then show predicted risk beside the rule-based score.</w:t>
      </w:r>
    </w:p>
    <w:p w14:paraId="23C77B6F" w14:textId="77777777" w:rsidR="00CF3AF6" w:rsidRDefault="00F53456">
      <w:pPr>
        <w:spacing w:after="160"/>
      </w:pPr>
      <w:r>
        <w:rPr>
          <w:b/>
          <w:bCs/>
        </w:rPr>
        <w:t>Demo script (about 12 minutes):</w:t>
      </w:r>
      <w:r>
        <w:t xml:space="preserve"> problem and architecture, system running in the cluster with faculty upload, student dashboard updating, </w:t>
      </w:r>
      <w:proofErr w:type="spellStart"/>
      <w:r>
        <w:t>MLflow</w:t>
      </w:r>
      <w:proofErr w:type="spellEnd"/>
      <w:r>
        <w:t xml:space="preserve"> version comparison, Grafana drift alert after injecting a shift, a pipeline-driven canary at 10% and then a rollback, then Evaluation 1 and 2 numbers side by side.</w:t>
      </w:r>
    </w:p>
    <w:p w14:paraId="34F1DA91" w14:textId="77777777" w:rsidR="00AD0BEA" w:rsidRDefault="00AD0BEA">
      <w:pPr>
        <w:spacing w:after="160"/>
      </w:pPr>
    </w:p>
    <w:p w14:paraId="5C45613B" w14:textId="77777777" w:rsidR="00AD0BEA" w:rsidRDefault="00AD0BEA">
      <w:pPr>
        <w:spacing w:after="160"/>
      </w:pPr>
    </w:p>
    <w:p w14:paraId="35D03408" w14:textId="77777777" w:rsidR="00AD0BEA" w:rsidRDefault="00AD0BEA">
      <w:pPr>
        <w:spacing w:after="160"/>
      </w:pPr>
    </w:p>
    <w:p w14:paraId="46D4AD79" w14:textId="77777777" w:rsidR="00AD0BEA" w:rsidRDefault="00AD0BEA">
      <w:pPr>
        <w:spacing w:after="160"/>
      </w:pPr>
    </w:p>
    <w:p w14:paraId="3EA6D3EB" w14:textId="77777777" w:rsidR="00A12721" w:rsidRDefault="00A12721">
      <w:pPr>
        <w:spacing w:after="160"/>
      </w:pPr>
    </w:p>
    <w:p w14:paraId="659D23BF" w14:textId="77777777" w:rsidR="00A12721" w:rsidRDefault="00A12721">
      <w:pPr>
        <w:spacing w:after="160"/>
      </w:pPr>
    </w:p>
    <w:p w14:paraId="097F10CE" w14:textId="77777777" w:rsidR="00A12721" w:rsidRDefault="00A12721">
      <w:pPr>
        <w:spacing w:after="160"/>
      </w:pPr>
    </w:p>
    <w:p w14:paraId="27572FC7" w14:textId="77777777" w:rsidR="00A12721" w:rsidRDefault="00A12721">
      <w:pPr>
        <w:spacing w:after="160"/>
      </w:pPr>
    </w:p>
    <w:p w14:paraId="1CFA1E4D" w14:textId="77777777" w:rsidR="00A12721" w:rsidRDefault="00A12721">
      <w:pPr>
        <w:spacing w:after="160"/>
      </w:pPr>
    </w:p>
    <w:p w14:paraId="56062A02" w14:textId="77777777" w:rsidR="00A12721" w:rsidRDefault="00A12721">
      <w:pPr>
        <w:spacing w:after="160"/>
      </w:pPr>
    </w:p>
    <w:p w14:paraId="53E44C20" w14:textId="77777777" w:rsidR="00A12721" w:rsidRDefault="00A12721">
      <w:pPr>
        <w:spacing w:after="160"/>
      </w:pPr>
    </w:p>
    <w:p w14:paraId="441E13DD" w14:textId="77777777" w:rsidR="00AD0BEA" w:rsidRDefault="00AD0BEA">
      <w:pPr>
        <w:spacing w:after="160"/>
      </w:pPr>
    </w:p>
    <w:p w14:paraId="2CC802D0" w14:textId="77777777" w:rsidR="00AD0BEA" w:rsidRDefault="00AD0BEA">
      <w:pPr>
        <w:spacing w:after="160"/>
      </w:pPr>
    </w:p>
    <w:p w14:paraId="50760575" w14:textId="77777777" w:rsidR="00AD0BEA" w:rsidRDefault="00AD0BEA">
      <w:pPr>
        <w:spacing w:after="160"/>
      </w:pPr>
    </w:p>
    <w:p w14:paraId="187F2CDE" w14:textId="77777777" w:rsidR="00A12721" w:rsidRPr="00A12721" w:rsidRDefault="00A12721" w:rsidP="00A12721">
      <w:pPr>
        <w:spacing w:after="160"/>
        <w:rPr>
          <w:b/>
          <w:bCs/>
          <w:lang w:val="en-IN"/>
        </w:rPr>
      </w:pPr>
      <w:proofErr w:type="spellStart"/>
      <w:r w:rsidRPr="00A12721">
        <w:rPr>
          <w:b/>
          <w:bCs/>
          <w:lang w:val="en-IN"/>
        </w:rPr>
        <w:t>AcadFlow</w:t>
      </w:r>
      <w:proofErr w:type="spellEnd"/>
      <w:r w:rsidRPr="00A12721">
        <w:rPr>
          <w:b/>
          <w:bCs/>
          <w:lang w:val="en-IN"/>
        </w:rPr>
        <w:t xml:space="preserve"> Backend Fix Plan</w:t>
      </w:r>
    </w:p>
    <w:p w14:paraId="61E90129" w14:textId="77777777" w:rsidR="00A12721" w:rsidRPr="00A12721" w:rsidRDefault="00A12721" w:rsidP="00A12721">
      <w:pPr>
        <w:spacing w:after="160"/>
        <w:rPr>
          <w:b/>
          <w:bCs/>
          <w:lang w:val="en-IN"/>
        </w:rPr>
      </w:pPr>
      <w:r w:rsidRPr="00A12721">
        <w:rPr>
          <w:b/>
          <w:bCs/>
          <w:lang w:val="en-IN"/>
        </w:rPr>
        <w:t>Critical Fixes Required</w:t>
      </w:r>
    </w:p>
    <w:p w14:paraId="42DE6ACB" w14:textId="77777777" w:rsidR="00A12721" w:rsidRPr="00A12721" w:rsidRDefault="00A12721" w:rsidP="00A12721">
      <w:pPr>
        <w:spacing w:after="160"/>
        <w:rPr>
          <w:b/>
          <w:bCs/>
          <w:lang w:val="en-IN"/>
        </w:rPr>
      </w:pPr>
      <w:r w:rsidRPr="00A12721">
        <w:rPr>
          <w:b/>
          <w:bCs/>
          <w:lang w:val="en-IN"/>
        </w:rPr>
        <w:t xml:space="preserve">Fix A — core/deps.py stub </w:t>
      </w:r>
      <w:proofErr w:type="spellStart"/>
      <w:r w:rsidRPr="00A12721">
        <w:rPr>
          <w:b/>
          <w:bCs/>
          <w:lang w:val="en-IN"/>
        </w:rPr>
        <w:t>can_access</w:t>
      </w:r>
      <w:proofErr w:type="spellEnd"/>
      <w:r w:rsidRPr="00A12721">
        <w:rPr>
          <w:b/>
          <w:bCs/>
          <w:lang w:val="en-IN"/>
        </w:rPr>
        <w:t xml:space="preserve"> is never wired to real RBAC</w:t>
      </w:r>
    </w:p>
    <w:p w14:paraId="69B3D2F9" w14:textId="77777777" w:rsidR="00A12721" w:rsidRPr="00A12721" w:rsidRDefault="00A12721" w:rsidP="00A12721">
      <w:pPr>
        <w:spacing w:after="160"/>
        <w:rPr>
          <w:lang w:val="en-IN"/>
        </w:rPr>
      </w:pPr>
      <w:r w:rsidRPr="00A12721">
        <w:rPr>
          <w:lang w:val="en-IN"/>
        </w:rPr>
        <w:t>Every endpoint does:</w:t>
      </w:r>
    </w:p>
    <w:p w14:paraId="32B18382" w14:textId="77777777" w:rsidR="00A12721" w:rsidRPr="00A12721" w:rsidRDefault="00A12721" w:rsidP="00A12721">
      <w:pPr>
        <w:spacing w:after="160"/>
        <w:rPr>
          <w:lang w:val="en-IN"/>
        </w:rPr>
      </w:pPr>
      <w:r w:rsidRPr="00A12721">
        <w:rPr>
          <w:lang w:val="en-IN"/>
        </w:rPr>
        <w:t>python</w:t>
      </w:r>
    </w:p>
    <w:p w14:paraId="5F0EDF07" w14:textId="77777777" w:rsidR="00A12721" w:rsidRPr="00A12721" w:rsidRDefault="00A12721" w:rsidP="00A12721">
      <w:pPr>
        <w:spacing w:after="160"/>
        <w:rPr>
          <w:lang w:val="en-IN"/>
        </w:rPr>
      </w:pPr>
      <w:r w:rsidRPr="00A12721">
        <w:rPr>
          <w:lang w:val="en-IN"/>
        </w:rPr>
        <w:t xml:space="preserve">from </w:t>
      </w:r>
      <w:proofErr w:type="spellStart"/>
      <w:proofErr w:type="gramStart"/>
      <w:r w:rsidRPr="00A12721">
        <w:rPr>
          <w:lang w:val="en-IN"/>
        </w:rPr>
        <w:t>app.core</w:t>
      </w:r>
      <w:proofErr w:type="gramEnd"/>
      <w:r w:rsidRPr="00A12721">
        <w:rPr>
          <w:lang w:val="en-IN"/>
        </w:rPr>
        <w:t>.deps</w:t>
      </w:r>
      <w:proofErr w:type="spellEnd"/>
      <w:r w:rsidRPr="00A12721">
        <w:rPr>
          <w:lang w:val="en-IN"/>
        </w:rPr>
        <w:t xml:space="preserve"> import </w:t>
      </w:r>
      <w:proofErr w:type="spellStart"/>
      <w:r w:rsidRPr="00A12721">
        <w:rPr>
          <w:lang w:val="en-IN"/>
        </w:rPr>
        <w:t>can_access</w:t>
      </w:r>
      <w:proofErr w:type="spellEnd"/>
    </w:p>
    <w:p w14:paraId="588EF059" w14:textId="77777777" w:rsidR="00A12721" w:rsidRPr="00A12721" w:rsidRDefault="00A12721" w:rsidP="00A12721">
      <w:pPr>
        <w:spacing w:after="160"/>
        <w:rPr>
          <w:lang w:val="en-IN"/>
        </w:rPr>
      </w:pPr>
      <w:proofErr w:type="spellStart"/>
      <w:r w:rsidRPr="00A12721">
        <w:rPr>
          <w:lang w:val="en-IN"/>
        </w:rPr>
        <w:t>can_</w:t>
      </w:r>
      <w:proofErr w:type="gramStart"/>
      <w:r w:rsidRPr="00A12721">
        <w:rPr>
          <w:lang w:val="en-IN"/>
        </w:rPr>
        <w:t>access</w:t>
      </w:r>
      <w:proofErr w:type="spellEnd"/>
      <w:r w:rsidRPr="00A12721">
        <w:rPr>
          <w:lang w:val="en-IN"/>
        </w:rPr>
        <w:t>(</w:t>
      </w:r>
      <w:proofErr w:type="gramEnd"/>
      <w:r w:rsidRPr="00A12721">
        <w:rPr>
          <w:lang w:val="en-IN"/>
        </w:rPr>
        <w:t>user=None, action="...", resource="...")</w:t>
      </w:r>
    </w:p>
    <w:p w14:paraId="7EA77A3E" w14:textId="77777777" w:rsidR="00A12721" w:rsidRPr="00A12721" w:rsidRDefault="00A12721" w:rsidP="00A12721">
      <w:pPr>
        <w:spacing w:after="160"/>
        <w:rPr>
          <w:lang w:val="en-IN"/>
        </w:rPr>
      </w:pPr>
      <w:r w:rsidRPr="00A12721">
        <w:rPr>
          <w:lang w:val="en-IN"/>
        </w:rPr>
        <w:t>The stub always returns True, meaning NO auth checks run at all.</w:t>
      </w:r>
    </w:p>
    <w:p w14:paraId="7A099CA6" w14:textId="77777777" w:rsidR="00A12721" w:rsidRPr="00A12721" w:rsidRDefault="00A12721" w:rsidP="00A12721">
      <w:pPr>
        <w:spacing w:after="160"/>
        <w:rPr>
          <w:lang w:val="en-IN"/>
        </w:rPr>
      </w:pPr>
      <w:r w:rsidRPr="00A12721">
        <w:rPr>
          <w:b/>
          <w:bCs/>
          <w:lang w:val="en-IN"/>
        </w:rPr>
        <w:t>Fix</w:t>
      </w:r>
      <w:r w:rsidRPr="00A12721">
        <w:rPr>
          <w:lang w:val="en-IN"/>
        </w:rPr>
        <w:t>: Replace the stub with a function that:</w:t>
      </w:r>
    </w:p>
    <w:p w14:paraId="5DCB7D85" w14:textId="77777777" w:rsidR="00A12721" w:rsidRPr="00A12721" w:rsidRDefault="00A12721" w:rsidP="00A12721">
      <w:pPr>
        <w:numPr>
          <w:ilvl w:val="0"/>
          <w:numId w:val="5"/>
        </w:numPr>
        <w:spacing w:after="160"/>
        <w:rPr>
          <w:lang w:val="en-IN"/>
        </w:rPr>
      </w:pPr>
      <w:r w:rsidRPr="00A12721">
        <w:rPr>
          <w:lang w:val="en-IN"/>
        </w:rPr>
        <w:lastRenderedPageBreak/>
        <w:t>Raises 401 if user=None (unauthenticated — which is the CURRENT default since no one passes user).</w:t>
      </w:r>
    </w:p>
    <w:p w14:paraId="629B42D6" w14:textId="77777777" w:rsidR="00A12721" w:rsidRPr="00A12721" w:rsidRDefault="00A12721" w:rsidP="00A12721">
      <w:pPr>
        <w:numPr>
          <w:ilvl w:val="0"/>
          <w:numId w:val="5"/>
        </w:numPr>
        <w:spacing w:after="160"/>
        <w:rPr>
          <w:lang w:val="en-IN"/>
        </w:rPr>
      </w:pPr>
      <w:r w:rsidRPr="00A12721">
        <w:rPr>
          <w:lang w:val="en-IN"/>
        </w:rPr>
        <w:t>For now, make it raise a proper error so the bug is visible rather than silently passing.</w:t>
      </w:r>
    </w:p>
    <w:p w14:paraId="795FFEAE" w14:textId="77777777" w:rsidR="00A12721" w:rsidRPr="00A12721" w:rsidRDefault="00A12721" w:rsidP="00A12721">
      <w:pPr>
        <w:numPr>
          <w:ilvl w:val="0"/>
          <w:numId w:val="5"/>
        </w:numPr>
        <w:spacing w:after="160"/>
        <w:rPr>
          <w:lang w:val="en-IN"/>
        </w:rPr>
      </w:pPr>
      <w:r w:rsidRPr="00A12721">
        <w:rPr>
          <w:lang w:val="en-IN"/>
        </w:rPr>
        <w:t>Better: endpoints must use Depends(</w:t>
      </w:r>
      <w:proofErr w:type="spellStart"/>
      <w:r w:rsidRPr="00A12721">
        <w:rPr>
          <w:lang w:val="en-IN"/>
        </w:rPr>
        <w:t>require_roles</w:t>
      </w:r>
      <w:proofErr w:type="spellEnd"/>
      <w:r w:rsidRPr="00A12721">
        <w:rPr>
          <w:lang w:val="en-IN"/>
        </w:rPr>
        <w:t>(...)) or Depends(</w:t>
      </w:r>
      <w:proofErr w:type="spellStart"/>
      <w:r w:rsidRPr="00A12721">
        <w:rPr>
          <w:lang w:val="en-IN"/>
        </w:rPr>
        <w:t>require_access</w:t>
      </w:r>
      <w:proofErr w:type="spellEnd"/>
      <w:r w:rsidRPr="00A12721">
        <w:rPr>
          <w:lang w:val="en-IN"/>
        </w:rPr>
        <w:t>(...)).</w:t>
      </w:r>
    </w:p>
    <w:p w14:paraId="72BA4B79" w14:textId="77777777" w:rsidR="00A12721" w:rsidRPr="00A12721" w:rsidRDefault="00A12721" w:rsidP="00A12721">
      <w:pPr>
        <w:numPr>
          <w:ilvl w:val="0"/>
          <w:numId w:val="5"/>
        </w:numPr>
        <w:spacing w:after="160"/>
        <w:rPr>
          <w:lang w:val="en-IN"/>
        </w:rPr>
      </w:pPr>
      <w:r w:rsidRPr="00A12721">
        <w:rPr>
          <w:lang w:val="en-IN"/>
        </w:rPr>
        <w:t xml:space="preserve">Best approach given codebase design: replace stub with a proper function that uses </w:t>
      </w:r>
      <w:proofErr w:type="spellStart"/>
      <w:r w:rsidRPr="00A12721">
        <w:rPr>
          <w:lang w:val="en-IN"/>
        </w:rPr>
        <w:t>authorization.can_access</w:t>
      </w:r>
      <w:proofErr w:type="spellEnd"/>
      <w:r w:rsidRPr="00A12721">
        <w:rPr>
          <w:lang w:val="en-IN"/>
        </w:rPr>
        <w:t xml:space="preserve"> internally, BUT endpoints still call it with user=None.</w:t>
      </w:r>
    </w:p>
    <w:p w14:paraId="6FEE614E" w14:textId="77777777" w:rsidR="00A12721" w:rsidRPr="00A12721" w:rsidRDefault="00A12721" w:rsidP="00A12721">
      <w:pPr>
        <w:spacing w:after="160"/>
        <w:rPr>
          <w:lang w:val="en-IN"/>
        </w:rPr>
      </w:pPr>
      <w:r w:rsidRPr="00A12721">
        <w:rPr>
          <w:b/>
          <w:bCs/>
          <w:lang w:val="en-IN"/>
        </w:rPr>
        <w:t>Root cause</w:t>
      </w:r>
      <w:r w:rsidRPr="00A12721">
        <w:rPr>
          <w:lang w:val="en-IN"/>
        </w:rPr>
        <w:t xml:space="preserve">: All CRUD endpoints call </w:t>
      </w:r>
      <w:proofErr w:type="spellStart"/>
      <w:r w:rsidRPr="00A12721">
        <w:rPr>
          <w:lang w:val="en-IN"/>
        </w:rPr>
        <w:t>can_</w:t>
      </w:r>
      <w:proofErr w:type="gramStart"/>
      <w:r w:rsidRPr="00A12721">
        <w:rPr>
          <w:lang w:val="en-IN"/>
        </w:rPr>
        <w:t>access</w:t>
      </w:r>
      <w:proofErr w:type="spellEnd"/>
      <w:r w:rsidRPr="00A12721">
        <w:rPr>
          <w:lang w:val="en-IN"/>
        </w:rPr>
        <w:t>(</w:t>
      </w:r>
      <w:proofErr w:type="gramEnd"/>
      <w:r w:rsidRPr="00A12721">
        <w:rPr>
          <w:lang w:val="en-IN"/>
        </w:rPr>
        <w:t xml:space="preserve">user=None, ...) — they never inject </w:t>
      </w:r>
      <w:proofErr w:type="spellStart"/>
      <w:r w:rsidRPr="00A12721">
        <w:rPr>
          <w:lang w:val="en-IN"/>
        </w:rPr>
        <w:t>get_current_user</w:t>
      </w:r>
      <w:proofErr w:type="spellEnd"/>
      <w:r w:rsidRPr="00A12721">
        <w:rPr>
          <w:lang w:val="en-IN"/>
        </w:rPr>
        <w:t>. So even if we fix the stub, user is None.</w:t>
      </w:r>
    </w:p>
    <w:p w14:paraId="2717F362" w14:textId="77777777" w:rsidR="00A12721" w:rsidRPr="00A12721" w:rsidRDefault="00A12721" w:rsidP="00A12721">
      <w:pPr>
        <w:spacing w:after="160"/>
        <w:rPr>
          <w:lang w:val="en-IN"/>
        </w:rPr>
      </w:pPr>
      <w:r w:rsidRPr="00A12721">
        <w:rPr>
          <w:b/>
          <w:bCs/>
          <w:lang w:val="en-IN"/>
        </w:rPr>
        <w:t>Final fix strategy</w:t>
      </w:r>
      <w:r w:rsidRPr="00A12721">
        <w:rPr>
          <w:lang w:val="en-IN"/>
        </w:rPr>
        <w:t>:</w:t>
      </w:r>
    </w:p>
    <w:p w14:paraId="5CE0CECA" w14:textId="77777777" w:rsidR="00A12721" w:rsidRPr="00A12721" w:rsidRDefault="00A12721" w:rsidP="00A12721">
      <w:pPr>
        <w:numPr>
          <w:ilvl w:val="0"/>
          <w:numId w:val="6"/>
        </w:numPr>
        <w:spacing w:after="160"/>
        <w:rPr>
          <w:lang w:val="en-IN"/>
        </w:rPr>
      </w:pPr>
      <w:r w:rsidRPr="00A12721">
        <w:rPr>
          <w:lang w:val="en-IN"/>
        </w:rPr>
        <w:t xml:space="preserve">Keep </w:t>
      </w:r>
      <w:proofErr w:type="spellStart"/>
      <w:r w:rsidRPr="00A12721">
        <w:rPr>
          <w:lang w:val="en-IN"/>
        </w:rPr>
        <w:t>get_db</w:t>
      </w:r>
      <w:proofErr w:type="spellEnd"/>
      <w:r w:rsidRPr="00A12721">
        <w:rPr>
          <w:lang w:val="en-IN"/>
        </w:rPr>
        <w:t xml:space="preserve"> in core/deps.py</w:t>
      </w:r>
    </w:p>
    <w:p w14:paraId="376A1392" w14:textId="77777777" w:rsidR="00A12721" w:rsidRPr="00A12721" w:rsidRDefault="00A12721" w:rsidP="00A12721">
      <w:pPr>
        <w:numPr>
          <w:ilvl w:val="0"/>
          <w:numId w:val="6"/>
        </w:numPr>
        <w:spacing w:after="160"/>
        <w:rPr>
          <w:lang w:val="en-IN"/>
        </w:rPr>
      </w:pPr>
      <w:r w:rsidRPr="00A12721">
        <w:rPr>
          <w:lang w:val="en-IN"/>
        </w:rPr>
        <w:t xml:space="preserve">Remove the stub </w:t>
      </w:r>
      <w:proofErr w:type="spellStart"/>
      <w:r w:rsidRPr="00A12721">
        <w:rPr>
          <w:lang w:val="en-IN"/>
        </w:rPr>
        <w:t>can_access</w:t>
      </w:r>
      <w:proofErr w:type="spellEnd"/>
      <w:r w:rsidRPr="00A12721">
        <w:rPr>
          <w:lang w:val="en-IN"/>
        </w:rPr>
        <w:t xml:space="preserve"> from core/deps.py</w:t>
      </w:r>
    </w:p>
    <w:p w14:paraId="7B7D8900" w14:textId="77777777" w:rsidR="00A12721" w:rsidRPr="00A12721" w:rsidRDefault="00A12721" w:rsidP="00A12721">
      <w:pPr>
        <w:numPr>
          <w:ilvl w:val="0"/>
          <w:numId w:val="6"/>
        </w:numPr>
        <w:spacing w:after="160"/>
        <w:rPr>
          <w:lang w:val="en-IN"/>
        </w:rPr>
      </w:pPr>
      <w:r w:rsidRPr="00A12721">
        <w:rPr>
          <w:lang w:val="en-IN"/>
        </w:rPr>
        <w:t xml:space="preserve">Each endpoint must add </w:t>
      </w:r>
      <w:proofErr w:type="spellStart"/>
      <w:r w:rsidRPr="00A12721">
        <w:rPr>
          <w:lang w:val="en-IN"/>
        </w:rPr>
        <w:t>current_user</w:t>
      </w:r>
      <w:proofErr w:type="spellEnd"/>
      <w:r w:rsidRPr="00A12721">
        <w:rPr>
          <w:lang w:val="en-IN"/>
        </w:rPr>
        <w:t xml:space="preserve">: </w:t>
      </w:r>
      <w:proofErr w:type="spellStart"/>
      <w:r w:rsidRPr="00A12721">
        <w:rPr>
          <w:lang w:val="en-IN"/>
        </w:rPr>
        <w:t>dict</w:t>
      </w:r>
      <w:proofErr w:type="spellEnd"/>
      <w:r w:rsidRPr="00A12721">
        <w:rPr>
          <w:lang w:val="en-IN"/>
        </w:rPr>
        <w:t xml:space="preserve"> = Depends(</w:t>
      </w:r>
      <w:proofErr w:type="spellStart"/>
      <w:r w:rsidRPr="00A12721">
        <w:rPr>
          <w:lang w:val="en-IN"/>
        </w:rPr>
        <w:t>get_current_user</w:t>
      </w:r>
      <w:proofErr w:type="spellEnd"/>
      <w:r w:rsidRPr="00A12721">
        <w:rPr>
          <w:lang w:val="en-IN"/>
        </w:rPr>
        <w:t xml:space="preserve">) and then call </w:t>
      </w:r>
      <w:proofErr w:type="spellStart"/>
      <w:r w:rsidRPr="00A12721">
        <w:rPr>
          <w:lang w:val="en-IN"/>
        </w:rPr>
        <w:t>verify_</w:t>
      </w:r>
      <w:proofErr w:type="gramStart"/>
      <w:r w:rsidRPr="00A12721">
        <w:rPr>
          <w:lang w:val="en-IN"/>
        </w:rPr>
        <w:t>access</w:t>
      </w:r>
      <w:proofErr w:type="spellEnd"/>
      <w:r w:rsidRPr="00A12721">
        <w:rPr>
          <w:lang w:val="en-IN"/>
        </w:rPr>
        <w:t>(</w:t>
      </w:r>
      <w:proofErr w:type="spellStart"/>
      <w:proofErr w:type="gramEnd"/>
      <w:r w:rsidRPr="00A12721">
        <w:rPr>
          <w:lang w:val="en-IN"/>
        </w:rPr>
        <w:t>current_user</w:t>
      </w:r>
      <w:proofErr w:type="spellEnd"/>
      <w:r w:rsidRPr="00A12721">
        <w:rPr>
          <w:lang w:val="en-IN"/>
        </w:rPr>
        <w:t>, action, resource) from authorization.py</w:t>
      </w:r>
    </w:p>
    <w:p w14:paraId="19FDB159" w14:textId="77777777" w:rsidR="00A12721" w:rsidRPr="00A12721" w:rsidRDefault="00A12721" w:rsidP="00A12721">
      <w:pPr>
        <w:numPr>
          <w:ilvl w:val="0"/>
          <w:numId w:val="6"/>
        </w:numPr>
        <w:spacing w:after="160"/>
        <w:rPr>
          <w:lang w:val="en-IN"/>
        </w:rPr>
      </w:pPr>
      <w:r w:rsidRPr="00A12721">
        <w:rPr>
          <w:lang w:val="en-IN"/>
        </w:rPr>
        <w:t xml:space="preserve">For Evaluation 1 we apply this to the existing endpoints that already have the </w:t>
      </w:r>
      <w:proofErr w:type="spellStart"/>
      <w:r w:rsidRPr="00A12721">
        <w:rPr>
          <w:lang w:val="en-IN"/>
        </w:rPr>
        <w:t>can_</w:t>
      </w:r>
      <w:proofErr w:type="gramStart"/>
      <w:r w:rsidRPr="00A12721">
        <w:rPr>
          <w:lang w:val="en-IN"/>
        </w:rPr>
        <w:t>access</w:t>
      </w:r>
      <w:proofErr w:type="spellEnd"/>
      <w:r w:rsidRPr="00A12721">
        <w:rPr>
          <w:lang w:val="en-IN"/>
        </w:rPr>
        <w:t>(</w:t>
      </w:r>
      <w:proofErr w:type="gramEnd"/>
      <w:r w:rsidRPr="00A12721">
        <w:rPr>
          <w:lang w:val="en-IN"/>
        </w:rPr>
        <w:t>user=None, ...) pattern</w:t>
      </w:r>
    </w:p>
    <w:p w14:paraId="34896FFC" w14:textId="77777777" w:rsidR="00A12721" w:rsidRPr="00A12721" w:rsidRDefault="00A12721" w:rsidP="00A12721">
      <w:pPr>
        <w:spacing w:after="160"/>
        <w:rPr>
          <w:b/>
          <w:bCs/>
          <w:lang w:val="en-IN"/>
        </w:rPr>
      </w:pPr>
      <w:r w:rsidRPr="00A12721">
        <w:rPr>
          <w:b/>
          <w:bCs/>
          <w:lang w:val="en-IN"/>
        </w:rPr>
        <w:t>Fix B — /auth/me endpoint always returns 401</w:t>
      </w:r>
    </w:p>
    <w:p w14:paraId="1799E96C" w14:textId="77777777" w:rsidR="00A12721" w:rsidRPr="00A12721" w:rsidRDefault="00A12721" w:rsidP="00A12721">
      <w:pPr>
        <w:spacing w:after="160"/>
        <w:rPr>
          <w:lang w:val="en-IN"/>
        </w:rPr>
      </w:pPr>
      <w:r w:rsidRPr="00A12721">
        <w:rPr>
          <w:lang w:val="en-IN"/>
        </w:rPr>
        <w:t xml:space="preserve">The </w:t>
      </w:r>
      <w:proofErr w:type="gramStart"/>
      <w:r w:rsidRPr="00A12721">
        <w:rPr>
          <w:lang w:val="en-IN"/>
        </w:rPr>
        <w:t>me(</w:t>
      </w:r>
      <w:proofErr w:type="gramEnd"/>
      <w:r w:rsidRPr="00A12721">
        <w:rPr>
          <w:lang w:val="en-IN"/>
        </w:rPr>
        <w:t xml:space="preserve">) function unconditionally raises </w:t>
      </w:r>
      <w:proofErr w:type="spellStart"/>
      <w:r w:rsidRPr="00A12721">
        <w:rPr>
          <w:lang w:val="en-IN"/>
        </w:rPr>
        <w:t>HTTPException</w:t>
      </w:r>
      <w:proofErr w:type="spellEnd"/>
      <w:r w:rsidRPr="00A12721">
        <w:rPr>
          <w:lang w:val="en-IN"/>
        </w:rPr>
        <w:t xml:space="preserve"> 401. </w:t>
      </w:r>
      <w:r w:rsidRPr="00A12721">
        <w:rPr>
          <w:b/>
          <w:bCs/>
          <w:lang w:val="en-IN"/>
        </w:rPr>
        <w:t>Fix</w:t>
      </w:r>
      <w:r w:rsidRPr="00A12721">
        <w:rPr>
          <w:lang w:val="en-IN"/>
        </w:rPr>
        <w:t xml:space="preserve">: Use </w:t>
      </w:r>
      <w:proofErr w:type="spellStart"/>
      <w:r w:rsidRPr="00A12721">
        <w:rPr>
          <w:lang w:val="en-IN"/>
        </w:rPr>
        <w:t>current_user</w:t>
      </w:r>
      <w:proofErr w:type="spellEnd"/>
      <w:r w:rsidRPr="00A12721">
        <w:rPr>
          <w:lang w:val="en-IN"/>
        </w:rPr>
        <w:t xml:space="preserve">: </w:t>
      </w:r>
      <w:proofErr w:type="spellStart"/>
      <w:r w:rsidRPr="00A12721">
        <w:rPr>
          <w:lang w:val="en-IN"/>
        </w:rPr>
        <w:t>dict</w:t>
      </w:r>
      <w:proofErr w:type="spellEnd"/>
      <w:r w:rsidRPr="00A12721">
        <w:rPr>
          <w:lang w:val="en-IN"/>
        </w:rPr>
        <w:t xml:space="preserve"> = Depends(</w:t>
      </w:r>
      <w:proofErr w:type="spellStart"/>
      <w:r w:rsidRPr="00A12721">
        <w:rPr>
          <w:lang w:val="en-IN"/>
        </w:rPr>
        <w:t>get_current_user</w:t>
      </w:r>
      <w:proofErr w:type="spellEnd"/>
      <w:r w:rsidRPr="00A12721">
        <w:rPr>
          <w:lang w:val="en-IN"/>
        </w:rPr>
        <w:t>) and return user from DB.</w:t>
      </w:r>
    </w:p>
    <w:p w14:paraId="069C83AB" w14:textId="77777777" w:rsidR="00A12721" w:rsidRPr="00A12721" w:rsidRDefault="00A12721" w:rsidP="00A12721">
      <w:pPr>
        <w:spacing w:after="160"/>
        <w:rPr>
          <w:b/>
          <w:bCs/>
          <w:lang w:val="en-IN"/>
        </w:rPr>
      </w:pPr>
      <w:r w:rsidRPr="00A12721">
        <w:rPr>
          <w:b/>
          <w:bCs/>
          <w:lang w:val="en-IN"/>
        </w:rPr>
        <w:t>Fix C — /auth/me/token exposes token in query param</w:t>
      </w:r>
    </w:p>
    <w:p w14:paraId="3D73E9C6" w14:textId="77777777" w:rsidR="00A12721" w:rsidRPr="00A12721" w:rsidRDefault="00A12721" w:rsidP="00A12721">
      <w:pPr>
        <w:spacing w:after="160"/>
        <w:rPr>
          <w:lang w:val="en-IN"/>
        </w:rPr>
      </w:pPr>
      <w:r w:rsidRPr="00A12721">
        <w:rPr>
          <w:lang w:val="en-IN"/>
        </w:rPr>
        <w:t>Remove this insecure dev helper endpoint entirely.</w:t>
      </w:r>
    </w:p>
    <w:p w14:paraId="22DC22AE" w14:textId="77777777" w:rsidR="00A12721" w:rsidRPr="00A12721" w:rsidRDefault="00A12721" w:rsidP="00A12721">
      <w:pPr>
        <w:spacing w:after="160"/>
        <w:rPr>
          <w:b/>
          <w:bCs/>
          <w:lang w:val="en-IN"/>
        </w:rPr>
      </w:pPr>
      <w:r w:rsidRPr="00A12721">
        <w:rPr>
          <w:b/>
          <w:bCs/>
          <w:lang w:val="en-IN"/>
        </w:rPr>
        <w:t xml:space="preserve">Fix D — lockout.py sync wrappers use </w:t>
      </w:r>
      <w:proofErr w:type="spellStart"/>
      <w:r w:rsidRPr="00A12721">
        <w:rPr>
          <w:b/>
          <w:bCs/>
          <w:lang w:val="en-IN"/>
        </w:rPr>
        <w:t>asyncio.get_event_</w:t>
      </w:r>
      <w:proofErr w:type="gramStart"/>
      <w:r w:rsidRPr="00A12721">
        <w:rPr>
          <w:b/>
          <w:bCs/>
          <w:lang w:val="en-IN"/>
        </w:rPr>
        <w:t>loop</w:t>
      </w:r>
      <w:proofErr w:type="spellEnd"/>
      <w:r w:rsidRPr="00A12721">
        <w:rPr>
          <w:b/>
          <w:bCs/>
          <w:lang w:val="en-IN"/>
        </w:rPr>
        <w:t>(</w:t>
      </w:r>
      <w:proofErr w:type="gramEnd"/>
      <w:r w:rsidRPr="00A12721">
        <w:rPr>
          <w:b/>
          <w:bCs/>
          <w:lang w:val="en-IN"/>
        </w:rPr>
        <w:t>) antipattern</w:t>
      </w:r>
    </w:p>
    <w:p w14:paraId="722B2734" w14:textId="77777777" w:rsidR="00A12721" w:rsidRPr="00A12721" w:rsidRDefault="00A12721" w:rsidP="00A12721">
      <w:pPr>
        <w:spacing w:after="160"/>
        <w:rPr>
          <w:lang w:val="en-IN"/>
        </w:rPr>
      </w:pPr>
      <w:r w:rsidRPr="00A12721">
        <w:rPr>
          <w:lang w:val="en-IN"/>
        </w:rPr>
        <w:t xml:space="preserve">In Python 3.10+, </w:t>
      </w:r>
      <w:proofErr w:type="spellStart"/>
      <w:r w:rsidRPr="00A12721">
        <w:rPr>
          <w:lang w:val="en-IN"/>
        </w:rPr>
        <w:t>get_event_</w:t>
      </w:r>
      <w:proofErr w:type="gramStart"/>
      <w:r w:rsidRPr="00A12721">
        <w:rPr>
          <w:lang w:val="en-IN"/>
        </w:rPr>
        <w:t>loop</w:t>
      </w:r>
      <w:proofErr w:type="spellEnd"/>
      <w:r w:rsidRPr="00A12721">
        <w:rPr>
          <w:lang w:val="en-IN"/>
        </w:rPr>
        <w:t>(</w:t>
      </w:r>
      <w:proofErr w:type="gramEnd"/>
      <w:r w:rsidRPr="00A12721">
        <w:rPr>
          <w:lang w:val="en-IN"/>
        </w:rPr>
        <w:t xml:space="preserve">) inside a running loop raises </w:t>
      </w:r>
      <w:proofErr w:type="spellStart"/>
      <w:r w:rsidRPr="00A12721">
        <w:rPr>
          <w:lang w:val="en-IN"/>
        </w:rPr>
        <w:t>DeprecationWarning</w:t>
      </w:r>
      <w:proofErr w:type="spellEnd"/>
      <w:r w:rsidRPr="00A12721">
        <w:rPr>
          <w:lang w:val="en-IN"/>
        </w:rPr>
        <w:t xml:space="preserve">/error. Inside </w:t>
      </w:r>
      <w:proofErr w:type="spellStart"/>
      <w:r w:rsidRPr="00A12721">
        <w:rPr>
          <w:lang w:val="en-IN"/>
        </w:rPr>
        <w:t>FastAPI's</w:t>
      </w:r>
      <w:proofErr w:type="spellEnd"/>
      <w:r w:rsidRPr="00A12721">
        <w:rPr>
          <w:lang w:val="en-IN"/>
        </w:rPr>
        <w:t xml:space="preserve"> async context, </w:t>
      </w:r>
      <w:proofErr w:type="spellStart"/>
      <w:r w:rsidRPr="00A12721">
        <w:rPr>
          <w:lang w:val="en-IN"/>
        </w:rPr>
        <w:t>loop.is_</w:t>
      </w:r>
      <w:proofErr w:type="gramStart"/>
      <w:r w:rsidRPr="00A12721">
        <w:rPr>
          <w:lang w:val="en-IN"/>
        </w:rPr>
        <w:t>running</w:t>
      </w:r>
      <w:proofErr w:type="spellEnd"/>
      <w:r w:rsidRPr="00A12721">
        <w:rPr>
          <w:lang w:val="en-IN"/>
        </w:rPr>
        <w:t>(</w:t>
      </w:r>
      <w:proofErr w:type="gramEnd"/>
      <w:r w:rsidRPr="00A12721">
        <w:rPr>
          <w:lang w:val="en-IN"/>
        </w:rPr>
        <w:t xml:space="preserve">) is True so </w:t>
      </w:r>
      <w:proofErr w:type="spellStart"/>
      <w:r w:rsidRPr="00A12721">
        <w:rPr>
          <w:lang w:val="en-IN"/>
        </w:rPr>
        <w:t>run_coroutine_threadsafe</w:t>
      </w:r>
      <w:proofErr w:type="spellEnd"/>
      <w:r w:rsidRPr="00A12721">
        <w:rPr>
          <w:lang w:val="en-IN"/>
        </w:rPr>
        <w:t xml:space="preserve"> is used, but the login endpoint is sync so it runs in a thread pool — the event loop IS the </w:t>
      </w:r>
      <w:proofErr w:type="spellStart"/>
      <w:r w:rsidRPr="00A12721">
        <w:rPr>
          <w:lang w:val="en-IN"/>
        </w:rPr>
        <w:t>FastAPI</w:t>
      </w:r>
      <w:proofErr w:type="spellEnd"/>
      <w:r w:rsidRPr="00A12721">
        <w:rPr>
          <w:lang w:val="en-IN"/>
        </w:rPr>
        <w:t xml:space="preserve"> loop. This actually works but is fragile. </w:t>
      </w:r>
      <w:r w:rsidRPr="00A12721">
        <w:rPr>
          <w:b/>
          <w:bCs/>
          <w:lang w:val="en-IN"/>
        </w:rPr>
        <w:t>Fix</w:t>
      </w:r>
      <w:r w:rsidRPr="00A12721">
        <w:rPr>
          <w:lang w:val="en-IN"/>
        </w:rPr>
        <w:t xml:space="preserve">: Make lockout methods synchronous using </w:t>
      </w:r>
      <w:proofErr w:type="spellStart"/>
      <w:proofErr w:type="gramStart"/>
      <w:r w:rsidRPr="00A12721">
        <w:rPr>
          <w:lang w:val="en-IN"/>
        </w:rPr>
        <w:t>redis.Redis</w:t>
      </w:r>
      <w:proofErr w:type="spellEnd"/>
      <w:proofErr w:type="gramEnd"/>
      <w:r w:rsidRPr="00A12721">
        <w:rPr>
          <w:lang w:val="en-IN"/>
        </w:rPr>
        <w:t xml:space="preserve"> (sync client) instead of </w:t>
      </w:r>
      <w:proofErr w:type="spellStart"/>
      <w:r w:rsidRPr="00A12721">
        <w:rPr>
          <w:lang w:val="en-IN"/>
        </w:rPr>
        <w:t>aioredis</w:t>
      </w:r>
      <w:proofErr w:type="spellEnd"/>
      <w:r w:rsidRPr="00A12721">
        <w:rPr>
          <w:lang w:val="en-IN"/>
        </w:rPr>
        <w:t>.</w:t>
      </w:r>
    </w:p>
    <w:p w14:paraId="7C8BE65B" w14:textId="77777777" w:rsidR="00A12721" w:rsidRPr="00A12721" w:rsidRDefault="00A12721" w:rsidP="00A12721">
      <w:pPr>
        <w:spacing w:after="160"/>
        <w:rPr>
          <w:b/>
          <w:bCs/>
          <w:lang w:val="en-IN"/>
        </w:rPr>
      </w:pPr>
      <w:r w:rsidRPr="00A12721">
        <w:rPr>
          <w:b/>
          <w:bCs/>
          <w:lang w:val="en-IN"/>
        </w:rPr>
        <w:t xml:space="preserve">Fix E — </w:t>
      </w:r>
      <w:proofErr w:type="spellStart"/>
      <w:r w:rsidRPr="00A12721">
        <w:rPr>
          <w:b/>
          <w:bCs/>
          <w:lang w:val="en-IN"/>
        </w:rPr>
        <w:t>marked_by</w:t>
      </w:r>
      <w:proofErr w:type="spellEnd"/>
      <w:r w:rsidRPr="00A12721">
        <w:rPr>
          <w:b/>
          <w:bCs/>
          <w:lang w:val="en-IN"/>
        </w:rPr>
        <w:t>=1 hardcoded placeholder in attendance.py</w:t>
      </w:r>
    </w:p>
    <w:p w14:paraId="1E1123A0" w14:textId="77777777" w:rsidR="00A12721" w:rsidRPr="00A12721" w:rsidRDefault="00A12721" w:rsidP="00A12721">
      <w:pPr>
        <w:spacing w:after="160"/>
        <w:rPr>
          <w:lang w:val="en-IN"/>
        </w:rPr>
      </w:pPr>
      <w:r w:rsidRPr="00A12721">
        <w:rPr>
          <w:lang w:val="en-IN"/>
        </w:rPr>
        <w:t xml:space="preserve">attendance.py line 173: </w:t>
      </w:r>
      <w:proofErr w:type="spellStart"/>
      <w:r w:rsidRPr="00A12721">
        <w:rPr>
          <w:lang w:val="en-IN"/>
        </w:rPr>
        <w:t>marked_by</w:t>
      </w:r>
      <w:proofErr w:type="spellEnd"/>
      <w:r w:rsidRPr="00A12721">
        <w:rPr>
          <w:lang w:val="en-IN"/>
        </w:rPr>
        <w:t xml:space="preserve">=1, # placeholder Also line 227 in audit entry: </w:t>
      </w:r>
      <w:proofErr w:type="spellStart"/>
      <w:r w:rsidRPr="00A12721">
        <w:rPr>
          <w:lang w:val="en-IN"/>
        </w:rPr>
        <w:t>actor_id</w:t>
      </w:r>
      <w:proofErr w:type="spellEnd"/>
      <w:r w:rsidRPr="00A12721">
        <w:rPr>
          <w:lang w:val="en-IN"/>
        </w:rPr>
        <w:t xml:space="preserve">=1 </w:t>
      </w:r>
      <w:r w:rsidRPr="00A12721">
        <w:rPr>
          <w:b/>
          <w:bCs/>
          <w:lang w:val="en-IN"/>
        </w:rPr>
        <w:t>Fix</w:t>
      </w:r>
      <w:r w:rsidRPr="00A12721">
        <w:rPr>
          <w:lang w:val="en-IN"/>
        </w:rPr>
        <w:t xml:space="preserve">: These need the real user ID from </w:t>
      </w:r>
      <w:proofErr w:type="spellStart"/>
      <w:r w:rsidRPr="00A12721">
        <w:rPr>
          <w:lang w:val="en-IN"/>
        </w:rPr>
        <w:t>current_user</w:t>
      </w:r>
      <w:proofErr w:type="spellEnd"/>
      <w:r w:rsidRPr="00A12721">
        <w:rPr>
          <w:lang w:val="en-IN"/>
        </w:rPr>
        <w:t>.</w:t>
      </w:r>
    </w:p>
    <w:p w14:paraId="129080A1" w14:textId="77777777" w:rsidR="00A12721" w:rsidRPr="00A12721" w:rsidRDefault="00A12721" w:rsidP="00A12721">
      <w:pPr>
        <w:spacing w:after="160"/>
        <w:rPr>
          <w:b/>
          <w:bCs/>
          <w:lang w:val="en-IN"/>
        </w:rPr>
      </w:pPr>
      <w:r w:rsidRPr="00A12721">
        <w:rPr>
          <w:b/>
          <w:bCs/>
          <w:lang w:val="en-IN"/>
        </w:rPr>
        <w:t>Fix F — assignments.py, submissions.py, mentor.py, coordinator.py, admin.py, notifications.py are stubs</w:t>
      </w:r>
    </w:p>
    <w:p w14:paraId="4CA34940" w14:textId="77777777" w:rsidR="00A12721" w:rsidRPr="00A12721" w:rsidRDefault="00A12721" w:rsidP="00A12721">
      <w:pPr>
        <w:spacing w:after="160"/>
        <w:rPr>
          <w:lang w:val="en-IN"/>
        </w:rPr>
      </w:pPr>
      <w:r w:rsidRPr="00A12721">
        <w:rPr>
          <w:lang w:val="en-IN"/>
        </w:rPr>
        <w:t xml:space="preserve">All just return {"endpoint": "...", "status": "active"}. </w:t>
      </w:r>
      <w:r w:rsidRPr="00A12721">
        <w:rPr>
          <w:b/>
          <w:bCs/>
          <w:lang w:val="en-IN"/>
        </w:rPr>
        <w:t>Fix</w:t>
      </w:r>
      <w:r w:rsidRPr="00A12721">
        <w:rPr>
          <w:lang w:val="en-IN"/>
        </w:rPr>
        <w:t>: Implement full PRD-compliant endpoints.</w:t>
      </w:r>
    </w:p>
    <w:p w14:paraId="2F3DEEE6" w14:textId="77777777" w:rsidR="00A12721" w:rsidRPr="00A12721" w:rsidRDefault="00A12721" w:rsidP="00A12721">
      <w:pPr>
        <w:spacing w:after="160"/>
        <w:rPr>
          <w:b/>
          <w:bCs/>
          <w:lang w:val="en-IN"/>
        </w:rPr>
      </w:pPr>
      <w:r w:rsidRPr="00A12721">
        <w:rPr>
          <w:b/>
          <w:bCs/>
          <w:lang w:val="en-IN"/>
        </w:rPr>
        <w:t>Fix G — Missing /me/dashboard, /me/simulate, /me/permissions, /me/deadlines</w:t>
      </w:r>
    </w:p>
    <w:p w14:paraId="7602AE71" w14:textId="77777777" w:rsidR="00A12721" w:rsidRPr="00A12721" w:rsidRDefault="00A12721" w:rsidP="00A12721">
      <w:pPr>
        <w:spacing w:after="160"/>
        <w:rPr>
          <w:lang w:val="en-IN"/>
        </w:rPr>
      </w:pPr>
      <w:r w:rsidRPr="00A12721">
        <w:rPr>
          <w:lang w:val="en-IN"/>
        </w:rPr>
        <w:lastRenderedPageBreak/>
        <w:t xml:space="preserve">PRD Section 9 requires these. </w:t>
      </w:r>
      <w:r w:rsidRPr="00A12721">
        <w:rPr>
          <w:b/>
          <w:bCs/>
          <w:lang w:val="en-IN"/>
        </w:rPr>
        <w:t>Fix</w:t>
      </w:r>
      <w:r w:rsidRPr="00A12721">
        <w:rPr>
          <w:lang w:val="en-IN"/>
        </w:rPr>
        <w:t>: Add to auth.py or a new me.py router.</w:t>
      </w:r>
    </w:p>
    <w:p w14:paraId="5FEB0A6D" w14:textId="77777777" w:rsidR="00A12721" w:rsidRPr="00A12721" w:rsidRDefault="00A12721" w:rsidP="00A12721">
      <w:pPr>
        <w:spacing w:after="160"/>
        <w:rPr>
          <w:b/>
          <w:bCs/>
          <w:lang w:val="en-IN"/>
        </w:rPr>
      </w:pPr>
      <w:r w:rsidRPr="00A12721">
        <w:rPr>
          <w:b/>
          <w:bCs/>
          <w:lang w:val="en-IN"/>
        </w:rPr>
        <w:t xml:space="preserve">Fix H — </w:t>
      </w:r>
      <w:proofErr w:type="spellStart"/>
      <w:r w:rsidRPr="00A12721">
        <w:rPr>
          <w:b/>
          <w:bCs/>
          <w:lang w:val="en-IN"/>
        </w:rPr>
        <w:t>Role.MENTOR</w:t>
      </w:r>
      <w:proofErr w:type="spellEnd"/>
      <w:r w:rsidRPr="00A12721">
        <w:rPr>
          <w:b/>
          <w:bCs/>
          <w:lang w:val="en-IN"/>
        </w:rPr>
        <w:t xml:space="preserve"> not in </w:t>
      </w:r>
      <w:proofErr w:type="spellStart"/>
      <w:proofErr w:type="gramStart"/>
      <w:r w:rsidRPr="00A12721">
        <w:rPr>
          <w:b/>
          <w:bCs/>
          <w:lang w:val="en-IN"/>
        </w:rPr>
        <w:t>users.role</w:t>
      </w:r>
      <w:proofErr w:type="spellEnd"/>
      <w:proofErr w:type="gramEnd"/>
      <w:r w:rsidRPr="00A12721">
        <w:rPr>
          <w:b/>
          <w:bCs/>
          <w:lang w:val="en-IN"/>
        </w:rPr>
        <w:t xml:space="preserve"> CHECK constraint</w:t>
      </w:r>
    </w:p>
    <w:p w14:paraId="56FBEEA8" w14:textId="77777777" w:rsidR="00A12721" w:rsidRPr="00A12721" w:rsidRDefault="00A12721" w:rsidP="00A12721">
      <w:pPr>
        <w:spacing w:after="160"/>
        <w:rPr>
          <w:lang w:val="en-IN"/>
        </w:rPr>
      </w:pPr>
      <w:r w:rsidRPr="00A12721">
        <w:rPr>
          <w:lang w:val="en-IN"/>
        </w:rPr>
        <w:t xml:space="preserve">The DB CHECK only allows: student, faculty, coordinator, admin. But permissions.py has </w:t>
      </w:r>
      <w:proofErr w:type="spellStart"/>
      <w:r w:rsidRPr="00A12721">
        <w:rPr>
          <w:lang w:val="en-IN"/>
        </w:rPr>
        <w:t>Role.MENTOR</w:t>
      </w:r>
      <w:proofErr w:type="spellEnd"/>
      <w:r w:rsidRPr="00A12721">
        <w:rPr>
          <w:lang w:val="en-IN"/>
        </w:rPr>
        <w:t xml:space="preserve"> and </w:t>
      </w:r>
      <w:proofErr w:type="spellStart"/>
      <w:r w:rsidRPr="00A12721">
        <w:rPr>
          <w:lang w:val="en-IN"/>
        </w:rPr>
        <w:t>Role.TRAINER</w:t>
      </w:r>
      <w:proofErr w:type="spellEnd"/>
      <w:r w:rsidRPr="00A12721">
        <w:rPr>
          <w:lang w:val="en-IN"/>
        </w:rPr>
        <w:t xml:space="preserve">. Mentor is a </w:t>
      </w:r>
      <w:r w:rsidRPr="00A12721">
        <w:rPr>
          <w:i/>
          <w:iCs/>
          <w:lang w:val="en-IN"/>
        </w:rPr>
        <w:t>duty</w:t>
      </w:r>
      <w:r w:rsidRPr="00A12721">
        <w:rPr>
          <w:lang w:val="en-IN"/>
        </w:rPr>
        <w:t xml:space="preserve"> stored in </w:t>
      </w:r>
      <w:proofErr w:type="spellStart"/>
      <w:r w:rsidRPr="00A12721">
        <w:rPr>
          <w:lang w:val="en-IN"/>
        </w:rPr>
        <w:t>course_</w:t>
      </w:r>
      <w:proofErr w:type="gramStart"/>
      <w:r w:rsidRPr="00A12721">
        <w:rPr>
          <w:lang w:val="en-IN"/>
        </w:rPr>
        <w:t>staff.role</w:t>
      </w:r>
      <w:proofErr w:type="spellEnd"/>
      <w:proofErr w:type="gramEnd"/>
      <w:r w:rsidRPr="00A12721">
        <w:rPr>
          <w:lang w:val="en-IN"/>
        </w:rPr>
        <w:t xml:space="preserve"> or similar, not </w:t>
      </w:r>
      <w:proofErr w:type="spellStart"/>
      <w:proofErr w:type="gramStart"/>
      <w:r w:rsidRPr="00A12721">
        <w:rPr>
          <w:lang w:val="en-IN"/>
        </w:rPr>
        <w:t>users.role</w:t>
      </w:r>
      <w:proofErr w:type="spellEnd"/>
      <w:proofErr w:type="gramEnd"/>
      <w:r w:rsidRPr="00A12721">
        <w:rPr>
          <w:lang w:val="en-IN"/>
        </w:rPr>
        <w:t xml:space="preserve">. </w:t>
      </w:r>
      <w:r w:rsidRPr="00A12721">
        <w:rPr>
          <w:b/>
          <w:bCs/>
          <w:lang w:val="en-IN"/>
        </w:rPr>
        <w:t>Fix</w:t>
      </w:r>
      <w:r w:rsidRPr="00A12721">
        <w:rPr>
          <w:lang w:val="en-IN"/>
        </w:rPr>
        <w:t>: Either update the Alembic migration CHECK constraint OR handle this at the application layer.</w:t>
      </w:r>
    </w:p>
    <w:p w14:paraId="19FF94ED" w14:textId="77777777" w:rsidR="00A12721" w:rsidRPr="00A12721" w:rsidRDefault="00A12721" w:rsidP="00A12721">
      <w:pPr>
        <w:spacing w:after="160"/>
        <w:rPr>
          <w:b/>
          <w:bCs/>
          <w:lang w:val="en-IN"/>
        </w:rPr>
      </w:pPr>
      <w:r w:rsidRPr="00A12721">
        <w:rPr>
          <w:b/>
          <w:bCs/>
          <w:lang w:val="en-IN"/>
        </w:rPr>
        <w:t>Fix I — seed_data.py only seeds 15 students not 500</w:t>
      </w:r>
    </w:p>
    <w:p w14:paraId="7D00FF2B" w14:textId="77777777" w:rsidR="00A12721" w:rsidRPr="00A12721" w:rsidRDefault="00A12721" w:rsidP="00A12721">
      <w:pPr>
        <w:spacing w:after="160"/>
        <w:rPr>
          <w:lang w:val="en-IN"/>
        </w:rPr>
      </w:pPr>
      <w:r w:rsidRPr="00A12721">
        <w:rPr>
          <w:lang w:val="en-IN"/>
        </w:rPr>
        <w:t xml:space="preserve">PRD requires 500 students, 6 courses, departments, etc. </w:t>
      </w:r>
      <w:r w:rsidRPr="00A12721">
        <w:rPr>
          <w:b/>
          <w:bCs/>
          <w:lang w:val="en-IN"/>
        </w:rPr>
        <w:t>Fix</w:t>
      </w:r>
      <w:r w:rsidRPr="00A12721">
        <w:rPr>
          <w:lang w:val="en-IN"/>
        </w:rPr>
        <w:t>: Expand seed_data.py.</w:t>
      </w:r>
    </w:p>
    <w:p w14:paraId="7F559C4B" w14:textId="77777777" w:rsidR="00AD0BEA" w:rsidRDefault="00AD0BEA">
      <w:pPr>
        <w:spacing w:after="160"/>
      </w:pPr>
    </w:p>
    <w:p w14:paraId="23C77B70" w14:textId="77777777" w:rsidR="00CF3AF6" w:rsidRDefault="00CF3AF6">
      <w:pPr>
        <w:spacing w:before="240" w:after="240"/>
      </w:pPr>
    </w:p>
    <w:p w14:paraId="23C77B71" w14:textId="77777777" w:rsidR="00CF3AF6" w:rsidRDefault="00CF3AF6"/>
    <w:sectPr w:rsidR="00CF3A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FC601FF-F677-4AB3-9CE5-0C4042A891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FB15B6-CBE8-422E-B730-ED94C61670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F77A6D2-A3D1-49F4-8E55-6B6449B288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508BB"/>
    <w:multiLevelType w:val="multilevel"/>
    <w:tmpl w:val="B426BF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8450EC"/>
    <w:multiLevelType w:val="multilevel"/>
    <w:tmpl w:val="770C95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AA62F7"/>
    <w:multiLevelType w:val="multilevel"/>
    <w:tmpl w:val="E230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8E70F7"/>
    <w:multiLevelType w:val="multilevel"/>
    <w:tmpl w:val="120CBF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700B5F"/>
    <w:multiLevelType w:val="multilevel"/>
    <w:tmpl w:val="FCF6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D42DE"/>
    <w:multiLevelType w:val="multilevel"/>
    <w:tmpl w:val="162ACF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67808525">
    <w:abstractNumId w:val="0"/>
  </w:num>
  <w:num w:numId="2" w16cid:durableId="1025179691">
    <w:abstractNumId w:val="1"/>
  </w:num>
  <w:num w:numId="3" w16cid:durableId="1249388118">
    <w:abstractNumId w:val="5"/>
  </w:num>
  <w:num w:numId="4" w16cid:durableId="131750134">
    <w:abstractNumId w:val="3"/>
  </w:num>
  <w:num w:numId="5" w16cid:durableId="936182512">
    <w:abstractNumId w:val="2"/>
  </w:num>
  <w:num w:numId="6" w16cid:durableId="35553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AF6"/>
    <w:rsid w:val="0076518E"/>
    <w:rsid w:val="00A12721"/>
    <w:rsid w:val="00AD0BEA"/>
    <w:rsid w:val="00CF3AF6"/>
    <w:rsid w:val="00F5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77A94"/>
  <w15:docId w15:val="{4BC4D259-67B5-43D7-8766-372EA0837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1764</Words>
  <Characters>10060</Characters>
  <Application>Microsoft Office Word</Application>
  <DocSecurity>0</DocSecurity>
  <Lines>83</Lines>
  <Paragraphs>23</Paragraphs>
  <ScaleCrop>false</ScaleCrop>
  <Company/>
  <LinksUpToDate>false</LinksUpToDate>
  <CharactersWithSpaces>11801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Rishita .</cp:lastModifiedBy>
  <cp:revision>3</cp:revision>
  <dcterms:created xsi:type="dcterms:W3CDTF">2026-10-21T11:06:00Z</dcterms:created>
  <dcterms:modified xsi:type="dcterms:W3CDTF">2026-10-21T11:07:00Z</dcterms:modified>
</cp:coreProperties>
</file>