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b/>
          <w:bCs/>
          <w:sz w:val="40"/>
          <w:szCs w:val="40"/>
        </w:rPr>
      </w:pPr>
      <w:r>
        <w:rPr>
          <w:b/>
          <w:bCs/>
          <w:i/>
          <w:iCs/>
          <w:color w:val="0D0D0D" w:themeColor="text1" w:themeTint="F2"/>
          <w:lang w:val="en-US"/>
          <w14:textFill>
            <w14:solidFill>
              <w14:schemeClr w14:val="tx1">
                <w14:lumMod w14:val="95000"/>
                <w14:lumOff w14:val="5000"/>
              </w14:schemeClr>
            </w14:solidFill>
          </w14:textFill>
        </w:rPr>
        <w:t xml:space="preserve">                     </w:t>
      </w:r>
      <w:r>
        <w:rPr>
          <w:rFonts w:cstheme="minorHAnsi"/>
          <w:b/>
          <w:bCs/>
          <w:sz w:val="40"/>
          <w:szCs w:val="40"/>
        </w:rPr>
        <w:t>Acropolis Institute Of Technology And Research,</w:t>
      </w:r>
    </w:p>
    <w:p>
      <w:pPr>
        <w:ind w:left="1440" w:firstLine="720"/>
        <w:rPr>
          <w:rFonts w:cstheme="minorHAnsi"/>
          <w:b/>
          <w:bCs/>
          <w:sz w:val="40"/>
          <w:szCs w:val="40"/>
        </w:rPr>
      </w:pPr>
      <w:r>
        <w:rPr>
          <w:rFonts w:cstheme="minorHAnsi"/>
          <w:b/>
          <w:bCs/>
          <w:sz w:val="40"/>
          <w:szCs w:val="40"/>
        </w:rPr>
        <w:t xml:space="preserve">         Indore (M.P.)</w:t>
      </w:r>
    </w:p>
    <w:p>
      <w:pPr>
        <w:ind w:left="1440" w:firstLine="720"/>
        <w:rPr>
          <w:rFonts w:cstheme="minorHAnsi"/>
          <w:b/>
          <w:bCs/>
          <w:sz w:val="40"/>
          <w:szCs w:val="40"/>
        </w:rPr>
      </w:pPr>
    </w:p>
    <w:p>
      <w:pPr>
        <w:ind w:left="1440" w:firstLine="720"/>
        <w:rPr>
          <w:rFonts w:cstheme="minorHAnsi"/>
          <w:b/>
          <w:bCs/>
          <w:sz w:val="40"/>
          <w:szCs w:val="40"/>
        </w:rPr>
      </w:pPr>
      <w:r>
        <w:rPr>
          <w:sz w:val="24"/>
          <w:szCs w:val="24"/>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wp:start x="0" y="0"/>
                <wp:lineTo x="0" y="21425"/>
                <wp:lineTo x="21452" y="21425"/>
                <wp:lineTo x="21452" y="0"/>
                <wp:lineTo x="0" y="0"/>
              </wp:wrapPolygon>
            </wp:wrapTight>
            <wp:docPr id="69828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8571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25040" cy="1805305"/>
                    </a:xfrm>
                    <a:prstGeom prst="rect">
                      <a:avLst/>
                    </a:prstGeom>
                    <a:noFill/>
                  </pic:spPr>
                </pic:pic>
              </a:graphicData>
            </a:graphic>
          </wp:anchor>
        </w:drawing>
      </w:r>
    </w:p>
    <w:p>
      <w:pPr>
        <w:ind w:left="1440" w:firstLine="720"/>
        <w:rPr>
          <w:rFonts w:cstheme="minorHAnsi"/>
          <w:b/>
          <w:bCs/>
          <w:sz w:val="40"/>
          <w:szCs w:val="40"/>
        </w:rPr>
      </w:pPr>
    </w:p>
    <w:p>
      <w:pPr>
        <w:rPr>
          <w:rFonts w:cstheme="minorHAnsi"/>
          <w:b/>
          <w:bCs/>
          <w:sz w:val="40"/>
          <w:szCs w:val="40"/>
        </w:rPr>
      </w:pPr>
    </w:p>
    <w:p>
      <w:pPr>
        <w:rPr>
          <w:rFonts w:cstheme="minorHAnsi"/>
          <w:b/>
          <w:bCs/>
          <w:sz w:val="40"/>
          <w:szCs w:val="40"/>
        </w:rPr>
      </w:pPr>
    </w:p>
    <w:p>
      <w:pPr>
        <w:rPr>
          <w:rFonts w:cstheme="minorHAnsi"/>
          <w:b/>
          <w:bCs/>
          <w:sz w:val="40"/>
          <w:szCs w:val="40"/>
        </w:rPr>
      </w:pPr>
    </w:p>
    <w:p>
      <w:pPr>
        <w:rPr>
          <w:rFonts w:cstheme="minorHAnsi"/>
          <w:b/>
          <w:bCs/>
          <w:sz w:val="40"/>
          <w:szCs w:val="40"/>
        </w:rPr>
      </w:pPr>
      <w:r>
        <w:rPr>
          <w:rFonts w:cstheme="minorHAnsi"/>
          <w:b/>
          <w:bCs/>
          <w:sz w:val="40"/>
          <w:szCs w:val="40"/>
        </w:rPr>
        <w:t>Subject – Database Management System (DBMS)</w:t>
      </w:r>
    </w:p>
    <w:p>
      <w:pPr>
        <w:rPr>
          <w:rFonts w:cstheme="minorHAnsi"/>
          <w:b/>
          <w:bCs/>
          <w:sz w:val="40"/>
          <w:szCs w:val="40"/>
        </w:rPr>
      </w:pPr>
      <w:r>
        <w:rPr>
          <w:rFonts w:cstheme="minorHAnsi"/>
          <w:b/>
          <w:bCs/>
          <w:sz w:val="40"/>
          <w:szCs w:val="40"/>
        </w:rPr>
        <w:tab/>
      </w:r>
      <w:r>
        <w:rPr>
          <w:rFonts w:cstheme="minorHAnsi"/>
          <w:b/>
          <w:bCs/>
          <w:sz w:val="40"/>
          <w:szCs w:val="40"/>
        </w:rPr>
        <w:tab/>
      </w:r>
      <w:r>
        <w:rPr>
          <w:rFonts w:cstheme="minorHAnsi"/>
          <w:b/>
          <w:bCs/>
          <w:sz w:val="40"/>
          <w:szCs w:val="40"/>
        </w:rPr>
        <w:tab/>
      </w:r>
      <w:r>
        <w:rPr>
          <w:rFonts w:cstheme="minorHAnsi"/>
          <w:b/>
          <w:bCs/>
          <w:sz w:val="40"/>
          <w:szCs w:val="40"/>
        </w:rPr>
        <w:tab/>
      </w:r>
      <w:r>
        <w:rPr>
          <w:rFonts w:cstheme="minorHAnsi"/>
          <w:b/>
          <w:bCs/>
          <w:sz w:val="40"/>
          <w:szCs w:val="40"/>
        </w:rPr>
        <w:t xml:space="preserve">       </w:t>
      </w:r>
      <w:r>
        <w:rPr>
          <w:rFonts w:cstheme="minorHAnsi"/>
          <w:b/>
          <w:bCs/>
          <w:sz w:val="40"/>
          <w:szCs w:val="40"/>
        </w:rPr>
        <w:tab/>
      </w:r>
      <w:r>
        <w:rPr>
          <w:rFonts w:cstheme="minorHAnsi"/>
          <w:b/>
          <w:bCs/>
          <w:sz w:val="40"/>
          <w:szCs w:val="40"/>
        </w:rPr>
        <w:t>(CY-405)</w:t>
      </w:r>
    </w:p>
    <w:p>
      <w:pPr>
        <w:rPr>
          <w:rFonts w:cstheme="minorHAnsi"/>
          <w:b/>
          <w:bCs/>
          <w:sz w:val="40"/>
          <w:szCs w:val="40"/>
        </w:rPr>
      </w:pPr>
    </w:p>
    <w:p>
      <w:pPr>
        <w:rPr>
          <w:rFonts w:hint="default" w:cstheme="minorHAnsi"/>
          <w:b/>
          <w:bCs/>
          <w:sz w:val="28"/>
          <w:szCs w:val="28"/>
          <w:lang w:val="en-IN"/>
        </w:rPr>
      </w:pPr>
      <w:r>
        <w:rPr>
          <w:rFonts w:cstheme="minorHAnsi"/>
          <w:b/>
          <w:bCs/>
          <w:sz w:val="28"/>
          <w:szCs w:val="28"/>
        </w:rPr>
        <w:t xml:space="preserve">Name – </w:t>
      </w:r>
      <w:r>
        <w:rPr>
          <w:rFonts w:hint="default" w:cstheme="minorHAnsi"/>
          <w:b/>
          <w:bCs/>
          <w:sz w:val="28"/>
          <w:szCs w:val="28"/>
          <w:lang w:val="en-IN"/>
        </w:rPr>
        <w:t>Rishita Jain</w:t>
      </w:r>
    </w:p>
    <w:p>
      <w:pPr>
        <w:rPr>
          <w:rFonts w:hint="default" w:cstheme="minorHAnsi"/>
          <w:b/>
          <w:bCs/>
          <w:sz w:val="28"/>
          <w:szCs w:val="28"/>
          <w:lang w:val="en-IN"/>
        </w:rPr>
      </w:pPr>
      <w:r>
        <w:rPr>
          <w:rFonts w:cstheme="minorHAnsi"/>
          <w:b/>
          <w:bCs/>
          <w:sz w:val="28"/>
          <w:szCs w:val="28"/>
        </w:rPr>
        <w:t>Enrollment No. – 0827</w:t>
      </w:r>
      <w:r>
        <w:rPr>
          <w:rFonts w:hint="default" w:cstheme="minorHAnsi"/>
          <w:b/>
          <w:bCs/>
          <w:sz w:val="28"/>
          <w:szCs w:val="28"/>
          <w:lang w:val="en-IN"/>
        </w:rPr>
        <w:t>CY2221050</w:t>
      </w:r>
    </w:p>
    <w:p>
      <w:pPr>
        <w:rPr>
          <w:rFonts w:cstheme="minorHAnsi"/>
          <w:b/>
          <w:bCs/>
          <w:sz w:val="28"/>
          <w:szCs w:val="28"/>
        </w:rPr>
      </w:pPr>
      <w:r>
        <w:rPr>
          <w:rFonts w:cstheme="minorHAnsi"/>
          <w:b/>
          <w:bCs/>
          <w:sz w:val="28"/>
          <w:szCs w:val="28"/>
        </w:rPr>
        <w:t>Branch - CS(Cyber Security)</w:t>
      </w:r>
    </w:p>
    <w:p>
      <w:pPr>
        <w:rPr>
          <w:rFonts w:cstheme="minorHAnsi"/>
          <w:b/>
          <w:bCs/>
          <w:sz w:val="28"/>
          <w:szCs w:val="28"/>
        </w:rPr>
      </w:pPr>
      <w:r>
        <w:rPr>
          <w:rFonts w:cstheme="minorHAnsi"/>
          <w:b/>
          <w:bCs/>
          <w:sz w:val="28"/>
          <w:szCs w:val="28"/>
        </w:rPr>
        <w:t>Semester - 4</w:t>
      </w:r>
      <w:r>
        <w:rPr>
          <w:rFonts w:cstheme="minorHAnsi"/>
          <w:b/>
          <w:bCs/>
          <w:sz w:val="28"/>
          <w:szCs w:val="28"/>
          <w:vertAlign w:val="superscript"/>
        </w:rPr>
        <w:t xml:space="preserve">th </w:t>
      </w:r>
      <w:r>
        <w:rPr>
          <w:rFonts w:cstheme="minorHAnsi"/>
          <w:b/>
          <w:bCs/>
          <w:sz w:val="28"/>
          <w:szCs w:val="28"/>
        </w:rPr>
        <w:t xml:space="preserve"> (2</w:t>
      </w:r>
      <w:r>
        <w:rPr>
          <w:rFonts w:cstheme="minorHAnsi"/>
          <w:b/>
          <w:bCs/>
          <w:sz w:val="28"/>
          <w:szCs w:val="28"/>
          <w:vertAlign w:val="superscript"/>
        </w:rPr>
        <w:t xml:space="preserve">nd </w:t>
      </w:r>
      <w:r>
        <w:rPr>
          <w:rFonts w:cstheme="minorHAnsi"/>
          <w:b/>
          <w:bCs/>
          <w:sz w:val="28"/>
          <w:szCs w:val="28"/>
        </w:rPr>
        <w:t>year)</w:t>
      </w:r>
    </w:p>
    <w:p>
      <w:pPr>
        <w:rPr>
          <w:rFonts w:cstheme="minorHAnsi"/>
          <w:b/>
          <w:bCs/>
          <w:sz w:val="32"/>
          <w:szCs w:val="32"/>
        </w:rPr>
      </w:pPr>
    </w:p>
    <w:p>
      <w:pPr>
        <w:rPr>
          <w:rFonts w:cstheme="minorHAnsi"/>
          <w:b/>
          <w:bCs/>
          <w:sz w:val="32"/>
          <w:szCs w:val="32"/>
        </w:rPr>
      </w:pPr>
    </w:p>
    <w:p>
      <w:pPr>
        <w:rPr>
          <w:rFonts w:cstheme="minorHAnsi"/>
          <w:b/>
          <w:bCs/>
          <w:sz w:val="32"/>
          <w:szCs w:val="32"/>
        </w:rPr>
      </w:pPr>
      <w:r>
        <w:rPr>
          <w:rFonts w:cstheme="minorHAnsi"/>
          <w:b/>
          <w:bCs/>
          <w:sz w:val="32"/>
          <w:szCs w:val="32"/>
        </w:rPr>
        <w:t xml:space="preserve">Submitted To – </w:t>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 xml:space="preserve">Submitted by – </w:t>
      </w:r>
    </w:p>
    <w:p>
      <w:pPr>
        <w:rPr>
          <w:rFonts w:hint="default" w:cstheme="minorHAnsi"/>
          <w:b/>
          <w:bCs/>
          <w:sz w:val="32"/>
          <w:szCs w:val="32"/>
          <w:lang w:val="en-IN"/>
        </w:rPr>
      </w:pPr>
      <w:r>
        <w:rPr>
          <w:rFonts w:cstheme="minorHAnsi"/>
          <w:b/>
          <w:bCs/>
          <w:sz w:val="32"/>
          <w:szCs w:val="32"/>
        </w:rPr>
        <w:t xml:space="preserve">Prof. Nidhi Nigam </w:t>
      </w:r>
      <w:r>
        <w:rPr>
          <w:rFonts w:cstheme="minorHAnsi"/>
          <w:b/>
          <w:bCs/>
          <w:sz w:val="32"/>
          <w:szCs w:val="32"/>
        </w:rPr>
        <w:tab/>
      </w:r>
      <w:r>
        <w:rPr>
          <w:rFonts w:cstheme="minorHAnsi"/>
          <w:b/>
          <w:bCs/>
          <w:sz w:val="32"/>
          <w:szCs w:val="32"/>
        </w:rPr>
        <w:tab/>
      </w:r>
      <w:r>
        <w:rPr>
          <w:rFonts w:cstheme="minorHAnsi"/>
          <w:b/>
          <w:bCs/>
          <w:sz w:val="32"/>
          <w:szCs w:val="32"/>
        </w:rPr>
        <w:t xml:space="preserve">  </w:t>
      </w:r>
      <w:r>
        <w:rPr>
          <w:rFonts w:hint="default" w:cstheme="minorHAnsi"/>
          <w:b/>
          <w:bCs/>
          <w:sz w:val="32"/>
          <w:szCs w:val="32"/>
          <w:lang w:val="en-IN"/>
        </w:rPr>
        <w:t xml:space="preserve">        Rishita Jain</w:t>
      </w:r>
      <w:bookmarkStart w:id="0" w:name="_GoBack"/>
      <w:bookmarkEnd w:id="0"/>
    </w:p>
    <w:p>
      <w:pPr>
        <w:rPr>
          <w:rFonts w:cstheme="minorHAnsi"/>
          <w:b/>
          <w:bCs/>
          <w:sz w:val="44"/>
          <w:szCs w:val="44"/>
        </w:rPr>
      </w:pPr>
    </w:p>
    <w:p>
      <w:pPr>
        <w:rPr>
          <w:rFonts w:cstheme="minorHAnsi"/>
          <w:b/>
          <w:bCs/>
          <w:sz w:val="44"/>
          <w:szCs w:val="44"/>
        </w:rPr>
      </w:pPr>
    </w:p>
    <w:p>
      <w:pPr>
        <w:rPr>
          <w:rFonts w:cstheme="minorHAnsi"/>
          <w:b/>
          <w:bCs/>
          <w:sz w:val="44"/>
          <w:szCs w:val="44"/>
        </w:rPr>
      </w:pP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 xml:space="preserve">   </w:t>
      </w:r>
      <w:r>
        <w:rPr>
          <w:rFonts w:cstheme="minorHAnsi"/>
          <w:b/>
          <w:bCs/>
          <w:sz w:val="44"/>
          <w:szCs w:val="44"/>
        </w:rPr>
        <w:tab/>
      </w:r>
    </w:p>
    <w:p>
      <w:pPr>
        <w:rPr>
          <w:rFonts w:cstheme="minorHAnsi"/>
          <w:b/>
          <w:bCs/>
          <w:sz w:val="72"/>
          <w:szCs w:val="72"/>
          <w:u w:val="single"/>
        </w:rPr>
      </w:pPr>
      <w:r>
        <w:rPr>
          <w:rFonts w:cstheme="minorHAnsi"/>
          <w:b/>
          <w:bCs/>
          <w:sz w:val="72"/>
          <w:szCs w:val="72"/>
          <w:u w:val="single"/>
        </w:rPr>
        <w:t>Index</w:t>
      </w:r>
    </w:p>
    <w:tbl>
      <w:tblPr>
        <w:tblStyle w:val="12"/>
        <w:tblW w:w="978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53"/>
        <w:gridCol w:w="3903"/>
        <w:gridCol w:w="1738"/>
        <w:gridCol w:w="1742"/>
        <w:gridCol w:w="13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82" w:hRule="atLeast"/>
        </w:trPr>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b/>
                <w:bCs/>
                <w:sz w:val="36"/>
                <w:szCs w:val="36"/>
                <w:lang w:val="en-US" w:eastAsia="ja-JP"/>
              </w:rPr>
            </w:pPr>
            <w:r>
              <w:rPr>
                <w:rFonts w:eastAsiaTheme="minorEastAsia" w:cstheme="minorHAnsi"/>
                <w:b/>
                <w:bCs/>
                <w:sz w:val="36"/>
                <w:szCs w:val="36"/>
                <w:lang w:val="en-US" w:eastAsia="ja-JP"/>
              </w:rPr>
              <w:t>Sr. No.</w:t>
            </w:r>
          </w:p>
        </w:tc>
        <w:tc>
          <w:tcPr>
            <w:tcW w:w="39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b/>
                <w:bCs/>
                <w:sz w:val="36"/>
                <w:szCs w:val="36"/>
                <w:lang w:val="en-US" w:eastAsia="ja-JP"/>
              </w:rPr>
            </w:pPr>
            <w:r>
              <w:rPr>
                <w:rFonts w:eastAsiaTheme="minorEastAsia" w:cstheme="minorHAnsi"/>
                <w:sz w:val="36"/>
                <w:szCs w:val="36"/>
                <w:lang w:val="en-US" w:eastAsia="ja-JP"/>
              </w:rPr>
              <w:t xml:space="preserve">       </w:t>
            </w:r>
            <w:r>
              <w:rPr>
                <w:rFonts w:eastAsiaTheme="minorEastAsia" w:cstheme="minorHAnsi"/>
                <w:b/>
                <w:bCs/>
                <w:sz w:val="36"/>
                <w:szCs w:val="36"/>
                <w:lang w:val="en-US" w:eastAsia="ja-JP"/>
              </w:rPr>
              <w:t xml:space="preserve">Experiment </w:t>
            </w: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b/>
                <w:bCs/>
                <w:sz w:val="36"/>
                <w:szCs w:val="36"/>
                <w:lang w:val="en-US" w:eastAsia="ja-JP"/>
              </w:rPr>
            </w:pPr>
            <w:r>
              <w:rPr>
                <w:rFonts w:eastAsiaTheme="minorEastAsia" w:cstheme="minorHAnsi"/>
                <w:b/>
                <w:bCs/>
                <w:sz w:val="36"/>
                <w:szCs w:val="36"/>
                <w:lang w:val="en-US" w:eastAsia="ja-JP"/>
              </w:rPr>
              <w:t>Date of Exp.</w:t>
            </w: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b/>
                <w:bCs/>
                <w:sz w:val="36"/>
                <w:szCs w:val="36"/>
                <w:lang w:val="en-US" w:eastAsia="ja-JP"/>
              </w:rPr>
            </w:pPr>
            <w:r>
              <w:rPr>
                <w:rFonts w:eastAsiaTheme="minorEastAsia" w:cstheme="minorHAnsi"/>
                <w:b/>
                <w:bCs/>
                <w:sz w:val="36"/>
                <w:szCs w:val="36"/>
                <w:lang w:val="en-US" w:eastAsia="ja-JP"/>
              </w:rPr>
              <w:t>Date of sub.</w:t>
            </w: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b/>
                <w:bCs/>
                <w:sz w:val="36"/>
                <w:szCs w:val="36"/>
                <w:lang w:val="en-US" w:eastAsia="ja-JP"/>
              </w:rPr>
            </w:pPr>
            <w:r>
              <w:rPr>
                <w:rFonts w:eastAsiaTheme="minorEastAsia" w:cstheme="minorHAnsi"/>
                <w:b/>
                <w:bCs/>
                <w:sz w:val="36"/>
                <w:szCs w:val="36"/>
                <w:lang w:val="en-US" w:eastAsia="ja-JP"/>
              </w:rPr>
              <w:t>Grade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2" w:hRule="atLeast"/>
        </w:trPr>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44"/>
                <w:szCs w:val="44"/>
                <w:lang w:val="en-US" w:eastAsia="ja-JP"/>
              </w:rPr>
            </w:pPr>
            <w:r>
              <w:rPr>
                <w:rFonts w:eastAsiaTheme="minorEastAsia" w:cstheme="minorHAnsi"/>
                <w:sz w:val="44"/>
                <w:szCs w:val="44"/>
                <w:lang w:val="en-US" w:eastAsia="ja-JP"/>
              </w:rPr>
              <w:t xml:space="preserve"> </w:t>
            </w:r>
          </w:p>
          <w:p>
            <w:pPr>
              <w:spacing w:after="0" w:line="240" w:lineRule="auto"/>
              <w:rPr>
                <w:rFonts w:eastAsiaTheme="minorEastAsia" w:cstheme="minorHAnsi"/>
                <w:sz w:val="36"/>
                <w:szCs w:val="36"/>
                <w:lang w:val="en-US" w:eastAsia="ja-JP"/>
              </w:rPr>
            </w:pPr>
            <w:r>
              <w:rPr>
                <w:rFonts w:eastAsiaTheme="minorEastAsia" w:cstheme="minorHAnsi"/>
                <w:sz w:val="44"/>
                <w:szCs w:val="44"/>
                <w:lang w:val="en-US" w:eastAsia="ja-JP"/>
              </w:rPr>
              <w:t xml:space="preserve"> </w:t>
            </w:r>
            <w:r>
              <w:rPr>
                <w:rFonts w:eastAsiaTheme="minorEastAsia" w:cstheme="minorHAnsi"/>
                <w:sz w:val="36"/>
                <w:szCs w:val="36"/>
                <w:lang w:val="en-US" w:eastAsia="ja-JP"/>
              </w:rPr>
              <w:t>1.</w:t>
            </w:r>
          </w:p>
        </w:tc>
        <w:tc>
          <w:tcPr>
            <w:tcW w:w="39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32"/>
                <w:szCs w:val="32"/>
                <w:lang w:val="en-US" w:eastAsia="ja-JP"/>
              </w:rPr>
            </w:pPr>
            <w:r>
              <w:rPr>
                <w:rFonts w:eastAsiaTheme="minorEastAsia" w:cstheme="minorHAnsi"/>
                <w:sz w:val="32"/>
                <w:szCs w:val="32"/>
                <w:lang w:val="en-US" w:eastAsia="ja-JP"/>
              </w:rPr>
              <w:t xml:space="preserve">To study DBMS and RDBMS, its characteristic comparisons and study of popular DB software. </w:t>
            </w: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36"/>
                <w:szCs w:val="36"/>
                <w:u w:val="single"/>
                <w:lang w:val="en-US" w:eastAsia="ja-JP"/>
              </w:rPr>
            </w:pPr>
          </w:p>
          <w:p>
            <w:pPr>
              <w:spacing w:after="0" w:line="240" w:lineRule="auto"/>
              <w:rPr>
                <w:rFonts w:eastAsiaTheme="minorEastAsia" w:cstheme="minorHAnsi"/>
                <w:sz w:val="36"/>
                <w:szCs w:val="36"/>
                <w:lang w:val="en-US" w:eastAsia="ja-JP"/>
              </w:rPr>
            </w:pPr>
            <w:r>
              <w:rPr>
                <w:rFonts w:eastAsiaTheme="minorEastAsia" w:cstheme="minorHAnsi"/>
                <w:sz w:val="36"/>
                <w:szCs w:val="36"/>
                <w:lang w:val="en-US" w:eastAsia="ja-JP"/>
              </w:rPr>
              <w:t>11/03/24</w:t>
            </w: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36"/>
                <w:szCs w:val="36"/>
                <w:u w:val="single"/>
                <w:lang w:val="en-US" w:eastAsia="ja-JP"/>
              </w:rPr>
            </w:pPr>
          </w:p>
          <w:p>
            <w:pPr>
              <w:spacing w:after="0" w:line="240" w:lineRule="auto"/>
              <w:rPr>
                <w:rFonts w:eastAsiaTheme="minorEastAsia" w:cstheme="minorHAnsi"/>
                <w:sz w:val="36"/>
                <w:szCs w:val="36"/>
                <w:lang w:val="en-US" w:eastAsia="ja-JP"/>
              </w:rPr>
            </w:pPr>
            <w:r>
              <w:rPr>
                <w:rFonts w:eastAsiaTheme="minorEastAsia" w:cstheme="minorHAnsi"/>
                <w:sz w:val="36"/>
                <w:szCs w:val="36"/>
                <w:lang w:val="en-US" w:eastAsia="ja-JP"/>
              </w:rPr>
              <w:t>18/03/24</w:t>
            </w: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7" w:hRule="atLeast"/>
        </w:trPr>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40"/>
                <w:szCs w:val="40"/>
                <w:u w:val="single"/>
                <w:lang w:val="en-US" w:eastAsia="ja-JP"/>
              </w:rPr>
            </w:pPr>
            <w:r>
              <w:rPr>
                <w:rFonts w:eastAsiaTheme="minorEastAsia" w:cstheme="minorHAnsi"/>
                <w:sz w:val="40"/>
                <w:szCs w:val="40"/>
                <w:u w:val="single"/>
                <w:lang w:val="en-US" w:eastAsia="ja-JP"/>
              </w:rPr>
              <w:t>2.</w:t>
            </w:r>
          </w:p>
        </w:tc>
        <w:tc>
          <w:tcPr>
            <w:tcW w:w="39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32"/>
                <w:szCs w:val="32"/>
                <w:u w:val="single"/>
                <w:lang w:val="en-US" w:eastAsia="ja-JP"/>
              </w:rPr>
            </w:pPr>
            <w:r>
              <w:rPr>
                <w:rFonts w:eastAsiaTheme="minorEastAsia" w:cstheme="minorHAnsi"/>
                <w:sz w:val="32"/>
                <w:szCs w:val="32"/>
                <w:u w:val="single"/>
                <w:lang w:val="en-US" w:eastAsia="ja-JP"/>
              </w:rPr>
              <w:t>Study of MySQL, Features of MySQL, Installation steps.</w:t>
            </w: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40"/>
                <w:szCs w:val="40"/>
                <w:u w:val="single"/>
                <w:lang w:val="en-US" w:eastAsia="ja-JP"/>
              </w:rPr>
            </w:pPr>
            <w:r>
              <w:rPr>
                <w:rFonts w:eastAsiaTheme="minorEastAsia" w:cstheme="minorHAnsi"/>
                <w:sz w:val="40"/>
                <w:szCs w:val="40"/>
                <w:u w:val="single"/>
                <w:lang w:val="en-US" w:eastAsia="ja-JP"/>
              </w:rPr>
              <w:t>18/4/24</w:t>
            </w: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40"/>
                <w:szCs w:val="40"/>
                <w:u w:val="single"/>
                <w:lang w:val="en-US" w:eastAsia="ja-JP"/>
              </w:rPr>
            </w:pPr>
            <w:r>
              <w:rPr>
                <w:rFonts w:eastAsiaTheme="minorEastAsia" w:cstheme="minorHAnsi"/>
                <w:sz w:val="40"/>
                <w:szCs w:val="40"/>
                <w:u w:val="single"/>
                <w:lang w:val="en-US" w:eastAsia="ja-JP"/>
              </w:rPr>
              <w:t>1/4/2024</w:t>
            </w: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7" w:hRule="atLeast"/>
        </w:trPr>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39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7" w:hRule="atLeast"/>
        </w:trPr>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39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7" w:hRule="atLeast"/>
        </w:trPr>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39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7" w:hRule="atLeast"/>
        </w:trPr>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39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7" w:hRule="atLeast"/>
        </w:trPr>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39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7" w:hRule="atLeast"/>
        </w:trPr>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39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4" w:hRule="atLeast"/>
        </w:trPr>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39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7" w:hRule="atLeast"/>
        </w:trPr>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39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7" w:hRule="atLeast"/>
        </w:trPr>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39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19" w:hRule="atLeast"/>
        </w:trPr>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39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7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eastAsiaTheme="minorEastAsia" w:cstheme="minorHAnsi"/>
                <w:sz w:val="72"/>
                <w:szCs w:val="72"/>
                <w:u w:val="single"/>
                <w:lang w:val="en-US" w:eastAsia="ja-JP"/>
              </w:rPr>
            </w:pPr>
          </w:p>
        </w:tc>
      </w:tr>
    </w:tbl>
    <w:p>
      <w:pPr>
        <w:pStyle w:val="13"/>
        <w:rPr>
          <w:b/>
          <w:bCs/>
          <w:i/>
          <w:iCs/>
          <w:color w:val="0D0D0D" w:themeColor="text1" w:themeTint="F2"/>
          <w:lang w:val="en-US"/>
          <w14:textFill>
            <w14:solidFill>
              <w14:schemeClr w14:val="tx1">
                <w14:lumMod w14:val="95000"/>
                <w14:lumOff w14:val="5000"/>
              </w14:schemeClr>
            </w14:solidFill>
          </w14:textFill>
        </w:rPr>
      </w:pPr>
    </w:p>
    <w:p>
      <w:pPr>
        <w:pStyle w:val="13"/>
        <w:rPr>
          <w:b/>
          <w:bCs/>
          <w:i/>
          <w:iCs/>
          <w:color w:val="0D0D0D" w:themeColor="text1" w:themeTint="F2"/>
          <w:lang w:val="en-US"/>
          <w14:textFill>
            <w14:solidFill>
              <w14:schemeClr w14:val="tx1">
                <w14:lumMod w14:val="95000"/>
                <w14:lumOff w14:val="5000"/>
              </w14:schemeClr>
            </w14:solidFill>
          </w14:textFill>
        </w:rPr>
      </w:pPr>
    </w:p>
    <w:p>
      <w:pPr>
        <w:pStyle w:val="13"/>
        <w:rPr>
          <w:rFonts w:ascii="Algerian" w:hAnsi="Algerian"/>
          <w:color w:val="0D0D0D" w:themeColor="text1" w:themeTint="F2"/>
          <w:sz w:val="72"/>
          <w:szCs w:val="72"/>
          <w:lang w:val="en-US"/>
          <w14:textFill>
            <w14:solidFill>
              <w14:schemeClr w14:val="tx1">
                <w14:lumMod w14:val="95000"/>
                <w14:lumOff w14:val="5000"/>
              </w14:schemeClr>
            </w14:solidFill>
          </w14:textFill>
        </w:rPr>
      </w:pPr>
      <w:r>
        <w:rPr>
          <w:b/>
          <w:bCs/>
          <w:i/>
          <w:iCs/>
          <w:color w:val="0D0D0D" w:themeColor="text1" w:themeTint="F2"/>
          <w:lang w:val="en-US"/>
          <w14:textFill>
            <w14:solidFill>
              <w14:schemeClr w14:val="tx1">
                <w14:lumMod w14:val="95000"/>
                <w14:lumOff w14:val="5000"/>
              </w14:schemeClr>
            </w14:solidFill>
          </w14:textFill>
        </w:rPr>
        <w:t xml:space="preserve">  </w:t>
      </w:r>
      <w:r>
        <w:rPr>
          <w:b/>
          <w:bCs/>
          <w:i/>
          <w:iCs/>
          <w:color w:val="0D0D0D" w:themeColor="text1" w:themeTint="F2"/>
          <w:lang w:val="en-US"/>
          <w14:textFill>
            <w14:solidFill>
              <w14:schemeClr w14:val="tx1">
                <w14:lumMod w14:val="95000"/>
                <w14:lumOff w14:val="5000"/>
              </w14:schemeClr>
            </w14:solidFill>
          </w14:textFill>
        </w:rPr>
        <w:tab/>
      </w:r>
      <w:r>
        <w:rPr>
          <w:b/>
          <w:bCs/>
          <w:i/>
          <w:iCs/>
          <w:color w:val="0D0D0D" w:themeColor="text1" w:themeTint="F2"/>
          <w:lang w:val="en-US"/>
          <w14:textFill>
            <w14:solidFill>
              <w14:schemeClr w14:val="tx1">
                <w14:lumMod w14:val="95000"/>
                <w14:lumOff w14:val="5000"/>
              </w14:schemeClr>
            </w14:solidFill>
          </w14:textFill>
        </w:rPr>
        <w:tab/>
      </w:r>
      <w:r>
        <w:rPr>
          <w:b/>
          <w:bCs/>
          <w:i/>
          <w:iCs/>
          <w:color w:val="0D0D0D" w:themeColor="text1" w:themeTint="F2"/>
          <w:lang w:val="en-US"/>
          <w14:textFill>
            <w14:solidFill>
              <w14:schemeClr w14:val="tx1">
                <w14:lumMod w14:val="95000"/>
                <w14:lumOff w14:val="5000"/>
              </w14:schemeClr>
            </w14:solidFill>
          </w14:textFill>
        </w:rPr>
        <w:t xml:space="preserve">      </w:t>
      </w:r>
      <w:r>
        <w:rPr>
          <w:rFonts w:ascii="Algerian" w:hAnsi="Algerian"/>
          <w:color w:val="0D0D0D" w:themeColor="text1" w:themeTint="F2"/>
          <w:sz w:val="72"/>
          <w:szCs w:val="72"/>
          <w:lang w:val="en-US"/>
          <w14:textFill>
            <w14:solidFill>
              <w14:schemeClr w14:val="tx1">
                <w14:lumMod w14:val="95000"/>
                <w14:lumOff w14:val="5000"/>
              </w14:schemeClr>
            </w14:solidFill>
          </w14:textFill>
        </w:rPr>
        <w:t>LAB WORK 2</w:t>
      </w:r>
    </w:p>
    <w:p>
      <w:pPr>
        <w:jc w:val="center"/>
        <w:rPr>
          <w:rFonts w:ascii="Algerian" w:hAnsi="Algerian"/>
          <w:sz w:val="40"/>
          <w:szCs w:val="40"/>
          <w:lang w:val="en-US"/>
        </w:rPr>
      </w:pPr>
      <w:r>
        <w:rPr>
          <w:rFonts w:ascii="Algerian" w:hAnsi="Algerian" w:cstheme="minorHAnsi"/>
          <w:sz w:val="40"/>
          <w:szCs w:val="40"/>
          <w:u w:val="single"/>
        </w:rPr>
        <w:t>Study of MySQL, Features of MySQL, Installation steps.</w:t>
      </w:r>
    </w:p>
    <w:p>
      <w:pPr>
        <w:pStyle w:val="13"/>
        <w:jc w:val="center"/>
        <w:rPr>
          <w:b/>
          <w:bCs/>
          <w:i/>
          <w:iCs/>
          <w:color w:val="0D0D0D" w:themeColor="text1" w:themeTint="F2"/>
          <w:sz w:val="40"/>
          <w:szCs w:val="40"/>
          <w:lang w:val="en-US"/>
          <w14:textFill>
            <w14:solidFill>
              <w14:schemeClr w14:val="tx1">
                <w14:lumMod w14:val="95000"/>
                <w14:lumOff w14:val="5000"/>
              </w14:schemeClr>
            </w14:solidFill>
          </w14:textFill>
        </w:rPr>
      </w:pPr>
    </w:p>
    <w:p>
      <w:pPr>
        <w:pStyle w:val="13"/>
        <w:jc w:val="center"/>
        <w:rPr>
          <w:rFonts w:ascii="Arial Black" w:hAnsi="Arial Black"/>
          <w:b/>
          <w:bCs/>
          <w:color w:val="0D0D0D" w:themeColor="text1" w:themeTint="F2"/>
          <w:sz w:val="40"/>
          <w:szCs w:val="40"/>
          <w:lang w:val="en-US"/>
          <w14:textFill>
            <w14:solidFill>
              <w14:schemeClr w14:val="tx1">
                <w14:lumMod w14:val="95000"/>
                <w14:lumOff w14:val="5000"/>
              </w14:schemeClr>
            </w14:solidFill>
          </w14:textFill>
        </w:rPr>
      </w:pPr>
      <w:r>
        <w:rPr>
          <w:rFonts w:ascii="Arial Black" w:hAnsi="Arial Black"/>
          <w:b/>
          <w:bCs/>
          <w:color w:val="0D0D0D" w:themeColor="text1" w:themeTint="F2"/>
          <w:sz w:val="40"/>
          <w:szCs w:val="40"/>
          <w:lang w:val="en-US"/>
          <w14:textFill>
            <w14:solidFill>
              <w14:schemeClr w14:val="tx1">
                <w14:lumMod w14:val="95000"/>
                <w14:lumOff w14:val="5000"/>
              </w14:schemeClr>
            </w14:solidFill>
          </w14:textFill>
        </w:rPr>
        <w:t>MY SQL :</w:t>
      </w:r>
    </w:p>
    <w:p>
      <w:pPr>
        <w:rPr>
          <w:lang w:val="en-US"/>
        </w:rPr>
      </w:pPr>
    </w:p>
    <w:p>
      <w:pPr>
        <w:rPr>
          <w:color w:val="0D0D0D" w:themeColor="text1" w:themeTint="F2"/>
          <w:sz w:val="24"/>
          <w:szCs w:val="24"/>
          <w14:textFill>
            <w14:solidFill>
              <w14:schemeClr w14:val="tx1">
                <w14:lumMod w14:val="95000"/>
                <w14:lumOff w14:val="5000"/>
              </w14:schemeClr>
            </w14:solidFill>
          </w14:textFill>
        </w:rPr>
      </w:pPr>
      <w:r>
        <w:rPr>
          <w:color w:val="0D0D0D" w:themeColor="text1" w:themeTint="F2"/>
          <w:sz w:val="24"/>
          <w:szCs w:val="24"/>
          <w14:textFill>
            <w14:solidFill>
              <w14:schemeClr w14:val="tx1">
                <w14:lumMod w14:val="95000"/>
                <w14:lumOff w14:val="5000"/>
              </w14:schemeClr>
            </w14:solidFill>
          </w14:textFill>
        </w:rPr>
        <w:t>MySQL  is an </w:t>
      </w:r>
      <w:r>
        <w:fldChar w:fldCharType="begin"/>
      </w:r>
      <w:r>
        <w:instrText xml:space="preserve"> HYPERLINK "https://en.wikipedia.org/wiki/Open-source_software" \o "Open-source software"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open-source</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w:t>
      </w:r>
      <w:r>
        <w:fldChar w:fldCharType="begin"/>
      </w:r>
      <w:r>
        <w:instrText xml:space="preserve"> HYPERLINK "https://en.wikipedia.org/wiki/Relational_database_management_system" \o "Relational database management system"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relational database management system</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(RDBMS).</w:t>
      </w:r>
      <w:r>
        <w:fldChar w:fldCharType="begin"/>
      </w:r>
      <w:r>
        <w:instrText xml:space="preserve"> HYPERLINK "https://en.wikipedia.org/wiki/MySQL" \l "cite_note-whatismysql-5"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[5]</w:t>
      </w:r>
      <w:r>
        <w:rPr>
          <w:rStyle w:val="9"/>
          <w:color w:val="0D0D0D" w:themeColor="text1" w:themeTint="F2"/>
          <w:sz w:val="24"/>
          <w:szCs w:val="24"/>
          <w:u w:val="none"/>
          <w14:textFill>
            <w14:solidFill>
              <w14:schemeClr w14:val="tx1">
                <w14:lumMod w14:val="95000"/>
                <w14:lumOff w14:val="5000"/>
              </w14:schemeClr>
            </w14:solidFill>
          </w14:textFill>
        </w:rPr>
        <w:fldChar w:fldCharType="end"/>
      </w:r>
      <w:r>
        <w:fldChar w:fldCharType="begin"/>
      </w:r>
      <w:r>
        <w:instrText xml:space="preserve"> HYPERLINK "https://en.wikipedia.org/wiki/MySQL" \l "cite_note-6"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[6]</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Its name is a combination of "My", the name of co-founder daughter My,</w:t>
      </w:r>
      <w:r>
        <w:fldChar w:fldCharType="begin"/>
      </w:r>
      <w:r>
        <w:instrText xml:space="preserve"> HYPERLINK "https://en.wikipedia.org/wiki/MySQL" \l "cite_note-7"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[7]</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and "SQL", the acronym for </w:t>
      </w:r>
      <w:r>
        <w:fldChar w:fldCharType="begin"/>
      </w:r>
      <w:r>
        <w:instrText xml:space="preserve"> HYPERLINK "https://en.wikipedia.org/wiki/Structured_Query_Language" \o "Structured Query Language"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Structured Query Language</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A </w:t>
      </w:r>
      <w:r>
        <w:fldChar w:fldCharType="begin"/>
      </w:r>
      <w:r>
        <w:instrText xml:space="preserve"> HYPERLINK "https://en.wikipedia.org/wiki/Relational_database" \o "Relational database"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relational database</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 with an </w:t>
      </w:r>
      <w:r>
        <w:fldChar w:fldCharType="begin"/>
      </w:r>
      <w:r>
        <w:instrText xml:space="preserve"> HYPERLINK "https://en.wikipedia.org/wiki/Operating_system" \o "Operating system"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operating system</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to implement a relational database in a computer's storage system, manages users, allows for network access and facilitates testing database integrity and creation of backups.</w:t>
      </w:r>
    </w:p>
    <w:p>
      <w:pPr>
        <w:rPr>
          <w:color w:val="0D0D0D" w:themeColor="text1" w:themeTint="F2"/>
          <w:sz w:val="24"/>
          <w:szCs w:val="24"/>
          <w14:textFill>
            <w14:solidFill>
              <w14:schemeClr w14:val="tx1">
                <w14:lumMod w14:val="95000"/>
                <w14:lumOff w14:val="5000"/>
              </w14:schemeClr>
            </w14:solidFill>
          </w14:textFill>
        </w:rPr>
      </w:pPr>
      <w:r>
        <w:rPr>
          <w:color w:val="0D0D0D" w:themeColor="text1" w:themeTint="F2"/>
          <w:sz w:val="24"/>
          <w:szCs w:val="24"/>
          <w14:textFill>
            <w14:solidFill>
              <w14:schemeClr w14:val="tx1">
                <w14:lumMod w14:val="95000"/>
                <w14:lumOff w14:val="5000"/>
              </w14:schemeClr>
            </w14:solidFill>
          </w14:textFill>
        </w:rPr>
        <w:t>MySQL is </w:t>
      </w:r>
      <w:r>
        <w:fldChar w:fldCharType="begin"/>
      </w:r>
      <w:r>
        <w:instrText xml:space="preserve"> HYPERLINK "https://en.wikipedia.org/wiki/Free_and_open-source_software" \o "Free and open-source software"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free and open-source software</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under the terms of the </w:t>
      </w:r>
      <w:r>
        <w:fldChar w:fldCharType="begin"/>
      </w:r>
      <w:r>
        <w:instrText xml:space="preserve"> HYPERLINK "https://en.wikipedia.org/wiki/GNU_General_Public_License" \o "GNU General Public License"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GNU General Public License</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and is also available under a variety of </w:t>
      </w:r>
      <w:r>
        <w:fldChar w:fldCharType="begin"/>
      </w:r>
      <w:r>
        <w:instrText xml:space="preserve"> HYPERLINK "https://en.wikipedia.org/wiki/Proprietary_software" \o "Proprietary software"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proprietary</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licenses. MySQL was owned and sponsored by the </w:t>
      </w:r>
      <w:r>
        <w:fldChar w:fldCharType="begin"/>
      </w:r>
      <w:r>
        <w:instrText xml:space="preserve"> HYPERLINK "https://en.wikipedia.org/wiki/Sweden" \o "Sweden"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Swedish</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company </w:t>
      </w:r>
      <w:r>
        <w:fldChar w:fldCharType="begin"/>
      </w:r>
      <w:r>
        <w:instrText xml:space="preserve"> HYPERLINK "https://en.wikipedia.org/wiki/MySQL_AB" \o "MySQL AB"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MySQL AB</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which was bought by </w:t>
      </w:r>
      <w:r>
        <w:fldChar w:fldCharType="begin"/>
      </w:r>
      <w:r>
        <w:instrText xml:space="preserve"> HYPERLINK "https://en.wikipedia.org/wiki/Sun_Microsystems" \o "Sun Microsystems"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Sun Microsystems</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(now </w:t>
      </w:r>
      <w:r>
        <w:fldChar w:fldCharType="begin"/>
      </w:r>
      <w:r>
        <w:instrText xml:space="preserve"> HYPERLINK "https://en.wikipedia.org/wiki/Oracle_Corporation" \o "Oracle Corporation"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Oracle Corporation</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w:t>
      </w:r>
      <w:r>
        <w:fldChar w:fldCharType="begin"/>
      </w:r>
      <w:r>
        <w:instrText xml:space="preserve"> HYPERLINK "https://en.wikipedia.org/wiki/MySQL" \l "cite_note-sunacquire-8"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[8]</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In 2010, when </w:t>
      </w:r>
      <w:r>
        <w:fldChar w:fldCharType="begin"/>
      </w:r>
      <w:r>
        <w:instrText xml:space="preserve"> HYPERLINK "https://en.wikipedia.org/wiki/Acquisition_of_Sun_Microsystems_by_Oracle_Corporation" \o "Acquisition of Sun Microsystems by Oracle Corporation"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Oracle acquired Sun</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Widenius </w:t>
      </w:r>
      <w:r>
        <w:fldChar w:fldCharType="begin"/>
      </w:r>
      <w:r>
        <w:instrText xml:space="preserve"> HYPERLINK "https://en.wikipedia.org/wiki/Fork_(software_development)" \o "Fork (software development)"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forked</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the </w:t>
      </w:r>
      <w:r>
        <w:fldChar w:fldCharType="begin"/>
      </w:r>
      <w:r>
        <w:instrText xml:space="preserve"> HYPERLINK "https://en.wikipedia.org/wiki/Open-source" \o "Open-source"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open-source</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MySQL project to create </w:t>
      </w:r>
      <w:r>
        <w:fldChar w:fldCharType="begin"/>
      </w:r>
      <w:r>
        <w:instrText xml:space="preserve"> HYPERLINK "https://en.wikipedia.org/wiki/MariaDB" \o "MariaDB"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MariaDB</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w:t>
      </w:r>
      <w:r>
        <w:fldChar w:fldCharType="begin"/>
      </w:r>
      <w:r>
        <w:instrText xml:space="preserve"> HYPERLINK "https://en.wikipedia.org/wiki/MySQL" \l "cite_note-9"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[9]</w:t>
      </w:r>
      <w:r>
        <w:rPr>
          <w:rStyle w:val="9"/>
          <w:color w:val="0D0D0D" w:themeColor="text1" w:themeTint="F2"/>
          <w:sz w:val="24"/>
          <w:szCs w:val="24"/>
          <w:u w:val="none"/>
          <w14:textFill>
            <w14:solidFill>
              <w14:schemeClr w14:val="tx1">
                <w14:lumMod w14:val="95000"/>
                <w14:lumOff w14:val="5000"/>
              </w14:schemeClr>
            </w14:solidFill>
          </w14:textFill>
        </w:rPr>
        <w:fldChar w:fldCharType="end"/>
      </w:r>
    </w:p>
    <w:p>
      <w:pPr>
        <w:rPr>
          <w:color w:val="0D0D0D" w:themeColor="text1" w:themeTint="F2"/>
          <w:sz w:val="24"/>
          <w:szCs w:val="24"/>
          <w14:textFill>
            <w14:solidFill>
              <w14:schemeClr w14:val="tx1">
                <w14:lumMod w14:val="95000"/>
                <w14:lumOff w14:val="5000"/>
              </w14:schemeClr>
            </w14:solidFill>
          </w14:textFill>
        </w:rPr>
      </w:pPr>
      <w:r>
        <w:rPr>
          <w:color w:val="0D0D0D" w:themeColor="text1" w:themeTint="F2"/>
          <w:sz w:val="24"/>
          <w:szCs w:val="24"/>
          <w14:textFill>
            <w14:solidFill>
              <w14:schemeClr w14:val="tx1">
                <w14:lumMod w14:val="95000"/>
                <w14:lumOff w14:val="5000"/>
              </w14:schemeClr>
            </w14:solidFill>
          </w14:textFill>
        </w:rPr>
        <w:t>MySQL has stand-alone clients that allow users to interact directly with a MySQL database using SQL, but more often, MySQL is used with other programs to implement applications that need relational database capability. MySQL is a component of the </w:t>
      </w:r>
      <w:r>
        <w:fldChar w:fldCharType="begin"/>
      </w:r>
      <w:r>
        <w:instrText xml:space="preserve"> HYPERLINK "https://en.wikipedia.org/wiki/LAMP_(software_bundle)" \o "LAMP (software bundle)"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LAMP</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w:t>
      </w:r>
      <w:r>
        <w:fldChar w:fldCharType="begin"/>
      </w:r>
      <w:r>
        <w:instrText xml:space="preserve"> HYPERLINK "https://en.wikipedia.org/wiki/Web_application" \o "Web application"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web application</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w:t>
      </w:r>
      <w:r>
        <w:fldChar w:fldCharType="begin"/>
      </w:r>
      <w:r>
        <w:instrText xml:space="preserve"> HYPERLINK "https://en.wikipedia.org/wiki/Software_stack" \o "Software stack"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software stack</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(and </w:t>
      </w:r>
      <w:r>
        <w:fldChar w:fldCharType="begin"/>
      </w:r>
      <w:r>
        <w:instrText xml:space="preserve"> HYPERLINK "https://en.wikipedia.org/wiki/List_of_AMP_packages" \o "List of AMP packages"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others</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which is an acronym for </w:t>
      </w:r>
      <w:r>
        <w:fldChar w:fldCharType="begin"/>
      </w:r>
      <w:r>
        <w:instrText xml:space="preserve"> HYPERLINK "https://en.wikipedia.org/wiki/Linux" \o "Linux"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Linux</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w:t>
      </w:r>
      <w:r>
        <w:fldChar w:fldCharType="begin"/>
      </w:r>
      <w:r>
        <w:instrText xml:space="preserve"> HYPERLINK "https://en.wikipedia.org/wiki/Apache_HTTP_Server" \o "Apache HTTP Server"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Apache</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MySQL, </w:t>
      </w:r>
      <w:r>
        <w:fldChar w:fldCharType="begin"/>
      </w:r>
      <w:r>
        <w:instrText xml:space="preserve"> HYPERLINK "https://en.wikipedia.org/wiki/Perl" \o "Perl"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Perl</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w:t>
      </w:r>
      <w:r>
        <w:fldChar w:fldCharType="begin"/>
      </w:r>
      <w:r>
        <w:instrText xml:space="preserve"> HYPERLINK "https://en.wikipedia.org/wiki/PHP" \o "PHP"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PHP</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w:t>
      </w:r>
      <w:r>
        <w:fldChar w:fldCharType="begin"/>
      </w:r>
      <w:r>
        <w:instrText xml:space="preserve"> HYPERLINK "https://en.wikipedia.org/wiki/Python_(programming_language)" \o "Python (programming language)"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Python</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MySQL is used by many database-driven web applications, including </w:t>
      </w:r>
      <w:r>
        <w:fldChar w:fldCharType="begin"/>
      </w:r>
      <w:r>
        <w:instrText xml:space="preserve"> HYPERLINK "https://en.wikipedia.org/wiki/Drupal" \o "Drupal"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Drupal</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w:t>
      </w:r>
      <w:r>
        <w:fldChar w:fldCharType="begin"/>
      </w:r>
      <w:r>
        <w:instrText xml:space="preserve"> HYPERLINK "https://en.wikipedia.org/wiki/Joomla" \o "Joomla"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Joomla</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and </w:t>
      </w:r>
      <w:r>
        <w:fldChar w:fldCharType="begin"/>
      </w:r>
      <w:r>
        <w:instrText xml:space="preserve"> HYPERLINK "https://en.wikipedia.org/wiki/WordPress" \o "WordPress"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WordPress</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w:t>
      </w:r>
      <w:r>
        <w:fldChar w:fldCharType="begin"/>
      </w:r>
      <w:r>
        <w:instrText xml:space="preserve"> HYPERLINK "https://en.wikipedia.org/wiki/MySQL" \l "cite_note-10"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[10]</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MySQL is also used by many popular </w:t>
      </w:r>
      <w:r>
        <w:fldChar w:fldCharType="begin"/>
      </w:r>
      <w:r>
        <w:instrText xml:space="preserve"> HYPERLINK "https://en.wikipedia.org/wiki/Website" \o "Website"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websites</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including </w:t>
      </w:r>
      <w:r>
        <w:fldChar w:fldCharType="begin"/>
      </w:r>
      <w:r>
        <w:instrText xml:space="preserve"> HYPERLINK "https://en.wikipedia.org/wiki/Facebook" \o "Facebook"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Facebook</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w:t>
      </w:r>
      <w:r>
        <w:fldChar w:fldCharType="begin"/>
      </w:r>
      <w:r>
        <w:instrText xml:space="preserve"> HYPERLINK "https://en.wikipedia.org/wiki/MySQL" \l "cite_note-11"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[11]</w:t>
      </w:r>
      <w:r>
        <w:rPr>
          <w:rStyle w:val="9"/>
          <w:color w:val="0D0D0D" w:themeColor="text1" w:themeTint="F2"/>
          <w:sz w:val="24"/>
          <w:szCs w:val="24"/>
          <w:u w:val="none"/>
          <w14:textFill>
            <w14:solidFill>
              <w14:schemeClr w14:val="tx1">
                <w14:lumMod w14:val="95000"/>
                <w14:lumOff w14:val="5000"/>
              </w14:schemeClr>
            </w14:solidFill>
          </w14:textFill>
        </w:rPr>
        <w:fldChar w:fldCharType="end"/>
      </w:r>
      <w:r>
        <w:fldChar w:fldCharType="begin"/>
      </w:r>
      <w:r>
        <w:instrText xml:space="preserve"> HYPERLINK "https://en.wikipedia.org/wiki/MySQL" \l "cite_note-12"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[12]</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w:t>
      </w:r>
      <w:r>
        <w:fldChar w:fldCharType="begin"/>
      </w:r>
      <w:r>
        <w:instrText xml:space="preserve"> HYPERLINK "https://en.wikipedia.org/wiki/Flickr" \o "Flickr"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Flickr</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w:t>
      </w:r>
      <w:r>
        <w:fldChar w:fldCharType="begin"/>
      </w:r>
      <w:r>
        <w:instrText xml:space="preserve"> HYPERLINK "https://en.wikipedia.org/wiki/MySQL" \l "cite_note-13"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[13]</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w:t>
      </w:r>
      <w:r>
        <w:fldChar w:fldCharType="begin"/>
      </w:r>
      <w:r>
        <w:instrText xml:space="preserve"> HYPERLINK "https://en.wikipedia.org/wiki/MediaWiki" \o "MediaWiki"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MediaWiki</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w:t>
      </w:r>
      <w:r>
        <w:fldChar w:fldCharType="begin"/>
      </w:r>
      <w:r>
        <w:instrText xml:space="preserve"> HYPERLINK "https://en.wikipedia.org/wiki/MySQL" \l "cite_note-14"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[14]</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w:t>
      </w:r>
      <w:r>
        <w:fldChar w:fldCharType="begin"/>
      </w:r>
      <w:r>
        <w:instrText xml:space="preserve"> HYPERLINK "https://en.wikipedia.org/wiki/Twitter" \o "Twitter"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Twitter</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w:t>
      </w:r>
      <w:r>
        <w:fldChar w:fldCharType="begin"/>
      </w:r>
      <w:r>
        <w:instrText xml:space="preserve"> HYPERLINK "https://en.wikipedia.org/wiki/MySQL" \l "cite_note-15"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[15]</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 and </w:t>
      </w:r>
      <w:r>
        <w:fldChar w:fldCharType="begin"/>
      </w:r>
      <w:r>
        <w:instrText xml:space="preserve"> HYPERLINK "https://en.wikipedia.org/wiki/YouTube" \o "YouTube"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YouTube</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w:t>
      </w:r>
      <w:r>
        <w:fldChar w:fldCharType="begin"/>
      </w:r>
      <w:r>
        <w:instrText xml:space="preserve"> HYPERLINK "https://en.wikipedia.org/wiki/MySQL" \l "cite_note-16" </w:instrText>
      </w:r>
      <w:r>
        <w:fldChar w:fldCharType="separate"/>
      </w:r>
      <w:r>
        <w:rPr>
          <w:rStyle w:val="9"/>
          <w:color w:val="0D0D0D" w:themeColor="text1" w:themeTint="F2"/>
          <w:sz w:val="24"/>
          <w:szCs w:val="24"/>
          <w:u w:val="none"/>
          <w14:textFill>
            <w14:solidFill>
              <w14:schemeClr w14:val="tx1">
                <w14:lumMod w14:val="95000"/>
                <w14:lumOff w14:val="5000"/>
              </w14:schemeClr>
            </w14:solidFill>
          </w14:textFill>
        </w:rPr>
        <w:t>[16]</w:t>
      </w:r>
      <w:r>
        <w:rPr>
          <w:rStyle w:val="9"/>
          <w:color w:val="0D0D0D" w:themeColor="text1" w:themeTint="F2"/>
          <w:sz w:val="24"/>
          <w:szCs w:val="24"/>
          <w:u w:val="none"/>
          <w14:textFill>
            <w14:solidFill>
              <w14:schemeClr w14:val="tx1">
                <w14:lumMod w14:val="95000"/>
                <w14:lumOff w14:val="5000"/>
              </w14:schemeClr>
            </w14:solidFill>
          </w14:textFill>
        </w:rPr>
        <w:fldChar w:fldCharType="end"/>
      </w:r>
      <w:r>
        <w:rPr>
          <w:color w:val="0D0D0D" w:themeColor="text1" w:themeTint="F2"/>
          <w:sz w:val="24"/>
          <w:szCs w:val="24"/>
          <w14:textFill>
            <w14:solidFill>
              <w14:schemeClr w14:val="tx1">
                <w14:lumMod w14:val="95000"/>
                <w14:lumOff w14:val="5000"/>
              </w14:schemeClr>
            </w14:solidFill>
          </w14:textFill>
        </w:rPr>
        <w:t>.</w:t>
      </w:r>
    </w:p>
    <w:p>
      <w:pPr>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t>SS of default my sql command:</w:t>
      </w:r>
    </w:p>
    <w:p>
      <w:pPr>
        <w:rPr>
          <w:color w:val="0D0D0D" w:themeColor="text1" w:themeTint="F2"/>
          <w:sz w:val="32"/>
          <w:szCs w:val="32"/>
          <w14:textFill>
            <w14:solidFill>
              <w14:schemeClr w14:val="tx1">
                <w14:lumMod w14:val="95000"/>
                <w14:lumOff w14:val="5000"/>
              </w14:schemeClr>
            </w14:solidFill>
          </w14:textFill>
        </w:rPr>
      </w:pPr>
      <w:r>
        <w:rPr>
          <w:color w:val="000000" w:themeColor="text1"/>
          <w:sz w:val="32"/>
          <w:szCs w:val="32"/>
          <w14:textFill>
            <w14:solidFill>
              <w14:schemeClr w14:val="tx1"/>
            </w14:solidFill>
          </w14:textFill>
        </w:rPr>
        <w:drawing>
          <wp:inline distT="0" distB="0" distL="0" distR="0">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52140"/>
                    </a:xfrm>
                    <a:prstGeom prst="rect">
                      <a:avLst/>
                    </a:prstGeom>
                  </pic:spPr>
                </pic:pic>
              </a:graphicData>
            </a:graphic>
          </wp:inline>
        </w:drawing>
      </w:r>
    </w:p>
    <w:p>
      <w:pPr>
        <w:rPr>
          <w:color w:val="0D0D0D" w:themeColor="text1" w:themeTint="F2"/>
          <w:sz w:val="32"/>
          <w:szCs w:val="32"/>
          <w14:textFill>
            <w14:solidFill>
              <w14:schemeClr w14:val="tx1">
                <w14:lumMod w14:val="95000"/>
                <w14:lumOff w14:val="5000"/>
              </w14:schemeClr>
            </w14:solidFill>
          </w14:textFill>
        </w:rPr>
      </w:pPr>
    </w:p>
    <w:p>
      <w:pPr>
        <w:rPr>
          <w:color w:val="0D0D0D" w:themeColor="text1" w:themeTint="F2"/>
          <w:sz w:val="32"/>
          <w:szCs w:val="32"/>
          <w14:textFill>
            <w14:solidFill>
              <w14:schemeClr w14:val="tx1">
                <w14:lumMod w14:val="95000"/>
                <w14:lumOff w14:val="5000"/>
              </w14:schemeClr>
            </w14:solidFill>
          </w14:textFill>
        </w:rPr>
      </w:pPr>
    </w:p>
    <w:p>
      <w:pPr>
        <w:rPr>
          <w:color w:val="0D0D0D" w:themeColor="text1" w:themeTint="F2"/>
          <w:sz w:val="32"/>
          <w:szCs w:val="32"/>
          <w14:textFill>
            <w14:solidFill>
              <w14:schemeClr w14:val="tx1">
                <w14:lumMod w14:val="95000"/>
                <w14:lumOff w14:val="5000"/>
              </w14:schemeClr>
            </w14:solidFill>
          </w14:textFill>
        </w:rPr>
      </w:pPr>
    </w:p>
    <w:p>
      <w:pPr>
        <w:pStyle w:val="13"/>
      </w:pPr>
      <w:r>
        <w:t>STUDY OF MYSQL :</w:t>
      </w:r>
    </w:p>
    <w:p/>
    <w:p/>
    <w:p>
      <w:pPr>
        <w:shd w:val="clear" w:color="auto" w:fill="FFFFFF"/>
        <w:spacing w:before="100" w:beforeAutospacing="1" w:after="100" w:afterAutospacing="1" w:line="312" w:lineRule="atLeast"/>
        <w:jc w:val="both"/>
        <w:outlineLvl w:val="1"/>
        <w:rPr>
          <w:rFonts w:ascii="Helvetica" w:hAnsi="Helvetica" w:eastAsia="Times New Roman" w:cs="Helvetica"/>
          <w:color w:val="0D0D0D" w:themeColor="text1" w:themeTint="F2"/>
          <w:sz w:val="32"/>
          <w:szCs w:val="32"/>
          <w:lang w:eastAsia="en-IN"/>
          <w14:textFill>
            <w14:solidFill>
              <w14:schemeClr w14:val="tx1">
                <w14:lumMod w14:val="95000"/>
                <w14:lumOff w14:val="5000"/>
              </w14:schemeClr>
            </w14:solidFill>
          </w14:textFill>
        </w:rPr>
      </w:pPr>
      <w:r>
        <w:rPr>
          <w:rFonts w:ascii="Helvetica" w:hAnsi="Helvetica" w:eastAsia="Times New Roman" w:cs="Helvetica"/>
          <w:color w:val="0D0D0D" w:themeColor="text1" w:themeTint="F2"/>
          <w:sz w:val="32"/>
          <w:szCs w:val="32"/>
          <w:lang w:eastAsia="en-IN"/>
          <w14:textFill>
            <w14:solidFill>
              <w14:schemeClr w14:val="tx1">
                <w14:lumMod w14:val="95000"/>
                <w14:lumOff w14:val="5000"/>
              </w14:schemeClr>
            </w14:solidFill>
          </w14:textFill>
        </w:rPr>
        <w:t>How MySQL Works?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p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drawing>
          <wp:inline distT="0" distB="0" distL="0" distR="0">
            <wp:extent cx="4556760" cy="1737360"/>
            <wp:effectExtent l="0" t="0" r="0" b="0"/>
            <wp:docPr id="2" name="Picture 2"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y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56760" cy="173736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core of the MySQL database is the MySQL Server. This server is available as a separate program and responsible for handling all the database instructions, statements, or commands. The working of MySQL database with MySQL Server are as follows:</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MySQL creates a database that allows you to build many tables to store and manipulate data and defining the relationship between each table.</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Clients make requests through the GUI screen or command prompt by using specific SQL expressions on MySQL.</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Finally, the server application will respond with the requested expressions and produce the desired result on the client-side.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 client can use any MySQL </w:t>
      </w:r>
      <w:r>
        <w:fldChar w:fldCharType="begin"/>
      </w:r>
      <w:r>
        <w:instrText xml:space="preserve"> HYPERLINK "https://www.javatpoint.com/gui-full-form" </w:instrText>
      </w:r>
      <w:r>
        <w:fldChar w:fldCharType="separate"/>
      </w:r>
      <w:r>
        <w:rPr>
          <w:rFonts w:ascii="Segoe UI" w:hAnsi="Segoe UI" w:eastAsia="Times New Roman" w:cs="Segoe UI"/>
          <w:color w:val="008000"/>
          <w:sz w:val="24"/>
          <w:szCs w:val="24"/>
          <w:u w:val="single"/>
          <w:lang w:eastAsia="en-IN"/>
        </w:rPr>
        <w:t>GUI</w:t>
      </w:r>
      <w:r>
        <w:rPr>
          <w:rFonts w:ascii="Segoe UI" w:hAnsi="Segoe UI" w:eastAsia="Times New Roman" w:cs="Segoe UI"/>
          <w:color w:val="008000"/>
          <w:sz w:val="24"/>
          <w:szCs w:val="24"/>
          <w:u w:val="single"/>
          <w:lang w:eastAsia="en-IN"/>
        </w:rPr>
        <w:fldChar w:fldCharType="end"/>
      </w:r>
      <w:r>
        <w:rPr>
          <w:rFonts w:ascii="Segoe UI" w:hAnsi="Segoe UI" w:eastAsia="Times New Roman" w:cs="Segoe UI"/>
          <w:color w:val="333333"/>
          <w:sz w:val="24"/>
          <w:szCs w:val="24"/>
          <w:lang w:eastAsia="en-IN"/>
        </w:rPr>
        <w:t>. But, it is making sure that your GUI should be lighter and user-friendly to make your data management activities faster and easier. Some of the most widely used MySQL GUIs are MySQL Workbench, SequelPro, DBVisualizer, and the Navicat DB Admin Tool. Some GUIs are commercial, while some are free with limited functionality, and some are only compatible with MacOS. Thus, you can choose the GUI according to your needs.</w:t>
      </w:r>
    </w:p>
    <w:p>
      <w:pPr>
        <w:shd w:val="clear" w:color="auto" w:fill="FFFFFF"/>
        <w:spacing w:before="100" w:beforeAutospacing="1" w:after="100" w:afterAutospacing="1" w:line="240" w:lineRule="auto"/>
        <w:jc w:val="both"/>
        <w:rPr>
          <w:rFonts w:ascii="Segoe UI" w:hAnsi="Segoe UI" w:eastAsia="Times New Roman" w:cs="Segoe UI"/>
          <w:color w:val="333333"/>
          <w:sz w:val="28"/>
          <w:szCs w:val="28"/>
          <w:lang w:eastAsia="en-IN"/>
        </w:rPr>
      </w:pPr>
    </w:p>
    <w:p>
      <w:pPr>
        <w:shd w:val="clear" w:color="auto" w:fill="FFFFFF"/>
        <w:spacing w:before="100" w:beforeAutospacing="1" w:after="100" w:afterAutospacing="1" w:line="240" w:lineRule="auto"/>
        <w:jc w:val="both"/>
        <w:rPr>
          <w:rFonts w:ascii="Segoe UI" w:hAnsi="Segoe UI" w:eastAsia="Times New Roman" w:cs="Segoe UI"/>
          <w:color w:val="333333"/>
          <w:sz w:val="28"/>
          <w:szCs w:val="28"/>
          <w:lang w:eastAsia="en-IN"/>
        </w:rPr>
      </w:pPr>
    </w:p>
    <w:p>
      <w:pPr>
        <w:pStyle w:val="2"/>
        <w:shd w:val="clear" w:color="auto" w:fill="FFFFFF"/>
        <w:spacing w:before="75" w:line="312" w:lineRule="atLeast"/>
        <w:jc w:val="both"/>
        <w:rPr>
          <w:rFonts w:ascii="Helvetica" w:hAnsi="Helvetica" w:cs="Helvetica"/>
          <w:color w:val="0D0D0D" w:themeColor="text1" w:themeTint="F2"/>
          <w:sz w:val="28"/>
          <w:szCs w:val="28"/>
          <w14:textFill>
            <w14:solidFill>
              <w14:schemeClr w14:val="tx1">
                <w14:lumMod w14:val="95000"/>
                <w14:lumOff w14:val="5000"/>
              </w14:schemeClr>
            </w14:solidFill>
          </w14:textFill>
        </w:rPr>
      </w:pPr>
      <w:r>
        <w:rPr>
          <w:rFonts w:ascii="Helvetica" w:hAnsi="Helvetica" w:cs="Helvetica"/>
          <w:b/>
          <w:bCs/>
          <w:color w:val="0D0D0D" w:themeColor="text1" w:themeTint="F2"/>
          <w:sz w:val="28"/>
          <w:szCs w:val="28"/>
          <w14:textFill>
            <w14:solidFill>
              <w14:schemeClr w14:val="tx1">
                <w14:lumMod w14:val="95000"/>
                <w14:lumOff w14:val="5000"/>
              </w14:schemeClr>
            </w14:solidFill>
          </w14:textFill>
        </w:rPr>
        <w:t>MySQL Features</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MySQL is a relational database management system (RDBMS) based on the SQL (Structured Query Language) queries. It is one of the most popular languages for accessing and managing the records in the table. MySQL is open-source and free software under the GNU license. Oracle Company supports it.</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The following are the most important features of MySQL:</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Style w:val="11"/>
          <w:rFonts w:ascii="Segoe UI" w:hAnsi="Segoe UI" w:cs="Segoe UI"/>
          <w:color w:val="0D0D0D" w:themeColor="text1" w:themeTint="F2"/>
          <w:sz w:val="28"/>
          <w:szCs w:val="28"/>
          <w14:textFill>
            <w14:solidFill>
              <w14:schemeClr w14:val="tx1">
                <w14:lumMod w14:val="95000"/>
                <w14:lumOff w14:val="5000"/>
              </w14:schemeClr>
            </w14:solidFill>
          </w14:textFill>
        </w:rPr>
        <w:t>Relational Database Management System (RDBMS)</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fldChar w:fldCharType="begin"/>
      </w:r>
      <w:r>
        <w:instrText xml:space="preserve"> HYPERLINK "https://www.javatpoint.com/mysql-tutorial" </w:instrText>
      </w:r>
      <w:r>
        <w:fldChar w:fldCharType="separate"/>
      </w:r>
      <w:r>
        <w:rPr>
          <w:rStyle w:val="9"/>
          <w:rFonts w:ascii="Segoe UI" w:hAnsi="Segoe UI" w:cs="Segoe UI"/>
          <w:color w:val="0D0D0D" w:themeColor="text1" w:themeTint="F2"/>
          <w:u w:val="none"/>
          <w14:textFill>
            <w14:solidFill>
              <w14:schemeClr w14:val="tx1">
                <w14:lumMod w14:val="95000"/>
                <w14:lumOff w14:val="5000"/>
              </w14:schemeClr>
            </w14:solidFill>
          </w14:textFill>
        </w:rPr>
        <w:t>MySQL</w:t>
      </w:r>
      <w:r>
        <w:rPr>
          <w:rStyle w:val="9"/>
          <w:rFonts w:ascii="Segoe UI" w:hAnsi="Segoe UI" w:cs="Segoe UI"/>
          <w:color w:val="0D0D0D" w:themeColor="text1" w:themeTint="F2"/>
          <w:u w:val="none"/>
          <w14:textFill>
            <w14:solidFill>
              <w14:schemeClr w14:val="tx1">
                <w14:lumMod w14:val="95000"/>
                <w14:lumOff w14:val="5000"/>
              </w14:schemeClr>
            </w14:solidFill>
          </w14:textFill>
        </w:rPr>
        <w:fldChar w:fldCharType="end"/>
      </w:r>
      <w:r>
        <w:rPr>
          <w:rFonts w:ascii="Segoe UI" w:hAnsi="Segoe UI" w:cs="Segoe UI"/>
          <w:color w:val="0D0D0D" w:themeColor="text1" w:themeTint="F2"/>
          <w14:textFill>
            <w14:solidFill>
              <w14:schemeClr w14:val="tx1">
                <w14:lumMod w14:val="95000"/>
                <w14:lumOff w14:val="5000"/>
              </w14:schemeClr>
            </w14:solidFill>
          </w14:textFill>
        </w:rPr>
        <w:t> is a relational database management system. This database language is based on the </w:t>
      </w:r>
      <w:r>
        <w:fldChar w:fldCharType="begin"/>
      </w:r>
      <w:r>
        <w:instrText xml:space="preserve"> HYPERLINK "https://www.javatpoint.com/sql-tutorial" </w:instrText>
      </w:r>
      <w:r>
        <w:fldChar w:fldCharType="separate"/>
      </w:r>
      <w:r>
        <w:rPr>
          <w:rStyle w:val="9"/>
          <w:rFonts w:ascii="Segoe UI" w:hAnsi="Segoe UI" w:cs="Segoe UI"/>
          <w:color w:val="0D0D0D" w:themeColor="text1" w:themeTint="F2"/>
          <w:u w:val="none"/>
          <w14:textFill>
            <w14:solidFill>
              <w14:schemeClr w14:val="tx1">
                <w14:lumMod w14:val="95000"/>
                <w14:lumOff w14:val="5000"/>
              </w14:schemeClr>
            </w14:solidFill>
          </w14:textFill>
        </w:rPr>
        <w:t>SQL</w:t>
      </w:r>
      <w:r>
        <w:rPr>
          <w:rStyle w:val="9"/>
          <w:rFonts w:ascii="Segoe UI" w:hAnsi="Segoe UI" w:cs="Segoe UI"/>
          <w:color w:val="0D0D0D" w:themeColor="text1" w:themeTint="F2"/>
          <w:u w:val="none"/>
          <w14:textFill>
            <w14:solidFill>
              <w14:schemeClr w14:val="tx1">
                <w14:lumMod w14:val="95000"/>
                <w14:lumOff w14:val="5000"/>
              </w14:schemeClr>
            </w14:solidFill>
          </w14:textFill>
        </w:rPr>
        <w:fldChar w:fldCharType="end"/>
      </w:r>
      <w:r>
        <w:rPr>
          <w:rFonts w:ascii="Segoe UI" w:hAnsi="Segoe UI" w:cs="Segoe UI"/>
          <w:color w:val="0D0D0D" w:themeColor="text1" w:themeTint="F2"/>
          <w14:textFill>
            <w14:solidFill>
              <w14:schemeClr w14:val="tx1">
                <w14:lumMod w14:val="95000"/>
                <w14:lumOff w14:val="5000"/>
              </w14:schemeClr>
            </w14:solidFill>
          </w14:textFill>
        </w:rPr>
        <w:t> queries to access and manage the records of the table.</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Style w:val="11"/>
          <w:rFonts w:ascii="Segoe UI" w:hAnsi="Segoe UI" w:cs="Segoe UI"/>
          <w:color w:val="0D0D0D" w:themeColor="text1" w:themeTint="F2"/>
          <w:sz w:val="28"/>
          <w:szCs w:val="28"/>
          <w14:textFill>
            <w14:solidFill>
              <w14:schemeClr w14:val="tx1">
                <w14:lumMod w14:val="95000"/>
                <w14:lumOff w14:val="5000"/>
              </w14:schemeClr>
            </w14:solidFill>
          </w14:textFill>
        </w:rPr>
        <w:t>Easy to use</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MySQL is easy to use. We have to get only the basic knowledge of SQL. We can build and interact with MySQL by using only a few simple SQL statements.</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Style w:val="11"/>
          <w:rFonts w:ascii="Segoe UI" w:hAnsi="Segoe UI" w:cs="Segoe UI"/>
          <w:color w:val="0D0D0D" w:themeColor="text1" w:themeTint="F2"/>
          <w:sz w:val="28"/>
          <w:szCs w:val="28"/>
          <w14:textFill>
            <w14:solidFill>
              <w14:schemeClr w14:val="tx1">
                <w14:lumMod w14:val="95000"/>
                <w14:lumOff w14:val="5000"/>
              </w14:schemeClr>
            </w14:solidFill>
          </w14:textFill>
        </w:rPr>
        <w:t>It is secure</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MySQL consists of a solid data security layer that protects sensitive data from intruders. Also, passwords are encrypted in MySQL.</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Style w:val="11"/>
          <w:rFonts w:ascii="Segoe UI" w:hAnsi="Segoe UI" w:cs="Segoe UI"/>
          <w:color w:val="0D0D0D" w:themeColor="text1" w:themeTint="F2"/>
          <w:sz w:val="28"/>
          <w:szCs w:val="28"/>
          <w14:textFill>
            <w14:solidFill>
              <w14:schemeClr w14:val="tx1">
                <w14:lumMod w14:val="95000"/>
                <w14:lumOff w14:val="5000"/>
              </w14:schemeClr>
            </w14:solidFill>
          </w14:textFill>
        </w:rPr>
        <w:t>Client/ Server Architecture</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MySQL follows the working of a client/server architecture. There is a database server (MySQL) and arbitrarily many clients (application programs), which communicate with the server; that is, they can query data, save changes, etc.</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Style w:val="11"/>
          <w:rFonts w:ascii="Segoe UI" w:hAnsi="Segoe UI" w:cs="Segoe UI"/>
          <w:color w:val="0D0D0D" w:themeColor="text1" w:themeTint="F2"/>
          <w:sz w:val="28"/>
          <w:szCs w:val="28"/>
          <w14:textFill>
            <w14:solidFill>
              <w14:schemeClr w14:val="tx1">
                <w14:lumMod w14:val="95000"/>
                <w14:lumOff w14:val="5000"/>
              </w14:schemeClr>
            </w14:solidFill>
          </w14:textFill>
        </w:rPr>
        <w:t>Free to download</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MySQL is free to use so that we can download it from MySQL official website without any cost</w:t>
      </w:r>
      <w:r>
        <w:rPr>
          <w:rFonts w:ascii="Segoe UI" w:hAnsi="Segoe UI" w:cs="Segoe UI"/>
          <w:color w:val="0D0D0D" w:themeColor="text1" w:themeTint="F2"/>
          <w:sz w:val="28"/>
          <w:szCs w:val="28"/>
          <w14:textFill>
            <w14:solidFill>
              <w14:schemeClr w14:val="tx1">
                <w14:lumMod w14:val="95000"/>
                <w14:lumOff w14:val="5000"/>
              </w14:schemeClr>
            </w14:solidFill>
          </w14:textFill>
        </w:rPr>
        <w:t>.</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Style w:val="11"/>
          <w:rFonts w:ascii="Segoe UI" w:hAnsi="Segoe UI" w:cs="Segoe UI"/>
          <w:color w:val="0D0D0D" w:themeColor="text1" w:themeTint="F2"/>
          <w:sz w:val="28"/>
          <w:szCs w:val="28"/>
          <w14:textFill>
            <w14:solidFill>
              <w14:schemeClr w14:val="tx1">
                <w14:lumMod w14:val="95000"/>
                <w14:lumOff w14:val="5000"/>
              </w14:schemeClr>
            </w14:solidFill>
          </w14:textFill>
        </w:rPr>
        <w:t>It is scalable</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MySQL supports multi-threading that makes it easily scalable. It can handle almost any amount of data, up to as much as 50 million rows or more. The default file size limit is about 4 GB. However, we can increase this number to a theoretical limit of 8 TB of data.</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Style w:val="11"/>
          <w:rFonts w:ascii="Segoe UI" w:hAnsi="Segoe UI" w:cs="Segoe UI"/>
          <w:color w:val="0D0D0D" w:themeColor="text1" w:themeTint="F2"/>
          <w:sz w:val="28"/>
          <w:szCs w:val="28"/>
          <w14:textFill>
            <w14:solidFill>
              <w14:schemeClr w14:val="tx1">
                <w14:lumMod w14:val="95000"/>
                <w14:lumOff w14:val="5000"/>
              </w14:schemeClr>
            </w14:solidFill>
          </w14:textFill>
        </w:rPr>
        <w:t>Speed</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MySQL is considered one of the very fast database languages, backed by a large number of the benchmark test.</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Style w:val="11"/>
          <w:rFonts w:ascii="Segoe UI" w:hAnsi="Segoe UI" w:cs="Segoe UI"/>
          <w:color w:val="0D0D0D" w:themeColor="text1" w:themeTint="F2"/>
          <w:sz w:val="28"/>
          <w:szCs w:val="28"/>
          <w14:textFill>
            <w14:solidFill>
              <w14:schemeClr w14:val="tx1">
                <w14:lumMod w14:val="95000"/>
                <w14:lumOff w14:val="5000"/>
              </w14:schemeClr>
            </w14:solidFill>
          </w14:textFill>
        </w:rPr>
        <w:t>High Flexibility</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MySQL supports a large number of embedded applications, which makes MySQL very flexible.</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Style w:val="11"/>
          <w:rFonts w:ascii="Segoe UI" w:hAnsi="Segoe UI" w:cs="Segoe UI"/>
          <w:color w:val="0D0D0D" w:themeColor="text1" w:themeTint="F2"/>
          <w:sz w:val="28"/>
          <w:szCs w:val="28"/>
          <w14:textFill>
            <w14:solidFill>
              <w14:schemeClr w14:val="tx1">
                <w14:lumMod w14:val="95000"/>
                <w14:lumOff w14:val="5000"/>
              </w14:schemeClr>
            </w14:solidFill>
          </w14:textFill>
        </w:rPr>
        <w:t>Compatible on many operating systems</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Style w:val="11"/>
          <w:rFonts w:ascii="Segoe UI" w:hAnsi="Segoe UI" w:cs="Segoe UI"/>
          <w:color w:val="0D0D0D" w:themeColor="text1" w:themeTint="F2"/>
          <w:sz w:val="28"/>
          <w:szCs w:val="28"/>
          <w14:textFill>
            <w14:solidFill>
              <w14:schemeClr w14:val="tx1">
                <w14:lumMod w14:val="95000"/>
                <w14:lumOff w14:val="5000"/>
              </w14:schemeClr>
            </w14:solidFill>
          </w14:textFill>
        </w:rPr>
        <w:t>Allows roll-back</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MySQL allows transactions to be rolled back, commit, and crash recovery.</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Style w:val="11"/>
          <w:rFonts w:ascii="Segoe UI" w:hAnsi="Segoe UI" w:cs="Segoe UI"/>
          <w:color w:val="0D0D0D" w:themeColor="text1" w:themeTint="F2"/>
          <w:sz w:val="28"/>
          <w:szCs w:val="28"/>
          <w14:textFill>
            <w14:solidFill>
              <w14:schemeClr w14:val="tx1">
                <w14:lumMod w14:val="95000"/>
                <w14:lumOff w14:val="5000"/>
              </w14:schemeClr>
            </w14:solidFill>
          </w14:textFill>
        </w:rPr>
        <w:t>Memory efficiency</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Its efficiency is high because it has a very low memory leakage problem.</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Style w:val="11"/>
          <w:rFonts w:ascii="Segoe UI" w:hAnsi="Segoe UI" w:cs="Segoe UI"/>
          <w:color w:val="0D0D0D" w:themeColor="text1" w:themeTint="F2"/>
          <w:sz w:val="28"/>
          <w:szCs w:val="28"/>
          <w14:textFill>
            <w14:solidFill>
              <w14:schemeClr w14:val="tx1">
                <w14:lumMod w14:val="95000"/>
                <w14:lumOff w14:val="5000"/>
              </w14:schemeClr>
            </w14:solidFill>
          </w14:textFill>
        </w:rPr>
        <w:t>High Performance</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Style w:val="11"/>
          <w:rFonts w:ascii="Segoe UI" w:hAnsi="Segoe UI" w:cs="Segoe UI"/>
          <w:color w:val="0D0D0D" w:themeColor="text1" w:themeTint="F2"/>
          <w:sz w:val="28"/>
          <w:szCs w:val="28"/>
          <w14:textFill>
            <w14:solidFill>
              <w14:schemeClr w14:val="tx1">
                <w14:lumMod w14:val="95000"/>
                <w14:lumOff w14:val="5000"/>
              </w14:schemeClr>
            </w14:solidFill>
          </w14:textFill>
        </w:rPr>
        <w:t>High Productivity</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MySQL uses Triggers, Stored procedures, and views that allow the developer to give higher productivity.</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Style w:val="11"/>
          <w:rFonts w:ascii="Segoe UI" w:hAnsi="Segoe UI" w:cs="Segoe UI"/>
          <w:color w:val="0D0D0D" w:themeColor="text1" w:themeTint="F2"/>
          <w:sz w:val="28"/>
          <w:szCs w:val="28"/>
          <w14:textFill>
            <w14:solidFill>
              <w14:schemeClr w14:val="tx1">
                <w14:lumMod w14:val="95000"/>
                <w14:lumOff w14:val="5000"/>
              </w14:schemeClr>
            </w14:solidFill>
          </w14:textFill>
        </w:rPr>
        <w:t>Platform Independent</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It can download, install, and execute on most of the available operating systems.</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Style w:val="11"/>
          <w:rFonts w:ascii="Segoe UI" w:hAnsi="Segoe UI" w:cs="Segoe UI"/>
          <w:color w:val="0D0D0D" w:themeColor="text1" w:themeTint="F2"/>
          <w:sz w:val="28"/>
          <w:szCs w:val="28"/>
          <w14:textFill>
            <w14:solidFill>
              <w14:schemeClr w14:val="tx1">
                <w14:lumMod w14:val="95000"/>
                <w14:lumOff w14:val="5000"/>
              </w14:schemeClr>
            </w14:solidFill>
          </w14:textFill>
        </w:rPr>
        <w:t>Partitioning</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This feature improves the performance and provides fast management of the large database.</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Style w:val="11"/>
          <w:rFonts w:ascii="Segoe UI" w:hAnsi="Segoe UI" w:cs="Segoe UI"/>
          <w:color w:val="0D0D0D" w:themeColor="text1" w:themeTint="F2"/>
          <w:sz w:val="28"/>
          <w:szCs w:val="28"/>
          <w14:textFill>
            <w14:solidFill>
              <w14:schemeClr w14:val="tx1">
                <w14:lumMod w14:val="95000"/>
                <w14:lumOff w14:val="5000"/>
              </w14:schemeClr>
            </w14:solidFill>
          </w14:textFill>
        </w:rPr>
        <w:t>GUI Support</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MySQL provides a unified visual database graphical user interface tool named "</w:t>
      </w:r>
      <w:r>
        <w:rPr>
          <w:rStyle w:val="11"/>
          <w:rFonts w:ascii="Segoe UI" w:hAnsi="Segoe UI" w:cs="Segoe UI"/>
          <w:color w:val="0D0D0D" w:themeColor="text1" w:themeTint="F2"/>
          <w14:textFill>
            <w14:solidFill>
              <w14:schemeClr w14:val="tx1">
                <w14:lumMod w14:val="95000"/>
                <w14:lumOff w14:val="5000"/>
              </w14:schemeClr>
            </w14:solidFill>
          </w14:textFill>
        </w:rPr>
        <w:t>MySQL Workbench</w:t>
      </w:r>
      <w:r>
        <w:rPr>
          <w:rFonts w:ascii="Segoe UI" w:hAnsi="Segoe UI" w:cs="Segoe UI"/>
          <w:color w:val="0D0D0D" w:themeColor="text1" w:themeTint="F2"/>
          <w14:textFill>
            <w14:solidFill>
              <w14:schemeClr w14:val="tx1">
                <w14:lumMod w14:val="95000"/>
                <w14:lumOff w14:val="5000"/>
              </w14:schemeClr>
            </w14:solidFill>
          </w14:textFill>
        </w:rPr>
        <w:t>" to work with database architects, developers, and Database Administrators. </w:t>
      </w:r>
      <w:r>
        <w:fldChar w:fldCharType="begin"/>
      </w:r>
      <w:r>
        <w:instrText xml:space="preserve"> HYPERLINK "https://www.javatpoint.com/mysql-workbench" </w:instrText>
      </w:r>
      <w:r>
        <w:fldChar w:fldCharType="separate"/>
      </w:r>
      <w:r>
        <w:rPr>
          <w:rStyle w:val="9"/>
          <w:rFonts w:ascii="Segoe UI" w:hAnsi="Segoe UI" w:cs="Segoe UI"/>
          <w:color w:val="0D0D0D" w:themeColor="text1" w:themeTint="F2"/>
          <w:u w:val="none"/>
          <w14:textFill>
            <w14:solidFill>
              <w14:schemeClr w14:val="tx1">
                <w14:lumMod w14:val="95000"/>
                <w14:lumOff w14:val="5000"/>
              </w14:schemeClr>
            </w14:solidFill>
          </w14:textFill>
        </w:rPr>
        <w:t>MySQL Workbench</w:t>
      </w:r>
      <w:r>
        <w:rPr>
          <w:rStyle w:val="9"/>
          <w:rFonts w:ascii="Segoe UI" w:hAnsi="Segoe UI" w:cs="Segoe UI"/>
          <w:color w:val="0D0D0D" w:themeColor="text1" w:themeTint="F2"/>
          <w:u w:val="none"/>
          <w14:textFill>
            <w14:solidFill>
              <w14:schemeClr w14:val="tx1">
                <w14:lumMod w14:val="95000"/>
                <w14:lumOff w14:val="5000"/>
              </w14:schemeClr>
            </w14:solidFill>
          </w14:textFill>
        </w:rPr>
        <w:fldChar w:fldCharType="end"/>
      </w:r>
      <w:r>
        <w:rPr>
          <w:rFonts w:ascii="Segoe UI" w:hAnsi="Segoe UI" w:cs="Segoe UI"/>
          <w:color w:val="0D0D0D" w:themeColor="text1" w:themeTint="F2"/>
          <w14:textFill>
            <w14:solidFill>
              <w14:schemeClr w14:val="tx1">
                <w14:lumMod w14:val="95000"/>
                <w14:lumOff w14:val="5000"/>
              </w14:schemeClr>
            </w14:solidFill>
          </w14:textFill>
        </w:rPr>
        <w:t> provides SQL development, data modeling, data migration, and comprehensive administration tools for server configuration, user administration, backup, and many more. MySQL has a fully GUI supports from MySQL Server version 5.6 and higher.</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Style w:val="11"/>
          <w:rFonts w:ascii="Segoe UI" w:hAnsi="Segoe UI" w:cs="Segoe UI"/>
          <w:color w:val="0D0D0D" w:themeColor="text1" w:themeTint="F2"/>
          <w:sz w:val="28"/>
          <w:szCs w:val="28"/>
          <w14:textFill>
            <w14:solidFill>
              <w14:schemeClr w14:val="tx1">
                <w14:lumMod w14:val="95000"/>
                <w14:lumOff w14:val="5000"/>
              </w14:schemeClr>
            </w14:solidFill>
          </w14:textFill>
        </w:rPr>
        <w:t>Dual Password Support</w:t>
      </w:r>
    </w:p>
    <w:p>
      <w:pPr>
        <w:pStyle w:val="10"/>
        <w:shd w:val="clear" w:color="auto" w:fill="FFFFFF"/>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MySQL version 8.0 provides support for dual passwords: one is the current password, and another is a secondary password, which allows us to transition to the new password</w:t>
      </w:r>
      <w:r>
        <w:rPr>
          <w:rFonts w:ascii="Segoe UI" w:hAnsi="Segoe UI" w:cs="Segoe UI"/>
          <w:color w:val="0D0D0D" w:themeColor="text1" w:themeTint="F2"/>
          <w:sz w:val="28"/>
          <w:szCs w:val="28"/>
          <w14:textFill>
            <w14:solidFill>
              <w14:schemeClr w14:val="tx1">
                <w14:lumMod w14:val="95000"/>
                <w14:lumOff w14:val="5000"/>
              </w14:schemeClr>
            </w14:solidFill>
          </w14:textFill>
        </w:rPr>
        <w:t>.</w:t>
      </w:r>
    </w:p>
    <w:p>
      <w:pPr>
        <w:pStyle w:val="4"/>
        <w:shd w:val="clear" w:color="auto" w:fill="FFFFFF"/>
        <w:spacing w:line="312" w:lineRule="atLeast"/>
        <w:jc w:val="both"/>
        <w:rPr>
          <w:rFonts w:ascii="Helvetica" w:hAnsi="Helvetica" w:cs="Helvetica"/>
          <w:color w:val="0D0D0D" w:themeColor="text1" w:themeTint="F2"/>
          <w:sz w:val="28"/>
          <w:szCs w:val="28"/>
          <w14:textFill>
            <w14:solidFill>
              <w14:schemeClr w14:val="tx1">
                <w14:lumMod w14:val="95000"/>
                <w14:lumOff w14:val="5000"/>
              </w14:schemeClr>
            </w14:solidFill>
          </w14:textFill>
        </w:rPr>
      </w:pPr>
      <w:r>
        <w:rPr>
          <w:rFonts w:ascii="Helvetica" w:hAnsi="Helvetica" w:cs="Helvetica"/>
          <w:b/>
          <w:bCs/>
          <w:color w:val="0D0D0D" w:themeColor="text1" w:themeTint="F2"/>
          <w:sz w:val="28"/>
          <w:szCs w:val="28"/>
          <w14:textFill>
            <w14:solidFill>
              <w14:schemeClr w14:val="tx1">
                <w14:lumMod w14:val="95000"/>
                <w14:lumOff w14:val="5000"/>
              </w14:schemeClr>
            </w14:solidFill>
          </w14:textFill>
        </w:rPr>
        <w:t>Disadvantages/Drawback of MySQL</w:t>
      </w:r>
    </w:p>
    <w:p>
      <w:pPr>
        <w:pStyle w:val="10"/>
        <w:shd w:val="clear" w:color="auto" w:fill="FFFFFF"/>
        <w:jc w:val="both"/>
        <w:rPr>
          <w:rFonts w:ascii="Segoe UI" w:hAnsi="Segoe UI" w:cs="Segoe UI"/>
          <w:color w:val="0D0D0D" w:themeColor="text1" w:themeTint="F2"/>
          <w14:textFill>
            <w14:solidFill>
              <w14:schemeClr w14:val="tx1">
                <w14:lumMod w14:val="95000"/>
                <w14:lumOff w14:val="5000"/>
              </w14:schemeClr>
            </w14:solidFill>
          </w14:textFill>
        </w:rPr>
      </w:pPr>
      <w:r>
        <w:rPr>
          <w:rFonts w:ascii="Segoe UI" w:hAnsi="Segoe UI" w:cs="Segoe UI"/>
          <w:color w:val="0D0D0D" w:themeColor="text1" w:themeTint="F2"/>
          <w14:textFill>
            <w14:solidFill>
              <w14:schemeClr w14:val="tx1">
                <w14:lumMod w14:val="95000"/>
                <w14:lumOff w14:val="5000"/>
              </w14:schemeClr>
            </w14:solidFill>
          </w14:textFill>
        </w:rPr>
        <w:t>Following are the few disadvantages of MySQL:</w:t>
      </w:r>
    </w:p>
    <w:p>
      <w:pPr>
        <w:numPr>
          <w:ilvl w:val="0"/>
          <w:numId w:val="2"/>
        </w:numPr>
        <w:shd w:val="clear" w:color="auto" w:fill="FFFFFF"/>
        <w:spacing w:before="60" w:after="100" w:afterAutospacing="1" w:line="375" w:lineRule="atLeast"/>
        <w:jc w:val="both"/>
        <w:rPr>
          <w:rFonts w:ascii="Segoe UI" w:hAnsi="Segoe UI" w:cs="Segoe UI"/>
          <w:color w:val="0D0D0D" w:themeColor="text1" w:themeTint="F2"/>
          <w:sz w:val="24"/>
          <w:szCs w:val="24"/>
          <w14:textFill>
            <w14:solidFill>
              <w14:schemeClr w14:val="tx1">
                <w14:lumMod w14:val="95000"/>
                <w14:lumOff w14:val="5000"/>
              </w14:schemeClr>
            </w14:solidFill>
          </w14:textFill>
        </w:rPr>
      </w:pPr>
      <w:r>
        <w:rPr>
          <w:rFonts w:ascii="Segoe UI" w:hAnsi="Segoe UI" w:cs="Segoe UI"/>
          <w:color w:val="0D0D0D" w:themeColor="text1" w:themeTint="F2"/>
          <w:sz w:val="24"/>
          <w:szCs w:val="24"/>
          <w14:textFill>
            <w14:solidFill>
              <w14:schemeClr w14:val="tx1">
                <w14:lumMod w14:val="95000"/>
                <w14:lumOff w14:val="5000"/>
              </w14:schemeClr>
            </w14:solidFill>
          </w14:textFill>
        </w:rPr>
        <w:t>MySQL version less than 5.0 doesn't support ROLE, COMMIT, and stored procedure.</w:t>
      </w:r>
    </w:p>
    <w:p>
      <w:pPr>
        <w:numPr>
          <w:ilvl w:val="0"/>
          <w:numId w:val="2"/>
        </w:numPr>
        <w:shd w:val="clear" w:color="auto" w:fill="FFFFFF"/>
        <w:spacing w:before="60" w:after="100" w:afterAutospacing="1" w:line="375" w:lineRule="atLeast"/>
        <w:jc w:val="both"/>
        <w:rPr>
          <w:rFonts w:ascii="Segoe UI" w:hAnsi="Segoe UI" w:cs="Segoe UI"/>
          <w:color w:val="0D0D0D" w:themeColor="text1" w:themeTint="F2"/>
          <w:sz w:val="24"/>
          <w:szCs w:val="24"/>
          <w14:textFill>
            <w14:solidFill>
              <w14:schemeClr w14:val="tx1">
                <w14:lumMod w14:val="95000"/>
                <w14:lumOff w14:val="5000"/>
              </w14:schemeClr>
            </w14:solidFill>
          </w14:textFill>
        </w:rPr>
      </w:pPr>
      <w:r>
        <w:rPr>
          <w:rFonts w:ascii="Segoe UI" w:hAnsi="Segoe UI" w:cs="Segoe UI"/>
          <w:color w:val="0D0D0D" w:themeColor="text1" w:themeTint="F2"/>
          <w:sz w:val="24"/>
          <w:szCs w:val="24"/>
          <w14:textFill>
            <w14:solidFill>
              <w14:schemeClr w14:val="tx1">
                <w14:lumMod w14:val="95000"/>
                <w14:lumOff w14:val="5000"/>
              </w14:schemeClr>
            </w14:solidFill>
          </w14:textFill>
        </w:rPr>
        <w:t>MySQL does not support a very large database size as efficiently.</w:t>
      </w:r>
    </w:p>
    <w:p>
      <w:pPr>
        <w:numPr>
          <w:ilvl w:val="0"/>
          <w:numId w:val="2"/>
        </w:numPr>
        <w:shd w:val="clear" w:color="auto" w:fill="FFFFFF"/>
        <w:spacing w:before="60" w:after="100" w:afterAutospacing="1" w:line="375" w:lineRule="atLeast"/>
        <w:jc w:val="both"/>
        <w:rPr>
          <w:rFonts w:ascii="Segoe UI" w:hAnsi="Segoe UI" w:cs="Segoe UI"/>
          <w:color w:val="0D0D0D" w:themeColor="text1" w:themeTint="F2"/>
          <w:sz w:val="24"/>
          <w:szCs w:val="24"/>
          <w14:textFill>
            <w14:solidFill>
              <w14:schemeClr w14:val="tx1">
                <w14:lumMod w14:val="95000"/>
                <w14:lumOff w14:val="5000"/>
              </w14:schemeClr>
            </w14:solidFill>
          </w14:textFill>
        </w:rPr>
      </w:pPr>
      <w:r>
        <w:rPr>
          <w:rFonts w:ascii="Segoe UI" w:hAnsi="Segoe UI" w:cs="Segoe UI"/>
          <w:color w:val="0D0D0D" w:themeColor="text1" w:themeTint="F2"/>
          <w:sz w:val="24"/>
          <w:szCs w:val="24"/>
          <w14:textFill>
            <w14:solidFill>
              <w14:schemeClr w14:val="tx1">
                <w14:lumMod w14:val="95000"/>
                <w14:lumOff w14:val="5000"/>
              </w14:schemeClr>
            </w14:solidFill>
          </w14:textFill>
        </w:rPr>
        <w:t>MySQL doesn't handle transactions very efficiently, and it is prone to data corruption.</w:t>
      </w:r>
    </w:p>
    <w:p>
      <w:pPr>
        <w:numPr>
          <w:ilvl w:val="0"/>
          <w:numId w:val="2"/>
        </w:numPr>
        <w:shd w:val="clear" w:color="auto" w:fill="FFFFFF"/>
        <w:spacing w:before="60" w:after="100" w:afterAutospacing="1" w:line="375" w:lineRule="atLeast"/>
        <w:jc w:val="both"/>
        <w:rPr>
          <w:rFonts w:ascii="Segoe UI" w:hAnsi="Segoe UI" w:cs="Segoe UI"/>
          <w:color w:val="0D0D0D" w:themeColor="text1" w:themeTint="F2"/>
          <w:sz w:val="24"/>
          <w:szCs w:val="24"/>
          <w14:textFill>
            <w14:solidFill>
              <w14:schemeClr w14:val="tx1">
                <w14:lumMod w14:val="95000"/>
                <w14:lumOff w14:val="5000"/>
              </w14:schemeClr>
            </w14:solidFill>
          </w14:textFill>
        </w:rPr>
      </w:pPr>
      <w:r>
        <w:rPr>
          <w:rFonts w:ascii="Segoe UI" w:hAnsi="Segoe UI" w:cs="Segoe UI"/>
          <w:color w:val="0D0D0D" w:themeColor="text1" w:themeTint="F2"/>
          <w:sz w:val="24"/>
          <w:szCs w:val="24"/>
          <w14:textFill>
            <w14:solidFill>
              <w14:schemeClr w14:val="tx1">
                <w14:lumMod w14:val="95000"/>
                <w14:lumOff w14:val="5000"/>
              </w14:schemeClr>
            </w14:solidFill>
          </w14:textFill>
        </w:rPr>
        <w:t>MySQL is accused that it doesn't have a good developing and debugging tool compared to paid databases.</w:t>
      </w:r>
    </w:p>
    <w:p>
      <w:pPr>
        <w:numPr>
          <w:ilvl w:val="0"/>
          <w:numId w:val="2"/>
        </w:numPr>
        <w:shd w:val="clear" w:color="auto" w:fill="FFFFFF"/>
        <w:spacing w:before="60" w:after="100" w:afterAutospacing="1" w:line="375" w:lineRule="atLeast"/>
        <w:jc w:val="both"/>
        <w:rPr>
          <w:rFonts w:ascii="Segoe UI" w:hAnsi="Segoe UI" w:cs="Segoe UI"/>
          <w:color w:val="0D0D0D" w:themeColor="text1" w:themeTint="F2"/>
          <w:sz w:val="24"/>
          <w:szCs w:val="24"/>
          <w14:textFill>
            <w14:solidFill>
              <w14:schemeClr w14:val="tx1">
                <w14:lumMod w14:val="95000"/>
                <w14:lumOff w14:val="5000"/>
              </w14:schemeClr>
            </w14:solidFill>
          </w14:textFill>
        </w:rPr>
      </w:pPr>
      <w:r>
        <w:rPr>
          <w:rFonts w:ascii="Segoe UI" w:hAnsi="Segoe UI" w:cs="Segoe UI"/>
          <w:color w:val="0D0D0D" w:themeColor="text1" w:themeTint="F2"/>
          <w:sz w:val="24"/>
          <w:szCs w:val="24"/>
          <w14:textFill>
            <w14:solidFill>
              <w14:schemeClr w14:val="tx1">
                <w14:lumMod w14:val="95000"/>
                <w14:lumOff w14:val="5000"/>
              </w14:schemeClr>
            </w14:solidFill>
          </w14:textFill>
        </w:rPr>
        <w:t>MySQL doesn't support SQL check constraints.</w:t>
      </w:r>
    </w:p>
    <w:p>
      <w:pPr>
        <w:shd w:val="clear" w:color="auto" w:fill="FFFFFF"/>
        <w:spacing w:before="60" w:after="100" w:afterAutospacing="1" w:line="375" w:lineRule="atLeast"/>
        <w:jc w:val="both"/>
        <w:rPr>
          <w:rFonts w:ascii="Segoe UI" w:hAnsi="Segoe UI" w:cs="Segoe UI"/>
          <w:color w:val="0D0D0D" w:themeColor="text1" w:themeTint="F2"/>
          <w:sz w:val="28"/>
          <w:szCs w:val="28"/>
          <w14:textFill>
            <w14:solidFill>
              <w14:schemeClr w14:val="tx1">
                <w14:lumMod w14:val="95000"/>
                <w14:lumOff w14:val="5000"/>
              </w14:schemeClr>
            </w14:solidFill>
          </w14:textFill>
        </w:rPr>
      </w:pPr>
    </w:p>
    <w:p>
      <w:pPr>
        <w:pStyle w:val="2"/>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MySQL Installation on Windows:</w:t>
      </w:r>
    </w:p>
    <w:p>
      <w:pPr>
        <w:spacing w:before="300" w:after="300"/>
        <w:rPr>
          <w:rFonts w:ascii="Times New Roman" w:hAnsi="Times New Roman"/>
          <w:sz w:val="24"/>
          <w:szCs w:val="24"/>
        </w:rPr>
      </w:pPr>
      <w:r>
        <w:pict>
          <v:rect id="_x0000_i1025" o:spt="1" style="height:0pt;width:0pt;" fillcolor="#000000" filled="t" stroked="f" coordsize="21600,21600" o:hr="t" o:hrstd="t" o:hrnoshade="t" o:hralign="center">
            <v:path/>
            <v:fill on="t" focussize="0,0"/>
            <v:stroke on="f"/>
            <v:imagedata o:title=""/>
            <o:lock v:ext="edit"/>
            <w10:wrap type="none"/>
            <w10:anchorlock/>
          </v:rect>
        </w:pict>
      </w:r>
    </w:p>
    <w:p>
      <w:pPr>
        <w:pStyle w:val="20"/>
        <w:shd w:val="clear" w:color="auto" w:fill="FFFFFF"/>
        <w:spacing w:before="288" w:beforeAutospacing="0" w:after="288" w:afterAutospacing="0"/>
        <w:rPr>
          <w:rFonts w:ascii="Verdana" w:hAnsi="Verdana"/>
          <w:color w:val="000000"/>
        </w:rPr>
      </w:pPr>
      <w:r>
        <w:rPr>
          <w:rFonts w:ascii="Verdana" w:hAnsi="Verdana"/>
          <w:color w:val="000000"/>
        </w:rPr>
        <w:t>Here we will show you step by step how to install MySQL on the Windows platform using the MySQL Installer.</w:t>
      </w:r>
    </w:p>
    <w:p>
      <w:pPr>
        <w:spacing w:before="300" w:after="300"/>
        <w:rPr>
          <w:rFonts w:ascii="Times New Roman" w:hAnsi="Times New Roman"/>
        </w:rPr>
      </w:pPr>
      <w:r>
        <w:pict>
          <v:rect id="_x0000_i1026"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Download MySQL</w:t>
      </w:r>
    </w:p>
    <w:p>
      <w:pPr>
        <w:pStyle w:val="10"/>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and recommended method is to download MySQL Installer for Windows from </w:t>
      </w:r>
      <w:r>
        <w:fldChar w:fldCharType="begin"/>
      </w:r>
      <w:r>
        <w:instrText xml:space="preserve"> HYPERLINK "https://dev.mysql.com/downloads/installer/" \t "_blank" </w:instrText>
      </w:r>
      <w:r>
        <w:fldChar w:fldCharType="separate"/>
      </w:r>
      <w:r>
        <w:rPr>
          <w:rStyle w:val="9"/>
          <w:rFonts w:ascii="Verdana" w:hAnsi="Verdana"/>
          <w:sz w:val="23"/>
          <w:szCs w:val="23"/>
        </w:rPr>
        <w:t>https://dev.mysql.com/downloads/installer/</w:t>
      </w:r>
      <w:r>
        <w:rPr>
          <w:rStyle w:val="9"/>
          <w:rFonts w:ascii="Verdana" w:hAnsi="Verdana"/>
          <w:sz w:val="23"/>
          <w:szCs w:val="23"/>
        </w:rPr>
        <w:fldChar w:fldCharType="end"/>
      </w:r>
      <w:r>
        <w:rPr>
          <w:rFonts w:ascii="Verdana" w:hAnsi="Verdana"/>
          <w:color w:val="000000"/>
          <w:sz w:val="23"/>
          <w:szCs w:val="23"/>
        </w:rPr>
        <w:t> and execute it.</w:t>
      </w:r>
    </w:p>
    <w:p>
      <w:pPr>
        <w:rPr>
          <w:rFonts w:ascii="Times New Roman" w:hAnsi="Times New Roman"/>
          <w:sz w:val="24"/>
          <w:szCs w:val="24"/>
        </w:rPr>
      </w:pPr>
      <w:r>
        <w:drawing>
          <wp:inline distT="0" distB="0" distL="0" distR="0">
            <wp:extent cx="5731510" cy="3825240"/>
            <wp:effectExtent l="0" t="0" r="2540" b="3810"/>
            <wp:docPr id="3" name="Picture 3" descr="MySQL Installer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ySQL Installer 8.0.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3825240"/>
                    </a:xfrm>
                    <a:prstGeom prst="rect">
                      <a:avLst/>
                    </a:prstGeom>
                    <a:noFill/>
                    <a:ln>
                      <a:noFill/>
                    </a:ln>
                  </pic:spPr>
                </pic:pic>
              </a:graphicData>
            </a:graphic>
          </wp:inline>
        </w:drawing>
      </w:r>
    </w:p>
    <w:p>
      <w:pPr>
        <w:pStyle w:val="10"/>
        <w:shd w:val="clear" w:color="auto" w:fill="FFFFFF"/>
        <w:spacing w:before="288" w:beforeAutospacing="0" w:after="288" w:afterAutospacing="0"/>
        <w:rPr>
          <w:rFonts w:ascii="Verdana" w:hAnsi="Verdana"/>
          <w:color w:val="0D0D0D" w:themeColor="text1" w:themeTint="F2"/>
          <w:sz w:val="23"/>
          <w:szCs w:val="23"/>
          <w14:textFill>
            <w14:solidFill>
              <w14:schemeClr w14:val="tx1">
                <w14:lumMod w14:val="95000"/>
                <w14:lumOff w14:val="5000"/>
              </w14:schemeClr>
            </w14:solidFill>
          </w14:textFill>
        </w:rPr>
      </w:pPr>
      <w:r>
        <w:rPr>
          <w:rFonts w:ascii="Verdana" w:hAnsi="Verdana"/>
          <w:color w:val="0D0D0D" w:themeColor="text1" w:themeTint="F2"/>
          <w:sz w:val="23"/>
          <w:szCs w:val="23"/>
          <w14:textFill>
            <w14:solidFill>
              <w14:schemeClr w14:val="tx1">
                <w14:lumMod w14:val="95000"/>
                <w14:lumOff w14:val="5000"/>
              </w14:schemeClr>
            </w14:solidFill>
          </w14:textFill>
        </w:rPr>
        <w:t>Select </w:t>
      </w:r>
      <w:r>
        <w:rPr>
          <w:rStyle w:val="8"/>
          <w:rFonts w:ascii="Consolas" w:hAnsi="Consolas" w:eastAsiaTheme="majorEastAsia"/>
          <w:color w:val="0D0D0D" w:themeColor="text1" w:themeTint="F2"/>
          <w:sz w:val="24"/>
          <w:szCs w:val="24"/>
          <w14:textFill>
            <w14:solidFill>
              <w14:schemeClr w14:val="tx1">
                <w14:lumMod w14:val="95000"/>
                <w14:lumOff w14:val="5000"/>
              </w14:schemeClr>
            </w14:solidFill>
          </w14:textFill>
        </w:rPr>
        <w:t>mysql-installer-web-community-8.0.23.msi</w:t>
      </w:r>
      <w:r>
        <w:rPr>
          <w:rFonts w:ascii="Verdana" w:hAnsi="Verdana"/>
          <w:color w:val="0D0D0D" w:themeColor="text1" w:themeTint="F2"/>
          <w:sz w:val="23"/>
          <w:szCs w:val="23"/>
          <w14:textFill>
            <w14:solidFill>
              <w14:schemeClr w14:val="tx1">
                <w14:lumMod w14:val="95000"/>
                <w14:lumOff w14:val="5000"/>
              </w14:schemeClr>
            </w14:solidFill>
          </w14:textFill>
        </w:rPr>
        <w:t> if you have good internet connection, otherwise choose </w:t>
      </w:r>
      <w:r>
        <w:rPr>
          <w:rStyle w:val="8"/>
          <w:rFonts w:ascii="Consolas" w:hAnsi="Consolas" w:eastAsiaTheme="majorEastAsia"/>
          <w:color w:val="0D0D0D" w:themeColor="text1" w:themeTint="F2"/>
          <w:sz w:val="24"/>
          <w:szCs w:val="24"/>
          <w14:textFill>
            <w14:solidFill>
              <w14:schemeClr w14:val="tx1">
                <w14:lumMod w14:val="95000"/>
                <w14:lumOff w14:val="5000"/>
              </w14:schemeClr>
            </w14:solidFill>
          </w14:textFill>
        </w:rPr>
        <w:t>mysql-installer-community-8.0.23.msi</w:t>
      </w:r>
      <w:r>
        <w:rPr>
          <w:rFonts w:ascii="Verdana" w:hAnsi="Verdana"/>
          <w:color w:val="0D0D0D" w:themeColor="text1" w:themeTint="F2"/>
          <w:sz w:val="23"/>
          <w:szCs w:val="23"/>
          <w14:textFill>
            <w14:solidFill>
              <w14:schemeClr w14:val="tx1">
                <w14:lumMod w14:val="95000"/>
                <w14:lumOff w14:val="5000"/>
              </w14:schemeClr>
            </w14:solidFill>
          </w14:textFill>
        </w:rPr>
        <w:t>.</w:t>
      </w:r>
    </w:p>
    <w:p>
      <w:pPr>
        <w:spacing w:before="300" w:after="300"/>
        <w:rPr>
          <w:rFonts w:ascii="Times New Roman" w:hAnsi="Times New Roman"/>
          <w:color w:val="0D0D0D" w:themeColor="text1" w:themeTint="F2"/>
          <w:sz w:val="24"/>
          <w:szCs w:val="24"/>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pict>
          <v:rect id="_x0000_i1027"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beforeAutospacing="0" w:after="150" w:afterAutospacing="0"/>
        <w:rPr>
          <w:rFonts w:ascii="Segoe UI" w:hAnsi="Segoe UI" w:cs="Segoe UI"/>
          <w:color w:val="000000"/>
        </w:rPr>
      </w:pPr>
      <w:r>
        <w:rPr>
          <w:rFonts w:ascii="Segoe UI" w:hAnsi="Segoe UI" w:cs="Segoe UI"/>
          <w:color w:val="000000"/>
        </w:rPr>
        <w:t>Install MySQL</w:t>
      </w:r>
    </w:p>
    <w:p>
      <w:pPr>
        <w:pStyle w:val="10"/>
        <w:shd w:val="clear" w:color="auto" w:fill="FFFFFF"/>
        <w:spacing w:before="288" w:beforeAutospacing="0" w:after="288" w:afterAutospacing="0"/>
        <w:rPr>
          <w:rFonts w:ascii="Verdana" w:hAnsi="Verdana"/>
          <w:color w:val="000000"/>
        </w:rPr>
      </w:pPr>
      <w:r>
        <w:rPr>
          <w:rFonts w:ascii="Verdana" w:hAnsi="Verdana"/>
          <w:color w:val="000000"/>
        </w:rPr>
        <w:t>After downloading, unzip it, and double click the MSI installer .exe file.</w:t>
      </w:r>
    </w:p>
    <w:p>
      <w:pPr>
        <w:pStyle w:val="10"/>
        <w:shd w:val="clear" w:color="auto" w:fill="FFFFFF"/>
        <w:spacing w:before="288" w:beforeAutospacing="0" w:after="288" w:afterAutospacing="0"/>
        <w:rPr>
          <w:rFonts w:ascii="Verdana" w:hAnsi="Verdana"/>
          <w:color w:val="000000"/>
        </w:rPr>
      </w:pPr>
      <w:r>
        <w:rPr>
          <w:rFonts w:ascii="Verdana" w:hAnsi="Verdana"/>
          <w:color w:val="000000"/>
        </w:rPr>
        <w:t>Then follow the steps below:</w:t>
      </w:r>
    </w:p>
    <w:p>
      <w:pPr>
        <w:pStyle w:val="10"/>
        <w:shd w:val="clear" w:color="auto" w:fill="FFFFFF"/>
        <w:spacing w:before="288" w:beforeAutospacing="0" w:after="288" w:afterAutospacing="0"/>
        <w:rPr>
          <w:rFonts w:ascii="Verdana" w:hAnsi="Verdana"/>
          <w:color w:val="000000"/>
        </w:rPr>
      </w:pPr>
      <w:r>
        <w:rPr>
          <w:rFonts w:ascii="Verdana" w:hAnsi="Verdana"/>
          <w:color w:val="000000"/>
        </w:rPr>
        <w:t>1. </w:t>
      </w:r>
      <w:r>
        <w:rPr>
          <w:rStyle w:val="11"/>
          <w:rFonts w:ascii="Verdana" w:hAnsi="Verdana" w:eastAsiaTheme="majorEastAsia"/>
          <w:color w:val="000000"/>
        </w:rPr>
        <w:t>"Choosing a Setup Type"</w:t>
      </w:r>
      <w:r>
        <w:rPr>
          <w:rFonts w:ascii="Verdana" w:hAnsi="Verdana"/>
          <w:color w:val="000000"/>
        </w:rPr>
        <w:t> screen: Choose "Full" setup type. This installs all MySQL products and features. Then click the "Next" button to continue.</w:t>
      </w:r>
    </w:p>
    <w:p>
      <w:pPr>
        <w:pStyle w:val="10"/>
        <w:shd w:val="clear" w:color="auto" w:fill="FFFFFF"/>
        <w:spacing w:before="288" w:beforeAutospacing="0" w:after="288" w:afterAutospacing="0"/>
        <w:rPr>
          <w:rFonts w:ascii="Verdana" w:hAnsi="Verdana"/>
          <w:color w:val="000000"/>
        </w:rPr>
      </w:pPr>
      <w:r>
        <w:rPr>
          <w:rFonts w:ascii="Verdana" w:hAnsi="Verdana"/>
          <w:color w:val="000000"/>
        </w:rPr>
        <w:t>2. </w:t>
      </w:r>
      <w:r>
        <w:rPr>
          <w:rStyle w:val="11"/>
          <w:rFonts w:ascii="Verdana" w:hAnsi="Verdana" w:eastAsiaTheme="majorEastAsia"/>
          <w:color w:val="000000"/>
        </w:rPr>
        <w:t>"Check Requirements"</w:t>
      </w:r>
      <w:r>
        <w:rPr>
          <w:rFonts w:ascii="Verdana" w:hAnsi="Verdana"/>
          <w:color w:val="000000"/>
        </w:rPr>
        <w:t> screen: The installer checks if your pc has the requirements needed. If there is some failing requirements, click on each item to try to resolve them by clicking on the Execute button that will install all requirements automatically. Click "Next".</w:t>
      </w:r>
    </w:p>
    <w:p>
      <w:pPr>
        <w:pStyle w:val="10"/>
        <w:shd w:val="clear" w:color="auto" w:fill="FFFFFF"/>
        <w:spacing w:before="288" w:beforeAutospacing="0" w:after="288" w:afterAutospacing="0"/>
        <w:rPr>
          <w:rFonts w:ascii="Verdana" w:hAnsi="Verdana"/>
          <w:color w:val="000000"/>
        </w:rPr>
      </w:pPr>
      <w:r>
        <w:rPr>
          <w:rFonts w:ascii="Verdana" w:hAnsi="Verdana"/>
          <w:color w:val="000000"/>
        </w:rPr>
        <w:t>3. </w:t>
      </w:r>
      <w:r>
        <w:rPr>
          <w:rStyle w:val="11"/>
          <w:rFonts w:ascii="Verdana" w:hAnsi="Verdana" w:eastAsiaTheme="majorEastAsia"/>
          <w:color w:val="000000"/>
        </w:rPr>
        <w:t>"Installation"</w:t>
      </w:r>
      <w:r>
        <w:rPr>
          <w:rFonts w:ascii="Verdana" w:hAnsi="Verdana"/>
          <w:color w:val="000000"/>
        </w:rPr>
        <w:t> screen: See what products that will be installed. Click "Execute" to download and install the Products. After finishing the installation, click "Next".</w:t>
      </w:r>
    </w:p>
    <w:p>
      <w:pPr>
        <w:pStyle w:val="10"/>
        <w:shd w:val="clear" w:color="auto" w:fill="FFFFFF"/>
        <w:spacing w:before="288" w:beforeAutospacing="0" w:after="288" w:afterAutospacing="0"/>
        <w:rPr>
          <w:rFonts w:ascii="Verdana" w:hAnsi="Verdana"/>
          <w:color w:val="000000"/>
        </w:rPr>
      </w:pPr>
      <w:r>
        <w:rPr>
          <w:rFonts w:ascii="Verdana" w:hAnsi="Verdana"/>
          <w:color w:val="000000"/>
        </w:rPr>
        <w:t>4. </w:t>
      </w:r>
      <w:r>
        <w:rPr>
          <w:rStyle w:val="11"/>
          <w:rFonts w:ascii="Verdana" w:hAnsi="Verdana" w:eastAsiaTheme="majorEastAsia"/>
          <w:color w:val="000000"/>
        </w:rPr>
        <w:t>"Product Configuration"</w:t>
      </w:r>
      <w:r>
        <w:rPr>
          <w:rFonts w:ascii="Verdana" w:hAnsi="Verdana"/>
          <w:color w:val="000000"/>
        </w:rPr>
        <w:t> screen: See what products that will be configured. Click the "MySQL Server 8.0.23" option to configure the MySQL Server. Click the "Next" button. Choose the "Standalone MySQL Server/Classic MySQL Replication" option and click on the "Next" button. In page  "Type and Networking" set Config Type to "Development Computer" and "Connectivity" to "TCP/IP" and "Port" to "3006". Then, click the "Next" button.</w:t>
      </w:r>
    </w:p>
    <w:p>
      <w:pPr>
        <w:pStyle w:val="10"/>
        <w:shd w:val="clear" w:color="auto" w:fill="FFFFFF"/>
        <w:spacing w:before="288" w:beforeAutospacing="0" w:after="288" w:afterAutospacing="0"/>
        <w:rPr>
          <w:rFonts w:ascii="Verdana" w:hAnsi="Verdana"/>
          <w:color w:val="000000"/>
        </w:rPr>
      </w:pPr>
      <w:r>
        <w:rPr>
          <w:rFonts w:ascii="Verdana" w:hAnsi="Verdana"/>
          <w:color w:val="000000"/>
        </w:rPr>
        <w:t>5. </w:t>
      </w:r>
      <w:r>
        <w:rPr>
          <w:rStyle w:val="11"/>
          <w:rFonts w:ascii="Verdana" w:hAnsi="Verdana" w:eastAsiaTheme="majorEastAsia"/>
          <w:color w:val="000000"/>
        </w:rPr>
        <w:t>"Authentication Method"</w:t>
      </w:r>
      <w:r>
        <w:rPr>
          <w:rFonts w:ascii="Verdana" w:hAnsi="Verdana"/>
          <w:color w:val="000000"/>
        </w:rPr>
        <w:t> screen: Choose "Use Strong Password Encryption for Authentication". Click "Next".</w:t>
      </w:r>
    </w:p>
    <w:p>
      <w:pPr>
        <w:pStyle w:val="10"/>
        <w:shd w:val="clear" w:color="auto" w:fill="FFFFFF"/>
        <w:spacing w:before="288" w:beforeAutospacing="0" w:after="288" w:afterAutospacing="0"/>
        <w:rPr>
          <w:rFonts w:ascii="Verdana" w:hAnsi="Verdana"/>
          <w:color w:val="000000"/>
        </w:rPr>
      </w:pPr>
      <w:r>
        <w:rPr>
          <w:rFonts w:ascii="Verdana" w:hAnsi="Verdana"/>
          <w:color w:val="000000"/>
        </w:rPr>
        <w:t>6. </w:t>
      </w:r>
      <w:r>
        <w:rPr>
          <w:rStyle w:val="11"/>
          <w:rFonts w:ascii="Verdana" w:hAnsi="Verdana" w:eastAsiaTheme="majorEastAsia"/>
          <w:color w:val="000000"/>
        </w:rPr>
        <w:t>"Accounts and Roles"</w:t>
      </w:r>
      <w:r>
        <w:rPr>
          <w:rFonts w:ascii="Verdana" w:hAnsi="Verdana"/>
          <w:color w:val="000000"/>
        </w:rPr>
        <w:t> screen: Set a password for the root account. Click "Next".</w:t>
      </w:r>
    </w:p>
    <w:p>
      <w:pPr>
        <w:pStyle w:val="10"/>
        <w:shd w:val="clear" w:color="auto" w:fill="FFFFFF"/>
        <w:spacing w:before="288" w:beforeAutospacing="0" w:after="288" w:afterAutospacing="0"/>
        <w:rPr>
          <w:rFonts w:ascii="Verdana" w:hAnsi="Verdana"/>
          <w:color w:val="000000"/>
        </w:rPr>
      </w:pPr>
      <w:r>
        <w:rPr>
          <w:rFonts w:ascii="Verdana" w:hAnsi="Verdana"/>
          <w:color w:val="000000"/>
        </w:rPr>
        <w:t>7. </w:t>
      </w:r>
      <w:r>
        <w:rPr>
          <w:rStyle w:val="11"/>
          <w:rFonts w:ascii="Verdana" w:hAnsi="Verdana" w:eastAsiaTheme="majorEastAsia"/>
          <w:color w:val="000000"/>
        </w:rPr>
        <w:t>"Windows Service"</w:t>
      </w:r>
      <w:r>
        <w:rPr>
          <w:rFonts w:ascii="Verdana" w:hAnsi="Verdana"/>
          <w:color w:val="000000"/>
        </w:rPr>
        <w:t> screen: Here, you configure the Windows Service to start the server. Keep the default setup, then click "Next".</w:t>
      </w:r>
    </w:p>
    <w:p>
      <w:pPr>
        <w:pStyle w:val="10"/>
        <w:shd w:val="clear" w:color="auto" w:fill="FFFFFF"/>
        <w:spacing w:before="288" w:beforeAutospacing="0" w:after="288" w:afterAutospacing="0"/>
        <w:rPr>
          <w:rFonts w:ascii="Verdana" w:hAnsi="Verdana"/>
          <w:color w:val="000000"/>
        </w:rPr>
      </w:pPr>
      <w:r>
        <w:rPr>
          <w:rFonts w:ascii="Verdana" w:hAnsi="Verdana"/>
          <w:color w:val="000000"/>
        </w:rPr>
        <w:t>8. </w:t>
      </w:r>
      <w:r>
        <w:rPr>
          <w:rStyle w:val="11"/>
          <w:rFonts w:ascii="Verdana" w:hAnsi="Verdana" w:eastAsiaTheme="majorEastAsia"/>
          <w:color w:val="000000"/>
        </w:rPr>
        <w:t>"Apply Configuration"</w:t>
      </w:r>
      <w:r>
        <w:rPr>
          <w:rFonts w:ascii="Verdana" w:hAnsi="Verdana"/>
          <w:color w:val="000000"/>
        </w:rPr>
        <w:t> screen: Click the "Execute" button to apply the Server configuration. After finishing, click the "Finish" button.</w:t>
      </w:r>
    </w:p>
    <w:p>
      <w:pPr>
        <w:pStyle w:val="10"/>
        <w:shd w:val="clear" w:color="auto" w:fill="FFFFFF"/>
        <w:spacing w:before="288" w:beforeAutospacing="0" w:after="288" w:afterAutospacing="0"/>
        <w:rPr>
          <w:rFonts w:ascii="Verdana" w:hAnsi="Verdana"/>
          <w:color w:val="000000"/>
        </w:rPr>
      </w:pPr>
      <w:r>
        <w:rPr>
          <w:rFonts w:ascii="Verdana" w:hAnsi="Verdana"/>
          <w:color w:val="000000"/>
        </w:rPr>
        <w:t>9. </w:t>
      </w:r>
      <w:r>
        <w:rPr>
          <w:rStyle w:val="11"/>
          <w:rFonts w:ascii="Verdana" w:hAnsi="Verdana" w:eastAsiaTheme="majorEastAsia"/>
          <w:color w:val="000000"/>
        </w:rPr>
        <w:t>"Product Configuration"</w:t>
      </w:r>
      <w:r>
        <w:rPr>
          <w:rFonts w:ascii="Verdana" w:hAnsi="Verdana"/>
          <w:color w:val="000000"/>
        </w:rPr>
        <w:t> screen: See that the Product Configuration is completed. Keep the default setting and click on the "Next" and "Finish" button to complete the MySQL package installation.</w:t>
      </w:r>
    </w:p>
    <w:p>
      <w:pPr>
        <w:pStyle w:val="10"/>
        <w:shd w:val="clear" w:color="auto" w:fill="FFFFFF"/>
        <w:spacing w:before="288" w:beforeAutospacing="0" w:after="288" w:afterAutospacing="0"/>
        <w:rPr>
          <w:rFonts w:ascii="Verdana" w:hAnsi="Verdana"/>
          <w:color w:val="000000"/>
        </w:rPr>
      </w:pPr>
      <w:r>
        <w:rPr>
          <w:rFonts w:ascii="Verdana" w:hAnsi="Verdana"/>
          <w:color w:val="000000"/>
        </w:rPr>
        <w:t>10. In the next screen, you can choose to configure the Router. Click on "Next", "Finish" and then click the "Next" button.</w:t>
      </w:r>
    </w:p>
    <w:p>
      <w:pPr>
        <w:pStyle w:val="10"/>
        <w:shd w:val="clear" w:color="auto" w:fill="FFFFFF"/>
        <w:spacing w:before="288" w:beforeAutospacing="0" w:after="288" w:afterAutospacing="0"/>
        <w:rPr>
          <w:rFonts w:ascii="Verdana" w:hAnsi="Verdana"/>
          <w:color w:val="000000"/>
        </w:rPr>
      </w:pPr>
      <w:r>
        <w:rPr>
          <w:rFonts w:ascii="Verdana" w:hAnsi="Verdana"/>
          <w:color w:val="000000"/>
        </w:rPr>
        <w:t>11. </w:t>
      </w:r>
      <w:r>
        <w:rPr>
          <w:rStyle w:val="11"/>
          <w:rFonts w:ascii="Verdana" w:hAnsi="Verdana" w:eastAsiaTheme="majorEastAsia"/>
          <w:color w:val="000000"/>
        </w:rPr>
        <w:t>"Connect To Server"</w:t>
      </w:r>
      <w:r>
        <w:rPr>
          <w:rFonts w:ascii="Verdana" w:hAnsi="Verdana"/>
          <w:color w:val="000000"/>
        </w:rPr>
        <w:t> screen: Type in the root password (from step 6). Click the "Check" button to check if the connection is successful or not. Click on the "Next" button.</w:t>
      </w:r>
    </w:p>
    <w:p>
      <w:pPr>
        <w:pStyle w:val="10"/>
        <w:shd w:val="clear" w:color="auto" w:fill="FFFFFF"/>
        <w:spacing w:before="288" w:beforeAutospacing="0" w:after="288" w:afterAutospacing="0"/>
        <w:rPr>
          <w:rFonts w:ascii="Verdana" w:hAnsi="Verdana"/>
          <w:color w:val="000000"/>
        </w:rPr>
      </w:pPr>
      <w:r>
        <w:rPr>
          <w:rFonts w:ascii="Verdana" w:hAnsi="Verdana"/>
          <w:color w:val="000000"/>
        </w:rPr>
        <w:t>12. </w:t>
      </w:r>
      <w:r>
        <w:rPr>
          <w:rStyle w:val="11"/>
          <w:rFonts w:ascii="Verdana" w:hAnsi="Verdana" w:eastAsiaTheme="majorEastAsia"/>
          <w:color w:val="000000"/>
        </w:rPr>
        <w:t>"Apply Configuration"</w:t>
      </w:r>
      <w:r>
        <w:rPr>
          <w:rFonts w:ascii="Verdana" w:hAnsi="Verdana"/>
          <w:color w:val="000000"/>
        </w:rPr>
        <w:t> screen: Select the options and click the "Execute" button. After finishing, click the "Finish" button.</w:t>
      </w:r>
    </w:p>
    <w:p>
      <w:pPr>
        <w:pStyle w:val="10"/>
        <w:shd w:val="clear" w:color="auto" w:fill="FFFFFF"/>
        <w:spacing w:before="288" w:beforeAutospacing="0" w:after="288" w:afterAutospacing="0"/>
        <w:rPr>
          <w:rFonts w:ascii="Verdana" w:hAnsi="Verdana"/>
          <w:color w:val="000000"/>
        </w:rPr>
      </w:pPr>
      <w:r>
        <w:rPr>
          <w:rFonts w:ascii="Verdana" w:hAnsi="Verdana"/>
          <w:color w:val="000000"/>
        </w:rPr>
        <w:t>13. </w:t>
      </w:r>
      <w:r>
        <w:rPr>
          <w:rStyle w:val="11"/>
          <w:rFonts w:ascii="Verdana" w:hAnsi="Verdana" w:eastAsiaTheme="majorEastAsia"/>
          <w:color w:val="000000"/>
        </w:rPr>
        <w:t>"Installation Complete"</w:t>
      </w:r>
      <w:r>
        <w:rPr>
          <w:rFonts w:ascii="Verdana" w:hAnsi="Verdana"/>
          <w:color w:val="000000"/>
        </w:rPr>
        <w:t> screen: The installation is complete. Click the "Finish" button.</w:t>
      </w:r>
    </w:p>
    <w:p>
      <w:pPr>
        <w:spacing w:before="300" w:after="300"/>
        <w:rPr>
          <w:rFonts w:ascii="Times New Roman" w:hAnsi="Times New Roman"/>
          <w:sz w:val="24"/>
          <w:szCs w:val="24"/>
        </w:rPr>
      </w:pPr>
      <w:r>
        <w:pict>
          <v:rect id="_x0000_i1028"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beforeAutospacing="0" w:after="150" w:afterAutospacing="0"/>
        <w:rPr>
          <w:rFonts w:ascii="Segoe UI" w:hAnsi="Segoe UI" w:cs="Segoe UI"/>
          <w:color w:val="000000"/>
          <w:sz w:val="48"/>
          <w:szCs w:val="48"/>
        </w:rPr>
      </w:pPr>
      <w:r>
        <w:rPr>
          <w:rFonts w:ascii="Segoe UI" w:hAnsi="Segoe UI" w:cs="Segoe UI"/>
          <w:color w:val="000000"/>
          <w:sz w:val="48"/>
          <w:szCs w:val="48"/>
        </w:rPr>
        <w:t>Verify MySQL Installation</w:t>
      </w:r>
    </w:p>
    <w:p>
      <w:pPr>
        <w:pStyle w:val="10"/>
        <w:shd w:val="clear" w:color="auto" w:fill="FFFFFF"/>
        <w:spacing w:before="288" w:beforeAutospacing="0" w:after="288" w:afterAutospacing="0"/>
        <w:rPr>
          <w:rFonts w:ascii="Verdana" w:hAnsi="Verdana"/>
          <w:color w:val="000000"/>
        </w:rPr>
      </w:pPr>
      <w:r>
        <w:rPr>
          <w:rFonts w:ascii="Verdana" w:hAnsi="Verdana"/>
          <w:color w:val="000000"/>
        </w:rPr>
        <w:t>Open the </w:t>
      </w:r>
      <w:r>
        <w:rPr>
          <w:rStyle w:val="11"/>
          <w:rFonts w:ascii="Verdana" w:hAnsi="Verdana" w:eastAsiaTheme="majorEastAsia"/>
          <w:color w:val="000000"/>
        </w:rPr>
        <w:t>MySQL Command Line Client</w:t>
      </w:r>
      <w:r>
        <w:rPr>
          <w:rFonts w:ascii="Verdana" w:hAnsi="Verdana"/>
          <w:color w:val="000000"/>
        </w:rPr>
        <w:t> from cmd.</w:t>
      </w:r>
    </w:p>
    <w:p>
      <w:pPr>
        <w:pStyle w:val="10"/>
        <w:shd w:val="clear" w:color="auto" w:fill="FFFFFF"/>
        <w:spacing w:before="288" w:beforeAutospacing="0" w:after="288" w:afterAutospacing="0"/>
        <w:rPr>
          <w:rFonts w:ascii="Verdana" w:hAnsi="Verdana"/>
          <w:color w:val="000000"/>
        </w:rPr>
      </w:pPr>
      <w:r>
        <w:rPr>
          <w:rFonts w:ascii="Verdana" w:hAnsi="Verdana"/>
          <w:color w:val="000000"/>
        </w:rPr>
        <w:t>You should see a mysql&gt; prompt. If you have set any password, write your password here.</w:t>
      </w:r>
    </w:p>
    <w:p>
      <w:pPr>
        <w:pStyle w:val="10"/>
        <w:shd w:val="clear" w:color="auto" w:fill="FFFFFF"/>
        <w:spacing w:before="288" w:beforeAutospacing="0" w:after="288" w:afterAutospacing="0"/>
        <w:rPr>
          <w:rFonts w:ascii="Verdana" w:hAnsi="Verdana"/>
          <w:color w:val="000000"/>
        </w:rPr>
      </w:pPr>
      <w:r>
        <w:rPr>
          <w:rFonts w:ascii="Verdana" w:hAnsi="Verdana"/>
          <w:color w:val="000000"/>
        </w:rPr>
        <w:t>Now, you are connected to the MySQL server, and you can execute all the SQL command at mysql&gt; prompt as follows:</w:t>
      </w:r>
    </w:p>
    <w:p>
      <w:pPr>
        <w:pStyle w:val="10"/>
        <w:shd w:val="clear" w:color="auto" w:fill="FFFFFF"/>
        <w:spacing w:before="288" w:beforeAutospacing="0" w:after="288" w:afterAutospacing="0"/>
        <w:rPr>
          <w:rFonts w:ascii="Verdana" w:hAnsi="Verdana"/>
          <w:color w:val="000000"/>
        </w:rPr>
      </w:pPr>
      <w:r>
        <w:rPr>
          <w:rFonts w:ascii="Verdana" w:hAnsi="Verdana"/>
          <w:color w:val="000000"/>
        </w:rPr>
        <w:t>For example: Check the already created databases with show databases command: </w:t>
      </w:r>
    </w:p>
    <w:p>
      <w:pPr>
        <w:shd w:val="clear" w:color="auto" w:fill="FFFFFF"/>
        <w:spacing w:before="100" w:beforeAutospacing="1" w:after="100" w:afterAutospacing="1" w:line="240" w:lineRule="auto"/>
        <w:jc w:val="both"/>
        <w:rPr>
          <w:rFonts w:ascii="Segoe UI" w:hAnsi="Segoe UI" w:eastAsia="Times New Roman" w:cs="Segoe UI"/>
          <w:color w:val="333333"/>
          <w:sz w:val="28"/>
          <w:szCs w:val="28"/>
          <w:lang w:eastAsia="en-IN"/>
        </w:rPr>
      </w:pPr>
    </w:p>
    <w:p>
      <w:pPr>
        <w:rPr>
          <w:sz w:val="24"/>
          <w:szCs w:val="24"/>
        </w:rPr>
      </w:pPr>
      <w:r>
        <w:rPr>
          <w:sz w:val="24"/>
          <w:szCs w:val="24"/>
        </w:rPr>
        <w:t xml:space="preserve"> </w:t>
      </w:r>
    </w:p>
    <w:p>
      <w:pPr>
        <w:rPr>
          <w:color w:val="0D0D0D" w:themeColor="text1" w:themeTint="F2"/>
          <w:sz w:val="44"/>
          <w:szCs w:val="44"/>
          <w14:textFill>
            <w14:solidFill>
              <w14:schemeClr w14:val="tx1">
                <w14:lumMod w14:val="95000"/>
                <w14:lumOff w14:val="5000"/>
              </w14:schemeClr>
            </w14:solidFill>
          </w14:textFill>
        </w:rPr>
      </w:pPr>
    </w:p>
    <w:p>
      <w:pPr>
        <w:rPr>
          <w:color w:val="0D0D0D" w:themeColor="text1" w:themeTint="F2"/>
          <w:sz w:val="44"/>
          <w:szCs w:val="44"/>
          <w14:textFill>
            <w14:solidFill>
              <w14:schemeClr w14:val="tx1">
                <w14:lumMod w14:val="95000"/>
                <w14:lumOff w14:val="5000"/>
              </w14:schemeClr>
            </w14:solidFill>
          </w14:textFill>
        </w:rPr>
      </w:pPr>
    </w:p>
    <w:p>
      <w:pPr>
        <w:rPr>
          <w:color w:val="0D0D0D" w:themeColor="text1" w:themeTint="F2"/>
          <w:sz w:val="44"/>
          <w:szCs w:val="44"/>
          <w14:textFill>
            <w14:solidFill>
              <w14:schemeClr w14:val="tx1">
                <w14:lumMod w14:val="95000"/>
                <w14:lumOff w14:val="5000"/>
              </w14:schemeClr>
            </w14:solidFill>
          </w14:textFill>
        </w:rPr>
      </w:pPr>
    </w:p>
    <w:p>
      <w:pPr>
        <w:rPr>
          <w:color w:val="0D0D0D" w:themeColor="text1" w:themeTint="F2"/>
          <w:sz w:val="44"/>
          <w:szCs w:val="44"/>
          <w14:textFill>
            <w14:solidFill>
              <w14:schemeClr w14:val="tx1">
                <w14:lumMod w14:val="95000"/>
                <w14:lumOff w14:val="5000"/>
              </w14:schemeClr>
            </w14:solidFill>
          </w14:textFill>
        </w:rPr>
      </w:pPr>
    </w:p>
    <w:p>
      <w:pPr>
        <w:rPr>
          <w:color w:val="0D0D0D" w:themeColor="text1" w:themeTint="F2"/>
          <w:sz w:val="44"/>
          <w:szCs w:val="44"/>
          <w14:textFill>
            <w14:solidFill>
              <w14:schemeClr w14:val="tx1">
                <w14:lumMod w14:val="95000"/>
                <w14:lumOff w14:val="5000"/>
              </w14:schemeClr>
            </w14:solidFill>
          </w14:textFill>
        </w:rPr>
      </w:pPr>
    </w:p>
    <w:p>
      <w:pPr>
        <w:rPr>
          <w:color w:val="0D0D0D" w:themeColor="text1" w:themeTint="F2"/>
          <w:sz w:val="28"/>
          <w:szCs w:val="28"/>
          <w14:textFill>
            <w14:solidFill>
              <w14:schemeClr w14:val="tx1">
                <w14:lumMod w14:val="95000"/>
                <w14:lumOff w14:val="5000"/>
              </w14:schemeClr>
            </w14:solidFill>
          </w14:textFill>
        </w:rPr>
      </w:pPr>
    </w:p>
    <w:p>
      <w:pPr>
        <w:rPr>
          <w:color w:val="0D0D0D" w:themeColor="text1" w:themeTint="F2"/>
          <w:sz w:val="28"/>
          <w:szCs w:val="28"/>
          <w14:textFill>
            <w14:solidFill>
              <w14:schemeClr w14:val="tx1">
                <w14:lumMod w14:val="95000"/>
                <w14:lumOff w14:val="5000"/>
              </w14:schemeClr>
            </w14:solidFill>
          </w14:textFill>
        </w:rPr>
      </w:pPr>
    </w:p>
    <w:p>
      <w:pPr>
        <w:rPr>
          <w:color w:val="0D0D0D" w:themeColor="text1" w:themeTint="F2"/>
          <w:sz w:val="28"/>
          <w:szCs w:val="28"/>
          <w14:textFill>
            <w14:solidFill>
              <w14:schemeClr w14:val="tx1">
                <w14:lumMod w14:val="95000"/>
                <w14:lumOff w14:val="5000"/>
              </w14:schemeClr>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lgerian">
    <w:panose1 w:val="04020705040A02060702"/>
    <w:charset w:val="00"/>
    <w:family w:val="decorative"/>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D7063F"/>
    <w:multiLevelType w:val="multilevel"/>
    <w:tmpl w:val="24D706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BE62363"/>
    <w:multiLevelType w:val="multilevel"/>
    <w:tmpl w:val="6BE62363"/>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DE"/>
    <w:rsid w:val="00330FDE"/>
    <w:rsid w:val="005E0893"/>
    <w:rsid w:val="00631949"/>
    <w:rsid w:val="00714C4D"/>
    <w:rsid w:val="008B1D97"/>
    <w:rsid w:val="009B22BD"/>
    <w:rsid w:val="00A0186F"/>
    <w:rsid w:val="00B20FA1"/>
    <w:rsid w:val="00D61A19"/>
    <w:rsid w:val="00FD4863"/>
    <w:rsid w:val="55C50D1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link w:val="1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19"/>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uiPriority w:val="99"/>
    <w:rPr>
      <w:rFonts w:ascii="Courier New" w:hAnsi="Courier New" w:eastAsia="Times New Roman" w:cs="Courier New"/>
      <w:sz w:val="20"/>
      <w:szCs w:val="20"/>
    </w:rPr>
  </w:style>
  <w:style w:type="character" w:styleId="9">
    <w:name w:val="Hyperlink"/>
    <w:basedOn w:val="5"/>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5"/>
    <w:qFormat/>
    <w:uiPriority w:val="22"/>
    <w:rPr>
      <w:b/>
      <w:bCs/>
    </w:rPr>
  </w:style>
  <w:style w:type="table" w:styleId="12">
    <w:name w:val="Table Grid"/>
    <w:basedOn w:val="6"/>
    <w:uiPriority w:val="39"/>
    <w:pPr>
      <w:spacing w:after="0" w:line="240" w:lineRule="auto"/>
    </w:pPr>
    <w:rPr>
      <w:rFonts w:eastAsiaTheme="minorEastAsia"/>
      <w:sz w:val="24"/>
      <w:szCs w:val="24"/>
      <w:lang w:val="en-US" w:eastAsia="ja-JP"/>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3">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4">
    <w:name w:val="Title Char"/>
    <w:basedOn w:val="5"/>
    <w:link w:val="13"/>
    <w:uiPriority w:val="10"/>
    <w:rPr>
      <w:rFonts w:asciiTheme="majorHAnsi" w:hAnsiTheme="majorHAnsi" w:eastAsiaTheme="majorEastAsia" w:cstheme="majorBidi"/>
      <w:spacing w:val="-10"/>
      <w:kern w:val="28"/>
      <w:sz w:val="56"/>
      <w:szCs w:val="56"/>
    </w:rPr>
  </w:style>
  <w:style w:type="character" w:customStyle="1" w:styleId="15">
    <w:name w:val="ipa"/>
    <w:basedOn w:val="5"/>
    <w:uiPriority w:val="0"/>
  </w:style>
  <w:style w:type="paragraph" w:styleId="16">
    <w:name w:val="List Paragraph"/>
    <w:basedOn w:val="1"/>
    <w:qFormat/>
    <w:uiPriority w:val="34"/>
    <w:pPr>
      <w:ind w:left="720"/>
      <w:contextualSpacing/>
    </w:pPr>
  </w:style>
  <w:style w:type="character" w:customStyle="1" w:styleId="17">
    <w:name w:val="Heading 2 Char"/>
    <w:basedOn w:val="5"/>
    <w:link w:val="3"/>
    <w:uiPriority w:val="9"/>
    <w:rPr>
      <w:rFonts w:ascii="Times New Roman" w:hAnsi="Times New Roman" w:eastAsia="Times New Roman" w:cs="Times New Roman"/>
      <w:b/>
      <w:bCs/>
      <w:sz w:val="36"/>
      <w:szCs w:val="36"/>
      <w:lang w:eastAsia="en-IN"/>
    </w:rPr>
  </w:style>
  <w:style w:type="character" w:customStyle="1" w:styleId="18">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5"/>
    <w:link w:val="4"/>
    <w:semiHidden/>
    <w:uiPriority w:val="9"/>
    <w:rPr>
      <w:rFonts w:asciiTheme="majorHAnsi" w:hAnsiTheme="majorHAnsi" w:eastAsiaTheme="majorEastAsia" w:cstheme="majorBidi"/>
      <w:color w:val="203864" w:themeColor="accent1" w:themeShade="80"/>
      <w:sz w:val="24"/>
      <w:szCs w:val="24"/>
    </w:rPr>
  </w:style>
  <w:style w:type="paragraph" w:customStyle="1" w:styleId="20">
    <w:name w:val="intro"/>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2278</Words>
  <Characters>12990</Characters>
  <Lines>108</Lines>
  <Paragraphs>30</Paragraphs>
  <TotalTime>2</TotalTime>
  <ScaleCrop>false</ScaleCrop>
  <LinksUpToDate>false</LinksUpToDate>
  <CharactersWithSpaces>15238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2024-03-31T18:19:00Z</dcterms:created>
  <dc:creator>priyanshu pareek</dc:creator>
  <cp:lastModifiedBy>Rishita Jain</cp:lastModifiedBy>
  <dcterms:modified xsi:type="dcterms:W3CDTF">2024-04-01T06:21:13Z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2B7B82AB403A4F5BB0E44AECF87ACEC8_13</vt:lpwstr>
  </property>
</Properties>
</file>