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 Case Flow - Event Management System</w:t>
      </w:r>
    </w:p>
    <w:p>
      <w:pPr>
        <w:pStyle w:val="Heading1"/>
      </w:pPr>
      <w:r>
        <w:t>UC01 - User Role Registration and Dashboard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2F2F2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6768"/>
          </w:tcPr>
          <w:p>
            <w:r>
              <w:t>UC01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6768"/>
          </w:tcPr>
          <w:p>
            <w:r>
              <w:t>User Role Registration and Dashboard Routing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6768"/>
          </w:tcPr>
          <w:p>
            <w:r>
              <w:t>Organizer / Attendee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6768"/>
          </w:tcPr>
          <w:p>
            <w:r>
              <w:t>User has accessed the registration page and does not have an active session.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6768"/>
          </w:tcPr>
          <w:p>
            <w:r>
              <w:t>1. User navigates to the sign-up page.</w:t>
              <w:br/>
              <w:t>2. Selects role: Organizer or Attendee.</w:t>
              <w:br/>
              <w:t>3. Enters account credentials (name, email, secure password).</w:t>
              <w:br/>
              <w:t>4. Submits the registration form.</w:t>
              <w:br/>
              <w:t>5. System validates credentials and uniqueness of email.</w:t>
              <w:br/>
              <w:t>6. System creates account and assigns role-based permissions.</w:t>
              <w:br/>
              <w:t>7. System directs user to role-specific dashboard (Organizer event tools or Attendee browsing).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Alternative Flow</w:t>
            </w:r>
          </w:p>
        </w:tc>
        <w:tc>
          <w:tcPr>
            <w:tcW w:type="dxa" w:w="6768"/>
          </w:tcPr>
          <w:p>
            <w:r>
              <w:t>1. If required fields are omitted, system displays validation error.</w:t>
              <w:br/>
              <w:t>2. If email already exists, system rejects submission and prompts login.</w:t>
              <w:br/>
              <w:t>3. If an Attendee attempts to reach Organizer dashboard endpoints, system enforces RBAC and denies access.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Postcondition</w:t>
            </w:r>
          </w:p>
        </w:tc>
        <w:tc>
          <w:tcPr>
            <w:tcW w:type="dxa" w:w="6768"/>
          </w:tcPr>
          <w:p>
            <w:r>
              <w:t>User account is registered and authenticated with appropriate role dashboard.</w:t>
            </w:r>
          </w:p>
        </w:tc>
      </w:tr>
    </w:tbl>
    <w:p/>
    <w:p>
      <w:pPr>
        <w:pStyle w:val="Heading1"/>
      </w:pPr>
      <w:r>
        <w:t>UC02 - Create and Publish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2F2F2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6768"/>
          </w:tcPr>
          <w:p>
            <w:r>
              <w:t>UC02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6768"/>
          </w:tcPr>
          <w:p>
            <w:r>
              <w:t>Create and Publish Event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6768"/>
          </w:tcPr>
          <w:p>
            <w:r>
              <w:t>Organizer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6768"/>
          </w:tcPr>
          <w:p>
            <w:r>
              <w:t>Organizer is authenticated with active Organizer session.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6768"/>
          </w:tcPr>
          <w:p>
            <w:r>
              <w:t>1. Organizer opens Event Management dashboard.</w:t>
              <w:br/>
              <w:t>2. Clicks Create Event.</w:t>
              <w:br/>
              <w:t>3. Enters title, date, start time, venue, ticket capacity, and ticket price.</w:t>
              <w:br/>
              <w:t>4. Configures event category and description.</w:t>
              <w:br/>
              <w:t>5. Saves draft or selects Publish.</w:t>
              <w:br/>
              <w:t>6. System validates inputs and ensures capacity limit is positive and compliant with venue regulations.</w:t>
              <w:br/>
              <w:t>7. System publishes event to public listing.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Alternative Flow</w:t>
            </w:r>
          </w:p>
        </w:tc>
        <w:tc>
          <w:tcPr>
            <w:tcW w:type="dxa" w:w="6768"/>
          </w:tcPr>
          <w:p>
            <w:r>
              <w:t>1. If mandatory details (date, price, capacity) are missing, system prevents publishing.</w:t>
              <w:br/>
              <w:t>2. If event date is in the past, system rejects input with descriptive error.</w:t>
              <w:br/>
              <w:t>3. If saving encounters database failure, system retains entered draft and alerts organizer.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Postcondition</w:t>
            </w:r>
          </w:p>
        </w:tc>
        <w:tc>
          <w:tcPr>
            <w:tcW w:type="dxa" w:w="6768"/>
          </w:tcPr>
          <w:p>
            <w:r>
              <w:t>Event is live, discoverable in search, and ready to accept ticket purchases.</w:t>
            </w:r>
          </w:p>
        </w:tc>
      </w:tr>
    </w:tbl>
    <w:p/>
    <w:p>
      <w:pPr>
        <w:pStyle w:val="Heading1"/>
      </w:pPr>
      <w:r>
        <w:t>UC03 - Browse and Filter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2F2F2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6768"/>
          </w:tcPr>
          <w:p>
            <w:r>
              <w:t>UC03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6768"/>
          </w:tcPr>
          <w:p>
            <w:r>
              <w:t>Browse and Filter Events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6768"/>
          </w:tcPr>
          <w:p>
            <w:r>
              <w:t>Attendee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6768"/>
          </w:tcPr>
          <w:p>
            <w:r>
              <w:t>Platform contains published, active events.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6768"/>
          </w:tcPr>
          <w:p>
            <w:r>
              <w:t>1. Attendee visits event discovery page.</w:t>
              <w:br/>
              <w:t>2. System loads and displays active upcoming events.</w:t>
              <w:br/>
              <w:t>3. Attendee filters by date range, category, or searches by keyword.</w:t>
              <w:br/>
              <w:t>4. System queries database and returns matching active events in under 2 seconds.</w:t>
              <w:br/>
              <w:t>5. Attendee selects an event to view full details and ticket options.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Alternative Flow</w:t>
            </w:r>
          </w:p>
        </w:tc>
        <w:tc>
          <w:tcPr>
            <w:tcW w:type="dxa" w:w="6768"/>
          </w:tcPr>
          <w:p>
            <w:r>
              <w:t>1. If no events match query, system displays 'No active events found'.</w:t>
              <w:br/>
              <w:t>2. Canceled, suspended, or past events are automatically omitted from search results.</w:t>
              <w:br/>
              <w:t>3. If query fails due to connectivity, system displays graceful fallback message.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Postcondition</w:t>
            </w:r>
          </w:p>
        </w:tc>
        <w:tc>
          <w:tcPr>
            <w:tcW w:type="dxa" w:w="6768"/>
          </w:tcPr>
          <w:p>
            <w:r>
              <w:t>Attendee views detailed event page with available inventory count.</w:t>
            </w:r>
          </w:p>
        </w:tc>
      </w:tr>
    </w:tbl>
    <w:p/>
    <w:p>
      <w:pPr>
        <w:pStyle w:val="Heading1"/>
      </w:pPr>
      <w:r>
        <w:t>UC04 - Reserve Tickets and Hold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2F2F2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6768"/>
          </w:tcPr>
          <w:p>
            <w:r>
              <w:t>UC04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6768"/>
          </w:tcPr>
          <w:p>
            <w:r>
              <w:t>Reserve Tickets and Hold Capacity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6768"/>
          </w:tcPr>
          <w:p>
            <w:r>
              <w:t>Attendee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6768"/>
          </w:tcPr>
          <w:p>
            <w:r>
              <w:t>Attendee is authenticated and selected event has available seats.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6768"/>
          </w:tcPr>
          <w:p>
            <w:r>
              <w:t>1. Attendee selects ticket quantity and clicks Checkout.</w:t>
              <w:br/>
              <w:t>2. System initiates ACID-compliant transaction to check available capacity.</w:t>
              <w:br/>
              <w:t>3. System places a temporary lock/hold on requested seats and decrements available count.</w:t>
              <w:br/>
              <w:t>4. System initiates checkout countdown timer.</w:t>
              <w:br/>
              <w:t>5. Attendee enters/confirms attendee details.</w:t>
              <w:br/>
              <w:t>6. Attendee proceeds to payment stage.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Alternative Flow</w:t>
            </w:r>
          </w:p>
        </w:tc>
        <w:tc>
          <w:tcPr>
            <w:tcW w:type="dxa" w:w="6768"/>
          </w:tcPr>
          <w:p>
            <w:r>
              <w:t>1. If requested quantity exceeds remaining capacity, system blocks checkout and displays remaining count.</w:t>
              <w:br/>
              <w:t>2. If concurrent checkouts compete for the last ticket, transactional lock permits one and informs the other.</w:t>
              <w:br/>
              <w:t>3. If checkout timer expires, system releases held seats back to available capacity.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Postcondition</w:t>
            </w:r>
          </w:p>
        </w:tc>
        <w:tc>
          <w:tcPr>
            <w:tcW w:type="dxa" w:w="6768"/>
          </w:tcPr>
          <w:p>
            <w:r>
              <w:t>Ticket seats are held temporarily and user is transitioned to payment processing.</w:t>
            </w:r>
          </w:p>
        </w:tc>
      </w:tr>
    </w:tbl>
    <w:p/>
    <w:p>
      <w:pPr>
        <w:pStyle w:val="Heading1"/>
      </w:pPr>
      <w:r>
        <w:t>UC05 - Process Payment and Issue Digital 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2F2F2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6768"/>
          </w:tcPr>
          <w:p>
            <w:r>
              <w:t>UC05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6768"/>
          </w:tcPr>
          <w:p>
            <w:r>
              <w:t>Process Payment and Issue Digital Ticket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6768"/>
          </w:tcPr>
          <w:p>
            <w:r>
              <w:t>Attendee / System / Payment Gateway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6768"/>
          </w:tcPr>
          <w:p>
            <w:r>
              <w:t>Active ticket hold exists and Attendee is on payment screen.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6768"/>
          </w:tcPr>
          <w:p>
            <w:r>
              <w:t>1. Attendee enters payment details.</w:t>
              <w:br/>
              <w:t>2. System tokenizes card data and communicates with external payment gateway via REST API.</w:t>
              <w:br/>
              <w:t>3. Gateway approves charge and returns transaction token.</w:t>
              <w:br/>
              <w:t>4. System converts temporary hold into permanent inventory reduction.</w:t>
              <w:br/>
              <w:t>5. System generates unique digital ticket with UUID and QR code.</w:t>
              <w:br/>
              <w:t>6. System emails confirmation receipt and ticket PDF to buyer.</w:t>
              <w:br/>
              <w:t>7. System displays confirmation screen with ticket details.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Alternative Flow</w:t>
            </w:r>
          </w:p>
        </w:tc>
        <w:tc>
          <w:tcPr>
            <w:tcW w:type="dxa" w:w="6768"/>
          </w:tcPr>
          <w:p>
            <w:r>
              <w:t>1. If payment is declined, system releases held tickets back to available inventory.</w:t>
              <w:br/>
              <w:t>2. System displays payment error message and allows user to retry or cancel.</w:t>
              <w:br/>
              <w:t>3. Raw credit card data is never stored on platform databases (PCI-DSS compliant).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Postcondition</w:t>
            </w:r>
          </w:p>
        </w:tc>
        <w:tc>
          <w:tcPr>
            <w:tcW w:type="dxa" w:w="6768"/>
          </w:tcPr>
          <w:p>
            <w:r>
              <w:t>Payment is settled, inventory permanently updated, and digital ticket issued.</w:t>
            </w:r>
          </w:p>
        </w:tc>
      </w:tr>
    </w:tbl>
    <w:p/>
    <w:p>
      <w:pPr>
        <w:pStyle w:val="Heading1"/>
      </w:pPr>
      <w:r>
        <w:t>UC06 - Cancel Registration and Process Refund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2F2F2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6768"/>
          </w:tcPr>
          <w:p>
            <w:r>
              <w:t>UC06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6768"/>
          </w:tcPr>
          <w:p>
            <w:r>
              <w:t>Cancel Registration and Process Refund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6768"/>
          </w:tcPr>
          <w:p>
            <w:r>
              <w:t>Attendee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6768"/>
          </w:tcPr>
          <w:p>
            <w:r>
              <w:t>Attendee holds a valid confirmed ticket for an upcoming event.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6768"/>
          </w:tcPr>
          <w:p>
            <w:r>
              <w:t>1. Attendee navigates to 'My Tickets' section.</w:t>
              <w:br/>
              <w:t>2. Selects ticket and clicks Cancel Registration.</w:t>
              <w:br/>
              <w:t>3. System verifies organizer's refund policy and event date.</w:t>
              <w:br/>
              <w:t>4. Attendee confirms cancellation.</w:t>
              <w:br/>
              <w:t>5. System voids unique Ticket ID and restores seat back to available capacity.</w:t>
              <w:br/>
              <w:t>6. System triggers refund to original payment method via gateway.</w:t>
              <w:br/>
              <w:t>7. System sends cancellation confirmation email.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Alternative Flow</w:t>
            </w:r>
          </w:p>
        </w:tc>
        <w:tc>
          <w:tcPr>
            <w:tcW w:type="dxa" w:w="6768"/>
          </w:tcPr>
          <w:p>
            <w:r>
              <w:t>1. If event has already commenced or policy disallows refund, cancellation is denied with clear explanation.</w:t>
              <w:br/>
              <w:t>2. If refund gateway encounters network timeout, transaction is queued for automatic retry.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Postcondition</w:t>
            </w:r>
          </w:p>
        </w:tc>
        <w:tc>
          <w:tcPr>
            <w:tcW w:type="dxa" w:w="6768"/>
          </w:tcPr>
          <w:p>
            <w:r>
              <w:t>Ticket is voided, seat restored to inventory, and refund credited.</w:t>
            </w:r>
          </w:p>
        </w:tc>
      </w:tr>
    </w:tbl>
    <w:p/>
    <w:p>
      <w:pPr>
        <w:pStyle w:val="Heading1"/>
      </w:pPr>
      <w:r>
        <w:t>UC07 - Export Attendee Manifest (CSV)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2F2F2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6768"/>
          </w:tcPr>
          <w:p>
            <w:r>
              <w:t>UC07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6768"/>
          </w:tcPr>
          <w:p>
            <w:r>
              <w:t>Export Attendee Manifest (CSV)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6768"/>
          </w:tcPr>
          <w:p>
            <w:r>
              <w:t>Organizer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6768"/>
          </w:tcPr>
          <w:p>
            <w:r>
              <w:t>Organizer is logged in and is the owner of the specified event.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6768"/>
          </w:tcPr>
          <w:p>
            <w:r>
              <w:t>1. Organizer opens event dashboard and selects specific event.</w:t>
              <w:br/>
              <w:t>2. Clicks 'Download Attendee Manifest'.</w:t>
              <w:br/>
              <w:t>3. System executes query joining user, ticket, and payment tables for confirmed attendees.</w:t>
              <w:br/>
              <w:t>4. System excludes canceled and refunded tickets.</w:t>
              <w:br/>
              <w:t>5. System generates structured CSV file containing names, emails, and ticket UUIDs.</w:t>
              <w:br/>
              <w:t>6. Browser initiates download of clean CSV file.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Alternative Flow</w:t>
            </w:r>
          </w:p>
        </w:tc>
        <w:tc>
          <w:tcPr>
            <w:tcW w:type="dxa" w:w="6768"/>
          </w:tcPr>
          <w:p>
            <w:r>
              <w:t>1. If no tickets have been sold, system provides notification that manifest is currently empty.</w:t>
              <w:br/>
              <w:t>2. If unauthorized user attempts to trigger manifest endpoint, system blocks request and logs security attempt.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Postcondition</w:t>
            </w:r>
          </w:p>
        </w:tc>
        <w:tc>
          <w:tcPr>
            <w:tcW w:type="dxa" w:w="6768"/>
          </w:tcPr>
          <w:p>
            <w:r>
              <w:t>Clean, verified attendee manifest CSV is downloaded for event check-in staff.</w:t>
            </w:r>
          </w:p>
        </w:tc>
      </w:tr>
    </w:tbl>
    <w:p/>
    <w:p>
      <w:pPr>
        <w:pStyle w:val="Heading1"/>
      </w:pPr>
      <w:r>
        <w:t>UC08 - Platform Admin Suspensions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2F2F2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6768"/>
          </w:tcPr>
          <w:p>
            <w:r>
              <w:t>UC08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6768"/>
          </w:tcPr>
          <w:p>
            <w:r>
              <w:t>Platform Admin Suspensions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6768"/>
          </w:tcPr>
          <w:p>
            <w:r>
              <w:t>Platform Admin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6768"/>
          </w:tcPr>
          <w:p>
            <w:r>
              <w:t>Platform Admin is logged in with administrative privileges.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6768"/>
          </w:tcPr>
          <w:p>
            <w:r>
              <w:t>1. Admin accesses Platform Moderation dashboard.</w:t>
              <w:br/>
              <w:t>2. Reviews flagged event or reported Organizer account.</w:t>
              <w:br/>
              <w:t>3. Selects 'Suspend Event' or 'Suspend Organizer Account'.</w:t>
              <w:br/>
              <w:t>4. Enters suspension rationale and confirms action.</w:t>
              <w:br/>
              <w:t>5. System immediately delists event from public listings.</w:t>
              <w:br/>
              <w:t>6. System terminates active checkouts and blocks further ticket sales.</w:t>
              <w:br/>
              <w:t>7. System dispatches policy notification to Organizer.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Alternative Flow</w:t>
            </w:r>
          </w:p>
        </w:tc>
        <w:tc>
          <w:tcPr>
            <w:tcW w:type="dxa" w:w="6768"/>
          </w:tcPr>
          <w:p>
            <w:r>
              <w:t>1. If someone accesses direct URL of suspended event, system displays 'Event Suspended by Administrator'.</w:t>
              <w:br/>
              <w:t>2. Admin can review and reinstate mistakenly suspended accounts after verification.</w:t>
            </w:r>
          </w:p>
        </w:tc>
      </w:tr>
      <w:tr>
        <w:tc>
          <w:tcPr>
            <w:tcW w:type="dxa" w:w="2592"/>
            <w:shd w:fill="F2F2F2"/>
          </w:tcPr>
          <w:p>
            <w:r>
              <w:rPr>
                <w:b/>
              </w:rPr>
              <w:t>Postcondition</w:t>
            </w:r>
          </w:p>
        </w:tc>
        <w:tc>
          <w:tcPr>
            <w:tcW w:type="dxa" w:w="6768"/>
          </w:tcPr>
          <w:p>
            <w:r>
              <w:t>Fraudulent event/account is deactivated and ticket sales immediately halted.</w:t>
            </w:r>
          </w:p>
        </w:tc>
      </w:tr>
    </w:tbl>
    <w:p/>
    <w:p>
      <w:r>
        <w:br w:type="page"/>
      </w:r>
    </w:p>
    <w:p>
      <w:pPr>
        <w:pStyle w:val="Title"/>
        <w:jc w:val="center"/>
      </w:pPr>
      <w:r>
        <w:t>Test Cases – Event Management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E0E8F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080"/>
            <w:shd w:fill="E0E8F0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1080"/>
            <w:shd w:fill="E0E8F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080"/>
            <w:shd w:fill="E0E8F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1080"/>
            <w:shd w:fill="E0E8F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080"/>
            <w:shd w:fill="E0E8F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080"/>
            <w:shd w:fill="E0E8F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080"/>
            <w:shd w:fill="E0E8F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t>TC01</w:t>
            </w:r>
          </w:p>
        </w:tc>
        <w:tc>
          <w:tcPr>
            <w:tcW w:type="dxa" w:w="1296"/>
          </w:tcPr>
          <w:p>
            <w:r>
              <w:t>FR-01</w:t>
            </w:r>
          </w:p>
        </w:tc>
        <w:tc>
          <w:tcPr>
            <w:tcW w:type="dxa" w:w="1872"/>
          </w:tcPr>
          <w:p>
            <w:r>
              <w:t>Register as Attendee with valid credentials</w:t>
            </w:r>
          </w:p>
        </w:tc>
        <w:tc>
          <w:tcPr>
            <w:tcW w:type="dxa" w:w="1728"/>
          </w:tcPr>
          <w:p>
            <w:r>
              <w:t>User is on registration page</w:t>
            </w:r>
          </w:p>
        </w:tc>
        <w:tc>
          <w:tcPr>
            <w:tcW w:type="dxa" w:w="2016"/>
          </w:tcPr>
          <w:p>
            <w:r>
              <w:t>1. Open Sign Up. 2. Select Attendee role. 3. Enter valid name, email, password. 4. Submit.</w:t>
            </w:r>
          </w:p>
        </w:tc>
        <w:tc>
          <w:tcPr>
            <w:tcW w:type="dxa" w:w="2160"/>
          </w:tcPr>
          <w:p>
            <w:r>
              <w:t>Account created and user routed to Attendee browsing dashboard.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TC02</w:t>
            </w:r>
          </w:p>
        </w:tc>
        <w:tc>
          <w:tcPr>
            <w:tcW w:type="dxa" w:w="1296"/>
          </w:tcPr>
          <w:p>
            <w:r>
              <w:t>FR-01</w:t>
            </w:r>
          </w:p>
        </w:tc>
        <w:tc>
          <w:tcPr>
            <w:tcW w:type="dxa" w:w="1872"/>
          </w:tcPr>
          <w:p>
            <w:r>
              <w:t>Register as Organizer with valid credentials</w:t>
            </w:r>
          </w:p>
        </w:tc>
        <w:tc>
          <w:tcPr>
            <w:tcW w:type="dxa" w:w="1728"/>
          </w:tcPr>
          <w:p>
            <w:r>
              <w:t>User is on registration page</w:t>
            </w:r>
          </w:p>
        </w:tc>
        <w:tc>
          <w:tcPr>
            <w:tcW w:type="dxa" w:w="2016"/>
          </w:tcPr>
          <w:p>
            <w:r>
              <w:t>1. Open Sign Up. 2. Select Organizer role. 3. Enter valid name, email, password. 4. Submit.</w:t>
            </w:r>
          </w:p>
        </w:tc>
        <w:tc>
          <w:tcPr>
            <w:tcW w:type="dxa" w:w="2160"/>
          </w:tcPr>
          <w:p>
            <w:r>
              <w:t>Account created and user routed to Organizer event creation dashboard.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TC03</w:t>
            </w:r>
          </w:p>
        </w:tc>
        <w:tc>
          <w:tcPr>
            <w:tcW w:type="dxa" w:w="1296"/>
          </w:tcPr>
          <w:p>
            <w:r>
              <w:t>FR-01</w:t>
            </w:r>
          </w:p>
        </w:tc>
        <w:tc>
          <w:tcPr>
            <w:tcW w:type="dxa" w:w="1872"/>
          </w:tcPr>
          <w:p>
            <w:r>
              <w:t>Prevent duplicate email registration</w:t>
            </w:r>
          </w:p>
        </w:tc>
        <w:tc>
          <w:tcPr>
            <w:tcW w:type="dxa" w:w="1728"/>
          </w:tcPr>
          <w:p>
            <w:r>
              <w:t>An account with email test@example.com exists</w:t>
            </w:r>
          </w:p>
        </w:tc>
        <w:tc>
          <w:tcPr>
            <w:tcW w:type="dxa" w:w="2016"/>
          </w:tcPr>
          <w:p>
            <w:r>
              <w:t>1. Fill registration with test@example.com. 2. Submit.</w:t>
            </w:r>
          </w:p>
        </w:tc>
        <w:tc>
          <w:tcPr>
            <w:tcW w:type="dxa" w:w="2160"/>
          </w:tcPr>
          <w:p>
            <w:r>
              <w:t>System rejects registration and displays 'Email already registered' error.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TC04</w:t>
            </w:r>
          </w:p>
        </w:tc>
        <w:tc>
          <w:tcPr>
            <w:tcW w:type="dxa" w:w="1296"/>
          </w:tcPr>
          <w:p>
            <w:r>
              <w:t>FR-01</w:t>
            </w:r>
          </w:p>
        </w:tc>
        <w:tc>
          <w:tcPr>
            <w:tcW w:type="dxa" w:w="1872"/>
          </w:tcPr>
          <w:p>
            <w:r>
              <w:t>Restrict Attendee from Organizer dashboard</w:t>
            </w:r>
          </w:p>
        </w:tc>
        <w:tc>
          <w:tcPr>
            <w:tcW w:type="dxa" w:w="1728"/>
          </w:tcPr>
          <w:p>
            <w:r>
              <w:t>User is logged in as Attendee</w:t>
            </w:r>
          </w:p>
        </w:tc>
        <w:tc>
          <w:tcPr>
            <w:tcW w:type="dxa" w:w="2016"/>
          </w:tcPr>
          <w:p>
            <w:r>
              <w:t>1. Manually navigate to /organizer/dashboard. 2. Attempt access.</w:t>
            </w:r>
          </w:p>
        </w:tc>
        <w:tc>
          <w:tcPr>
            <w:tcW w:type="dxa" w:w="2160"/>
          </w:tcPr>
          <w:p>
            <w:r>
              <w:t>Access denied (HTTP 403 / redirect to Attendee dashboard).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TC05</w:t>
            </w:r>
          </w:p>
        </w:tc>
        <w:tc>
          <w:tcPr>
            <w:tcW w:type="dxa" w:w="1296"/>
          </w:tcPr>
          <w:p>
            <w:r>
              <w:t>FR-02</w:t>
            </w:r>
          </w:p>
        </w:tc>
        <w:tc>
          <w:tcPr>
            <w:tcW w:type="dxa" w:w="1872"/>
          </w:tcPr>
          <w:p>
            <w:r>
              <w:t>Create and publish valid event</w:t>
            </w:r>
          </w:p>
        </w:tc>
        <w:tc>
          <w:tcPr>
            <w:tcW w:type="dxa" w:w="1728"/>
          </w:tcPr>
          <w:p>
            <w:r>
              <w:t>Organizer is logged in</w:t>
            </w:r>
          </w:p>
        </w:tc>
        <w:tc>
          <w:tcPr>
            <w:tcW w:type="dxa" w:w="2016"/>
          </w:tcPr>
          <w:p>
            <w:r>
              <w:t>1. Open Event Creator. 2. Enter title, date, time, venue, capacity (100), price ($20). 3. Click Publish.</w:t>
            </w:r>
          </w:p>
        </w:tc>
        <w:tc>
          <w:tcPr>
            <w:tcW w:type="dxa" w:w="2160"/>
          </w:tcPr>
          <w:p>
            <w:r>
              <w:t>Event is published and immediately visible on public listings.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TC06</w:t>
            </w:r>
          </w:p>
        </w:tc>
        <w:tc>
          <w:tcPr>
            <w:tcW w:type="dxa" w:w="1296"/>
          </w:tcPr>
          <w:p>
            <w:r>
              <w:t>FR-02</w:t>
            </w:r>
          </w:p>
        </w:tc>
        <w:tc>
          <w:tcPr>
            <w:tcW w:type="dxa" w:w="1872"/>
          </w:tcPr>
          <w:p>
            <w:r>
              <w:t>Reject event creation with missing capacity limit</w:t>
            </w:r>
          </w:p>
        </w:tc>
        <w:tc>
          <w:tcPr>
            <w:tcW w:type="dxa" w:w="1728"/>
          </w:tcPr>
          <w:p>
            <w:r>
              <w:t>Organizer is logged in</w:t>
            </w:r>
          </w:p>
        </w:tc>
        <w:tc>
          <w:tcPr>
            <w:tcW w:type="dxa" w:w="2016"/>
          </w:tcPr>
          <w:p>
            <w:r>
              <w:t>1. Fill event details leaving capacity empty. 2. Click Publish.</w:t>
            </w:r>
          </w:p>
        </w:tc>
        <w:tc>
          <w:tcPr>
            <w:tcW w:type="dxa" w:w="2160"/>
          </w:tcPr>
          <w:p>
            <w:r>
              <w:t>System blocks publication with 'Capacity limit is required' validation message.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TC07</w:t>
            </w:r>
          </w:p>
        </w:tc>
        <w:tc>
          <w:tcPr>
            <w:tcW w:type="dxa" w:w="1296"/>
          </w:tcPr>
          <w:p>
            <w:r>
              <w:t>FR-02</w:t>
            </w:r>
          </w:p>
        </w:tc>
        <w:tc>
          <w:tcPr>
            <w:tcW w:type="dxa" w:w="1872"/>
          </w:tcPr>
          <w:p>
            <w:r>
              <w:t>Prevent publishing event with past date</w:t>
            </w:r>
          </w:p>
        </w:tc>
        <w:tc>
          <w:tcPr>
            <w:tcW w:type="dxa" w:w="1728"/>
          </w:tcPr>
          <w:p>
            <w:r>
              <w:t>Organizer is logged in</w:t>
            </w:r>
          </w:p>
        </w:tc>
        <w:tc>
          <w:tcPr>
            <w:tcW w:type="dxa" w:w="2016"/>
          </w:tcPr>
          <w:p>
            <w:r>
              <w:t>1. Enter event details with date set to yesterday. 2. Click Publish.</w:t>
            </w:r>
          </w:p>
        </w:tc>
        <w:tc>
          <w:tcPr>
            <w:tcW w:type="dxa" w:w="2160"/>
          </w:tcPr>
          <w:p>
            <w:r>
              <w:t>System rejects event and displays date validation error.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TC08</w:t>
            </w:r>
          </w:p>
        </w:tc>
        <w:tc>
          <w:tcPr>
            <w:tcW w:type="dxa" w:w="1296"/>
          </w:tcPr>
          <w:p>
            <w:r>
              <w:t>FR-02</w:t>
            </w:r>
          </w:p>
        </w:tc>
        <w:tc>
          <w:tcPr>
            <w:tcW w:type="dxa" w:w="1872"/>
          </w:tcPr>
          <w:p>
            <w:r>
              <w:t>Update published event details</w:t>
            </w:r>
          </w:p>
        </w:tc>
        <w:tc>
          <w:tcPr>
            <w:tcW w:type="dxa" w:w="1728"/>
          </w:tcPr>
          <w:p>
            <w:r>
              <w:t>Event is published and Organizer is logged in</w:t>
            </w:r>
          </w:p>
        </w:tc>
        <w:tc>
          <w:tcPr>
            <w:tcW w:type="dxa" w:w="2016"/>
          </w:tcPr>
          <w:p>
            <w:r>
              <w:t>1. Open event editor. 2. Modify description and venue. 3. Save changes.</w:t>
            </w:r>
          </w:p>
        </w:tc>
        <w:tc>
          <w:tcPr>
            <w:tcW w:type="dxa" w:w="2160"/>
          </w:tcPr>
          <w:p>
            <w:r>
              <w:t>Event details updated successfully and reflected publicly.</w:t>
            </w:r>
          </w:p>
        </w:tc>
        <w:tc>
          <w:tcPr>
            <w:tcW w:type="dxa" w:w="1008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TC09</w:t>
            </w:r>
          </w:p>
        </w:tc>
        <w:tc>
          <w:tcPr>
            <w:tcW w:type="dxa" w:w="1296"/>
          </w:tcPr>
          <w:p>
            <w:r>
              <w:t>FR-03</w:t>
            </w:r>
          </w:p>
        </w:tc>
        <w:tc>
          <w:tcPr>
            <w:tcW w:type="dxa" w:w="1872"/>
          </w:tcPr>
          <w:p>
            <w:r>
              <w:t>Filter events by category</w:t>
            </w:r>
          </w:p>
        </w:tc>
        <w:tc>
          <w:tcPr>
            <w:tcW w:type="dxa" w:w="1728"/>
          </w:tcPr>
          <w:p>
            <w:r>
              <w:t>Events exist across 'Tech' and 'Music' categories</w:t>
            </w:r>
          </w:p>
        </w:tc>
        <w:tc>
          <w:tcPr>
            <w:tcW w:type="dxa" w:w="2016"/>
          </w:tcPr>
          <w:p>
            <w:r>
              <w:t>1. Navigate to Events page. 2. Select 'Tech' category filter.</w:t>
            </w:r>
          </w:p>
        </w:tc>
        <w:tc>
          <w:tcPr>
            <w:tcW w:type="dxa" w:w="2160"/>
          </w:tcPr>
          <w:p>
            <w:r>
              <w:t>Only active events in the 'Tech' category are displayed.</w:t>
            </w:r>
          </w:p>
        </w:tc>
        <w:tc>
          <w:tcPr>
            <w:tcW w:type="dxa" w:w="1008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TC10</w:t>
            </w:r>
          </w:p>
        </w:tc>
        <w:tc>
          <w:tcPr>
            <w:tcW w:type="dxa" w:w="1296"/>
          </w:tcPr>
          <w:p>
            <w:r>
              <w:t>FR-03</w:t>
            </w:r>
          </w:p>
        </w:tc>
        <w:tc>
          <w:tcPr>
            <w:tcW w:type="dxa" w:w="1872"/>
          </w:tcPr>
          <w:p>
            <w:r>
              <w:t>Filter events by date range</w:t>
            </w:r>
          </w:p>
        </w:tc>
        <w:tc>
          <w:tcPr>
            <w:tcW w:type="dxa" w:w="1728"/>
          </w:tcPr>
          <w:p>
            <w:r>
              <w:t>Active events scheduled across various dates exist</w:t>
            </w:r>
          </w:p>
        </w:tc>
        <w:tc>
          <w:tcPr>
            <w:tcW w:type="dxa" w:w="2016"/>
          </w:tcPr>
          <w:p>
            <w:r>
              <w:t>1. Select date range filter (e.g. Next 7 Days).</w:t>
            </w:r>
          </w:p>
        </w:tc>
        <w:tc>
          <w:tcPr>
            <w:tcW w:type="dxa" w:w="2160"/>
          </w:tcPr>
          <w:p>
            <w:r>
              <w:t>Only events scheduled within selected date range are returned.</w:t>
            </w:r>
          </w:p>
        </w:tc>
        <w:tc>
          <w:tcPr>
            <w:tcW w:type="dxa" w:w="1008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TC11</w:t>
            </w:r>
          </w:p>
        </w:tc>
        <w:tc>
          <w:tcPr>
            <w:tcW w:type="dxa" w:w="1296"/>
          </w:tcPr>
          <w:p>
            <w:r>
              <w:t>FR-03</w:t>
            </w:r>
          </w:p>
        </w:tc>
        <w:tc>
          <w:tcPr>
            <w:tcW w:type="dxa" w:w="1872"/>
          </w:tcPr>
          <w:p>
            <w:r>
              <w:t>Exclude expired and canceled events from search</w:t>
            </w:r>
          </w:p>
        </w:tc>
        <w:tc>
          <w:tcPr>
            <w:tcW w:type="dxa" w:w="1728"/>
          </w:tcPr>
          <w:p>
            <w:r>
              <w:t>Expired and canceled events exist in database</w:t>
            </w:r>
          </w:p>
        </w:tc>
        <w:tc>
          <w:tcPr>
            <w:tcW w:type="dxa" w:w="2016"/>
          </w:tcPr>
          <w:p>
            <w:r>
              <w:t>1. Perform keyword search on main events page.</w:t>
            </w:r>
          </w:p>
        </w:tc>
        <w:tc>
          <w:tcPr>
            <w:tcW w:type="dxa" w:w="2160"/>
          </w:tcPr>
          <w:p>
            <w:r>
              <w:t>Expired and canceled events do not appear in default search results.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TC12</w:t>
            </w:r>
          </w:p>
        </w:tc>
        <w:tc>
          <w:tcPr>
            <w:tcW w:type="dxa" w:w="1296"/>
          </w:tcPr>
          <w:p>
            <w:r>
              <w:t>FR-04</w:t>
            </w:r>
          </w:p>
        </w:tc>
        <w:tc>
          <w:tcPr>
            <w:tcW w:type="dxa" w:w="1872"/>
          </w:tcPr>
          <w:p>
            <w:r>
              <w:t>Immediate ticket capacity decrement on checkout hold</w:t>
            </w:r>
          </w:p>
        </w:tc>
        <w:tc>
          <w:tcPr>
            <w:tcW w:type="dxa" w:w="1728"/>
          </w:tcPr>
          <w:p>
            <w:r>
              <w:t>Event has 50 tickets available</w:t>
            </w:r>
          </w:p>
        </w:tc>
        <w:tc>
          <w:tcPr>
            <w:tcW w:type="dxa" w:w="2016"/>
          </w:tcPr>
          <w:p>
            <w:r>
              <w:t>1. Attendee selects 2 tickets and clicks Checkout.</w:t>
            </w:r>
          </w:p>
        </w:tc>
        <w:tc>
          <w:tcPr>
            <w:tcW w:type="dxa" w:w="2160"/>
          </w:tcPr>
          <w:p>
            <w:r>
              <w:t>Available ticket count drops from 50 to 48 immediately.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TC13</w:t>
            </w:r>
          </w:p>
        </w:tc>
        <w:tc>
          <w:tcPr>
            <w:tcW w:type="dxa" w:w="1296"/>
          </w:tcPr>
          <w:p>
            <w:r>
              <w:t>FR-04</w:t>
            </w:r>
          </w:p>
        </w:tc>
        <w:tc>
          <w:tcPr>
            <w:tcW w:type="dxa" w:w="1872"/>
          </w:tcPr>
          <w:p>
            <w:r>
              <w:t>Block ticket request exceeding available capacity</w:t>
            </w:r>
          </w:p>
        </w:tc>
        <w:tc>
          <w:tcPr>
            <w:tcW w:type="dxa" w:w="1728"/>
          </w:tcPr>
          <w:p>
            <w:r>
              <w:t>Event has 1 ticket remaining</w:t>
            </w:r>
          </w:p>
        </w:tc>
        <w:tc>
          <w:tcPr>
            <w:tcW w:type="dxa" w:w="2016"/>
          </w:tcPr>
          <w:p>
            <w:r>
              <w:t>1. Attendee attempts to purchase 2 tickets.</w:t>
            </w:r>
          </w:p>
        </w:tc>
        <w:tc>
          <w:tcPr>
            <w:tcW w:type="dxa" w:w="2160"/>
          </w:tcPr>
          <w:p>
            <w:r>
              <w:t>System blocks checkout with 'Only 1 ticket remaining' alert.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TC14</w:t>
            </w:r>
          </w:p>
        </w:tc>
        <w:tc>
          <w:tcPr>
            <w:tcW w:type="dxa" w:w="1296"/>
          </w:tcPr>
          <w:p>
            <w:r>
              <w:t>FR-04</w:t>
            </w:r>
          </w:p>
        </w:tc>
        <w:tc>
          <w:tcPr>
            <w:tcW w:type="dxa" w:w="1872"/>
          </w:tcPr>
          <w:p>
            <w:r>
              <w:t>Release held seats on checkout timeout</w:t>
            </w:r>
          </w:p>
        </w:tc>
        <w:tc>
          <w:tcPr>
            <w:tcW w:type="dxa" w:w="1728"/>
          </w:tcPr>
          <w:p>
            <w:r>
              <w:t>Attendee placed 2 tickets on hold</w:t>
            </w:r>
          </w:p>
        </w:tc>
        <w:tc>
          <w:tcPr>
            <w:tcW w:type="dxa" w:w="2016"/>
          </w:tcPr>
          <w:p>
            <w:r>
              <w:t>1. Wait until checkout hold timer expires without paying.</w:t>
            </w:r>
          </w:p>
        </w:tc>
        <w:tc>
          <w:tcPr>
            <w:tcW w:type="dxa" w:w="2160"/>
          </w:tcPr>
          <w:p>
            <w:r>
              <w:t>Held tickets are released and event capacity returns to previous count.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TC15</w:t>
            </w:r>
          </w:p>
        </w:tc>
        <w:tc>
          <w:tcPr>
            <w:tcW w:type="dxa" w:w="1296"/>
          </w:tcPr>
          <w:p>
            <w:r>
              <w:t>FR-05</w:t>
            </w:r>
          </w:p>
        </w:tc>
        <w:tc>
          <w:tcPr>
            <w:tcW w:type="dxa" w:w="1872"/>
          </w:tcPr>
          <w:p>
            <w:r>
              <w:t>Validate contact details during checkout</w:t>
            </w:r>
          </w:p>
        </w:tc>
        <w:tc>
          <w:tcPr>
            <w:tcW w:type="dxa" w:w="1728"/>
          </w:tcPr>
          <w:p>
            <w:r>
              <w:t>Attendee is at checkout contact stage</w:t>
            </w:r>
          </w:p>
        </w:tc>
        <w:tc>
          <w:tcPr>
            <w:tcW w:type="dxa" w:w="2016"/>
          </w:tcPr>
          <w:p>
            <w:r>
              <w:t>1. Enter invalid email (missing @). 2. Click Continue.</w:t>
            </w:r>
          </w:p>
        </w:tc>
        <w:tc>
          <w:tcPr>
            <w:tcW w:type="dxa" w:w="2160"/>
          </w:tcPr>
          <w:p>
            <w:r>
              <w:t>System halts progression with 'Please enter a valid email address' alert.</w:t>
            </w:r>
          </w:p>
        </w:tc>
        <w:tc>
          <w:tcPr>
            <w:tcW w:type="dxa" w:w="1008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TC16</w:t>
            </w:r>
          </w:p>
        </w:tc>
        <w:tc>
          <w:tcPr>
            <w:tcW w:type="dxa" w:w="1296"/>
          </w:tcPr>
          <w:p>
            <w:r>
              <w:t>FR-05</w:t>
            </w:r>
          </w:p>
        </w:tc>
        <w:tc>
          <w:tcPr>
            <w:tcW w:type="dxa" w:w="1872"/>
          </w:tcPr>
          <w:p>
            <w:r>
              <w:t>Accept valid attendee contact information</w:t>
            </w:r>
          </w:p>
        </w:tc>
        <w:tc>
          <w:tcPr>
            <w:tcW w:type="dxa" w:w="1728"/>
          </w:tcPr>
          <w:p>
            <w:r>
              <w:t>Attendee is at checkout contact stage</w:t>
            </w:r>
          </w:p>
        </w:tc>
        <w:tc>
          <w:tcPr>
            <w:tcW w:type="dxa" w:w="2016"/>
          </w:tcPr>
          <w:p>
            <w:r>
              <w:t>1. Enter valid full name, email, and phone number. 2. Click Continue.</w:t>
            </w:r>
          </w:p>
        </w:tc>
        <w:tc>
          <w:tcPr>
            <w:tcW w:type="dxa" w:w="2160"/>
          </w:tcPr>
          <w:p>
            <w:r>
              <w:t>Contact details verified and attendee proceeds to payment screen.</w:t>
            </w:r>
          </w:p>
        </w:tc>
        <w:tc>
          <w:tcPr>
            <w:tcW w:type="dxa" w:w="1008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TC17</w:t>
            </w:r>
          </w:p>
        </w:tc>
        <w:tc>
          <w:tcPr>
            <w:tcW w:type="dxa" w:w="1296"/>
          </w:tcPr>
          <w:p>
            <w:r>
              <w:t>FR-06</w:t>
            </w:r>
          </w:p>
        </w:tc>
        <w:tc>
          <w:tcPr>
            <w:tcW w:type="dxa" w:w="1872"/>
          </w:tcPr>
          <w:p>
            <w:r>
              <w:t>Process successful payment and generate ticket</w:t>
            </w:r>
          </w:p>
        </w:tc>
        <w:tc>
          <w:tcPr>
            <w:tcW w:type="dxa" w:w="1728"/>
          </w:tcPr>
          <w:p>
            <w:r>
              <w:t>Tickets held, valid test payment token provided</w:t>
            </w:r>
          </w:p>
        </w:tc>
        <w:tc>
          <w:tcPr>
            <w:tcW w:type="dxa" w:w="2016"/>
          </w:tcPr>
          <w:p>
            <w:r>
              <w:t>1. Submit payment. 2. Gateway returns charge approval.</w:t>
            </w:r>
          </w:p>
        </w:tc>
        <w:tc>
          <w:tcPr>
            <w:tcW w:type="dxa" w:w="2160"/>
          </w:tcPr>
          <w:p>
            <w:r>
              <w:t>Unique Ticket UUID and QR code generated; confirmation email dispatched.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TC18</w:t>
            </w:r>
          </w:p>
        </w:tc>
        <w:tc>
          <w:tcPr>
            <w:tcW w:type="dxa" w:w="1296"/>
          </w:tcPr>
          <w:p>
            <w:r>
              <w:t>FR-06</w:t>
            </w:r>
          </w:p>
        </w:tc>
        <w:tc>
          <w:tcPr>
            <w:tcW w:type="dxa" w:w="1872"/>
          </w:tcPr>
          <w:p>
            <w:r>
              <w:t>Handle declined payment gracefully</w:t>
            </w:r>
          </w:p>
        </w:tc>
        <w:tc>
          <w:tcPr>
            <w:tcW w:type="dxa" w:w="1728"/>
          </w:tcPr>
          <w:p>
            <w:r>
              <w:t>Tickets held, card declined by gateway</w:t>
            </w:r>
          </w:p>
        </w:tc>
        <w:tc>
          <w:tcPr>
            <w:tcW w:type="dxa" w:w="2016"/>
          </w:tcPr>
          <w:p>
            <w:r>
              <w:t>1. Submit invalid card/declined charge.</w:t>
            </w:r>
          </w:p>
        </w:tc>
        <w:tc>
          <w:tcPr>
            <w:tcW w:type="dxa" w:w="2160"/>
          </w:tcPr>
          <w:p>
            <w:r>
              <w:t>Hold released back to inventory; error message displayed with retry option.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TC19</w:t>
            </w:r>
          </w:p>
        </w:tc>
        <w:tc>
          <w:tcPr>
            <w:tcW w:type="dxa" w:w="1296"/>
          </w:tcPr>
          <w:p>
            <w:r>
              <w:t>FR-06</w:t>
            </w:r>
          </w:p>
        </w:tc>
        <w:tc>
          <w:tcPr>
            <w:tcW w:type="dxa" w:w="1872"/>
          </w:tcPr>
          <w:p>
            <w:r>
              <w:t>Ensure unique UUID on generated tickets</w:t>
            </w:r>
          </w:p>
        </w:tc>
        <w:tc>
          <w:tcPr>
            <w:tcW w:type="dxa" w:w="1728"/>
          </w:tcPr>
          <w:p>
            <w:r>
              <w:t>Multiple concurrent successful ticket purchases</w:t>
            </w:r>
          </w:p>
        </w:tc>
        <w:tc>
          <w:tcPr>
            <w:tcW w:type="dxa" w:w="2016"/>
          </w:tcPr>
          <w:p>
            <w:r>
              <w:t>1. Verify generated ticket IDs in database.</w:t>
            </w:r>
          </w:p>
        </w:tc>
        <w:tc>
          <w:tcPr>
            <w:tcW w:type="dxa" w:w="2160"/>
          </w:tcPr>
          <w:p>
            <w:r>
              <w:t>Each issued ticket possesses a distinct, non-overlapping UUID.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TC20</w:t>
            </w:r>
          </w:p>
        </w:tc>
        <w:tc>
          <w:tcPr>
            <w:tcW w:type="dxa" w:w="1296"/>
          </w:tcPr>
          <w:p>
            <w:r>
              <w:t>FR-07</w:t>
            </w:r>
          </w:p>
        </w:tc>
        <w:tc>
          <w:tcPr>
            <w:tcW w:type="dxa" w:w="1872"/>
          </w:tcPr>
          <w:p>
            <w:r>
              <w:t>Cancel registration and void ticket ID</w:t>
            </w:r>
          </w:p>
        </w:tc>
        <w:tc>
          <w:tcPr>
            <w:tcW w:type="dxa" w:w="1728"/>
          </w:tcPr>
          <w:p>
            <w:r>
              <w:t>Attendee has active ticket for upcoming event</w:t>
            </w:r>
          </w:p>
        </w:tc>
        <w:tc>
          <w:tcPr>
            <w:tcW w:type="dxa" w:w="2016"/>
          </w:tcPr>
          <w:p>
            <w:r>
              <w:t>1. Open My Tickets. 2. Select ticket. 3. Click Cancel Registration. 4. Confirm.</w:t>
            </w:r>
          </w:p>
        </w:tc>
        <w:tc>
          <w:tcPr>
            <w:tcW w:type="dxa" w:w="2160"/>
          </w:tcPr>
          <w:p>
            <w:r>
              <w:t>Ticket ID is voided, capacity increases by 1, and confirmation is sent.</w:t>
            </w:r>
          </w:p>
        </w:tc>
        <w:tc>
          <w:tcPr>
            <w:tcW w:type="dxa" w:w="1008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TC21</w:t>
            </w:r>
          </w:p>
        </w:tc>
        <w:tc>
          <w:tcPr>
            <w:tcW w:type="dxa" w:w="1296"/>
          </w:tcPr>
          <w:p>
            <w:r>
              <w:t>FR-07</w:t>
            </w:r>
          </w:p>
        </w:tc>
        <w:tc>
          <w:tcPr>
            <w:tcW w:type="dxa" w:w="1872"/>
          </w:tcPr>
          <w:p>
            <w:r>
              <w:t>Process refund to original payment method</w:t>
            </w:r>
          </w:p>
        </w:tc>
        <w:tc>
          <w:tcPr>
            <w:tcW w:type="dxa" w:w="1728"/>
          </w:tcPr>
          <w:p>
            <w:r>
              <w:t>Attendee cancels eligible ticket</w:t>
            </w:r>
          </w:p>
        </w:tc>
        <w:tc>
          <w:tcPr>
            <w:tcW w:type="dxa" w:w="2016"/>
          </w:tcPr>
          <w:p>
            <w:r>
              <w:t>1. Execute confirmed cancellation.</w:t>
            </w:r>
          </w:p>
        </w:tc>
        <w:tc>
          <w:tcPr>
            <w:tcW w:type="dxa" w:w="2160"/>
          </w:tcPr>
          <w:p>
            <w:r>
              <w:t>Refund is initiated through payment gateway back to original payment method.</w:t>
            </w:r>
          </w:p>
        </w:tc>
        <w:tc>
          <w:tcPr>
            <w:tcW w:type="dxa" w:w="1008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TC22</w:t>
            </w:r>
          </w:p>
        </w:tc>
        <w:tc>
          <w:tcPr>
            <w:tcW w:type="dxa" w:w="1296"/>
          </w:tcPr>
          <w:p>
            <w:r>
              <w:t>FR-07</w:t>
            </w:r>
          </w:p>
        </w:tc>
        <w:tc>
          <w:tcPr>
            <w:tcW w:type="dxa" w:w="1872"/>
          </w:tcPr>
          <w:p>
            <w:r>
              <w:t>Prevent cancellation of past event ticket</w:t>
            </w:r>
          </w:p>
        </w:tc>
        <w:tc>
          <w:tcPr>
            <w:tcW w:type="dxa" w:w="1728"/>
          </w:tcPr>
          <w:p>
            <w:r>
              <w:t>Event finished yesterday</w:t>
            </w:r>
          </w:p>
        </w:tc>
        <w:tc>
          <w:tcPr>
            <w:tcW w:type="dxa" w:w="2016"/>
          </w:tcPr>
          <w:p>
            <w:r>
              <w:t>1. Attempt to click Cancel on finished event ticket.</w:t>
            </w:r>
          </w:p>
        </w:tc>
        <w:tc>
          <w:tcPr>
            <w:tcW w:type="dxa" w:w="2160"/>
          </w:tcPr>
          <w:p>
            <w:r>
              <w:t>System disables cancellation and displays 'Event has already concluded'.</w:t>
            </w:r>
          </w:p>
        </w:tc>
        <w:tc>
          <w:tcPr>
            <w:tcW w:type="dxa" w:w="1008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TC23</w:t>
            </w:r>
          </w:p>
        </w:tc>
        <w:tc>
          <w:tcPr>
            <w:tcW w:type="dxa" w:w="1296"/>
          </w:tcPr>
          <w:p>
            <w:r>
              <w:t>FR-08</w:t>
            </w:r>
          </w:p>
        </w:tc>
        <w:tc>
          <w:tcPr>
            <w:tcW w:type="dxa" w:w="1872"/>
          </w:tcPr>
          <w:p>
            <w:r>
              <w:t>Export clean attendee manifest as CSV</w:t>
            </w:r>
          </w:p>
        </w:tc>
        <w:tc>
          <w:tcPr>
            <w:tcW w:type="dxa" w:w="1728"/>
          </w:tcPr>
          <w:p>
            <w:r>
              <w:t>Event has 15 confirmed attendees and 2 canceled</w:t>
            </w:r>
          </w:p>
        </w:tc>
        <w:tc>
          <w:tcPr>
            <w:tcW w:type="dxa" w:w="2016"/>
          </w:tcPr>
          <w:p>
            <w:r>
              <w:t>1. Organizer clicks 'Download Manifest'.</w:t>
            </w:r>
          </w:p>
        </w:tc>
        <w:tc>
          <w:tcPr>
            <w:tcW w:type="dxa" w:w="2160"/>
          </w:tcPr>
          <w:p>
            <w:r>
              <w:t>CSV downloads containing exactly the 15 confirmed attendees.</w:t>
            </w:r>
          </w:p>
        </w:tc>
        <w:tc>
          <w:tcPr>
            <w:tcW w:type="dxa" w:w="1008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TC24</w:t>
            </w:r>
          </w:p>
        </w:tc>
        <w:tc>
          <w:tcPr>
            <w:tcW w:type="dxa" w:w="1296"/>
          </w:tcPr>
          <w:p>
            <w:r>
              <w:t>FR-08</w:t>
            </w:r>
          </w:p>
        </w:tc>
        <w:tc>
          <w:tcPr>
            <w:tcW w:type="dxa" w:w="1872"/>
          </w:tcPr>
          <w:p>
            <w:r>
              <w:t>Exclude canceled attendees from manifest</w:t>
            </w:r>
          </w:p>
        </w:tc>
        <w:tc>
          <w:tcPr>
            <w:tcW w:type="dxa" w:w="1728"/>
          </w:tcPr>
          <w:p>
            <w:r>
              <w:t>Event has canceled registrations</w:t>
            </w:r>
          </w:p>
        </w:tc>
        <w:tc>
          <w:tcPr>
            <w:tcW w:type="dxa" w:w="2016"/>
          </w:tcPr>
          <w:p>
            <w:r>
              <w:t>1. Inspect downloaded CSV manifest.</w:t>
            </w:r>
          </w:p>
        </w:tc>
        <w:tc>
          <w:tcPr>
            <w:tcW w:type="dxa" w:w="2160"/>
          </w:tcPr>
          <w:p>
            <w:r>
              <w:t>Canceled tickets and attendee records are completely excluded from manifest.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TC25</w:t>
            </w:r>
          </w:p>
        </w:tc>
        <w:tc>
          <w:tcPr>
            <w:tcW w:type="dxa" w:w="1296"/>
          </w:tcPr>
          <w:p>
            <w:r>
              <w:t>FR-08</w:t>
            </w:r>
          </w:p>
        </w:tc>
        <w:tc>
          <w:tcPr>
            <w:tcW w:type="dxa" w:w="1872"/>
          </w:tcPr>
          <w:p>
            <w:r>
              <w:t>Restrict manifest download to event owner</w:t>
            </w:r>
          </w:p>
        </w:tc>
        <w:tc>
          <w:tcPr>
            <w:tcW w:type="dxa" w:w="1728"/>
          </w:tcPr>
          <w:p>
            <w:r>
              <w:t>User B is not organizer of Event A</w:t>
            </w:r>
          </w:p>
        </w:tc>
        <w:tc>
          <w:tcPr>
            <w:tcW w:type="dxa" w:w="2016"/>
          </w:tcPr>
          <w:p>
            <w:r>
              <w:t>1. User B sends GET request to manifest endpoint for Event A.</w:t>
            </w:r>
          </w:p>
        </w:tc>
        <w:tc>
          <w:tcPr>
            <w:tcW w:type="dxa" w:w="2160"/>
          </w:tcPr>
          <w:p>
            <w:r>
              <w:t>Access denied (HTTP 403 Forbidden).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TC26</w:t>
            </w:r>
          </w:p>
        </w:tc>
        <w:tc>
          <w:tcPr>
            <w:tcW w:type="dxa" w:w="1296"/>
          </w:tcPr>
          <w:p>
            <w:r>
              <w:t>FR-09</w:t>
            </w:r>
          </w:p>
        </w:tc>
        <w:tc>
          <w:tcPr>
            <w:tcW w:type="dxa" w:w="1872"/>
          </w:tcPr>
          <w:p>
            <w:r>
              <w:t>Suspend fraudulent event by Platform Admin</w:t>
            </w:r>
          </w:p>
        </w:tc>
        <w:tc>
          <w:tcPr>
            <w:tcW w:type="dxa" w:w="1728"/>
          </w:tcPr>
          <w:p>
            <w:r>
              <w:t>Admin is logged into moderation console</w:t>
            </w:r>
          </w:p>
        </w:tc>
        <w:tc>
          <w:tcPr>
            <w:tcW w:type="dxa" w:w="2016"/>
          </w:tcPr>
          <w:p>
            <w:r>
              <w:t>1. Open reported event. 2. Click Suspend Event. 3. Confirm.</w:t>
            </w:r>
          </w:p>
        </w:tc>
        <w:tc>
          <w:tcPr>
            <w:tcW w:type="dxa" w:w="2160"/>
          </w:tcPr>
          <w:p>
            <w:r>
              <w:t>Event immediately disappears from public listings and sales are halted.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TC27</w:t>
            </w:r>
          </w:p>
        </w:tc>
        <w:tc>
          <w:tcPr>
            <w:tcW w:type="dxa" w:w="1296"/>
          </w:tcPr>
          <w:p>
            <w:r>
              <w:t>FR-09</w:t>
            </w:r>
          </w:p>
        </w:tc>
        <w:tc>
          <w:tcPr>
            <w:tcW w:type="dxa" w:w="1872"/>
          </w:tcPr>
          <w:p>
            <w:r>
              <w:t>Block direct URL checkout on suspended event</w:t>
            </w:r>
          </w:p>
        </w:tc>
        <w:tc>
          <w:tcPr>
            <w:tcW w:type="dxa" w:w="1728"/>
          </w:tcPr>
          <w:p>
            <w:r>
              <w:t>Event is in suspended status</w:t>
            </w:r>
          </w:p>
        </w:tc>
        <w:tc>
          <w:tcPr>
            <w:tcW w:type="dxa" w:w="2016"/>
          </w:tcPr>
          <w:p>
            <w:r>
              <w:t>1. Attendee visits direct event URL. 2. Attempt to checkout.</w:t>
            </w:r>
          </w:p>
        </w:tc>
        <w:tc>
          <w:tcPr>
            <w:tcW w:type="dxa" w:w="2160"/>
          </w:tcPr>
          <w:p>
            <w:r>
              <w:t>Checkout is blocked with 'This event has been suspended' notice.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TC28</w:t>
            </w:r>
          </w:p>
        </w:tc>
        <w:tc>
          <w:tcPr>
            <w:tcW w:type="dxa" w:w="1296"/>
          </w:tcPr>
          <w:p>
            <w:r>
              <w:t>FR-09</w:t>
            </w:r>
          </w:p>
        </w:tc>
        <w:tc>
          <w:tcPr>
            <w:tcW w:type="dxa" w:w="1872"/>
          </w:tcPr>
          <w:p>
            <w:r>
              <w:t>Suspend entire Organizer account</w:t>
            </w:r>
          </w:p>
        </w:tc>
        <w:tc>
          <w:tcPr>
            <w:tcW w:type="dxa" w:w="1728"/>
          </w:tcPr>
          <w:p>
            <w:r>
              <w:t>Organizer account violates terms of service</w:t>
            </w:r>
          </w:p>
        </w:tc>
        <w:tc>
          <w:tcPr>
            <w:tcW w:type="dxa" w:w="2016"/>
          </w:tcPr>
          <w:p>
            <w:r>
              <w:t>1. Admin clicks Suspend Organizer. 2. Confirm.</w:t>
            </w:r>
          </w:p>
        </w:tc>
        <w:tc>
          <w:tcPr>
            <w:tcW w:type="dxa" w:w="2160"/>
          </w:tcPr>
          <w:p>
            <w:r>
              <w:t>Organizer cannot log in and all their published events are de-listed.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TC29</w:t>
            </w:r>
          </w:p>
        </w:tc>
        <w:tc>
          <w:tcPr>
            <w:tcW w:type="dxa" w:w="1296"/>
          </w:tcPr>
          <w:p>
            <w:r>
              <w:t>NFR-01</w:t>
            </w:r>
          </w:p>
        </w:tc>
        <w:tc>
          <w:tcPr>
            <w:tcW w:type="dxa" w:w="1872"/>
          </w:tcPr>
          <w:p>
            <w:r>
              <w:t>Checkout response under simulated load</w:t>
            </w:r>
          </w:p>
        </w:tc>
        <w:tc>
          <w:tcPr>
            <w:tcW w:type="dxa" w:w="1728"/>
          </w:tcPr>
          <w:p>
            <w:r>
              <w:t>Simulate 500 concurrent checkout requests</w:t>
            </w:r>
          </w:p>
        </w:tc>
        <w:tc>
          <w:tcPr>
            <w:tcW w:type="dxa" w:w="2016"/>
          </w:tcPr>
          <w:p>
            <w:r>
              <w:t>1. Execute automated load test against checkout endpoint.</w:t>
            </w:r>
          </w:p>
        </w:tc>
        <w:tc>
          <w:tcPr>
            <w:tcW w:type="dxa" w:w="2160"/>
          </w:tcPr>
          <w:p>
            <w:r>
              <w:t>Sub-3-second response times maintained without server timeout.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TC30</w:t>
            </w:r>
          </w:p>
        </w:tc>
        <w:tc>
          <w:tcPr>
            <w:tcW w:type="dxa" w:w="1296"/>
          </w:tcPr>
          <w:p>
            <w:r>
              <w:t>NFR-01</w:t>
            </w:r>
          </w:p>
        </w:tc>
        <w:tc>
          <w:tcPr>
            <w:tcW w:type="dxa" w:w="1872"/>
          </w:tcPr>
          <w:p>
            <w:r>
              <w:t>Search page latency under standard traffic</w:t>
            </w:r>
          </w:p>
        </w:tc>
        <w:tc>
          <w:tcPr>
            <w:tcW w:type="dxa" w:w="1728"/>
          </w:tcPr>
          <w:p>
            <w:r>
              <w:t>100 active events in database</w:t>
            </w:r>
          </w:p>
        </w:tc>
        <w:tc>
          <w:tcPr>
            <w:tcW w:type="dxa" w:w="2016"/>
          </w:tcPr>
          <w:p>
            <w:r>
              <w:t>1. Perform event search and filter operations.</w:t>
            </w:r>
          </w:p>
        </w:tc>
        <w:tc>
          <w:tcPr>
            <w:tcW w:type="dxa" w:w="2160"/>
          </w:tcPr>
          <w:p>
            <w:r>
              <w:t>Search results returned in under 2 seconds.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TC31</w:t>
            </w:r>
          </w:p>
        </w:tc>
        <w:tc>
          <w:tcPr>
            <w:tcW w:type="dxa" w:w="1296"/>
          </w:tcPr>
          <w:p>
            <w:r>
              <w:t>NFR-02</w:t>
            </w:r>
          </w:p>
        </w:tc>
        <w:tc>
          <w:tcPr>
            <w:tcW w:type="dxa" w:w="1872"/>
          </w:tcPr>
          <w:p>
            <w:r>
              <w:t>Payment card tokenization verification</w:t>
            </w:r>
          </w:p>
        </w:tc>
        <w:tc>
          <w:tcPr>
            <w:tcW w:type="dxa" w:w="1728"/>
          </w:tcPr>
          <w:p>
            <w:r>
              <w:t>Attendee completes checkout with test credit card</w:t>
            </w:r>
          </w:p>
        </w:tc>
        <w:tc>
          <w:tcPr>
            <w:tcW w:type="dxa" w:w="2016"/>
          </w:tcPr>
          <w:p>
            <w:r>
              <w:t>1. Inspect database logs and storage records.</w:t>
            </w:r>
          </w:p>
        </w:tc>
        <w:tc>
          <w:tcPr>
            <w:tcW w:type="dxa" w:w="2160"/>
          </w:tcPr>
          <w:p>
            <w:r>
              <w:t>No plain-text credit card numbers stored; only gateway token and last 4 digits present.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TC32</w:t>
            </w:r>
          </w:p>
        </w:tc>
        <w:tc>
          <w:tcPr>
            <w:tcW w:type="dxa" w:w="1296"/>
          </w:tcPr>
          <w:p>
            <w:r>
              <w:t>NFR-02</w:t>
            </w:r>
          </w:p>
        </w:tc>
        <w:tc>
          <w:tcPr>
            <w:tcW w:type="dxa" w:w="1872"/>
          </w:tcPr>
          <w:p>
            <w:r>
              <w:t>PCI-DSS compliance log audit</w:t>
            </w:r>
          </w:p>
        </w:tc>
        <w:tc>
          <w:tcPr>
            <w:tcW w:type="dxa" w:w="1728"/>
          </w:tcPr>
          <w:p>
            <w:r>
              <w:t>Complete multiple test payment transactions</w:t>
            </w:r>
          </w:p>
        </w:tc>
        <w:tc>
          <w:tcPr>
            <w:tcW w:type="dxa" w:w="2016"/>
          </w:tcPr>
          <w:p>
            <w:r>
              <w:t>1. Audit application server logs for PAN/CVV.</w:t>
            </w:r>
          </w:p>
        </w:tc>
        <w:tc>
          <w:tcPr>
            <w:tcW w:type="dxa" w:w="2160"/>
          </w:tcPr>
          <w:p>
            <w:r>
              <w:t>Sensitive authentication data (CVV/PIN) is never logged or cached.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TC33</w:t>
            </w:r>
          </w:p>
        </w:tc>
        <w:tc>
          <w:tcPr>
            <w:tcW w:type="dxa" w:w="1296"/>
          </w:tcPr>
          <w:p>
            <w:r>
              <w:t>NFR-03</w:t>
            </w:r>
          </w:p>
        </w:tc>
        <w:tc>
          <w:tcPr>
            <w:tcW w:type="dxa" w:w="1872"/>
          </w:tcPr>
          <w:p>
            <w:r>
              <w:t>ACID concurrent booking transaction test</w:t>
            </w:r>
          </w:p>
        </w:tc>
        <w:tc>
          <w:tcPr>
            <w:tcW w:type="dxa" w:w="1728"/>
          </w:tcPr>
          <w:p>
            <w:r>
              <w:t>Event has exactly 1 remaining seat</w:t>
            </w:r>
          </w:p>
        </w:tc>
        <w:tc>
          <w:tcPr>
            <w:tcW w:type="dxa" w:w="2016"/>
          </w:tcPr>
          <w:p>
            <w:r>
              <w:t>1. Two attendees submit checkout simultaneously for the last seat.</w:t>
            </w:r>
          </w:p>
        </w:tc>
        <w:tc>
          <w:tcPr>
            <w:tcW w:type="dxa" w:w="2160"/>
          </w:tcPr>
          <w:p>
            <w:r>
              <w:t>ACID transaction guarantees exactly 1 purchase succeeds; 2nd gets graceful failure.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TC34</w:t>
            </w:r>
          </w:p>
        </w:tc>
        <w:tc>
          <w:tcPr>
            <w:tcW w:type="dxa" w:w="1296"/>
          </w:tcPr>
          <w:p>
            <w:r>
              <w:t>NFR-03</w:t>
            </w:r>
          </w:p>
        </w:tc>
        <w:tc>
          <w:tcPr>
            <w:tcW w:type="dxa" w:w="1872"/>
          </w:tcPr>
          <w:p>
            <w:r>
              <w:t>Rollback inventory hold on transaction failure</w:t>
            </w:r>
          </w:p>
        </w:tc>
        <w:tc>
          <w:tcPr>
            <w:tcW w:type="dxa" w:w="1728"/>
          </w:tcPr>
          <w:p>
            <w:r>
              <w:t>Database error simulated during ticket record creation</w:t>
            </w:r>
          </w:p>
        </w:tc>
        <w:tc>
          <w:tcPr>
            <w:tcW w:type="dxa" w:w="2016"/>
          </w:tcPr>
          <w:p>
            <w:r>
              <w:t>1. Complete payment authorization but trigger database exception.</w:t>
            </w:r>
          </w:p>
        </w:tc>
        <w:tc>
          <w:tcPr>
            <w:tcW w:type="dxa" w:w="2160"/>
          </w:tcPr>
          <w:p>
            <w:r>
              <w:t>Transaction rolls back safely; ticket count not corrupted.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TC35</w:t>
            </w:r>
          </w:p>
        </w:tc>
        <w:tc>
          <w:tcPr>
            <w:tcW w:type="dxa" w:w="1296"/>
          </w:tcPr>
          <w:p>
            <w:r>
              <w:t>NFR-04</w:t>
            </w:r>
          </w:p>
        </w:tc>
        <w:tc>
          <w:tcPr>
            <w:tcW w:type="dxa" w:w="1872"/>
          </w:tcPr>
          <w:p>
            <w:r>
              <w:t>Mobile viewport responsive checkout</w:t>
            </w:r>
          </w:p>
        </w:tc>
        <w:tc>
          <w:tcPr>
            <w:tcW w:type="dxa" w:w="1728"/>
          </w:tcPr>
          <w:p>
            <w:r>
              <w:t>Viewport set to mobile dimensions (375x667)</w:t>
            </w:r>
          </w:p>
        </w:tc>
        <w:tc>
          <w:tcPr>
            <w:tcW w:type="dxa" w:w="2016"/>
          </w:tcPr>
          <w:p>
            <w:r>
              <w:t>1. Complete full booking flow on mobile device emulator.</w:t>
            </w:r>
          </w:p>
        </w:tc>
        <w:tc>
          <w:tcPr>
            <w:tcW w:type="dxa" w:w="2160"/>
          </w:tcPr>
          <w:p>
            <w:r>
              <w:t>Layout adapts with touch-friendly buttons and no horizontal scrolling.</w:t>
            </w:r>
          </w:p>
        </w:tc>
        <w:tc>
          <w:tcPr>
            <w:tcW w:type="dxa" w:w="1008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  <w:tr>
        <w:tc>
          <w:tcPr>
            <w:tcW w:type="dxa" w:w="1152"/>
          </w:tcPr>
          <w:p>
            <w:r>
              <w:t>TC36</w:t>
            </w:r>
          </w:p>
        </w:tc>
        <w:tc>
          <w:tcPr>
            <w:tcW w:type="dxa" w:w="1296"/>
          </w:tcPr>
          <w:p>
            <w:r>
              <w:t>NFR-05</w:t>
            </w:r>
          </w:p>
        </w:tc>
        <w:tc>
          <w:tcPr>
            <w:tcW w:type="dxa" w:w="1872"/>
          </w:tcPr>
          <w:p>
            <w:r>
              <w:t>Payment gateway provider decoupling</w:t>
            </w:r>
          </w:p>
        </w:tc>
        <w:tc>
          <w:tcPr>
            <w:tcW w:type="dxa" w:w="1728"/>
          </w:tcPr>
          <w:p>
            <w:r>
              <w:t>Payment service abstraction layer in place</w:t>
            </w:r>
          </w:p>
        </w:tc>
        <w:tc>
          <w:tcPr>
            <w:tcW w:type="dxa" w:w="2016"/>
          </w:tcPr>
          <w:p>
            <w:r>
              <w:t>1. Switch payment gateway provider configuration.</w:t>
            </w:r>
          </w:p>
        </w:tc>
        <w:tc>
          <w:tcPr>
            <w:tcW w:type="dxa" w:w="2160"/>
          </w:tcPr>
          <w:p>
            <w:r>
              <w:t>Payment service logic switches without modifying core inventory database schema.</w:t>
            </w:r>
          </w:p>
        </w:tc>
        <w:tc>
          <w:tcPr>
            <w:tcW w:type="dxa" w:w="1008"/>
          </w:tcPr>
          <w:p>
            <w:r>
              <w:t>Low</w:t>
            </w:r>
          </w:p>
        </w:tc>
        <w:tc>
          <w:tcPr>
            <w:tcW w:type="dxa" w:w="1152"/>
          </w:tcPr>
          <w:p>
            <w:r>
              <w:t>Not Executed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