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7F89C" w14:textId="77777777" w:rsidR="00020CBC" w:rsidRDefault="00020CBC" w:rsidP="00020CBC">
      <w:r w:rsidRPr="00545A36">
        <w:rPr>
          <w:noProof/>
        </w:rPr>
        <w:drawing>
          <wp:inline distT="0" distB="0" distL="0" distR="0" wp14:anchorId="69806143" wp14:editId="7D203EC6">
            <wp:extent cx="1943100" cy="1052513"/>
            <wp:effectExtent l="0" t="0" r="0" b="1905"/>
            <wp:docPr id="1402770155" name="Picture 1402770155"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8"/>
                    <a:stretch>
                      <a:fillRect/>
                    </a:stretch>
                  </pic:blipFill>
                  <pic:spPr>
                    <a:xfrm>
                      <a:off x="0" y="0"/>
                      <a:ext cx="1952849" cy="1057794"/>
                    </a:xfrm>
                    <a:prstGeom prst="rect">
                      <a:avLst/>
                    </a:prstGeom>
                  </pic:spPr>
                </pic:pic>
              </a:graphicData>
            </a:graphic>
          </wp:inline>
        </w:drawing>
      </w:r>
    </w:p>
    <w:p w14:paraId="55292DF2" w14:textId="77777777" w:rsidR="00020CBC" w:rsidRDefault="00020CBC" w:rsidP="00020CBC">
      <w:pPr>
        <w:jc w:val="center"/>
      </w:pPr>
    </w:p>
    <w:p w14:paraId="27D47C60" w14:textId="77777777" w:rsidR="00020CBC" w:rsidRDefault="00020CBC" w:rsidP="00020CBC">
      <w:pPr>
        <w:jc w:val="center"/>
      </w:pPr>
    </w:p>
    <w:p w14:paraId="1DB43217" w14:textId="77777777" w:rsidR="00020CBC" w:rsidRPr="00F96A4A" w:rsidRDefault="00020CBC" w:rsidP="00020CBC">
      <w:pPr>
        <w:ind w:right="558"/>
        <w:jc w:val="center"/>
        <w:rPr>
          <w:rFonts w:cs="Arial"/>
          <w:bCs/>
          <w:sz w:val="52"/>
          <w:szCs w:val="52"/>
        </w:rPr>
      </w:pPr>
      <w:r w:rsidRPr="00F96A4A">
        <w:rPr>
          <w:rFonts w:cs="Arial"/>
          <w:bCs/>
          <w:sz w:val="52"/>
          <w:szCs w:val="52"/>
        </w:rPr>
        <w:t>MSc Data Science</w:t>
      </w:r>
      <w:r>
        <w:rPr>
          <w:rFonts w:cs="Arial"/>
          <w:bCs/>
          <w:sz w:val="52"/>
          <w:szCs w:val="52"/>
        </w:rPr>
        <w:t xml:space="preserve"> Project</w:t>
      </w:r>
    </w:p>
    <w:p w14:paraId="24F24D36" w14:textId="77777777" w:rsidR="00020CBC" w:rsidRPr="00F96A4A" w:rsidRDefault="00020CBC" w:rsidP="00020CBC">
      <w:pPr>
        <w:ind w:right="558"/>
        <w:jc w:val="center"/>
        <w:rPr>
          <w:rFonts w:cs="Arial"/>
          <w:bCs/>
          <w:sz w:val="52"/>
          <w:szCs w:val="52"/>
        </w:rPr>
      </w:pPr>
      <w:r w:rsidRPr="00F96A4A">
        <w:rPr>
          <w:rFonts w:cs="Arial"/>
          <w:bCs/>
          <w:sz w:val="52"/>
          <w:szCs w:val="52"/>
        </w:rPr>
        <w:t>7PAM200</w:t>
      </w:r>
      <w:r>
        <w:rPr>
          <w:rFonts w:cs="Arial"/>
          <w:bCs/>
          <w:sz w:val="52"/>
          <w:szCs w:val="52"/>
        </w:rPr>
        <w:t>2</w:t>
      </w:r>
    </w:p>
    <w:p w14:paraId="7E88D493" w14:textId="77777777" w:rsidR="00020CBC" w:rsidRPr="00D82ADE" w:rsidRDefault="00020CBC" w:rsidP="00020CBC">
      <w:pPr>
        <w:ind w:right="558"/>
        <w:jc w:val="center"/>
        <w:rPr>
          <w:rFonts w:cs="Arial"/>
          <w:bCs/>
          <w:sz w:val="36"/>
          <w:szCs w:val="36"/>
        </w:rPr>
      </w:pPr>
      <w:r w:rsidRPr="00D82ADE">
        <w:rPr>
          <w:rFonts w:cs="Arial"/>
          <w:bCs/>
          <w:sz w:val="36"/>
          <w:szCs w:val="36"/>
        </w:rPr>
        <w:t>Department of Physics, Astronomy and Mathematics</w:t>
      </w:r>
    </w:p>
    <w:p w14:paraId="625001F0" w14:textId="77777777" w:rsidR="00020CBC" w:rsidRDefault="00020CBC" w:rsidP="00020CBC">
      <w:pPr>
        <w:ind w:left="567" w:right="558"/>
        <w:jc w:val="center"/>
        <w:rPr>
          <w:rFonts w:cs="Arial"/>
          <w:b/>
          <w:sz w:val="40"/>
          <w:szCs w:val="40"/>
        </w:rPr>
      </w:pPr>
      <w:r>
        <w:rPr>
          <w:rFonts w:cs="Arial"/>
          <w:b/>
          <w:sz w:val="40"/>
          <w:szCs w:val="40"/>
        </w:rPr>
        <w:t xml:space="preserve"> </w:t>
      </w:r>
    </w:p>
    <w:p w14:paraId="32673BD1" w14:textId="77777777" w:rsidR="00020CBC" w:rsidRPr="00447470" w:rsidRDefault="00020CBC" w:rsidP="00020CBC">
      <w:pPr>
        <w:ind w:left="567" w:right="558"/>
        <w:jc w:val="center"/>
        <w:rPr>
          <w:rFonts w:cs="Arial"/>
          <w:b/>
          <w:sz w:val="48"/>
          <w:szCs w:val="48"/>
        </w:rPr>
      </w:pPr>
      <w:r>
        <w:rPr>
          <w:rFonts w:cs="Arial"/>
          <w:b/>
          <w:sz w:val="48"/>
          <w:szCs w:val="48"/>
        </w:rPr>
        <w:t>Data Science</w:t>
      </w:r>
      <w:r w:rsidRPr="00545A36">
        <w:rPr>
          <w:rFonts w:cs="Arial"/>
          <w:b/>
          <w:sz w:val="48"/>
          <w:szCs w:val="48"/>
        </w:rPr>
        <w:t xml:space="preserve"> </w:t>
      </w:r>
      <w:r>
        <w:rPr>
          <w:rFonts w:cs="Arial"/>
          <w:b/>
          <w:sz w:val="48"/>
          <w:szCs w:val="48"/>
        </w:rPr>
        <w:t xml:space="preserve">FINAL </w:t>
      </w:r>
      <w:r w:rsidRPr="00545A36">
        <w:rPr>
          <w:rFonts w:cs="Arial"/>
          <w:b/>
          <w:sz w:val="48"/>
          <w:szCs w:val="48"/>
        </w:rPr>
        <w:t>PROJECT</w:t>
      </w:r>
      <w:r>
        <w:rPr>
          <w:rFonts w:cs="Arial"/>
          <w:b/>
          <w:sz w:val="48"/>
          <w:szCs w:val="48"/>
        </w:rPr>
        <w:t xml:space="preserve"> REPORT</w:t>
      </w:r>
    </w:p>
    <w:p w14:paraId="3D6E7C6B" w14:textId="77777777" w:rsidR="00020CBC" w:rsidRDefault="00020CBC" w:rsidP="00020CBC">
      <w:pPr>
        <w:pStyle w:val="BodyText"/>
        <w:jc w:val="center"/>
        <w:rPr>
          <w:rFonts w:ascii="Liberation Sans" w:hAnsi="Liberation Sans"/>
        </w:rPr>
      </w:pPr>
    </w:p>
    <w:p w14:paraId="10C53F0D" w14:textId="77777777" w:rsidR="00020CBC" w:rsidRPr="00FD28A1" w:rsidRDefault="00020CBC" w:rsidP="00020CBC">
      <w:pPr>
        <w:pStyle w:val="BodyText"/>
        <w:rPr>
          <w:rFonts w:ascii="Calibri" w:hAnsi="Calibri" w:cs="Calibri"/>
          <w:b/>
          <w:bCs/>
          <w:sz w:val="40"/>
          <w:szCs w:val="40"/>
        </w:rPr>
      </w:pPr>
    </w:p>
    <w:p w14:paraId="7A107F4E" w14:textId="77777777" w:rsidR="00020CBC" w:rsidRPr="00FD28A1" w:rsidRDefault="00020CBC" w:rsidP="00020CBC">
      <w:pPr>
        <w:pStyle w:val="BodyText"/>
        <w:jc w:val="center"/>
        <w:rPr>
          <w:rFonts w:ascii="Calibri" w:hAnsi="Calibri" w:cs="Calibri"/>
          <w:b/>
          <w:bCs/>
          <w:color w:val="000000" w:themeColor="text1"/>
          <w:sz w:val="40"/>
          <w:szCs w:val="40"/>
        </w:rPr>
      </w:pPr>
      <w:r w:rsidRPr="00FD28A1">
        <w:rPr>
          <w:rFonts w:ascii="Calibri" w:hAnsi="Calibri" w:cs="Calibri"/>
          <w:b/>
          <w:bCs/>
          <w:color w:val="000000" w:themeColor="text1"/>
          <w:sz w:val="40"/>
          <w:szCs w:val="40"/>
        </w:rPr>
        <w:t xml:space="preserve">Project Title: </w:t>
      </w:r>
    </w:p>
    <w:p w14:paraId="69652692" w14:textId="50BE467D" w:rsidR="00020CBC" w:rsidRPr="00FD28A1" w:rsidRDefault="00007024" w:rsidP="00007024">
      <w:pPr>
        <w:pStyle w:val="BodyText"/>
        <w:jc w:val="center"/>
        <w:rPr>
          <w:rFonts w:ascii="Calibri" w:hAnsi="Calibri" w:cs="Calibri"/>
          <w:b/>
          <w:bCs/>
          <w:color w:val="5983B0"/>
          <w:sz w:val="40"/>
          <w:szCs w:val="40"/>
        </w:rPr>
      </w:pPr>
      <w:r w:rsidRPr="00007024">
        <w:rPr>
          <w:rFonts w:ascii="Calibri" w:hAnsi="Calibri" w:cs="Calibri"/>
          <w:color w:val="5983B0"/>
          <w:sz w:val="40"/>
          <w:szCs w:val="40"/>
        </w:rPr>
        <w:t>Breast Cancer Classification Using Clinical and Biopsy Data.</w:t>
      </w:r>
    </w:p>
    <w:p w14:paraId="68859D68" w14:textId="77777777" w:rsidR="00020CBC" w:rsidRPr="00FD28A1" w:rsidRDefault="00020CBC" w:rsidP="00020CBC">
      <w:pPr>
        <w:pStyle w:val="BodyText"/>
        <w:jc w:val="center"/>
        <w:rPr>
          <w:rFonts w:ascii="Calibri" w:hAnsi="Calibri" w:cs="Calibri"/>
          <w:b/>
          <w:bCs/>
          <w:color w:val="000000" w:themeColor="text1"/>
          <w:sz w:val="32"/>
          <w:szCs w:val="32"/>
        </w:rPr>
      </w:pPr>
      <w:r w:rsidRPr="00FD28A1">
        <w:rPr>
          <w:rFonts w:ascii="Calibri" w:hAnsi="Calibri" w:cs="Calibri"/>
          <w:b/>
          <w:bCs/>
          <w:color w:val="000000" w:themeColor="text1"/>
          <w:sz w:val="32"/>
          <w:szCs w:val="32"/>
        </w:rPr>
        <w:t xml:space="preserve">Student Name and </w:t>
      </w:r>
      <w:r>
        <w:rPr>
          <w:rFonts w:ascii="Calibri" w:hAnsi="Calibri" w:cs="Calibri"/>
          <w:b/>
          <w:bCs/>
          <w:color w:val="000000" w:themeColor="text1"/>
          <w:sz w:val="32"/>
          <w:szCs w:val="32"/>
        </w:rPr>
        <w:t>SRN</w:t>
      </w:r>
      <w:r w:rsidRPr="00FD28A1">
        <w:rPr>
          <w:rFonts w:ascii="Calibri" w:hAnsi="Calibri" w:cs="Calibri"/>
          <w:b/>
          <w:bCs/>
          <w:color w:val="000000" w:themeColor="text1"/>
          <w:sz w:val="32"/>
          <w:szCs w:val="32"/>
        </w:rPr>
        <w:t>:</w:t>
      </w:r>
    </w:p>
    <w:p w14:paraId="68F48DF9" w14:textId="77777777" w:rsidR="00020CBC" w:rsidRPr="00D80BD7" w:rsidRDefault="00020CBC" w:rsidP="00020CBC">
      <w:pPr>
        <w:pStyle w:val="BodyText"/>
        <w:jc w:val="center"/>
        <w:rPr>
          <w:rFonts w:ascii="Calibri" w:hAnsi="Calibri" w:cs="Calibri"/>
          <w:color w:val="5983B0"/>
          <w:sz w:val="32"/>
          <w:szCs w:val="32"/>
        </w:rPr>
      </w:pPr>
      <w:r w:rsidRPr="00D80BD7">
        <w:rPr>
          <w:rFonts w:ascii="Calibri" w:hAnsi="Calibri" w:cs="Calibri"/>
          <w:color w:val="5983B0"/>
          <w:sz w:val="32"/>
          <w:szCs w:val="32"/>
        </w:rPr>
        <w:t>Rishitha Uppalapati - 23084996</w:t>
      </w:r>
    </w:p>
    <w:p w14:paraId="08F77894" w14:textId="77777777" w:rsidR="00020CBC" w:rsidRDefault="00020CBC" w:rsidP="00020CBC">
      <w:pPr>
        <w:pStyle w:val="BodyText"/>
        <w:jc w:val="center"/>
        <w:rPr>
          <w:rFonts w:ascii="Calibri" w:hAnsi="Calibri" w:cs="Calibri"/>
          <w:b/>
          <w:bCs/>
          <w:color w:val="5983B0"/>
          <w:sz w:val="32"/>
          <w:szCs w:val="32"/>
        </w:rPr>
      </w:pPr>
    </w:p>
    <w:p w14:paraId="18D9878E" w14:textId="77777777" w:rsidR="00020CBC" w:rsidRPr="00FD28A1" w:rsidRDefault="00020CBC" w:rsidP="00020CBC">
      <w:pPr>
        <w:pStyle w:val="BodyText"/>
        <w:jc w:val="center"/>
        <w:rPr>
          <w:rFonts w:ascii="Calibri" w:hAnsi="Calibri" w:cs="Calibri"/>
          <w:b/>
          <w:bCs/>
          <w:color w:val="5983B0"/>
          <w:sz w:val="32"/>
          <w:szCs w:val="32"/>
        </w:rPr>
      </w:pPr>
    </w:p>
    <w:p w14:paraId="6C32187E" w14:textId="77777777" w:rsidR="00020CBC" w:rsidRPr="000E6478" w:rsidRDefault="00020CBC" w:rsidP="00020CBC">
      <w:pPr>
        <w:pStyle w:val="BodyText"/>
        <w:rPr>
          <w:rFonts w:ascii="Calibri" w:hAnsi="Calibri" w:cs="Calibri"/>
          <w:sz w:val="28"/>
          <w:szCs w:val="28"/>
        </w:rPr>
      </w:pPr>
      <w:r w:rsidRPr="000E6478">
        <w:rPr>
          <w:rFonts w:ascii="Calibri" w:hAnsi="Calibri" w:cs="Calibri"/>
          <w:sz w:val="28"/>
          <w:szCs w:val="28"/>
        </w:rPr>
        <w:t>Supervisor: Darshan Kakkad</w:t>
      </w:r>
    </w:p>
    <w:p w14:paraId="58E285AB" w14:textId="77777777" w:rsidR="00020CBC" w:rsidRPr="000E6478" w:rsidRDefault="00020CBC" w:rsidP="00020CBC">
      <w:pPr>
        <w:pStyle w:val="BodyText"/>
      </w:pPr>
      <w:r w:rsidRPr="000E6478">
        <w:rPr>
          <w:rFonts w:ascii="Calibri" w:hAnsi="Calibri" w:cs="Calibri"/>
          <w:sz w:val="28"/>
          <w:szCs w:val="28"/>
        </w:rPr>
        <w:t xml:space="preserve">Date Submitted:  06/01/2026 </w:t>
      </w:r>
    </w:p>
    <w:p w14:paraId="17EA58D4" w14:textId="0328E72A" w:rsidR="007243D3" w:rsidRDefault="00020CBC" w:rsidP="00020CBC">
      <w:pPr>
        <w:pStyle w:val="BodyText"/>
        <w:rPr>
          <w:rFonts w:ascii="Calibri" w:hAnsi="Calibri" w:cs="Calibri"/>
          <w:color w:val="5983B0"/>
          <w:sz w:val="28"/>
          <w:szCs w:val="28"/>
        </w:rPr>
        <w:sectPr w:rsidR="007243D3" w:rsidSect="00020CBC">
          <w:pgSz w:w="11906" w:h="16838" w:code="9"/>
          <w:pgMar w:top="1440" w:right="1440" w:bottom="1440" w:left="1440" w:header="720" w:footer="720" w:gutter="0"/>
          <w:pgBorders w:offsetFrom="page">
            <w:top w:val="thinThickMediumGap" w:sz="24" w:space="24" w:color="auto"/>
            <w:left w:val="thinThickMediumGap" w:sz="24" w:space="24" w:color="auto"/>
            <w:bottom w:val="thinThickMediumGap" w:sz="24" w:space="24" w:color="auto"/>
            <w:right w:val="thinThickMediumGap" w:sz="24" w:space="24" w:color="auto"/>
          </w:pgBorders>
          <w:cols w:space="720"/>
          <w:docGrid w:linePitch="360"/>
        </w:sectPr>
      </w:pPr>
      <w:r w:rsidRPr="000E6478">
        <w:rPr>
          <w:rFonts w:ascii="Calibri" w:hAnsi="Calibri" w:cs="Calibri"/>
          <w:sz w:val="28"/>
          <w:szCs w:val="28"/>
        </w:rPr>
        <w:t xml:space="preserve">Word Count:  </w:t>
      </w:r>
      <w:r w:rsidR="00081988">
        <w:rPr>
          <w:rFonts w:ascii="Calibri" w:hAnsi="Calibri" w:cs="Calibri"/>
          <w:color w:val="5983B0"/>
          <w:sz w:val="28"/>
          <w:szCs w:val="28"/>
        </w:rPr>
        <w:t>4831</w:t>
      </w:r>
    </w:p>
    <w:p w14:paraId="052EE08B" w14:textId="3400A5EE" w:rsidR="00020CBC" w:rsidRPr="000E6478" w:rsidRDefault="00020CBC" w:rsidP="00020CBC">
      <w:pPr>
        <w:pStyle w:val="BodyText"/>
      </w:pPr>
    </w:p>
    <w:p w14:paraId="7268EBCA" w14:textId="77777777" w:rsidR="00020CBC" w:rsidRPr="007243D3" w:rsidRDefault="00020CBC" w:rsidP="007243D3">
      <w:pPr>
        <w:rPr>
          <w:b/>
          <w:bCs/>
        </w:rPr>
      </w:pPr>
      <w:bookmarkStart w:id="0" w:name="_Toc190246270"/>
      <w:r w:rsidRPr="007243D3">
        <w:rPr>
          <w:b/>
          <w:bCs/>
        </w:rPr>
        <w:t>DECLARATION STATEMENT</w:t>
      </w:r>
      <w:bookmarkEnd w:id="0"/>
    </w:p>
    <w:p w14:paraId="3E2AA689" w14:textId="77777777" w:rsidR="00020CBC" w:rsidRPr="00D82ADE" w:rsidRDefault="00020CBC" w:rsidP="00020CBC">
      <w:pPr>
        <w:pStyle w:val="BodyText"/>
        <w:rPr>
          <w:rFonts w:asciiTheme="minorHAnsi" w:hAnsiTheme="minorHAnsi" w:cstheme="minorHAnsi"/>
        </w:rPr>
      </w:pPr>
    </w:p>
    <w:p w14:paraId="05439CE1" w14:textId="77777777" w:rsidR="00020CBC" w:rsidRPr="00A2099A" w:rsidRDefault="00020CBC" w:rsidP="00020CBC">
      <w:pPr>
        <w:pStyle w:val="BodyText"/>
        <w:spacing w:line="360" w:lineRule="auto"/>
        <w:ind w:right="-2"/>
        <w:rPr>
          <w:rFonts w:asciiTheme="minorHAnsi" w:hAnsiTheme="minorHAnsi" w:cstheme="minorHAnsi"/>
          <w:b/>
          <w:bCs/>
        </w:rPr>
      </w:pPr>
      <w:r w:rsidRPr="00A2099A">
        <w:rPr>
          <w:rFonts w:asciiTheme="minorHAnsi" w:hAnsiTheme="minorHAnsi" w:cstheme="minorHAnsi"/>
          <w:bCs/>
        </w:rPr>
        <w:t>This  report is submitted in partial fulfilment of the requirement for the degree of Master of Science</w:t>
      </w:r>
      <w:r>
        <w:rPr>
          <w:rFonts w:asciiTheme="minorHAnsi" w:hAnsiTheme="minorHAnsi" w:cstheme="minorHAnsi"/>
          <w:b/>
          <w:bCs/>
        </w:rPr>
        <w:t xml:space="preserve"> in Data Science</w:t>
      </w:r>
      <w:r w:rsidRPr="00A2099A">
        <w:rPr>
          <w:rFonts w:asciiTheme="minorHAnsi" w:hAnsiTheme="minorHAnsi" w:cstheme="minorHAnsi"/>
          <w:bCs/>
        </w:rPr>
        <w:t xml:space="preserve"> at the University of Hertfordshire.</w:t>
      </w:r>
    </w:p>
    <w:p w14:paraId="0DE625AE" w14:textId="77777777" w:rsidR="00020CBC" w:rsidRPr="00A2099A" w:rsidRDefault="00020CBC" w:rsidP="00020CBC">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have read the detailed guidance to students on academic integrity, misconduct and plagiarism information at </w:t>
      </w:r>
      <w:hyperlink r:id="rId9" w:history="1">
        <w:r w:rsidRPr="00A2099A">
          <w:rPr>
            <w:rStyle w:val="Hyperlink"/>
            <w:rFonts w:asciiTheme="minorHAnsi" w:hAnsiTheme="minorHAnsi" w:cstheme="minorHAnsi"/>
            <w:bCs/>
          </w:rPr>
          <w:t>Assessment Offences and Academic Misconduct</w:t>
        </w:r>
      </w:hyperlink>
      <w:r w:rsidRPr="00A2099A">
        <w:rPr>
          <w:rFonts w:asciiTheme="minorHAnsi" w:hAnsiTheme="minorHAnsi" w:cstheme="minorHAnsi"/>
          <w:bCs/>
        </w:rPr>
        <w:t xml:space="preserve"> and understand the University process of dealing with suspected cases of academic misconduct and the </w:t>
      </w:r>
      <w:r w:rsidRPr="00D5636B">
        <w:rPr>
          <w:rFonts w:asciiTheme="minorHAnsi" w:hAnsiTheme="minorHAnsi" w:cstheme="minorHAnsi"/>
          <w:bCs/>
        </w:rPr>
        <w:t>possible penalties, which could include failing the project or course.</w:t>
      </w:r>
    </w:p>
    <w:p w14:paraId="514031B1" w14:textId="77777777" w:rsidR="00020CBC" w:rsidRPr="00A2099A" w:rsidRDefault="00020CBC" w:rsidP="00020CBC">
      <w:pPr>
        <w:pStyle w:val="BodyText"/>
        <w:spacing w:line="360" w:lineRule="auto"/>
        <w:ind w:right="-2"/>
        <w:rPr>
          <w:rFonts w:asciiTheme="minorHAnsi" w:hAnsiTheme="minorHAnsi" w:cstheme="minorHAnsi"/>
          <w:b/>
          <w:bCs/>
        </w:rPr>
      </w:pPr>
      <w:r w:rsidRPr="00A2099A">
        <w:rPr>
          <w:rFonts w:asciiTheme="minorHAnsi" w:hAnsiTheme="minorHAnsi" w:cstheme="minorHAnsi"/>
          <w:bCs/>
        </w:rPr>
        <w:t>I</w:t>
      </w:r>
      <w:r w:rsidRPr="00A2099A">
        <w:rPr>
          <w:rFonts w:asciiTheme="minorHAnsi" w:hAnsiTheme="minorHAnsi" w:cstheme="minorHAnsi"/>
          <w:bCs/>
          <w:spacing w:val="-2"/>
        </w:rPr>
        <w:t xml:space="preserve"> </w:t>
      </w:r>
      <w:r w:rsidRPr="00A2099A">
        <w:rPr>
          <w:rFonts w:asciiTheme="minorHAnsi" w:hAnsiTheme="minorHAnsi" w:cstheme="minorHAnsi"/>
          <w:bCs/>
        </w:rPr>
        <w:t>certify</w:t>
      </w:r>
      <w:r w:rsidRPr="00A2099A">
        <w:rPr>
          <w:rFonts w:asciiTheme="minorHAnsi" w:hAnsiTheme="minorHAnsi" w:cstheme="minorHAnsi"/>
          <w:bCs/>
          <w:spacing w:val="-3"/>
        </w:rPr>
        <w:t xml:space="preserve"> </w:t>
      </w:r>
      <w:r w:rsidRPr="00A2099A">
        <w:rPr>
          <w:rFonts w:asciiTheme="minorHAnsi" w:hAnsiTheme="minorHAnsi" w:cstheme="minorHAnsi"/>
          <w:bCs/>
        </w:rPr>
        <w:t>that</w:t>
      </w:r>
      <w:r w:rsidRPr="00A2099A">
        <w:rPr>
          <w:rFonts w:asciiTheme="minorHAnsi" w:hAnsiTheme="minorHAnsi" w:cstheme="minorHAnsi"/>
          <w:bCs/>
          <w:spacing w:val="-2"/>
        </w:rPr>
        <w:t xml:space="preserve"> </w:t>
      </w:r>
      <w:r w:rsidRPr="00A2099A">
        <w:rPr>
          <w:rFonts w:asciiTheme="minorHAnsi" w:hAnsiTheme="minorHAnsi" w:cstheme="minorHAnsi"/>
          <w:bCs/>
        </w:rPr>
        <w:t>the</w:t>
      </w:r>
      <w:r w:rsidRPr="00A2099A">
        <w:rPr>
          <w:rFonts w:asciiTheme="minorHAnsi" w:hAnsiTheme="minorHAnsi" w:cstheme="minorHAnsi"/>
          <w:bCs/>
          <w:spacing w:val="-1"/>
        </w:rPr>
        <w:t xml:space="preserve"> </w:t>
      </w:r>
      <w:r w:rsidRPr="00A2099A">
        <w:rPr>
          <w:rFonts w:asciiTheme="minorHAnsi" w:hAnsiTheme="minorHAnsi" w:cstheme="minorHAnsi"/>
          <w:bCs/>
        </w:rPr>
        <w:t>work</w:t>
      </w:r>
      <w:r w:rsidRPr="00A2099A">
        <w:rPr>
          <w:rFonts w:asciiTheme="minorHAnsi" w:hAnsiTheme="minorHAnsi" w:cstheme="minorHAnsi"/>
          <w:bCs/>
          <w:spacing w:val="-3"/>
        </w:rPr>
        <w:t xml:space="preserve"> </w:t>
      </w:r>
      <w:r w:rsidRPr="00A2099A">
        <w:rPr>
          <w:rFonts w:asciiTheme="minorHAnsi" w:hAnsiTheme="minorHAnsi" w:cstheme="minorHAnsi"/>
          <w:bCs/>
        </w:rPr>
        <w:t>submitted</w:t>
      </w:r>
      <w:r w:rsidRPr="00A2099A">
        <w:rPr>
          <w:rFonts w:asciiTheme="minorHAnsi" w:hAnsiTheme="minorHAnsi" w:cstheme="minorHAnsi"/>
          <w:bCs/>
          <w:spacing w:val="-7"/>
        </w:rPr>
        <w:t xml:space="preserve"> </w:t>
      </w:r>
      <w:r w:rsidRPr="00A2099A">
        <w:rPr>
          <w:rFonts w:asciiTheme="minorHAnsi" w:hAnsiTheme="minorHAnsi" w:cstheme="minorHAnsi"/>
          <w:bCs/>
        </w:rPr>
        <w:t>is</w:t>
      </w:r>
      <w:r w:rsidRPr="00A2099A">
        <w:rPr>
          <w:rFonts w:asciiTheme="minorHAnsi" w:hAnsiTheme="minorHAnsi" w:cstheme="minorHAnsi"/>
          <w:bCs/>
          <w:spacing w:val="-2"/>
        </w:rPr>
        <w:t xml:space="preserve"> </w:t>
      </w:r>
      <w:r w:rsidRPr="00A2099A">
        <w:rPr>
          <w:rFonts w:asciiTheme="minorHAnsi" w:hAnsiTheme="minorHAnsi" w:cstheme="minorHAnsi"/>
          <w:bCs/>
        </w:rPr>
        <w:t>my</w:t>
      </w:r>
      <w:r w:rsidRPr="00A2099A">
        <w:rPr>
          <w:rFonts w:asciiTheme="minorHAnsi" w:hAnsiTheme="minorHAnsi" w:cstheme="minorHAnsi"/>
          <w:bCs/>
          <w:spacing w:val="-3"/>
        </w:rPr>
        <w:t xml:space="preserve"> </w:t>
      </w:r>
      <w:r w:rsidRPr="00A2099A">
        <w:rPr>
          <w:rFonts w:asciiTheme="minorHAnsi" w:hAnsiTheme="minorHAnsi" w:cstheme="minorHAnsi"/>
          <w:bCs/>
        </w:rPr>
        <w:t>own</w:t>
      </w:r>
      <w:r w:rsidRPr="00A2099A">
        <w:rPr>
          <w:rFonts w:asciiTheme="minorHAnsi" w:hAnsiTheme="minorHAnsi" w:cstheme="minorHAnsi"/>
          <w:bCs/>
          <w:spacing w:val="-2"/>
        </w:rPr>
        <w:t xml:space="preserve"> </w:t>
      </w:r>
      <w:r w:rsidRPr="00A2099A">
        <w:rPr>
          <w:rFonts w:asciiTheme="minorHAnsi" w:hAnsiTheme="minorHAnsi" w:cstheme="minorHAnsi"/>
          <w:bCs/>
        </w:rPr>
        <w:t>and</w:t>
      </w:r>
      <w:r w:rsidRPr="00A2099A">
        <w:rPr>
          <w:rFonts w:asciiTheme="minorHAnsi" w:hAnsiTheme="minorHAnsi" w:cstheme="minorHAnsi"/>
          <w:bCs/>
          <w:spacing w:val="-2"/>
        </w:rPr>
        <w:t xml:space="preserve"> </w:t>
      </w:r>
      <w:r w:rsidRPr="00A2099A">
        <w:rPr>
          <w:rFonts w:asciiTheme="minorHAnsi" w:hAnsiTheme="minorHAnsi" w:cstheme="minorHAnsi"/>
          <w:bCs/>
        </w:rPr>
        <w:t>that</w:t>
      </w:r>
      <w:r w:rsidRPr="00A2099A">
        <w:rPr>
          <w:rFonts w:asciiTheme="minorHAnsi" w:hAnsiTheme="minorHAnsi" w:cstheme="minorHAnsi"/>
          <w:bCs/>
          <w:spacing w:val="-1"/>
        </w:rPr>
        <w:t xml:space="preserve"> </w:t>
      </w:r>
      <w:r w:rsidRPr="00A2099A">
        <w:rPr>
          <w:rFonts w:asciiTheme="minorHAnsi" w:hAnsiTheme="minorHAnsi" w:cstheme="minorHAnsi"/>
          <w:bCs/>
        </w:rPr>
        <w:t>any</w:t>
      </w:r>
      <w:r w:rsidRPr="00A2099A">
        <w:rPr>
          <w:rFonts w:asciiTheme="minorHAnsi" w:hAnsiTheme="minorHAnsi" w:cstheme="minorHAnsi"/>
          <w:bCs/>
          <w:spacing w:val="-8"/>
        </w:rPr>
        <w:t xml:space="preserve"> </w:t>
      </w:r>
      <w:r w:rsidRPr="00A2099A">
        <w:rPr>
          <w:rFonts w:asciiTheme="minorHAnsi" w:hAnsiTheme="minorHAnsi" w:cstheme="minorHAnsi"/>
          <w:bCs/>
        </w:rPr>
        <w:t>material</w:t>
      </w:r>
      <w:r w:rsidRPr="00A2099A">
        <w:rPr>
          <w:rFonts w:asciiTheme="minorHAnsi" w:hAnsiTheme="minorHAnsi" w:cstheme="minorHAnsi"/>
          <w:bCs/>
          <w:spacing w:val="1"/>
        </w:rPr>
        <w:t xml:space="preserve"> </w:t>
      </w:r>
      <w:r w:rsidRPr="00A2099A">
        <w:rPr>
          <w:rFonts w:asciiTheme="minorHAnsi" w:hAnsiTheme="minorHAnsi" w:cstheme="minorHAnsi"/>
          <w:bCs/>
        </w:rPr>
        <w:t>derived</w:t>
      </w:r>
      <w:r w:rsidRPr="00A2099A">
        <w:rPr>
          <w:rFonts w:asciiTheme="minorHAnsi" w:hAnsiTheme="minorHAnsi" w:cstheme="minorHAnsi"/>
          <w:bCs/>
          <w:spacing w:val="-2"/>
        </w:rPr>
        <w:t xml:space="preserve"> </w:t>
      </w:r>
      <w:r w:rsidRPr="00A2099A">
        <w:rPr>
          <w:rFonts w:asciiTheme="minorHAnsi" w:hAnsiTheme="minorHAnsi" w:cstheme="minorHAnsi"/>
          <w:bCs/>
        </w:rPr>
        <w:t>or quoted</w:t>
      </w:r>
      <w:r w:rsidRPr="00A2099A">
        <w:rPr>
          <w:rFonts w:asciiTheme="minorHAnsi" w:hAnsiTheme="minorHAnsi" w:cstheme="minorHAnsi"/>
          <w:bCs/>
          <w:spacing w:val="-2"/>
        </w:rPr>
        <w:t xml:space="preserve"> </w:t>
      </w:r>
      <w:r w:rsidRPr="00A2099A">
        <w:rPr>
          <w:rFonts w:asciiTheme="minorHAnsi" w:hAnsiTheme="minorHAnsi" w:cstheme="minorHAnsi"/>
          <w:bCs/>
        </w:rPr>
        <w:t>from</w:t>
      </w:r>
      <w:r w:rsidRPr="00A2099A">
        <w:rPr>
          <w:rFonts w:asciiTheme="minorHAnsi" w:hAnsiTheme="minorHAnsi" w:cstheme="minorHAnsi"/>
          <w:bCs/>
          <w:spacing w:val="-63"/>
        </w:rPr>
        <w:t xml:space="preserve">          </w:t>
      </w:r>
      <w:r w:rsidRPr="00A2099A">
        <w:rPr>
          <w:rFonts w:asciiTheme="minorHAnsi" w:hAnsiTheme="minorHAnsi" w:cstheme="minorHAnsi"/>
          <w:bCs/>
        </w:rPr>
        <w:t xml:space="preserve"> published</w:t>
      </w:r>
      <w:r w:rsidRPr="00A2099A">
        <w:rPr>
          <w:rFonts w:asciiTheme="minorHAnsi" w:hAnsiTheme="minorHAnsi" w:cstheme="minorHAnsi"/>
          <w:bCs/>
          <w:spacing w:val="-1"/>
        </w:rPr>
        <w:t xml:space="preserve"> </w:t>
      </w:r>
      <w:r w:rsidRPr="00A2099A">
        <w:rPr>
          <w:rFonts w:asciiTheme="minorHAnsi" w:hAnsiTheme="minorHAnsi" w:cstheme="minorHAnsi"/>
          <w:bCs/>
        </w:rPr>
        <w:t>or</w:t>
      </w:r>
      <w:r w:rsidRPr="00A2099A">
        <w:rPr>
          <w:rFonts w:asciiTheme="minorHAnsi" w:hAnsiTheme="minorHAnsi" w:cstheme="minorHAnsi"/>
          <w:bCs/>
          <w:spacing w:val="1"/>
        </w:rPr>
        <w:t xml:space="preserve"> </w:t>
      </w:r>
      <w:r w:rsidRPr="00A2099A">
        <w:rPr>
          <w:rFonts w:asciiTheme="minorHAnsi" w:hAnsiTheme="minorHAnsi" w:cstheme="minorHAnsi"/>
          <w:bCs/>
        </w:rPr>
        <w:t>unpublished work</w:t>
      </w:r>
      <w:r w:rsidRPr="00A2099A">
        <w:rPr>
          <w:rFonts w:asciiTheme="minorHAnsi" w:hAnsiTheme="minorHAnsi" w:cstheme="minorHAnsi"/>
          <w:bCs/>
          <w:spacing w:val="-2"/>
        </w:rPr>
        <w:t xml:space="preserve"> </w:t>
      </w:r>
      <w:r w:rsidRPr="00A2099A">
        <w:rPr>
          <w:rFonts w:asciiTheme="minorHAnsi" w:hAnsiTheme="minorHAnsi" w:cstheme="minorHAnsi"/>
          <w:bCs/>
        </w:rPr>
        <w:t>of other</w:t>
      </w:r>
      <w:r w:rsidRPr="00A2099A">
        <w:rPr>
          <w:rFonts w:asciiTheme="minorHAnsi" w:hAnsiTheme="minorHAnsi" w:cstheme="minorHAnsi"/>
          <w:bCs/>
          <w:spacing w:val="-4"/>
        </w:rPr>
        <w:t xml:space="preserve"> </w:t>
      </w:r>
      <w:r w:rsidRPr="00A2099A">
        <w:rPr>
          <w:rFonts w:asciiTheme="minorHAnsi" w:hAnsiTheme="minorHAnsi" w:cstheme="minorHAnsi"/>
          <w:bCs/>
        </w:rPr>
        <w:t>persons</w:t>
      </w:r>
      <w:r w:rsidRPr="00A2099A">
        <w:rPr>
          <w:rFonts w:asciiTheme="minorHAnsi" w:hAnsiTheme="minorHAnsi" w:cstheme="minorHAnsi"/>
          <w:bCs/>
          <w:spacing w:val="-1"/>
        </w:rPr>
        <w:t xml:space="preserve"> </w:t>
      </w:r>
      <w:r w:rsidRPr="00A2099A">
        <w:rPr>
          <w:rFonts w:asciiTheme="minorHAnsi" w:hAnsiTheme="minorHAnsi" w:cstheme="minorHAnsi"/>
          <w:bCs/>
        </w:rPr>
        <w:t>has</w:t>
      </w:r>
      <w:r w:rsidRPr="00A2099A">
        <w:rPr>
          <w:rFonts w:asciiTheme="minorHAnsi" w:hAnsiTheme="minorHAnsi" w:cstheme="minorHAnsi"/>
          <w:bCs/>
          <w:spacing w:val="-2"/>
        </w:rPr>
        <w:t xml:space="preserve"> </w:t>
      </w:r>
      <w:r w:rsidRPr="00A2099A">
        <w:rPr>
          <w:rFonts w:asciiTheme="minorHAnsi" w:hAnsiTheme="minorHAnsi" w:cstheme="minorHAnsi"/>
          <w:bCs/>
        </w:rPr>
        <w:t>been duly</w:t>
      </w:r>
      <w:r w:rsidRPr="00A2099A">
        <w:rPr>
          <w:rFonts w:asciiTheme="minorHAnsi" w:hAnsiTheme="minorHAnsi" w:cstheme="minorHAnsi"/>
          <w:bCs/>
          <w:spacing w:val="-1"/>
        </w:rPr>
        <w:t xml:space="preserve"> </w:t>
      </w:r>
      <w:r w:rsidRPr="00A2099A">
        <w:rPr>
          <w:rFonts w:asciiTheme="minorHAnsi" w:hAnsiTheme="minorHAnsi" w:cstheme="minorHAnsi"/>
          <w:bCs/>
        </w:rPr>
        <w:t>acknowledged. (Ref.</w:t>
      </w:r>
      <w:r w:rsidRPr="00A2099A">
        <w:rPr>
          <w:rFonts w:asciiTheme="minorHAnsi" w:hAnsiTheme="minorHAnsi" w:cstheme="minorHAnsi"/>
          <w:bCs/>
          <w:spacing w:val="-1"/>
        </w:rPr>
        <w:t xml:space="preserve"> </w:t>
      </w:r>
      <w:r w:rsidRPr="00A2099A">
        <w:rPr>
          <w:rFonts w:asciiTheme="minorHAnsi" w:hAnsiTheme="minorHAnsi" w:cstheme="minorHAnsi"/>
          <w:bCs/>
        </w:rPr>
        <w:t>UPR</w:t>
      </w:r>
      <w:r w:rsidRPr="00A2099A">
        <w:rPr>
          <w:rFonts w:asciiTheme="minorHAnsi" w:hAnsiTheme="minorHAnsi" w:cstheme="minorHAnsi"/>
          <w:bCs/>
          <w:spacing w:val="-2"/>
        </w:rPr>
        <w:t xml:space="preserve"> </w:t>
      </w:r>
      <w:r w:rsidRPr="00A2099A">
        <w:rPr>
          <w:rFonts w:asciiTheme="minorHAnsi" w:hAnsiTheme="minorHAnsi" w:cstheme="minorHAnsi"/>
          <w:bCs/>
        </w:rPr>
        <w:t>AS/C/6.1,</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5"/>
        </w:rPr>
        <w:t xml:space="preserve"> </w:t>
      </w:r>
      <w:r w:rsidRPr="00A2099A">
        <w:rPr>
          <w:rFonts w:asciiTheme="minorHAnsi" w:hAnsiTheme="minorHAnsi" w:cstheme="minorHAnsi"/>
          <w:bCs/>
        </w:rPr>
        <w:t>7 and UPR</w:t>
      </w:r>
      <w:r w:rsidRPr="00A2099A">
        <w:rPr>
          <w:rFonts w:asciiTheme="minorHAnsi" w:hAnsiTheme="minorHAnsi" w:cstheme="minorHAnsi"/>
          <w:bCs/>
          <w:spacing w:val="-2"/>
        </w:rPr>
        <w:t xml:space="preserve"> </w:t>
      </w:r>
      <w:r w:rsidRPr="00A2099A">
        <w:rPr>
          <w:rFonts w:asciiTheme="minorHAnsi" w:hAnsiTheme="minorHAnsi" w:cstheme="minorHAnsi"/>
          <w:bCs/>
        </w:rPr>
        <w:t>AS/C/5,</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4"/>
        </w:rPr>
        <w:t xml:space="preserve"> </w:t>
      </w:r>
      <w:r w:rsidRPr="00A2099A">
        <w:rPr>
          <w:rFonts w:asciiTheme="minorHAnsi" w:hAnsiTheme="minorHAnsi" w:cstheme="minorHAnsi"/>
          <w:bCs/>
        </w:rPr>
        <w:t>3.6)</w:t>
      </w:r>
    </w:p>
    <w:p w14:paraId="26BF36F5" w14:textId="77777777" w:rsidR="00020CBC" w:rsidRDefault="00020CBC" w:rsidP="00020CBC">
      <w:pPr>
        <w:autoSpaceDE w:val="0"/>
        <w:autoSpaceDN w:val="0"/>
        <w:adjustRightInd w:val="0"/>
        <w:rPr>
          <w:rFonts w:ascii="@˝µ¬'3" w:hAnsi="@˝µ¬'3" w:cs="@˝µ¬'3"/>
        </w:rPr>
      </w:pPr>
      <w:r>
        <w:rPr>
          <w:rFonts w:ascii="@˝µ¬'3" w:hAnsi="@˝µ¬'3" w:cs="@˝µ¬'3"/>
        </w:rPr>
        <w:t>I did not use human participants in my MSc Project.</w:t>
      </w:r>
    </w:p>
    <w:p w14:paraId="10AC1ED0" w14:textId="77777777" w:rsidR="00020CBC" w:rsidRPr="0044791A" w:rsidRDefault="00020CBC" w:rsidP="00020CBC">
      <w:pPr>
        <w:autoSpaceDE w:val="0"/>
        <w:autoSpaceDN w:val="0"/>
        <w:adjustRightInd w:val="0"/>
        <w:rPr>
          <w:rFonts w:ascii="@˝µ¬'3" w:hAnsi="@˝µ¬'3" w:cs="@˝µ¬'3"/>
        </w:rPr>
      </w:pPr>
    </w:p>
    <w:p w14:paraId="3626C1D1" w14:textId="77777777" w:rsidR="00020CBC" w:rsidRDefault="00020CBC" w:rsidP="00020CBC">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hereby give permission for the report to be made available on module websites provided the source is </w:t>
      </w:r>
      <w:r>
        <w:rPr>
          <w:rFonts w:asciiTheme="minorHAnsi" w:hAnsiTheme="minorHAnsi" w:cstheme="minorHAnsi"/>
          <w:bCs/>
        </w:rPr>
        <w:t>acknowledg</w:t>
      </w:r>
      <w:r w:rsidRPr="00A2099A">
        <w:rPr>
          <w:rFonts w:asciiTheme="minorHAnsi" w:hAnsiTheme="minorHAnsi" w:cstheme="minorHAnsi"/>
          <w:bCs/>
        </w:rPr>
        <w:t xml:space="preserve">ed. </w:t>
      </w:r>
    </w:p>
    <w:p w14:paraId="07E647DF" w14:textId="77777777" w:rsidR="00020CBC" w:rsidRPr="00D82ADE" w:rsidRDefault="00020CBC" w:rsidP="00020CBC">
      <w:pPr>
        <w:pStyle w:val="BodyText"/>
        <w:rPr>
          <w:rFonts w:asciiTheme="minorHAnsi" w:hAnsiTheme="minorHAnsi" w:cstheme="minorHAnsi"/>
        </w:rPr>
      </w:pPr>
    </w:p>
    <w:p w14:paraId="285FDA6E" w14:textId="77777777" w:rsidR="00020CBC" w:rsidRPr="00D82ADE" w:rsidRDefault="00020CBC" w:rsidP="00020CBC">
      <w:pPr>
        <w:pStyle w:val="BodyText"/>
        <w:rPr>
          <w:rFonts w:asciiTheme="minorHAnsi" w:hAnsiTheme="minorHAnsi" w:cstheme="minorHAnsi"/>
        </w:rPr>
      </w:pPr>
    </w:p>
    <w:p w14:paraId="004B6C15" w14:textId="77777777" w:rsidR="00020CBC" w:rsidRPr="00D82ADE" w:rsidRDefault="00020CBC" w:rsidP="00020CBC">
      <w:pPr>
        <w:pStyle w:val="BodyText"/>
        <w:rPr>
          <w:rFonts w:asciiTheme="minorHAnsi" w:hAnsiTheme="minorHAnsi" w:cstheme="minorHAnsi"/>
        </w:rPr>
      </w:pPr>
      <w:r w:rsidRPr="00D82ADE">
        <w:rPr>
          <w:rFonts w:asciiTheme="minorHAnsi" w:hAnsiTheme="minorHAnsi" w:cstheme="minorHAnsi"/>
        </w:rPr>
        <w:t>Student Name printed:</w:t>
      </w:r>
    </w:p>
    <w:p w14:paraId="687E04FE" w14:textId="77777777" w:rsidR="00020CBC" w:rsidRPr="00D82ADE" w:rsidRDefault="00020CBC" w:rsidP="00020CBC">
      <w:pPr>
        <w:pStyle w:val="BodyText"/>
        <w:rPr>
          <w:rFonts w:asciiTheme="minorHAnsi" w:hAnsiTheme="minorHAnsi" w:cstheme="minorHAnsi"/>
        </w:rPr>
      </w:pPr>
    </w:p>
    <w:p w14:paraId="45927A49" w14:textId="77777777" w:rsidR="00020CBC" w:rsidRPr="00D82ADE" w:rsidRDefault="00020CBC" w:rsidP="00020CBC">
      <w:pPr>
        <w:pStyle w:val="BodyText"/>
        <w:rPr>
          <w:rFonts w:asciiTheme="minorHAnsi" w:hAnsiTheme="minorHAnsi" w:cstheme="minorHAnsi"/>
        </w:rPr>
      </w:pPr>
      <w:r w:rsidRPr="00D82ADE">
        <w:rPr>
          <w:rFonts w:asciiTheme="minorHAnsi" w:hAnsiTheme="minorHAnsi" w:cstheme="minorHAnsi"/>
        </w:rPr>
        <w:t xml:space="preserve">Student Name signature </w:t>
      </w:r>
    </w:p>
    <w:p w14:paraId="1F6A2DF8" w14:textId="77777777" w:rsidR="00020CBC" w:rsidRPr="00D82ADE" w:rsidRDefault="00020CBC" w:rsidP="00020CBC">
      <w:pPr>
        <w:pStyle w:val="BodyText"/>
        <w:rPr>
          <w:rFonts w:asciiTheme="minorHAnsi" w:hAnsiTheme="minorHAnsi" w:cstheme="minorHAnsi"/>
        </w:rPr>
      </w:pPr>
    </w:p>
    <w:p w14:paraId="477248B4" w14:textId="77777777" w:rsidR="00020CBC" w:rsidRPr="00D82ADE" w:rsidRDefault="00020CBC" w:rsidP="00020CBC">
      <w:pPr>
        <w:pStyle w:val="BodyText"/>
        <w:rPr>
          <w:rFonts w:asciiTheme="minorHAnsi" w:hAnsiTheme="minorHAnsi" w:cstheme="minorHAnsi"/>
        </w:rPr>
      </w:pPr>
      <w:r w:rsidRPr="00D82ADE">
        <w:rPr>
          <w:rFonts w:asciiTheme="minorHAnsi" w:hAnsiTheme="minorHAnsi" w:cstheme="minorHAnsi"/>
        </w:rPr>
        <w:t>Student SRN number:</w:t>
      </w:r>
    </w:p>
    <w:p w14:paraId="065BF16B" w14:textId="77777777" w:rsidR="00020CBC" w:rsidRPr="00D82ADE" w:rsidRDefault="00020CBC" w:rsidP="00020CBC">
      <w:pPr>
        <w:rPr>
          <w:rFonts w:asciiTheme="minorHAnsi" w:hAnsiTheme="minorHAnsi" w:cstheme="minorHAnsi"/>
        </w:rPr>
      </w:pPr>
    </w:p>
    <w:p w14:paraId="77D33130" w14:textId="77777777" w:rsidR="00020CBC" w:rsidRPr="00D82ADE" w:rsidRDefault="00020CBC" w:rsidP="00020CBC">
      <w:pPr>
        <w:pStyle w:val="BodyText"/>
        <w:spacing w:line="360" w:lineRule="auto"/>
        <w:ind w:right="115"/>
        <w:rPr>
          <w:rFonts w:asciiTheme="minorHAnsi" w:hAnsiTheme="minorHAnsi" w:cstheme="minorHAnsi"/>
          <w:bCs/>
        </w:rPr>
      </w:pPr>
    </w:p>
    <w:p w14:paraId="7C12F186" w14:textId="77777777" w:rsidR="00020CBC" w:rsidRPr="00D82ADE" w:rsidRDefault="00020CBC" w:rsidP="00020CBC">
      <w:pPr>
        <w:pStyle w:val="BodyText"/>
        <w:rPr>
          <w:rFonts w:asciiTheme="minorHAnsi" w:hAnsiTheme="minorHAnsi" w:cstheme="minorHAnsi"/>
        </w:rPr>
      </w:pPr>
      <w:r w:rsidRPr="00D82ADE">
        <w:rPr>
          <w:rFonts w:asciiTheme="minorHAnsi" w:hAnsiTheme="minorHAnsi" w:cstheme="minorHAnsi"/>
        </w:rPr>
        <w:t>UNIVERSITY OF HERTFORDSHIRE</w:t>
      </w:r>
    </w:p>
    <w:p w14:paraId="7DC8A1E1" w14:textId="27DD6AB3" w:rsidR="007243D3" w:rsidRDefault="00020CBC" w:rsidP="00020CBC">
      <w:pPr>
        <w:pStyle w:val="BodyText"/>
        <w:rPr>
          <w:rFonts w:asciiTheme="minorHAnsi" w:hAnsiTheme="minorHAnsi" w:cstheme="minorHAnsi"/>
        </w:rPr>
      </w:pPr>
      <w:r w:rsidRPr="00D82ADE">
        <w:rPr>
          <w:rFonts w:asciiTheme="minorHAnsi" w:hAnsiTheme="minorHAnsi" w:cstheme="minorHAnsi"/>
        </w:rPr>
        <w:t>SCHOOL OF PHYSICS, ENGINEERING AND COMPUTER SCIENCE</w:t>
      </w:r>
      <w:r w:rsidR="007243D3">
        <w:rPr>
          <w:rFonts w:asciiTheme="minorHAnsi" w:hAnsiTheme="minorHAnsi" w:cstheme="minorHAnsi"/>
        </w:rPr>
        <w:br w:type="page"/>
      </w:r>
    </w:p>
    <w:p w14:paraId="14F72CDA" w14:textId="77777777" w:rsidR="00020CBC" w:rsidRPr="00D82ADE" w:rsidRDefault="00020CBC" w:rsidP="00020CBC">
      <w:pPr>
        <w:pStyle w:val="BodyText"/>
        <w:rPr>
          <w:rFonts w:asciiTheme="minorHAnsi" w:hAnsiTheme="minorHAnsi" w:cstheme="minorHAnsi"/>
        </w:rPr>
      </w:pPr>
    </w:p>
    <w:p w14:paraId="434AF92B" w14:textId="77777777" w:rsidR="00020CBC" w:rsidRDefault="00020CBC" w:rsidP="00020CBC"/>
    <w:p w14:paraId="451A9EDC" w14:textId="77777777" w:rsidR="00020CBC" w:rsidRDefault="00020CBC" w:rsidP="00872747">
      <w:pPr>
        <w:pStyle w:val="Heading1"/>
        <w:numPr>
          <w:ilvl w:val="0"/>
          <w:numId w:val="0"/>
        </w:numPr>
        <w:ind w:left="432" w:hanging="432"/>
        <w:rPr>
          <w:rFonts w:eastAsiaTheme="minorHAnsi"/>
        </w:rPr>
      </w:pPr>
    </w:p>
    <w:p w14:paraId="10CF8904" w14:textId="2E45C170" w:rsidR="00872747" w:rsidRDefault="00872747" w:rsidP="00872747">
      <w:pPr>
        <w:pStyle w:val="Heading1"/>
        <w:numPr>
          <w:ilvl w:val="0"/>
          <w:numId w:val="0"/>
        </w:numPr>
        <w:ind w:left="432" w:hanging="432"/>
        <w:rPr>
          <w:rFonts w:eastAsiaTheme="minorHAnsi"/>
        </w:rPr>
      </w:pPr>
      <w:bookmarkStart w:id="1" w:name="_Toc217254902"/>
      <w:r>
        <w:rPr>
          <w:rFonts w:eastAsiaTheme="minorHAnsi"/>
        </w:rPr>
        <w:t>Abstract</w:t>
      </w:r>
      <w:bookmarkEnd w:id="1"/>
    </w:p>
    <w:p w14:paraId="05F8BB55" w14:textId="3A0AC5B6" w:rsidR="00872747" w:rsidRDefault="00A81D4E" w:rsidP="00872747">
      <w:r w:rsidRPr="00A81D4E">
        <w:t>The research presents the case for reliable and interpretable decision support tools in the diagnosis of breast cancer as a necessity. The performance of Logistic Regression, Support Vector Machines (SVM), Random Forest, and Multi-Layer Perceptron (MLP) classifiers has been assessed by utilizing the Wisconsin Diagnostic Breast Cancer dataset. The maximal treatment of the issue has been through the application of a stratified partitioning, polynomial feature engineering and hyperparameter optimization which made the analysis possible to look into the model complexity and clinical utility trade-offs. The findings show that although all models were able to achieve high separability, the MLP achieved the highest baseline accuracy of 0.9825, while the optimized Random Forest attained a tuned ROC-AUC of 0.995 with an accuracy of 0.9737 and a sensitivity of 0.9286. In addition, SHAP and Permutation Importance techniques for explainable AI were employed and they managed to correlate the model predictions with the medical understanding about nuclear irregularities. The results imply that calibrated and transparent machine learning frameworks have the potential to greatly improve diagnostic safety and efficiency in actual clinical settings.</w:t>
      </w:r>
    </w:p>
    <w:p w14:paraId="323753AB" w14:textId="77777777" w:rsidR="00872747" w:rsidRDefault="00872747" w:rsidP="00872747"/>
    <w:p w14:paraId="0F918BE9" w14:textId="77777777" w:rsidR="00872747" w:rsidRDefault="00872747" w:rsidP="00872747"/>
    <w:p w14:paraId="5DB11361" w14:textId="77777777" w:rsidR="00872747" w:rsidRDefault="00872747" w:rsidP="00872747"/>
    <w:p w14:paraId="6D4150BE" w14:textId="77777777" w:rsidR="00872747" w:rsidRDefault="00872747" w:rsidP="00872747"/>
    <w:p w14:paraId="7DC3876D" w14:textId="77777777" w:rsidR="00872747" w:rsidRDefault="00872747" w:rsidP="00872747"/>
    <w:p w14:paraId="512F4AEC" w14:textId="77777777" w:rsidR="00872747" w:rsidRDefault="00872747" w:rsidP="00872747"/>
    <w:p w14:paraId="1E5A0FFC" w14:textId="77777777" w:rsidR="00872747" w:rsidRDefault="00872747" w:rsidP="00872747"/>
    <w:p w14:paraId="0023FEA2" w14:textId="77777777" w:rsidR="00872747" w:rsidRDefault="00872747" w:rsidP="00872747"/>
    <w:p w14:paraId="7FEC3649" w14:textId="77777777" w:rsidR="00872747" w:rsidRDefault="00872747" w:rsidP="00872747"/>
    <w:p w14:paraId="23EB7985" w14:textId="77777777" w:rsidR="00872747" w:rsidRDefault="00872747" w:rsidP="00872747"/>
    <w:p w14:paraId="1BA1B3DE" w14:textId="77777777" w:rsidR="00872747" w:rsidRDefault="00872747" w:rsidP="00872747"/>
    <w:p w14:paraId="257E093E" w14:textId="77777777" w:rsidR="00872747" w:rsidRDefault="00872747" w:rsidP="00872747"/>
    <w:p w14:paraId="6F354ED6" w14:textId="77777777" w:rsidR="00872747" w:rsidRDefault="00872747" w:rsidP="00872747"/>
    <w:p w14:paraId="6B1E543C" w14:textId="77777777" w:rsidR="00872747" w:rsidRDefault="00872747" w:rsidP="00872747"/>
    <w:p w14:paraId="0592829A" w14:textId="77777777" w:rsidR="00872747" w:rsidRDefault="00872747" w:rsidP="00872747"/>
    <w:p w14:paraId="60A90AB6" w14:textId="77777777" w:rsidR="00872747" w:rsidRDefault="00872747" w:rsidP="00872747"/>
    <w:p w14:paraId="500CCDDF" w14:textId="0A7250E2" w:rsidR="007243D3" w:rsidRDefault="007243D3" w:rsidP="00872747">
      <w:r>
        <w:br w:type="page"/>
      </w:r>
    </w:p>
    <w:sdt>
      <w:sdtPr>
        <w:rPr>
          <w:rFonts w:ascii="Calibri" w:eastAsiaTheme="minorHAnsi" w:hAnsi="Calibri" w:cstheme="minorBidi"/>
          <w:color w:val="auto"/>
          <w:kern w:val="2"/>
          <w:sz w:val="24"/>
          <w:szCs w:val="24"/>
          <w14:ligatures w14:val="standardContextual"/>
        </w:rPr>
        <w:id w:val="1091900524"/>
        <w:docPartObj>
          <w:docPartGallery w:val="Table of Contents"/>
          <w:docPartUnique/>
        </w:docPartObj>
      </w:sdtPr>
      <w:sdtEndPr>
        <w:rPr>
          <w:b/>
          <w:bCs/>
          <w:noProof/>
        </w:rPr>
      </w:sdtEndPr>
      <w:sdtContent>
        <w:p w14:paraId="6C91DB1D" w14:textId="7F2744E4" w:rsidR="00AD3D26" w:rsidRDefault="00AD3D26" w:rsidP="003144AE">
          <w:pPr>
            <w:pStyle w:val="TOCHeading"/>
            <w:spacing w:line="276" w:lineRule="auto"/>
          </w:pPr>
          <w:r>
            <w:t>Table of Contents</w:t>
          </w:r>
        </w:p>
        <w:p w14:paraId="1BA4AA1B" w14:textId="0B405E4F" w:rsidR="009F3029" w:rsidRDefault="00AD3D26">
          <w:pPr>
            <w:pStyle w:val="TOC1"/>
            <w:tabs>
              <w:tab w:val="right" w:leader="dot" w:pos="9016"/>
            </w:tabs>
            <w:rPr>
              <w:rFonts w:asciiTheme="minorHAnsi" w:eastAsiaTheme="minorEastAsia" w:hAnsiTheme="minorHAnsi"/>
              <w:noProof/>
            </w:rPr>
          </w:pPr>
          <w:r>
            <w:fldChar w:fldCharType="begin"/>
          </w:r>
          <w:r>
            <w:instrText xml:space="preserve"> TOC \o "1-3" \h \z \u </w:instrText>
          </w:r>
          <w:r>
            <w:fldChar w:fldCharType="separate"/>
          </w:r>
          <w:hyperlink w:anchor="_Toc217254902" w:history="1">
            <w:r w:rsidR="009F3029" w:rsidRPr="00E01686">
              <w:rPr>
                <w:rStyle w:val="Hyperlink"/>
                <w:noProof/>
              </w:rPr>
              <w:t>Abstract</w:t>
            </w:r>
            <w:r w:rsidR="009F3029">
              <w:rPr>
                <w:noProof/>
                <w:webHidden/>
              </w:rPr>
              <w:tab/>
            </w:r>
            <w:r w:rsidR="009F3029">
              <w:rPr>
                <w:noProof/>
                <w:webHidden/>
              </w:rPr>
              <w:fldChar w:fldCharType="begin"/>
            </w:r>
            <w:r w:rsidR="009F3029">
              <w:rPr>
                <w:noProof/>
                <w:webHidden/>
              </w:rPr>
              <w:instrText xml:space="preserve"> PAGEREF _Toc217254902 \h </w:instrText>
            </w:r>
            <w:r w:rsidR="009F3029">
              <w:rPr>
                <w:noProof/>
                <w:webHidden/>
              </w:rPr>
            </w:r>
            <w:r w:rsidR="009F3029">
              <w:rPr>
                <w:noProof/>
                <w:webHidden/>
              </w:rPr>
              <w:fldChar w:fldCharType="separate"/>
            </w:r>
            <w:r w:rsidR="009F3029">
              <w:rPr>
                <w:noProof/>
                <w:webHidden/>
              </w:rPr>
              <w:t>ii</w:t>
            </w:r>
            <w:r w:rsidR="009F3029">
              <w:rPr>
                <w:noProof/>
                <w:webHidden/>
              </w:rPr>
              <w:fldChar w:fldCharType="end"/>
            </w:r>
          </w:hyperlink>
        </w:p>
        <w:p w14:paraId="171E8DF3" w14:textId="14F659AF" w:rsidR="009F3029" w:rsidRDefault="009F3029">
          <w:pPr>
            <w:pStyle w:val="TOC1"/>
            <w:tabs>
              <w:tab w:val="left" w:pos="480"/>
              <w:tab w:val="right" w:leader="dot" w:pos="9016"/>
            </w:tabs>
            <w:rPr>
              <w:rFonts w:asciiTheme="minorHAnsi" w:eastAsiaTheme="minorEastAsia" w:hAnsiTheme="minorHAnsi"/>
              <w:noProof/>
            </w:rPr>
          </w:pPr>
          <w:hyperlink w:anchor="_Toc217254903" w:history="1">
            <w:r w:rsidRPr="00E01686">
              <w:rPr>
                <w:rStyle w:val="Hyperlink"/>
                <w:noProof/>
              </w:rPr>
              <w:t>1</w:t>
            </w:r>
            <w:r>
              <w:rPr>
                <w:rFonts w:asciiTheme="minorHAnsi" w:eastAsiaTheme="minorEastAsia" w:hAnsiTheme="minorHAnsi"/>
                <w:noProof/>
              </w:rPr>
              <w:tab/>
            </w:r>
            <w:r w:rsidRPr="00E01686">
              <w:rPr>
                <w:rStyle w:val="Hyperlink"/>
                <w:noProof/>
              </w:rPr>
              <w:t>Introduction</w:t>
            </w:r>
            <w:r>
              <w:rPr>
                <w:noProof/>
                <w:webHidden/>
              </w:rPr>
              <w:tab/>
            </w:r>
            <w:r>
              <w:rPr>
                <w:noProof/>
                <w:webHidden/>
              </w:rPr>
              <w:fldChar w:fldCharType="begin"/>
            </w:r>
            <w:r>
              <w:rPr>
                <w:noProof/>
                <w:webHidden/>
              </w:rPr>
              <w:instrText xml:space="preserve"> PAGEREF _Toc217254903 \h </w:instrText>
            </w:r>
            <w:r>
              <w:rPr>
                <w:noProof/>
                <w:webHidden/>
              </w:rPr>
            </w:r>
            <w:r>
              <w:rPr>
                <w:noProof/>
                <w:webHidden/>
              </w:rPr>
              <w:fldChar w:fldCharType="separate"/>
            </w:r>
            <w:r>
              <w:rPr>
                <w:noProof/>
                <w:webHidden/>
              </w:rPr>
              <w:t>1</w:t>
            </w:r>
            <w:r>
              <w:rPr>
                <w:noProof/>
                <w:webHidden/>
              </w:rPr>
              <w:fldChar w:fldCharType="end"/>
            </w:r>
          </w:hyperlink>
        </w:p>
        <w:p w14:paraId="0A386957" w14:textId="7FAC2E69" w:rsidR="009F3029" w:rsidRDefault="009F3029">
          <w:pPr>
            <w:pStyle w:val="TOC2"/>
            <w:tabs>
              <w:tab w:val="left" w:pos="960"/>
              <w:tab w:val="right" w:leader="dot" w:pos="9016"/>
            </w:tabs>
            <w:rPr>
              <w:rFonts w:asciiTheme="minorHAnsi" w:eastAsiaTheme="minorEastAsia" w:hAnsiTheme="minorHAnsi"/>
              <w:noProof/>
            </w:rPr>
          </w:pPr>
          <w:hyperlink w:anchor="_Toc217254904" w:history="1">
            <w:r w:rsidRPr="00E01686">
              <w:rPr>
                <w:rStyle w:val="Hyperlink"/>
                <w:noProof/>
              </w:rPr>
              <w:t>1.1</w:t>
            </w:r>
            <w:r>
              <w:rPr>
                <w:rFonts w:asciiTheme="minorHAnsi" w:eastAsiaTheme="minorEastAsia" w:hAnsiTheme="minorHAnsi"/>
                <w:noProof/>
              </w:rPr>
              <w:tab/>
            </w:r>
            <w:r w:rsidRPr="00E01686">
              <w:rPr>
                <w:rStyle w:val="Hyperlink"/>
                <w:noProof/>
              </w:rPr>
              <w:t>Background and Motivation</w:t>
            </w:r>
            <w:r>
              <w:rPr>
                <w:noProof/>
                <w:webHidden/>
              </w:rPr>
              <w:tab/>
            </w:r>
            <w:r>
              <w:rPr>
                <w:noProof/>
                <w:webHidden/>
              </w:rPr>
              <w:fldChar w:fldCharType="begin"/>
            </w:r>
            <w:r>
              <w:rPr>
                <w:noProof/>
                <w:webHidden/>
              </w:rPr>
              <w:instrText xml:space="preserve"> PAGEREF _Toc217254904 \h </w:instrText>
            </w:r>
            <w:r>
              <w:rPr>
                <w:noProof/>
                <w:webHidden/>
              </w:rPr>
            </w:r>
            <w:r>
              <w:rPr>
                <w:noProof/>
                <w:webHidden/>
              </w:rPr>
              <w:fldChar w:fldCharType="separate"/>
            </w:r>
            <w:r>
              <w:rPr>
                <w:noProof/>
                <w:webHidden/>
              </w:rPr>
              <w:t>1</w:t>
            </w:r>
            <w:r>
              <w:rPr>
                <w:noProof/>
                <w:webHidden/>
              </w:rPr>
              <w:fldChar w:fldCharType="end"/>
            </w:r>
          </w:hyperlink>
        </w:p>
        <w:p w14:paraId="312DDBB7" w14:textId="675EE914" w:rsidR="009F3029" w:rsidRDefault="009F3029">
          <w:pPr>
            <w:pStyle w:val="TOC2"/>
            <w:tabs>
              <w:tab w:val="left" w:pos="960"/>
              <w:tab w:val="right" w:leader="dot" w:pos="9016"/>
            </w:tabs>
            <w:rPr>
              <w:rFonts w:asciiTheme="minorHAnsi" w:eastAsiaTheme="minorEastAsia" w:hAnsiTheme="minorHAnsi"/>
              <w:noProof/>
            </w:rPr>
          </w:pPr>
          <w:hyperlink w:anchor="_Toc217254905" w:history="1">
            <w:r w:rsidRPr="00E01686">
              <w:rPr>
                <w:rStyle w:val="Hyperlink"/>
                <w:noProof/>
              </w:rPr>
              <w:t>1.2</w:t>
            </w:r>
            <w:r>
              <w:rPr>
                <w:rFonts w:asciiTheme="minorHAnsi" w:eastAsiaTheme="minorEastAsia" w:hAnsiTheme="minorHAnsi"/>
                <w:noProof/>
              </w:rPr>
              <w:tab/>
            </w:r>
            <w:r w:rsidRPr="00E01686">
              <w:rPr>
                <w:rStyle w:val="Hyperlink"/>
                <w:noProof/>
              </w:rPr>
              <w:t>Problem Statement</w:t>
            </w:r>
            <w:r>
              <w:rPr>
                <w:noProof/>
                <w:webHidden/>
              </w:rPr>
              <w:tab/>
            </w:r>
            <w:r>
              <w:rPr>
                <w:noProof/>
                <w:webHidden/>
              </w:rPr>
              <w:fldChar w:fldCharType="begin"/>
            </w:r>
            <w:r>
              <w:rPr>
                <w:noProof/>
                <w:webHidden/>
              </w:rPr>
              <w:instrText xml:space="preserve"> PAGEREF _Toc217254905 \h </w:instrText>
            </w:r>
            <w:r>
              <w:rPr>
                <w:noProof/>
                <w:webHidden/>
              </w:rPr>
            </w:r>
            <w:r>
              <w:rPr>
                <w:noProof/>
                <w:webHidden/>
              </w:rPr>
              <w:fldChar w:fldCharType="separate"/>
            </w:r>
            <w:r>
              <w:rPr>
                <w:noProof/>
                <w:webHidden/>
              </w:rPr>
              <w:t>1</w:t>
            </w:r>
            <w:r>
              <w:rPr>
                <w:noProof/>
                <w:webHidden/>
              </w:rPr>
              <w:fldChar w:fldCharType="end"/>
            </w:r>
          </w:hyperlink>
        </w:p>
        <w:p w14:paraId="4752BC4B" w14:textId="5FE29D54" w:rsidR="009F3029" w:rsidRDefault="009F3029">
          <w:pPr>
            <w:pStyle w:val="TOC2"/>
            <w:tabs>
              <w:tab w:val="left" w:pos="960"/>
              <w:tab w:val="right" w:leader="dot" w:pos="9016"/>
            </w:tabs>
            <w:rPr>
              <w:rFonts w:asciiTheme="minorHAnsi" w:eastAsiaTheme="minorEastAsia" w:hAnsiTheme="minorHAnsi"/>
              <w:noProof/>
            </w:rPr>
          </w:pPr>
          <w:hyperlink w:anchor="_Toc217254906" w:history="1">
            <w:r w:rsidRPr="00E01686">
              <w:rPr>
                <w:rStyle w:val="Hyperlink"/>
                <w:noProof/>
              </w:rPr>
              <w:t>1.3</w:t>
            </w:r>
            <w:r>
              <w:rPr>
                <w:rFonts w:asciiTheme="minorHAnsi" w:eastAsiaTheme="minorEastAsia" w:hAnsiTheme="minorHAnsi"/>
                <w:noProof/>
              </w:rPr>
              <w:tab/>
            </w:r>
            <w:r w:rsidRPr="00E01686">
              <w:rPr>
                <w:rStyle w:val="Hyperlink"/>
                <w:noProof/>
              </w:rPr>
              <w:t>Objective</w:t>
            </w:r>
            <w:r>
              <w:rPr>
                <w:noProof/>
                <w:webHidden/>
              </w:rPr>
              <w:tab/>
            </w:r>
            <w:r>
              <w:rPr>
                <w:noProof/>
                <w:webHidden/>
              </w:rPr>
              <w:fldChar w:fldCharType="begin"/>
            </w:r>
            <w:r>
              <w:rPr>
                <w:noProof/>
                <w:webHidden/>
              </w:rPr>
              <w:instrText xml:space="preserve"> PAGEREF _Toc217254906 \h </w:instrText>
            </w:r>
            <w:r>
              <w:rPr>
                <w:noProof/>
                <w:webHidden/>
              </w:rPr>
            </w:r>
            <w:r>
              <w:rPr>
                <w:noProof/>
                <w:webHidden/>
              </w:rPr>
              <w:fldChar w:fldCharType="separate"/>
            </w:r>
            <w:r>
              <w:rPr>
                <w:noProof/>
                <w:webHidden/>
              </w:rPr>
              <w:t>1</w:t>
            </w:r>
            <w:r>
              <w:rPr>
                <w:noProof/>
                <w:webHidden/>
              </w:rPr>
              <w:fldChar w:fldCharType="end"/>
            </w:r>
          </w:hyperlink>
        </w:p>
        <w:p w14:paraId="4C0E67A8" w14:textId="758635F1" w:rsidR="009F3029" w:rsidRDefault="009F3029">
          <w:pPr>
            <w:pStyle w:val="TOC2"/>
            <w:tabs>
              <w:tab w:val="left" w:pos="960"/>
              <w:tab w:val="right" w:leader="dot" w:pos="9016"/>
            </w:tabs>
            <w:rPr>
              <w:rFonts w:asciiTheme="minorHAnsi" w:eastAsiaTheme="minorEastAsia" w:hAnsiTheme="minorHAnsi"/>
              <w:noProof/>
            </w:rPr>
          </w:pPr>
          <w:hyperlink w:anchor="_Toc217254907" w:history="1">
            <w:r w:rsidRPr="00E01686">
              <w:rPr>
                <w:rStyle w:val="Hyperlink"/>
                <w:noProof/>
              </w:rPr>
              <w:t>1.4</w:t>
            </w:r>
            <w:r>
              <w:rPr>
                <w:rFonts w:asciiTheme="minorHAnsi" w:eastAsiaTheme="minorEastAsia" w:hAnsiTheme="minorHAnsi"/>
                <w:noProof/>
              </w:rPr>
              <w:tab/>
            </w:r>
            <w:r w:rsidRPr="00E01686">
              <w:rPr>
                <w:rStyle w:val="Hyperlink"/>
                <w:noProof/>
              </w:rPr>
              <w:t>Research Questions</w:t>
            </w:r>
            <w:r>
              <w:rPr>
                <w:noProof/>
                <w:webHidden/>
              </w:rPr>
              <w:tab/>
            </w:r>
            <w:r>
              <w:rPr>
                <w:noProof/>
                <w:webHidden/>
              </w:rPr>
              <w:fldChar w:fldCharType="begin"/>
            </w:r>
            <w:r>
              <w:rPr>
                <w:noProof/>
                <w:webHidden/>
              </w:rPr>
              <w:instrText xml:space="preserve"> PAGEREF _Toc217254907 \h </w:instrText>
            </w:r>
            <w:r>
              <w:rPr>
                <w:noProof/>
                <w:webHidden/>
              </w:rPr>
            </w:r>
            <w:r>
              <w:rPr>
                <w:noProof/>
                <w:webHidden/>
              </w:rPr>
              <w:fldChar w:fldCharType="separate"/>
            </w:r>
            <w:r>
              <w:rPr>
                <w:noProof/>
                <w:webHidden/>
              </w:rPr>
              <w:t>1</w:t>
            </w:r>
            <w:r>
              <w:rPr>
                <w:noProof/>
                <w:webHidden/>
              </w:rPr>
              <w:fldChar w:fldCharType="end"/>
            </w:r>
          </w:hyperlink>
        </w:p>
        <w:p w14:paraId="5FAB6CC6" w14:textId="2A3DA18D" w:rsidR="009F3029" w:rsidRDefault="009F3029">
          <w:pPr>
            <w:pStyle w:val="TOC2"/>
            <w:tabs>
              <w:tab w:val="left" w:pos="960"/>
              <w:tab w:val="right" w:leader="dot" w:pos="9016"/>
            </w:tabs>
            <w:rPr>
              <w:rFonts w:asciiTheme="minorHAnsi" w:eastAsiaTheme="minorEastAsia" w:hAnsiTheme="minorHAnsi"/>
              <w:noProof/>
            </w:rPr>
          </w:pPr>
          <w:hyperlink w:anchor="_Toc217254908" w:history="1">
            <w:r w:rsidRPr="00E01686">
              <w:rPr>
                <w:rStyle w:val="Hyperlink"/>
                <w:noProof/>
              </w:rPr>
              <w:t>1.5</w:t>
            </w:r>
            <w:r>
              <w:rPr>
                <w:rFonts w:asciiTheme="minorHAnsi" w:eastAsiaTheme="minorEastAsia" w:hAnsiTheme="minorHAnsi"/>
                <w:noProof/>
              </w:rPr>
              <w:tab/>
            </w:r>
            <w:r w:rsidRPr="00E01686">
              <w:rPr>
                <w:rStyle w:val="Hyperlink"/>
                <w:noProof/>
              </w:rPr>
              <w:t>Structure of report</w:t>
            </w:r>
            <w:r>
              <w:rPr>
                <w:noProof/>
                <w:webHidden/>
              </w:rPr>
              <w:tab/>
            </w:r>
            <w:r>
              <w:rPr>
                <w:noProof/>
                <w:webHidden/>
              </w:rPr>
              <w:fldChar w:fldCharType="begin"/>
            </w:r>
            <w:r>
              <w:rPr>
                <w:noProof/>
                <w:webHidden/>
              </w:rPr>
              <w:instrText xml:space="preserve"> PAGEREF _Toc217254908 \h </w:instrText>
            </w:r>
            <w:r>
              <w:rPr>
                <w:noProof/>
                <w:webHidden/>
              </w:rPr>
            </w:r>
            <w:r>
              <w:rPr>
                <w:noProof/>
                <w:webHidden/>
              </w:rPr>
              <w:fldChar w:fldCharType="separate"/>
            </w:r>
            <w:r>
              <w:rPr>
                <w:noProof/>
                <w:webHidden/>
              </w:rPr>
              <w:t>2</w:t>
            </w:r>
            <w:r>
              <w:rPr>
                <w:noProof/>
                <w:webHidden/>
              </w:rPr>
              <w:fldChar w:fldCharType="end"/>
            </w:r>
          </w:hyperlink>
        </w:p>
        <w:p w14:paraId="4E78D27A" w14:textId="4AA1F2B8" w:rsidR="009F3029" w:rsidRDefault="009F3029">
          <w:pPr>
            <w:pStyle w:val="TOC1"/>
            <w:tabs>
              <w:tab w:val="left" w:pos="480"/>
              <w:tab w:val="right" w:leader="dot" w:pos="9016"/>
            </w:tabs>
            <w:rPr>
              <w:rFonts w:asciiTheme="minorHAnsi" w:eastAsiaTheme="minorEastAsia" w:hAnsiTheme="minorHAnsi"/>
              <w:noProof/>
            </w:rPr>
          </w:pPr>
          <w:hyperlink w:anchor="_Toc217254909" w:history="1">
            <w:r w:rsidRPr="00E01686">
              <w:rPr>
                <w:rStyle w:val="Hyperlink"/>
                <w:noProof/>
              </w:rPr>
              <w:t>2</w:t>
            </w:r>
            <w:r>
              <w:rPr>
                <w:rFonts w:asciiTheme="minorHAnsi" w:eastAsiaTheme="minorEastAsia" w:hAnsiTheme="minorHAnsi"/>
                <w:noProof/>
              </w:rPr>
              <w:tab/>
            </w:r>
            <w:r w:rsidRPr="00E01686">
              <w:rPr>
                <w:rStyle w:val="Hyperlink"/>
                <w:noProof/>
              </w:rPr>
              <w:t>Literature Review</w:t>
            </w:r>
            <w:r>
              <w:rPr>
                <w:noProof/>
                <w:webHidden/>
              </w:rPr>
              <w:tab/>
            </w:r>
            <w:r>
              <w:rPr>
                <w:noProof/>
                <w:webHidden/>
              </w:rPr>
              <w:fldChar w:fldCharType="begin"/>
            </w:r>
            <w:r>
              <w:rPr>
                <w:noProof/>
                <w:webHidden/>
              </w:rPr>
              <w:instrText xml:space="preserve"> PAGEREF _Toc217254909 \h </w:instrText>
            </w:r>
            <w:r>
              <w:rPr>
                <w:noProof/>
                <w:webHidden/>
              </w:rPr>
            </w:r>
            <w:r>
              <w:rPr>
                <w:noProof/>
                <w:webHidden/>
              </w:rPr>
              <w:fldChar w:fldCharType="separate"/>
            </w:r>
            <w:r>
              <w:rPr>
                <w:noProof/>
                <w:webHidden/>
              </w:rPr>
              <w:t>3</w:t>
            </w:r>
            <w:r>
              <w:rPr>
                <w:noProof/>
                <w:webHidden/>
              </w:rPr>
              <w:fldChar w:fldCharType="end"/>
            </w:r>
          </w:hyperlink>
        </w:p>
        <w:p w14:paraId="0C2F7767" w14:textId="2DCF3ED8" w:rsidR="009F3029" w:rsidRDefault="009F3029">
          <w:pPr>
            <w:pStyle w:val="TOC2"/>
            <w:tabs>
              <w:tab w:val="left" w:pos="960"/>
              <w:tab w:val="right" w:leader="dot" w:pos="9016"/>
            </w:tabs>
            <w:rPr>
              <w:rFonts w:asciiTheme="minorHAnsi" w:eastAsiaTheme="minorEastAsia" w:hAnsiTheme="minorHAnsi"/>
              <w:noProof/>
            </w:rPr>
          </w:pPr>
          <w:hyperlink w:anchor="_Toc217254910" w:history="1">
            <w:r w:rsidRPr="00E01686">
              <w:rPr>
                <w:rStyle w:val="Hyperlink"/>
                <w:noProof/>
              </w:rPr>
              <w:t>2.1</w:t>
            </w:r>
            <w:r>
              <w:rPr>
                <w:rFonts w:asciiTheme="minorHAnsi" w:eastAsiaTheme="minorEastAsia" w:hAnsiTheme="minorHAnsi"/>
                <w:noProof/>
              </w:rPr>
              <w:tab/>
            </w:r>
            <w:r w:rsidRPr="00E01686">
              <w:rPr>
                <w:rStyle w:val="Hyperlink"/>
                <w:noProof/>
              </w:rPr>
              <w:t>Introduction</w:t>
            </w:r>
            <w:r>
              <w:rPr>
                <w:noProof/>
                <w:webHidden/>
              </w:rPr>
              <w:tab/>
            </w:r>
            <w:r>
              <w:rPr>
                <w:noProof/>
                <w:webHidden/>
              </w:rPr>
              <w:fldChar w:fldCharType="begin"/>
            </w:r>
            <w:r>
              <w:rPr>
                <w:noProof/>
                <w:webHidden/>
              </w:rPr>
              <w:instrText xml:space="preserve"> PAGEREF _Toc217254910 \h </w:instrText>
            </w:r>
            <w:r>
              <w:rPr>
                <w:noProof/>
                <w:webHidden/>
              </w:rPr>
            </w:r>
            <w:r>
              <w:rPr>
                <w:noProof/>
                <w:webHidden/>
              </w:rPr>
              <w:fldChar w:fldCharType="separate"/>
            </w:r>
            <w:r>
              <w:rPr>
                <w:noProof/>
                <w:webHidden/>
              </w:rPr>
              <w:t>3</w:t>
            </w:r>
            <w:r>
              <w:rPr>
                <w:noProof/>
                <w:webHidden/>
              </w:rPr>
              <w:fldChar w:fldCharType="end"/>
            </w:r>
          </w:hyperlink>
        </w:p>
        <w:p w14:paraId="14045F2C" w14:textId="6AE95327" w:rsidR="009F3029" w:rsidRDefault="009F3029">
          <w:pPr>
            <w:pStyle w:val="TOC2"/>
            <w:tabs>
              <w:tab w:val="left" w:pos="960"/>
              <w:tab w:val="right" w:leader="dot" w:pos="9016"/>
            </w:tabs>
            <w:rPr>
              <w:rFonts w:asciiTheme="minorHAnsi" w:eastAsiaTheme="minorEastAsia" w:hAnsiTheme="minorHAnsi"/>
              <w:noProof/>
            </w:rPr>
          </w:pPr>
          <w:hyperlink w:anchor="_Toc217254911" w:history="1">
            <w:r w:rsidRPr="00E01686">
              <w:rPr>
                <w:rStyle w:val="Hyperlink"/>
                <w:noProof/>
              </w:rPr>
              <w:t>2.2</w:t>
            </w:r>
            <w:r>
              <w:rPr>
                <w:rFonts w:asciiTheme="minorHAnsi" w:eastAsiaTheme="minorEastAsia" w:hAnsiTheme="minorHAnsi"/>
                <w:noProof/>
              </w:rPr>
              <w:tab/>
            </w:r>
            <w:r w:rsidRPr="00E01686">
              <w:rPr>
                <w:rStyle w:val="Hyperlink"/>
                <w:noProof/>
              </w:rPr>
              <w:t>Technical Background</w:t>
            </w:r>
            <w:r>
              <w:rPr>
                <w:noProof/>
                <w:webHidden/>
              </w:rPr>
              <w:tab/>
            </w:r>
            <w:r>
              <w:rPr>
                <w:noProof/>
                <w:webHidden/>
              </w:rPr>
              <w:fldChar w:fldCharType="begin"/>
            </w:r>
            <w:r>
              <w:rPr>
                <w:noProof/>
                <w:webHidden/>
              </w:rPr>
              <w:instrText xml:space="preserve"> PAGEREF _Toc217254911 \h </w:instrText>
            </w:r>
            <w:r>
              <w:rPr>
                <w:noProof/>
                <w:webHidden/>
              </w:rPr>
            </w:r>
            <w:r>
              <w:rPr>
                <w:noProof/>
                <w:webHidden/>
              </w:rPr>
              <w:fldChar w:fldCharType="separate"/>
            </w:r>
            <w:r>
              <w:rPr>
                <w:noProof/>
                <w:webHidden/>
              </w:rPr>
              <w:t>3</w:t>
            </w:r>
            <w:r>
              <w:rPr>
                <w:noProof/>
                <w:webHidden/>
              </w:rPr>
              <w:fldChar w:fldCharType="end"/>
            </w:r>
          </w:hyperlink>
        </w:p>
        <w:p w14:paraId="06C3C9AB" w14:textId="5D462AB8" w:rsidR="009F3029" w:rsidRDefault="009F3029">
          <w:pPr>
            <w:pStyle w:val="TOC2"/>
            <w:tabs>
              <w:tab w:val="left" w:pos="960"/>
              <w:tab w:val="right" w:leader="dot" w:pos="9016"/>
            </w:tabs>
            <w:rPr>
              <w:rFonts w:asciiTheme="minorHAnsi" w:eastAsiaTheme="minorEastAsia" w:hAnsiTheme="minorHAnsi"/>
              <w:noProof/>
            </w:rPr>
          </w:pPr>
          <w:hyperlink w:anchor="_Toc217254912" w:history="1">
            <w:r w:rsidRPr="00E01686">
              <w:rPr>
                <w:rStyle w:val="Hyperlink"/>
                <w:noProof/>
              </w:rPr>
              <w:t>2.3</w:t>
            </w:r>
            <w:r>
              <w:rPr>
                <w:rFonts w:asciiTheme="minorHAnsi" w:eastAsiaTheme="minorEastAsia" w:hAnsiTheme="minorHAnsi"/>
                <w:noProof/>
              </w:rPr>
              <w:tab/>
            </w:r>
            <w:r w:rsidRPr="00E01686">
              <w:rPr>
                <w:rStyle w:val="Hyperlink"/>
                <w:noProof/>
              </w:rPr>
              <w:t>Paper 01 (Amrane et al., 2018)</w:t>
            </w:r>
            <w:r>
              <w:rPr>
                <w:noProof/>
                <w:webHidden/>
              </w:rPr>
              <w:tab/>
            </w:r>
            <w:r>
              <w:rPr>
                <w:noProof/>
                <w:webHidden/>
              </w:rPr>
              <w:fldChar w:fldCharType="begin"/>
            </w:r>
            <w:r>
              <w:rPr>
                <w:noProof/>
                <w:webHidden/>
              </w:rPr>
              <w:instrText xml:space="preserve"> PAGEREF _Toc217254912 \h </w:instrText>
            </w:r>
            <w:r>
              <w:rPr>
                <w:noProof/>
                <w:webHidden/>
              </w:rPr>
            </w:r>
            <w:r>
              <w:rPr>
                <w:noProof/>
                <w:webHidden/>
              </w:rPr>
              <w:fldChar w:fldCharType="separate"/>
            </w:r>
            <w:r>
              <w:rPr>
                <w:noProof/>
                <w:webHidden/>
              </w:rPr>
              <w:t>3</w:t>
            </w:r>
            <w:r>
              <w:rPr>
                <w:noProof/>
                <w:webHidden/>
              </w:rPr>
              <w:fldChar w:fldCharType="end"/>
            </w:r>
          </w:hyperlink>
        </w:p>
        <w:p w14:paraId="201C5ED1" w14:textId="57D1E2ED" w:rsidR="009F3029" w:rsidRDefault="009F3029">
          <w:pPr>
            <w:pStyle w:val="TOC2"/>
            <w:tabs>
              <w:tab w:val="left" w:pos="960"/>
              <w:tab w:val="right" w:leader="dot" w:pos="9016"/>
            </w:tabs>
            <w:rPr>
              <w:rFonts w:asciiTheme="minorHAnsi" w:eastAsiaTheme="minorEastAsia" w:hAnsiTheme="minorHAnsi"/>
              <w:noProof/>
            </w:rPr>
          </w:pPr>
          <w:hyperlink w:anchor="_Toc217254913" w:history="1">
            <w:r w:rsidRPr="00E01686">
              <w:rPr>
                <w:rStyle w:val="Hyperlink"/>
                <w:noProof/>
              </w:rPr>
              <w:t>2.4</w:t>
            </w:r>
            <w:r>
              <w:rPr>
                <w:rFonts w:asciiTheme="minorHAnsi" w:eastAsiaTheme="minorEastAsia" w:hAnsiTheme="minorHAnsi"/>
                <w:noProof/>
              </w:rPr>
              <w:tab/>
            </w:r>
            <w:r w:rsidRPr="00E01686">
              <w:rPr>
                <w:rStyle w:val="Hyperlink"/>
                <w:noProof/>
              </w:rPr>
              <w:t>Paper 02 (Wu and Hicks, 2021)</w:t>
            </w:r>
            <w:r>
              <w:rPr>
                <w:noProof/>
                <w:webHidden/>
              </w:rPr>
              <w:tab/>
            </w:r>
            <w:r>
              <w:rPr>
                <w:noProof/>
                <w:webHidden/>
              </w:rPr>
              <w:fldChar w:fldCharType="begin"/>
            </w:r>
            <w:r>
              <w:rPr>
                <w:noProof/>
                <w:webHidden/>
              </w:rPr>
              <w:instrText xml:space="preserve"> PAGEREF _Toc217254913 \h </w:instrText>
            </w:r>
            <w:r>
              <w:rPr>
                <w:noProof/>
                <w:webHidden/>
              </w:rPr>
            </w:r>
            <w:r>
              <w:rPr>
                <w:noProof/>
                <w:webHidden/>
              </w:rPr>
              <w:fldChar w:fldCharType="separate"/>
            </w:r>
            <w:r>
              <w:rPr>
                <w:noProof/>
                <w:webHidden/>
              </w:rPr>
              <w:t>3</w:t>
            </w:r>
            <w:r>
              <w:rPr>
                <w:noProof/>
                <w:webHidden/>
              </w:rPr>
              <w:fldChar w:fldCharType="end"/>
            </w:r>
          </w:hyperlink>
        </w:p>
        <w:p w14:paraId="7B6E4C84" w14:textId="316B4A62" w:rsidR="009F3029" w:rsidRDefault="009F3029">
          <w:pPr>
            <w:pStyle w:val="TOC2"/>
            <w:tabs>
              <w:tab w:val="left" w:pos="960"/>
              <w:tab w:val="right" w:leader="dot" w:pos="9016"/>
            </w:tabs>
            <w:rPr>
              <w:rFonts w:asciiTheme="minorHAnsi" w:eastAsiaTheme="minorEastAsia" w:hAnsiTheme="minorHAnsi"/>
              <w:noProof/>
            </w:rPr>
          </w:pPr>
          <w:hyperlink w:anchor="_Toc217254914" w:history="1">
            <w:r w:rsidRPr="00E01686">
              <w:rPr>
                <w:rStyle w:val="Hyperlink"/>
                <w:noProof/>
              </w:rPr>
              <w:t>2.5</w:t>
            </w:r>
            <w:r>
              <w:rPr>
                <w:rFonts w:asciiTheme="minorHAnsi" w:eastAsiaTheme="minorEastAsia" w:hAnsiTheme="minorHAnsi"/>
                <w:noProof/>
              </w:rPr>
              <w:tab/>
            </w:r>
            <w:r w:rsidRPr="00E01686">
              <w:rPr>
                <w:rStyle w:val="Hyperlink"/>
                <w:noProof/>
              </w:rPr>
              <w:t>Paper 03 (Michael et al., 2022)</w:t>
            </w:r>
            <w:r>
              <w:rPr>
                <w:noProof/>
                <w:webHidden/>
              </w:rPr>
              <w:tab/>
            </w:r>
            <w:r>
              <w:rPr>
                <w:noProof/>
                <w:webHidden/>
              </w:rPr>
              <w:fldChar w:fldCharType="begin"/>
            </w:r>
            <w:r>
              <w:rPr>
                <w:noProof/>
                <w:webHidden/>
              </w:rPr>
              <w:instrText xml:space="preserve"> PAGEREF _Toc217254914 \h </w:instrText>
            </w:r>
            <w:r>
              <w:rPr>
                <w:noProof/>
                <w:webHidden/>
              </w:rPr>
            </w:r>
            <w:r>
              <w:rPr>
                <w:noProof/>
                <w:webHidden/>
              </w:rPr>
              <w:fldChar w:fldCharType="separate"/>
            </w:r>
            <w:r>
              <w:rPr>
                <w:noProof/>
                <w:webHidden/>
              </w:rPr>
              <w:t>4</w:t>
            </w:r>
            <w:r>
              <w:rPr>
                <w:noProof/>
                <w:webHidden/>
              </w:rPr>
              <w:fldChar w:fldCharType="end"/>
            </w:r>
          </w:hyperlink>
        </w:p>
        <w:p w14:paraId="517A66ED" w14:textId="4253CB3C" w:rsidR="009F3029" w:rsidRDefault="009F3029">
          <w:pPr>
            <w:pStyle w:val="TOC2"/>
            <w:tabs>
              <w:tab w:val="left" w:pos="960"/>
              <w:tab w:val="right" w:leader="dot" w:pos="9016"/>
            </w:tabs>
            <w:rPr>
              <w:rFonts w:asciiTheme="minorHAnsi" w:eastAsiaTheme="minorEastAsia" w:hAnsiTheme="minorHAnsi"/>
              <w:noProof/>
            </w:rPr>
          </w:pPr>
          <w:hyperlink w:anchor="_Toc217254915" w:history="1">
            <w:r w:rsidRPr="00E01686">
              <w:rPr>
                <w:rStyle w:val="Hyperlink"/>
                <w:noProof/>
              </w:rPr>
              <w:t>2.6</w:t>
            </w:r>
            <w:r>
              <w:rPr>
                <w:rFonts w:asciiTheme="minorHAnsi" w:eastAsiaTheme="minorEastAsia" w:hAnsiTheme="minorHAnsi"/>
                <w:noProof/>
              </w:rPr>
              <w:tab/>
            </w:r>
            <w:r w:rsidRPr="00E01686">
              <w:rPr>
                <w:rStyle w:val="Hyperlink"/>
                <w:noProof/>
              </w:rPr>
              <w:t xml:space="preserve">Paper 04 (Jean Sunny </w:t>
            </w:r>
            <w:r w:rsidRPr="00E01686">
              <w:rPr>
                <w:rStyle w:val="Hyperlink"/>
                <w:i/>
                <w:noProof/>
              </w:rPr>
              <w:t>et al.</w:t>
            </w:r>
            <w:r w:rsidRPr="00E01686">
              <w:rPr>
                <w:rStyle w:val="Hyperlink"/>
                <w:noProof/>
              </w:rPr>
              <w:t>, 2020)</w:t>
            </w:r>
            <w:r>
              <w:rPr>
                <w:noProof/>
                <w:webHidden/>
              </w:rPr>
              <w:tab/>
            </w:r>
            <w:r>
              <w:rPr>
                <w:noProof/>
                <w:webHidden/>
              </w:rPr>
              <w:fldChar w:fldCharType="begin"/>
            </w:r>
            <w:r>
              <w:rPr>
                <w:noProof/>
                <w:webHidden/>
              </w:rPr>
              <w:instrText xml:space="preserve"> PAGEREF _Toc217254915 \h </w:instrText>
            </w:r>
            <w:r>
              <w:rPr>
                <w:noProof/>
                <w:webHidden/>
              </w:rPr>
            </w:r>
            <w:r>
              <w:rPr>
                <w:noProof/>
                <w:webHidden/>
              </w:rPr>
              <w:fldChar w:fldCharType="separate"/>
            </w:r>
            <w:r>
              <w:rPr>
                <w:noProof/>
                <w:webHidden/>
              </w:rPr>
              <w:t>4</w:t>
            </w:r>
            <w:r>
              <w:rPr>
                <w:noProof/>
                <w:webHidden/>
              </w:rPr>
              <w:fldChar w:fldCharType="end"/>
            </w:r>
          </w:hyperlink>
        </w:p>
        <w:p w14:paraId="5FCB7F6B" w14:textId="13129AA2" w:rsidR="009F3029" w:rsidRDefault="009F3029">
          <w:pPr>
            <w:pStyle w:val="TOC2"/>
            <w:tabs>
              <w:tab w:val="left" w:pos="960"/>
              <w:tab w:val="right" w:leader="dot" w:pos="9016"/>
            </w:tabs>
            <w:rPr>
              <w:rFonts w:asciiTheme="minorHAnsi" w:eastAsiaTheme="minorEastAsia" w:hAnsiTheme="minorHAnsi"/>
              <w:noProof/>
            </w:rPr>
          </w:pPr>
          <w:hyperlink w:anchor="_Toc217254916" w:history="1">
            <w:r w:rsidRPr="00E01686">
              <w:rPr>
                <w:rStyle w:val="Hyperlink"/>
                <w:noProof/>
              </w:rPr>
              <w:t>2.7</w:t>
            </w:r>
            <w:r>
              <w:rPr>
                <w:rFonts w:asciiTheme="minorHAnsi" w:eastAsiaTheme="minorEastAsia" w:hAnsiTheme="minorHAnsi"/>
                <w:noProof/>
              </w:rPr>
              <w:tab/>
            </w:r>
            <w:r w:rsidRPr="00E01686">
              <w:rPr>
                <w:rStyle w:val="Hyperlink"/>
                <w:noProof/>
              </w:rPr>
              <w:t>Relevance to Project</w:t>
            </w:r>
            <w:r>
              <w:rPr>
                <w:noProof/>
                <w:webHidden/>
              </w:rPr>
              <w:tab/>
            </w:r>
            <w:r>
              <w:rPr>
                <w:noProof/>
                <w:webHidden/>
              </w:rPr>
              <w:fldChar w:fldCharType="begin"/>
            </w:r>
            <w:r>
              <w:rPr>
                <w:noProof/>
                <w:webHidden/>
              </w:rPr>
              <w:instrText xml:space="preserve"> PAGEREF _Toc217254916 \h </w:instrText>
            </w:r>
            <w:r>
              <w:rPr>
                <w:noProof/>
                <w:webHidden/>
              </w:rPr>
            </w:r>
            <w:r>
              <w:rPr>
                <w:noProof/>
                <w:webHidden/>
              </w:rPr>
              <w:fldChar w:fldCharType="separate"/>
            </w:r>
            <w:r>
              <w:rPr>
                <w:noProof/>
                <w:webHidden/>
              </w:rPr>
              <w:t>5</w:t>
            </w:r>
            <w:r>
              <w:rPr>
                <w:noProof/>
                <w:webHidden/>
              </w:rPr>
              <w:fldChar w:fldCharType="end"/>
            </w:r>
          </w:hyperlink>
        </w:p>
        <w:p w14:paraId="1CE4063D" w14:textId="13F07627" w:rsidR="009F3029" w:rsidRDefault="009F3029">
          <w:pPr>
            <w:pStyle w:val="TOC1"/>
            <w:tabs>
              <w:tab w:val="left" w:pos="480"/>
              <w:tab w:val="right" w:leader="dot" w:pos="9016"/>
            </w:tabs>
            <w:rPr>
              <w:rFonts w:asciiTheme="minorHAnsi" w:eastAsiaTheme="minorEastAsia" w:hAnsiTheme="minorHAnsi"/>
              <w:noProof/>
            </w:rPr>
          </w:pPr>
          <w:hyperlink w:anchor="_Toc217254917" w:history="1">
            <w:r w:rsidRPr="00E01686">
              <w:rPr>
                <w:rStyle w:val="Hyperlink"/>
                <w:noProof/>
              </w:rPr>
              <w:t>3</w:t>
            </w:r>
            <w:r>
              <w:rPr>
                <w:rFonts w:asciiTheme="minorHAnsi" w:eastAsiaTheme="minorEastAsia" w:hAnsiTheme="minorHAnsi"/>
                <w:noProof/>
              </w:rPr>
              <w:tab/>
            </w:r>
            <w:r w:rsidRPr="00E01686">
              <w:rPr>
                <w:rStyle w:val="Hyperlink"/>
                <w:noProof/>
              </w:rPr>
              <w:t>Dataset</w:t>
            </w:r>
            <w:r>
              <w:rPr>
                <w:noProof/>
                <w:webHidden/>
              </w:rPr>
              <w:tab/>
            </w:r>
            <w:r>
              <w:rPr>
                <w:noProof/>
                <w:webHidden/>
              </w:rPr>
              <w:fldChar w:fldCharType="begin"/>
            </w:r>
            <w:r>
              <w:rPr>
                <w:noProof/>
                <w:webHidden/>
              </w:rPr>
              <w:instrText xml:space="preserve"> PAGEREF _Toc217254917 \h </w:instrText>
            </w:r>
            <w:r>
              <w:rPr>
                <w:noProof/>
                <w:webHidden/>
              </w:rPr>
            </w:r>
            <w:r>
              <w:rPr>
                <w:noProof/>
                <w:webHidden/>
              </w:rPr>
              <w:fldChar w:fldCharType="separate"/>
            </w:r>
            <w:r>
              <w:rPr>
                <w:noProof/>
                <w:webHidden/>
              </w:rPr>
              <w:t>6</w:t>
            </w:r>
            <w:r>
              <w:rPr>
                <w:noProof/>
                <w:webHidden/>
              </w:rPr>
              <w:fldChar w:fldCharType="end"/>
            </w:r>
          </w:hyperlink>
        </w:p>
        <w:p w14:paraId="72D007E2" w14:textId="68F9016C" w:rsidR="009F3029" w:rsidRDefault="009F3029">
          <w:pPr>
            <w:pStyle w:val="TOC2"/>
            <w:tabs>
              <w:tab w:val="left" w:pos="960"/>
              <w:tab w:val="right" w:leader="dot" w:pos="9016"/>
            </w:tabs>
            <w:rPr>
              <w:rFonts w:asciiTheme="minorHAnsi" w:eastAsiaTheme="minorEastAsia" w:hAnsiTheme="minorHAnsi"/>
              <w:noProof/>
            </w:rPr>
          </w:pPr>
          <w:hyperlink w:anchor="_Toc217254918" w:history="1">
            <w:r w:rsidRPr="00E01686">
              <w:rPr>
                <w:rStyle w:val="Hyperlink"/>
                <w:noProof/>
              </w:rPr>
              <w:t>3.1</w:t>
            </w:r>
            <w:r>
              <w:rPr>
                <w:rFonts w:asciiTheme="minorHAnsi" w:eastAsiaTheme="minorEastAsia" w:hAnsiTheme="minorHAnsi"/>
                <w:noProof/>
              </w:rPr>
              <w:tab/>
            </w:r>
            <w:r w:rsidRPr="00E01686">
              <w:rPr>
                <w:rStyle w:val="Hyperlink"/>
                <w:noProof/>
              </w:rPr>
              <w:t>Source of Dataset</w:t>
            </w:r>
            <w:r>
              <w:rPr>
                <w:noProof/>
                <w:webHidden/>
              </w:rPr>
              <w:tab/>
            </w:r>
            <w:r>
              <w:rPr>
                <w:noProof/>
                <w:webHidden/>
              </w:rPr>
              <w:fldChar w:fldCharType="begin"/>
            </w:r>
            <w:r>
              <w:rPr>
                <w:noProof/>
                <w:webHidden/>
              </w:rPr>
              <w:instrText xml:space="preserve"> PAGEREF _Toc217254918 \h </w:instrText>
            </w:r>
            <w:r>
              <w:rPr>
                <w:noProof/>
                <w:webHidden/>
              </w:rPr>
            </w:r>
            <w:r>
              <w:rPr>
                <w:noProof/>
                <w:webHidden/>
              </w:rPr>
              <w:fldChar w:fldCharType="separate"/>
            </w:r>
            <w:r>
              <w:rPr>
                <w:noProof/>
                <w:webHidden/>
              </w:rPr>
              <w:t>6</w:t>
            </w:r>
            <w:r>
              <w:rPr>
                <w:noProof/>
                <w:webHidden/>
              </w:rPr>
              <w:fldChar w:fldCharType="end"/>
            </w:r>
          </w:hyperlink>
        </w:p>
        <w:p w14:paraId="31CB4C02" w14:textId="49AB7977" w:rsidR="009F3029" w:rsidRDefault="009F3029">
          <w:pPr>
            <w:pStyle w:val="TOC2"/>
            <w:tabs>
              <w:tab w:val="left" w:pos="960"/>
              <w:tab w:val="right" w:leader="dot" w:pos="9016"/>
            </w:tabs>
            <w:rPr>
              <w:rFonts w:asciiTheme="minorHAnsi" w:eastAsiaTheme="minorEastAsia" w:hAnsiTheme="minorHAnsi"/>
              <w:noProof/>
            </w:rPr>
          </w:pPr>
          <w:hyperlink w:anchor="_Toc217254919" w:history="1">
            <w:r w:rsidRPr="00E01686">
              <w:rPr>
                <w:rStyle w:val="Hyperlink"/>
                <w:noProof/>
              </w:rPr>
              <w:t>3.2</w:t>
            </w:r>
            <w:r>
              <w:rPr>
                <w:rFonts w:asciiTheme="minorHAnsi" w:eastAsiaTheme="minorEastAsia" w:hAnsiTheme="minorHAnsi"/>
                <w:noProof/>
              </w:rPr>
              <w:tab/>
            </w:r>
            <w:r w:rsidRPr="00E01686">
              <w:rPr>
                <w:rStyle w:val="Hyperlink"/>
                <w:noProof/>
              </w:rPr>
              <w:t>Dataset details</w:t>
            </w:r>
            <w:r>
              <w:rPr>
                <w:noProof/>
                <w:webHidden/>
              </w:rPr>
              <w:tab/>
            </w:r>
            <w:r>
              <w:rPr>
                <w:noProof/>
                <w:webHidden/>
              </w:rPr>
              <w:fldChar w:fldCharType="begin"/>
            </w:r>
            <w:r>
              <w:rPr>
                <w:noProof/>
                <w:webHidden/>
              </w:rPr>
              <w:instrText xml:space="preserve"> PAGEREF _Toc217254919 \h </w:instrText>
            </w:r>
            <w:r>
              <w:rPr>
                <w:noProof/>
                <w:webHidden/>
              </w:rPr>
            </w:r>
            <w:r>
              <w:rPr>
                <w:noProof/>
                <w:webHidden/>
              </w:rPr>
              <w:fldChar w:fldCharType="separate"/>
            </w:r>
            <w:r>
              <w:rPr>
                <w:noProof/>
                <w:webHidden/>
              </w:rPr>
              <w:t>6</w:t>
            </w:r>
            <w:r>
              <w:rPr>
                <w:noProof/>
                <w:webHidden/>
              </w:rPr>
              <w:fldChar w:fldCharType="end"/>
            </w:r>
          </w:hyperlink>
        </w:p>
        <w:p w14:paraId="5F2FB993" w14:textId="37A7F4EC" w:rsidR="009F3029" w:rsidRDefault="009F3029">
          <w:pPr>
            <w:pStyle w:val="TOC2"/>
            <w:tabs>
              <w:tab w:val="left" w:pos="960"/>
              <w:tab w:val="right" w:leader="dot" w:pos="9016"/>
            </w:tabs>
            <w:rPr>
              <w:rFonts w:asciiTheme="minorHAnsi" w:eastAsiaTheme="minorEastAsia" w:hAnsiTheme="minorHAnsi"/>
              <w:noProof/>
            </w:rPr>
          </w:pPr>
          <w:hyperlink w:anchor="_Toc217254920" w:history="1">
            <w:r w:rsidRPr="00E01686">
              <w:rPr>
                <w:rStyle w:val="Hyperlink"/>
                <w:noProof/>
              </w:rPr>
              <w:t>3.3</w:t>
            </w:r>
            <w:r>
              <w:rPr>
                <w:rFonts w:asciiTheme="minorHAnsi" w:eastAsiaTheme="minorEastAsia" w:hAnsiTheme="minorHAnsi"/>
                <w:noProof/>
              </w:rPr>
              <w:tab/>
            </w:r>
            <w:r w:rsidRPr="00E01686">
              <w:rPr>
                <w:rStyle w:val="Hyperlink"/>
                <w:noProof/>
              </w:rPr>
              <w:t>Features of the dataset</w:t>
            </w:r>
            <w:r>
              <w:rPr>
                <w:noProof/>
                <w:webHidden/>
              </w:rPr>
              <w:tab/>
            </w:r>
            <w:r>
              <w:rPr>
                <w:noProof/>
                <w:webHidden/>
              </w:rPr>
              <w:fldChar w:fldCharType="begin"/>
            </w:r>
            <w:r>
              <w:rPr>
                <w:noProof/>
                <w:webHidden/>
              </w:rPr>
              <w:instrText xml:space="preserve"> PAGEREF _Toc217254920 \h </w:instrText>
            </w:r>
            <w:r>
              <w:rPr>
                <w:noProof/>
                <w:webHidden/>
              </w:rPr>
            </w:r>
            <w:r>
              <w:rPr>
                <w:noProof/>
                <w:webHidden/>
              </w:rPr>
              <w:fldChar w:fldCharType="separate"/>
            </w:r>
            <w:r>
              <w:rPr>
                <w:noProof/>
                <w:webHidden/>
              </w:rPr>
              <w:t>6</w:t>
            </w:r>
            <w:r>
              <w:rPr>
                <w:noProof/>
                <w:webHidden/>
              </w:rPr>
              <w:fldChar w:fldCharType="end"/>
            </w:r>
          </w:hyperlink>
        </w:p>
        <w:p w14:paraId="44EF15DE" w14:textId="60E1F2F0" w:rsidR="009F3029" w:rsidRDefault="009F3029">
          <w:pPr>
            <w:pStyle w:val="TOC2"/>
            <w:tabs>
              <w:tab w:val="left" w:pos="960"/>
              <w:tab w:val="right" w:leader="dot" w:pos="9016"/>
            </w:tabs>
            <w:rPr>
              <w:rFonts w:asciiTheme="minorHAnsi" w:eastAsiaTheme="minorEastAsia" w:hAnsiTheme="minorHAnsi"/>
              <w:noProof/>
            </w:rPr>
          </w:pPr>
          <w:hyperlink w:anchor="_Toc217254921" w:history="1">
            <w:r w:rsidRPr="00E01686">
              <w:rPr>
                <w:rStyle w:val="Hyperlink"/>
                <w:noProof/>
              </w:rPr>
              <w:t>3.4</w:t>
            </w:r>
            <w:r>
              <w:rPr>
                <w:rFonts w:asciiTheme="minorHAnsi" w:eastAsiaTheme="minorEastAsia" w:hAnsiTheme="minorHAnsi"/>
                <w:noProof/>
              </w:rPr>
              <w:tab/>
            </w:r>
            <w:r w:rsidRPr="00E01686">
              <w:rPr>
                <w:rStyle w:val="Hyperlink"/>
                <w:noProof/>
              </w:rPr>
              <w:t>Data Preprocessing</w:t>
            </w:r>
            <w:r>
              <w:rPr>
                <w:noProof/>
                <w:webHidden/>
              </w:rPr>
              <w:tab/>
            </w:r>
            <w:r>
              <w:rPr>
                <w:noProof/>
                <w:webHidden/>
              </w:rPr>
              <w:fldChar w:fldCharType="begin"/>
            </w:r>
            <w:r>
              <w:rPr>
                <w:noProof/>
                <w:webHidden/>
              </w:rPr>
              <w:instrText xml:space="preserve"> PAGEREF _Toc217254921 \h </w:instrText>
            </w:r>
            <w:r>
              <w:rPr>
                <w:noProof/>
                <w:webHidden/>
              </w:rPr>
            </w:r>
            <w:r>
              <w:rPr>
                <w:noProof/>
                <w:webHidden/>
              </w:rPr>
              <w:fldChar w:fldCharType="separate"/>
            </w:r>
            <w:r>
              <w:rPr>
                <w:noProof/>
                <w:webHidden/>
              </w:rPr>
              <w:t>6</w:t>
            </w:r>
            <w:r>
              <w:rPr>
                <w:noProof/>
                <w:webHidden/>
              </w:rPr>
              <w:fldChar w:fldCharType="end"/>
            </w:r>
          </w:hyperlink>
        </w:p>
        <w:p w14:paraId="2326BAD8" w14:textId="29F20C71" w:rsidR="009F3029" w:rsidRDefault="009F3029">
          <w:pPr>
            <w:pStyle w:val="TOC2"/>
            <w:tabs>
              <w:tab w:val="left" w:pos="960"/>
              <w:tab w:val="right" w:leader="dot" w:pos="9016"/>
            </w:tabs>
            <w:rPr>
              <w:rFonts w:asciiTheme="minorHAnsi" w:eastAsiaTheme="minorEastAsia" w:hAnsiTheme="minorHAnsi"/>
              <w:noProof/>
            </w:rPr>
          </w:pPr>
          <w:hyperlink w:anchor="_Toc217254922" w:history="1">
            <w:r w:rsidRPr="00E01686">
              <w:rPr>
                <w:rStyle w:val="Hyperlink"/>
                <w:noProof/>
              </w:rPr>
              <w:t>3.5</w:t>
            </w:r>
            <w:r>
              <w:rPr>
                <w:rFonts w:asciiTheme="minorHAnsi" w:eastAsiaTheme="minorEastAsia" w:hAnsiTheme="minorHAnsi"/>
                <w:noProof/>
              </w:rPr>
              <w:tab/>
            </w:r>
            <w:r w:rsidRPr="00E01686">
              <w:rPr>
                <w:rStyle w:val="Hyperlink"/>
                <w:noProof/>
              </w:rPr>
              <w:t>Exploratory Data Analysis</w:t>
            </w:r>
            <w:r>
              <w:rPr>
                <w:noProof/>
                <w:webHidden/>
              </w:rPr>
              <w:tab/>
            </w:r>
            <w:r>
              <w:rPr>
                <w:noProof/>
                <w:webHidden/>
              </w:rPr>
              <w:fldChar w:fldCharType="begin"/>
            </w:r>
            <w:r>
              <w:rPr>
                <w:noProof/>
                <w:webHidden/>
              </w:rPr>
              <w:instrText xml:space="preserve"> PAGEREF _Toc217254922 \h </w:instrText>
            </w:r>
            <w:r>
              <w:rPr>
                <w:noProof/>
                <w:webHidden/>
              </w:rPr>
            </w:r>
            <w:r>
              <w:rPr>
                <w:noProof/>
                <w:webHidden/>
              </w:rPr>
              <w:fldChar w:fldCharType="separate"/>
            </w:r>
            <w:r>
              <w:rPr>
                <w:noProof/>
                <w:webHidden/>
              </w:rPr>
              <w:t>6</w:t>
            </w:r>
            <w:r>
              <w:rPr>
                <w:noProof/>
                <w:webHidden/>
              </w:rPr>
              <w:fldChar w:fldCharType="end"/>
            </w:r>
          </w:hyperlink>
        </w:p>
        <w:p w14:paraId="1FDAB81A" w14:textId="72D23BF3" w:rsidR="009F3029" w:rsidRDefault="009F3029">
          <w:pPr>
            <w:pStyle w:val="TOC3"/>
            <w:tabs>
              <w:tab w:val="left" w:pos="1440"/>
              <w:tab w:val="right" w:leader="dot" w:pos="9016"/>
            </w:tabs>
            <w:rPr>
              <w:rFonts w:asciiTheme="minorHAnsi" w:eastAsiaTheme="minorEastAsia" w:hAnsiTheme="minorHAnsi"/>
              <w:noProof/>
            </w:rPr>
          </w:pPr>
          <w:hyperlink w:anchor="_Toc217254923" w:history="1">
            <w:r w:rsidRPr="00E01686">
              <w:rPr>
                <w:rStyle w:val="Hyperlink"/>
                <w:noProof/>
              </w:rPr>
              <w:t>3.5.1</w:t>
            </w:r>
            <w:r>
              <w:rPr>
                <w:rFonts w:asciiTheme="minorHAnsi" w:eastAsiaTheme="minorEastAsia" w:hAnsiTheme="minorHAnsi"/>
                <w:noProof/>
              </w:rPr>
              <w:tab/>
            </w:r>
            <w:r w:rsidRPr="00E01686">
              <w:rPr>
                <w:rStyle w:val="Hyperlink"/>
                <w:noProof/>
              </w:rPr>
              <w:t>Class Distribution</w:t>
            </w:r>
            <w:r>
              <w:rPr>
                <w:noProof/>
                <w:webHidden/>
              </w:rPr>
              <w:tab/>
            </w:r>
            <w:r>
              <w:rPr>
                <w:noProof/>
                <w:webHidden/>
              </w:rPr>
              <w:fldChar w:fldCharType="begin"/>
            </w:r>
            <w:r>
              <w:rPr>
                <w:noProof/>
                <w:webHidden/>
              </w:rPr>
              <w:instrText xml:space="preserve"> PAGEREF _Toc217254923 \h </w:instrText>
            </w:r>
            <w:r>
              <w:rPr>
                <w:noProof/>
                <w:webHidden/>
              </w:rPr>
            </w:r>
            <w:r>
              <w:rPr>
                <w:noProof/>
                <w:webHidden/>
              </w:rPr>
              <w:fldChar w:fldCharType="separate"/>
            </w:r>
            <w:r>
              <w:rPr>
                <w:noProof/>
                <w:webHidden/>
              </w:rPr>
              <w:t>7</w:t>
            </w:r>
            <w:r>
              <w:rPr>
                <w:noProof/>
                <w:webHidden/>
              </w:rPr>
              <w:fldChar w:fldCharType="end"/>
            </w:r>
          </w:hyperlink>
        </w:p>
        <w:p w14:paraId="24D589CD" w14:textId="33E6D000" w:rsidR="009F3029" w:rsidRDefault="009F3029">
          <w:pPr>
            <w:pStyle w:val="TOC3"/>
            <w:tabs>
              <w:tab w:val="left" w:pos="1440"/>
              <w:tab w:val="right" w:leader="dot" w:pos="9016"/>
            </w:tabs>
            <w:rPr>
              <w:rFonts w:asciiTheme="minorHAnsi" w:eastAsiaTheme="minorEastAsia" w:hAnsiTheme="minorHAnsi"/>
              <w:noProof/>
            </w:rPr>
          </w:pPr>
          <w:hyperlink w:anchor="_Toc217254924" w:history="1">
            <w:r w:rsidRPr="00E01686">
              <w:rPr>
                <w:rStyle w:val="Hyperlink"/>
                <w:noProof/>
              </w:rPr>
              <w:t>3.5.2</w:t>
            </w:r>
            <w:r>
              <w:rPr>
                <w:rFonts w:asciiTheme="minorHAnsi" w:eastAsiaTheme="minorEastAsia" w:hAnsiTheme="minorHAnsi"/>
                <w:noProof/>
              </w:rPr>
              <w:tab/>
            </w:r>
            <w:r w:rsidRPr="00E01686">
              <w:rPr>
                <w:rStyle w:val="Hyperlink"/>
                <w:noProof/>
              </w:rPr>
              <w:t>Correlational Heat Map</w:t>
            </w:r>
            <w:r>
              <w:rPr>
                <w:noProof/>
                <w:webHidden/>
              </w:rPr>
              <w:tab/>
            </w:r>
            <w:r>
              <w:rPr>
                <w:noProof/>
                <w:webHidden/>
              </w:rPr>
              <w:fldChar w:fldCharType="begin"/>
            </w:r>
            <w:r>
              <w:rPr>
                <w:noProof/>
                <w:webHidden/>
              </w:rPr>
              <w:instrText xml:space="preserve"> PAGEREF _Toc217254924 \h </w:instrText>
            </w:r>
            <w:r>
              <w:rPr>
                <w:noProof/>
                <w:webHidden/>
              </w:rPr>
            </w:r>
            <w:r>
              <w:rPr>
                <w:noProof/>
                <w:webHidden/>
              </w:rPr>
              <w:fldChar w:fldCharType="separate"/>
            </w:r>
            <w:r>
              <w:rPr>
                <w:noProof/>
                <w:webHidden/>
              </w:rPr>
              <w:t>7</w:t>
            </w:r>
            <w:r>
              <w:rPr>
                <w:noProof/>
                <w:webHidden/>
              </w:rPr>
              <w:fldChar w:fldCharType="end"/>
            </w:r>
          </w:hyperlink>
        </w:p>
        <w:p w14:paraId="2F143479" w14:textId="2CE02569" w:rsidR="009F3029" w:rsidRDefault="009F3029">
          <w:pPr>
            <w:pStyle w:val="TOC3"/>
            <w:tabs>
              <w:tab w:val="left" w:pos="1440"/>
              <w:tab w:val="right" w:leader="dot" w:pos="9016"/>
            </w:tabs>
            <w:rPr>
              <w:rFonts w:asciiTheme="minorHAnsi" w:eastAsiaTheme="minorEastAsia" w:hAnsiTheme="minorHAnsi"/>
              <w:noProof/>
            </w:rPr>
          </w:pPr>
          <w:hyperlink w:anchor="_Toc217254925" w:history="1">
            <w:r w:rsidRPr="00E01686">
              <w:rPr>
                <w:rStyle w:val="Hyperlink"/>
                <w:noProof/>
              </w:rPr>
              <w:t>3.5.3</w:t>
            </w:r>
            <w:r>
              <w:rPr>
                <w:rFonts w:asciiTheme="minorHAnsi" w:eastAsiaTheme="minorEastAsia" w:hAnsiTheme="minorHAnsi"/>
                <w:noProof/>
              </w:rPr>
              <w:tab/>
            </w:r>
            <w:r w:rsidRPr="00E01686">
              <w:rPr>
                <w:rStyle w:val="Hyperlink"/>
                <w:noProof/>
              </w:rPr>
              <w:t>Individual Feature Distributions</w:t>
            </w:r>
            <w:r>
              <w:rPr>
                <w:noProof/>
                <w:webHidden/>
              </w:rPr>
              <w:tab/>
            </w:r>
            <w:r>
              <w:rPr>
                <w:noProof/>
                <w:webHidden/>
              </w:rPr>
              <w:fldChar w:fldCharType="begin"/>
            </w:r>
            <w:r>
              <w:rPr>
                <w:noProof/>
                <w:webHidden/>
              </w:rPr>
              <w:instrText xml:space="preserve"> PAGEREF _Toc217254925 \h </w:instrText>
            </w:r>
            <w:r>
              <w:rPr>
                <w:noProof/>
                <w:webHidden/>
              </w:rPr>
            </w:r>
            <w:r>
              <w:rPr>
                <w:noProof/>
                <w:webHidden/>
              </w:rPr>
              <w:fldChar w:fldCharType="separate"/>
            </w:r>
            <w:r>
              <w:rPr>
                <w:noProof/>
                <w:webHidden/>
              </w:rPr>
              <w:t>7</w:t>
            </w:r>
            <w:r>
              <w:rPr>
                <w:noProof/>
                <w:webHidden/>
              </w:rPr>
              <w:fldChar w:fldCharType="end"/>
            </w:r>
          </w:hyperlink>
        </w:p>
        <w:p w14:paraId="352DC5DF" w14:textId="03C77152" w:rsidR="009F3029" w:rsidRDefault="009F3029">
          <w:pPr>
            <w:pStyle w:val="TOC3"/>
            <w:tabs>
              <w:tab w:val="left" w:pos="1440"/>
              <w:tab w:val="right" w:leader="dot" w:pos="9016"/>
            </w:tabs>
            <w:rPr>
              <w:rFonts w:asciiTheme="minorHAnsi" w:eastAsiaTheme="minorEastAsia" w:hAnsiTheme="minorHAnsi"/>
              <w:noProof/>
            </w:rPr>
          </w:pPr>
          <w:hyperlink w:anchor="_Toc217254926" w:history="1">
            <w:r w:rsidRPr="00E01686">
              <w:rPr>
                <w:rStyle w:val="Hyperlink"/>
                <w:noProof/>
              </w:rPr>
              <w:t>3.5.4</w:t>
            </w:r>
            <w:r>
              <w:rPr>
                <w:rFonts w:asciiTheme="minorHAnsi" w:eastAsiaTheme="minorEastAsia" w:hAnsiTheme="minorHAnsi"/>
                <w:noProof/>
              </w:rPr>
              <w:tab/>
            </w:r>
            <w:r w:rsidRPr="00E01686">
              <w:rPr>
                <w:rStyle w:val="Hyperlink"/>
                <w:noProof/>
              </w:rPr>
              <w:t>Box plots</w:t>
            </w:r>
            <w:r>
              <w:rPr>
                <w:noProof/>
                <w:webHidden/>
              </w:rPr>
              <w:tab/>
            </w:r>
            <w:r>
              <w:rPr>
                <w:noProof/>
                <w:webHidden/>
              </w:rPr>
              <w:fldChar w:fldCharType="begin"/>
            </w:r>
            <w:r>
              <w:rPr>
                <w:noProof/>
                <w:webHidden/>
              </w:rPr>
              <w:instrText xml:space="preserve"> PAGEREF _Toc217254926 \h </w:instrText>
            </w:r>
            <w:r>
              <w:rPr>
                <w:noProof/>
                <w:webHidden/>
              </w:rPr>
            </w:r>
            <w:r>
              <w:rPr>
                <w:noProof/>
                <w:webHidden/>
              </w:rPr>
              <w:fldChar w:fldCharType="separate"/>
            </w:r>
            <w:r>
              <w:rPr>
                <w:noProof/>
                <w:webHidden/>
              </w:rPr>
              <w:t>8</w:t>
            </w:r>
            <w:r>
              <w:rPr>
                <w:noProof/>
                <w:webHidden/>
              </w:rPr>
              <w:fldChar w:fldCharType="end"/>
            </w:r>
          </w:hyperlink>
        </w:p>
        <w:p w14:paraId="380CD387" w14:textId="2C00186C" w:rsidR="009F3029" w:rsidRDefault="009F3029">
          <w:pPr>
            <w:pStyle w:val="TOC1"/>
            <w:tabs>
              <w:tab w:val="left" w:pos="480"/>
              <w:tab w:val="right" w:leader="dot" w:pos="9016"/>
            </w:tabs>
            <w:rPr>
              <w:rFonts w:asciiTheme="minorHAnsi" w:eastAsiaTheme="minorEastAsia" w:hAnsiTheme="minorHAnsi"/>
              <w:noProof/>
            </w:rPr>
          </w:pPr>
          <w:hyperlink w:anchor="_Toc217254927" w:history="1">
            <w:r w:rsidRPr="00E01686">
              <w:rPr>
                <w:rStyle w:val="Hyperlink"/>
                <w:noProof/>
              </w:rPr>
              <w:t>4</w:t>
            </w:r>
            <w:r>
              <w:rPr>
                <w:rFonts w:asciiTheme="minorHAnsi" w:eastAsiaTheme="minorEastAsia" w:hAnsiTheme="minorHAnsi"/>
                <w:noProof/>
              </w:rPr>
              <w:tab/>
            </w:r>
            <w:r w:rsidRPr="00E01686">
              <w:rPr>
                <w:rStyle w:val="Hyperlink"/>
                <w:noProof/>
              </w:rPr>
              <w:t>Ethical Consideration</w:t>
            </w:r>
            <w:r>
              <w:rPr>
                <w:noProof/>
                <w:webHidden/>
              </w:rPr>
              <w:tab/>
            </w:r>
            <w:r>
              <w:rPr>
                <w:noProof/>
                <w:webHidden/>
              </w:rPr>
              <w:fldChar w:fldCharType="begin"/>
            </w:r>
            <w:r>
              <w:rPr>
                <w:noProof/>
                <w:webHidden/>
              </w:rPr>
              <w:instrText xml:space="preserve"> PAGEREF _Toc217254927 \h </w:instrText>
            </w:r>
            <w:r>
              <w:rPr>
                <w:noProof/>
                <w:webHidden/>
              </w:rPr>
            </w:r>
            <w:r>
              <w:rPr>
                <w:noProof/>
                <w:webHidden/>
              </w:rPr>
              <w:fldChar w:fldCharType="separate"/>
            </w:r>
            <w:r>
              <w:rPr>
                <w:noProof/>
                <w:webHidden/>
              </w:rPr>
              <w:t>10</w:t>
            </w:r>
            <w:r>
              <w:rPr>
                <w:noProof/>
                <w:webHidden/>
              </w:rPr>
              <w:fldChar w:fldCharType="end"/>
            </w:r>
          </w:hyperlink>
        </w:p>
        <w:p w14:paraId="5F1BC1E0" w14:textId="47A8FF80" w:rsidR="009F3029" w:rsidRDefault="009F3029">
          <w:pPr>
            <w:pStyle w:val="TOC2"/>
            <w:tabs>
              <w:tab w:val="left" w:pos="960"/>
              <w:tab w:val="right" w:leader="dot" w:pos="9016"/>
            </w:tabs>
            <w:rPr>
              <w:rFonts w:asciiTheme="minorHAnsi" w:eastAsiaTheme="minorEastAsia" w:hAnsiTheme="minorHAnsi"/>
              <w:noProof/>
            </w:rPr>
          </w:pPr>
          <w:hyperlink w:anchor="_Toc217254928" w:history="1">
            <w:r w:rsidRPr="00E01686">
              <w:rPr>
                <w:rStyle w:val="Hyperlink"/>
                <w:noProof/>
              </w:rPr>
              <w:t>4.1</w:t>
            </w:r>
            <w:r>
              <w:rPr>
                <w:rFonts w:asciiTheme="minorHAnsi" w:eastAsiaTheme="minorEastAsia" w:hAnsiTheme="minorHAnsi"/>
                <w:noProof/>
              </w:rPr>
              <w:tab/>
            </w:r>
            <w:r w:rsidRPr="00E01686">
              <w:rPr>
                <w:rStyle w:val="Hyperlink"/>
                <w:noProof/>
              </w:rPr>
              <w:t>Privacy and Anonymization</w:t>
            </w:r>
            <w:r>
              <w:rPr>
                <w:noProof/>
                <w:webHidden/>
              </w:rPr>
              <w:tab/>
            </w:r>
            <w:r>
              <w:rPr>
                <w:noProof/>
                <w:webHidden/>
              </w:rPr>
              <w:fldChar w:fldCharType="begin"/>
            </w:r>
            <w:r>
              <w:rPr>
                <w:noProof/>
                <w:webHidden/>
              </w:rPr>
              <w:instrText xml:space="preserve"> PAGEREF _Toc217254928 \h </w:instrText>
            </w:r>
            <w:r>
              <w:rPr>
                <w:noProof/>
                <w:webHidden/>
              </w:rPr>
            </w:r>
            <w:r>
              <w:rPr>
                <w:noProof/>
                <w:webHidden/>
              </w:rPr>
              <w:fldChar w:fldCharType="separate"/>
            </w:r>
            <w:r>
              <w:rPr>
                <w:noProof/>
                <w:webHidden/>
              </w:rPr>
              <w:t>10</w:t>
            </w:r>
            <w:r>
              <w:rPr>
                <w:noProof/>
                <w:webHidden/>
              </w:rPr>
              <w:fldChar w:fldCharType="end"/>
            </w:r>
          </w:hyperlink>
        </w:p>
        <w:p w14:paraId="46E9946D" w14:textId="7F13E375" w:rsidR="009F3029" w:rsidRDefault="009F3029">
          <w:pPr>
            <w:pStyle w:val="TOC2"/>
            <w:tabs>
              <w:tab w:val="left" w:pos="960"/>
              <w:tab w:val="right" w:leader="dot" w:pos="9016"/>
            </w:tabs>
            <w:rPr>
              <w:rFonts w:asciiTheme="minorHAnsi" w:eastAsiaTheme="minorEastAsia" w:hAnsiTheme="minorHAnsi"/>
              <w:noProof/>
            </w:rPr>
          </w:pPr>
          <w:hyperlink w:anchor="_Toc217254929" w:history="1">
            <w:r w:rsidRPr="00E01686">
              <w:rPr>
                <w:rStyle w:val="Hyperlink"/>
                <w:noProof/>
              </w:rPr>
              <w:t>4.2</w:t>
            </w:r>
            <w:r>
              <w:rPr>
                <w:rFonts w:asciiTheme="minorHAnsi" w:eastAsiaTheme="minorEastAsia" w:hAnsiTheme="minorHAnsi"/>
                <w:noProof/>
              </w:rPr>
              <w:tab/>
            </w:r>
            <w:r w:rsidRPr="00E01686">
              <w:rPr>
                <w:rStyle w:val="Hyperlink"/>
                <w:noProof/>
              </w:rPr>
              <w:t>Sourcing and Consent</w:t>
            </w:r>
            <w:r>
              <w:rPr>
                <w:noProof/>
                <w:webHidden/>
              </w:rPr>
              <w:tab/>
            </w:r>
            <w:r>
              <w:rPr>
                <w:noProof/>
                <w:webHidden/>
              </w:rPr>
              <w:fldChar w:fldCharType="begin"/>
            </w:r>
            <w:r>
              <w:rPr>
                <w:noProof/>
                <w:webHidden/>
              </w:rPr>
              <w:instrText xml:space="preserve"> PAGEREF _Toc217254929 \h </w:instrText>
            </w:r>
            <w:r>
              <w:rPr>
                <w:noProof/>
                <w:webHidden/>
              </w:rPr>
            </w:r>
            <w:r>
              <w:rPr>
                <w:noProof/>
                <w:webHidden/>
              </w:rPr>
              <w:fldChar w:fldCharType="separate"/>
            </w:r>
            <w:r>
              <w:rPr>
                <w:noProof/>
                <w:webHidden/>
              </w:rPr>
              <w:t>10</w:t>
            </w:r>
            <w:r>
              <w:rPr>
                <w:noProof/>
                <w:webHidden/>
              </w:rPr>
              <w:fldChar w:fldCharType="end"/>
            </w:r>
          </w:hyperlink>
        </w:p>
        <w:p w14:paraId="09F00293" w14:textId="4D6D4E0D" w:rsidR="009F3029" w:rsidRDefault="009F3029">
          <w:pPr>
            <w:pStyle w:val="TOC2"/>
            <w:tabs>
              <w:tab w:val="left" w:pos="960"/>
              <w:tab w:val="right" w:leader="dot" w:pos="9016"/>
            </w:tabs>
            <w:rPr>
              <w:rFonts w:asciiTheme="minorHAnsi" w:eastAsiaTheme="minorEastAsia" w:hAnsiTheme="minorHAnsi"/>
              <w:noProof/>
            </w:rPr>
          </w:pPr>
          <w:hyperlink w:anchor="_Toc217254930" w:history="1">
            <w:r w:rsidRPr="00E01686">
              <w:rPr>
                <w:rStyle w:val="Hyperlink"/>
                <w:noProof/>
              </w:rPr>
              <w:t>4.3</w:t>
            </w:r>
            <w:r>
              <w:rPr>
                <w:rFonts w:asciiTheme="minorHAnsi" w:eastAsiaTheme="minorEastAsia" w:hAnsiTheme="minorHAnsi"/>
                <w:noProof/>
              </w:rPr>
              <w:tab/>
            </w:r>
            <w:r w:rsidRPr="00E01686">
              <w:rPr>
                <w:rStyle w:val="Hyperlink"/>
                <w:noProof/>
              </w:rPr>
              <w:t>Permissions and Compliance</w:t>
            </w:r>
            <w:r>
              <w:rPr>
                <w:noProof/>
                <w:webHidden/>
              </w:rPr>
              <w:tab/>
            </w:r>
            <w:r>
              <w:rPr>
                <w:noProof/>
                <w:webHidden/>
              </w:rPr>
              <w:fldChar w:fldCharType="begin"/>
            </w:r>
            <w:r>
              <w:rPr>
                <w:noProof/>
                <w:webHidden/>
              </w:rPr>
              <w:instrText xml:space="preserve"> PAGEREF _Toc217254930 \h </w:instrText>
            </w:r>
            <w:r>
              <w:rPr>
                <w:noProof/>
                <w:webHidden/>
              </w:rPr>
            </w:r>
            <w:r>
              <w:rPr>
                <w:noProof/>
                <w:webHidden/>
              </w:rPr>
              <w:fldChar w:fldCharType="separate"/>
            </w:r>
            <w:r>
              <w:rPr>
                <w:noProof/>
                <w:webHidden/>
              </w:rPr>
              <w:t>10</w:t>
            </w:r>
            <w:r>
              <w:rPr>
                <w:noProof/>
                <w:webHidden/>
              </w:rPr>
              <w:fldChar w:fldCharType="end"/>
            </w:r>
          </w:hyperlink>
        </w:p>
        <w:p w14:paraId="579F873C" w14:textId="5426BDF9" w:rsidR="009F3029" w:rsidRDefault="009F3029">
          <w:pPr>
            <w:pStyle w:val="TOC1"/>
            <w:tabs>
              <w:tab w:val="left" w:pos="480"/>
              <w:tab w:val="right" w:leader="dot" w:pos="9016"/>
            </w:tabs>
            <w:rPr>
              <w:rFonts w:asciiTheme="minorHAnsi" w:eastAsiaTheme="minorEastAsia" w:hAnsiTheme="minorHAnsi"/>
              <w:noProof/>
            </w:rPr>
          </w:pPr>
          <w:hyperlink w:anchor="_Toc217254931" w:history="1">
            <w:r w:rsidRPr="00E01686">
              <w:rPr>
                <w:rStyle w:val="Hyperlink"/>
                <w:noProof/>
              </w:rPr>
              <w:t>5</w:t>
            </w:r>
            <w:r>
              <w:rPr>
                <w:rFonts w:asciiTheme="minorHAnsi" w:eastAsiaTheme="minorEastAsia" w:hAnsiTheme="minorHAnsi"/>
                <w:noProof/>
              </w:rPr>
              <w:tab/>
            </w:r>
            <w:r w:rsidRPr="00E01686">
              <w:rPr>
                <w:rStyle w:val="Hyperlink"/>
                <w:noProof/>
              </w:rPr>
              <w:t>Methodology</w:t>
            </w:r>
            <w:r>
              <w:rPr>
                <w:noProof/>
                <w:webHidden/>
              </w:rPr>
              <w:tab/>
            </w:r>
            <w:r>
              <w:rPr>
                <w:noProof/>
                <w:webHidden/>
              </w:rPr>
              <w:fldChar w:fldCharType="begin"/>
            </w:r>
            <w:r>
              <w:rPr>
                <w:noProof/>
                <w:webHidden/>
              </w:rPr>
              <w:instrText xml:space="preserve"> PAGEREF _Toc217254931 \h </w:instrText>
            </w:r>
            <w:r>
              <w:rPr>
                <w:noProof/>
                <w:webHidden/>
              </w:rPr>
            </w:r>
            <w:r>
              <w:rPr>
                <w:noProof/>
                <w:webHidden/>
              </w:rPr>
              <w:fldChar w:fldCharType="separate"/>
            </w:r>
            <w:r>
              <w:rPr>
                <w:noProof/>
                <w:webHidden/>
              </w:rPr>
              <w:t>11</w:t>
            </w:r>
            <w:r>
              <w:rPr>
                <w:noProof/>
                <w:webHidden/>
              </w:rPr>
              <w:fldChar w:fldCharType="end"/>
            </w:r>
          </w:hyperlink>
        </w:p>
        <w:p w14:paraId="1E13EDBA" w14:textId="1BFFAD9D" w:rsidR="009F3029" w:rsidRDefault="009F3029">
          <w:pPr>
            <w:pStyle w:val="TOC2"/>
            <w:tabs>
              <w:tab w:val="left" w:pos="960"/>
              <w:tab w:val="right" w:leader="dot" w:pos="9016"/>
            </w:tabs>
            <w:rPr>
              <w:rFonts w:asciiTheme="minorHAnsi" w:eastAsiaTheme="minorEastAsia" w:hAnsiTheme="minorHAnsi"/>
              <w:noProof/>
            </w:rPr>
          </w:pPr>
          <w:hyperlink w:anchor="_Toc217254932" w:history="1">
            <w:r w:rsidRPr="00E01686">
              <w:rPr>
                <w:rStyle w:val="Hyperlink"/>
                <w:noProof/>
              </w:rPr>
              <w:t>5.1</w:t>
            </w:r>
            <w:r>
              <w:rPr>
                <w:rFonts w:asciiTheme="minorHAnsi" w:eastAsiaTheme="minorEastAsia" w:hAnsiTheme="minorHAnsi"/>
                <w:noProof/>
              </w:rPr>
              <w:tab/>
            </w:r>
            <w:r w:rsidRPr="00E01686">
              <w:rPr>
                <w:rStyle w:val="Hyperlink"/>
                <w:noProof/>
              </w:rPr>
              <w:t>Overview of the Proposed Framework</w:t>
            </w:r>
            <w:r>
              <w:rPr>
                <w:noProof/>
                <w:webHidden/>
              </w:rPr>
              <w:tab/>
            </w:r>
            <w:r>
              <w:rPr>
                <w:noProof/>
                <w:webHidden/>
              </w:rPr>
              <w:fldChar w:fldCharType="begin"/>
            </w:r>
            <w:r>
              <w:rPr>
                <w:noProof/>
                <w:webHidden/>
              </w:rPr>
              <w:instrText xml:space="preserve"> PAGEREF _Toc217254932 \h </w:instrText>
            </w:r>
            <w:r>
              <w:rPr>
                <w:noProof/>
                <w:webHidden/>
              </w:rPr>
            </w:r>
            <w:r>
              <w:rPr>
                <w:noProof/>
                <w:webHidden/>
              </w:rPr>
              <w:fldChar w:fldCharType="separate"/>
            </w:r>
            <w:r>
              <w:rPr>
                <w:noProof/>
                <w:webHidden/>
              </w:rPr>
              <w:t>11</w:t>
            </w:r>
            <w:r>
              <w:rPr>
                <w:noProof/>
                <w:webHidden/>
              </w:rPr>
              <w:fldChar w:fldCharType="end"/>
            </w:r>
          </w:hyperlink>
        </w:p>
        <w:p w14:paraId="7D93C5BE" w14:textId="2B90C0EA" w:rsidR="009F3029" w:rsidRDefault="009F3029">
          <w:pPr>
            <w:pStyle w:val="TOC2"/>
            <w:tabs>
              <w:tab w:val="left" w:pos="960"/>
              <w:tab w:val="right" w:leader="dot" w:pos="9016"/>
            </w:tabs>
            <w:rPr>
              <w:rFonts w:asciiTheme="minorHAnsi" w:eastAsiaTheme="minorEastAsia" w:hAnsiTheme="minorHAnsi"/>
              <w:noProof/>
            </w:rPr>
          </w:pPr>
          <w:hyperlink w:anchor="_Toc217254933" w:history="1">
            <w:r w:rsidRPr="00E01686">
              <w:rPr>
                <w:rStyle w:val="Hyperlink"/>
                <w:rFonts w:eastAsia="Times New Roman"/>
                <w:noProof/>
              </w:rPr>
              <w:t>5.2</w:t>
            </w:r>
            <w:r>
              <w:rPr>
                <w:rFonts w:asciiTheme="minorHAnsi" w:eastAsiaTheme="minorEastAsia" w:hAnsiTheme="minorHAnsi"/>
                <w:noProof/>
              </w:rPr>
              <w:tab/>
            </w:r>
            <w:r w:rsidRPr="00E01686">
              <w:rPr>
                <w:rStyle w:val="Hyperlink"/>
                <w:noProof/>
              </w:rPr>
              <w:t>Data Curation and Preprocessing</w:t>
            </w:r>
            <w:r>
              <w:rPr>
                <w:noProof/>
                <w:webHidden/>
              </w:rPr>
              <w:tab/>
            </w:r>
            <w:r>
              <w:rPr>
                <w:noProof/>
                <w:webHidden/>
              </w:rPr>
              <w:fldChar w:fldCharType="begin"/>
            </w:r>
            <w:r>
              <w:rPr>
                <w:noProof/>
                <w:webHidden/>
              </w:rPr>
              <w:instrText xml:space="preserve"> PAGEREF _Toc217254933 \h </w:instrText>
            </w:r>
            <w:r>
              <w:rPr>
                <w:noProof/>
                <w:webHidden/>
              </w:rPr>
            </w:r>
            <w:r>
              <w:rPr>
                <w:noProof/>
                <w:webHidden/>
              </w:rPr>
              <w:fldChar w:fldCharType="separate"/>
            </w:r>
            <w:r>
              <w:rPr>
                <w:noProof/>
                <w:webHidden/>
              </w:rPr>
              <w:t>11</w:t>
            </w:r>
            <w:r>
              <w:rPr>
                <w:noProof/>
                <w:webHidden/>
              </w:rPr>
              <w:fldChar w:fldCharType="end"/>
            </w:r>
          </w:hyperlink>
        </w:p>
        <w:p w14:paraId="29160DAD" w14:textId="6A565CE6" w:rsidR="009F3029" w:rsidRDefault="009F3029">
          <w:pPr>
            <w:pStyle w:val="TOC2"/>
            <w:tabs>
              <w:tab w:val="left" w:pos="960"/>
              <w:tab w:val="right" w:leader="dot" w:pos="9016"/>
            </w:tabs>
            <w:rPr>
              <w:rFonts w:asciiTheme="minorHAnsi" w:eastAsiaTheme="minorEastAsia" w:hAnsiTheme="minorHAnsi"/>
              <w:noProof/>
            </w:rPr>
          </w:pPr>
          <w:hyperlink w:anchor="_Toc217254934" w:history="1">
            <w:r w:rsidRPr="00E01686">
              <w:rPr>
                <w:rStyle w:val="Hyperlink"/>
                <w:noProof/>
              </w:rPr>
              <w:t>5.3</w:t>
            </w:r>
            <w:r>
              <w:rPr>
                <w:rFonts w:asciiTheme="minorHAnsi" w:eastAsiaTheme="minorEastAsia" w:hAnsiTheme="minorHAnsi"/>
                <w:noProof/>
              </w:rPr>
              <w:tab/>
            </w:r>
            <w:r w:rsidRPr="00E01686">
              <w:rPr>
                <w:rStyle w:val="Hyperlink"/>
                <w:noProof/>
              </w:rPr>
              <w:t>Algorithmic Architecture and Baseline Configuration</w:t>
            </w:r>
            <w:r>
              <w:rPr>
                <w:noProof/>
                <w:webHidden/>
              </w:rPr>
              <w:tab/>
            </w:r>
            <w:r>
              <w:rPr>
                <w:noProof/>
                <w:webHidden/>
              </w:rPr>
              <w:fldChar w:fldCharType="begin"/>
            </w:r>
            <w:r>
              <w:rPr>
                <w:noProof/>
                <w:webHidden/>
              </w:rPr>
              <w:instrText xml:space="preserve"> PAGEREF _Toc217254934 \h </w:instrText>
            </w:r>
            <w:r>
              <w:rPr>
                <w:noProof/>
                <w:webHidden/>
              </w:rPr>
            </w:r>
            <w:r>
              <w:rPr>
                <w:noProof/>
                <w:webHidden/>
              </w:rPr>
              <w:fldChar w:fldCharType="separate"/>
            </w:r>
            <w:r>
              <w:rPr>
                <w:noProof/>
                <w:webHidden/>
              </w:rPr>
              <w:t>11</w:t>
            </w:r>
            <w:r>
              <w:rPr>
                <w:noProof/>
                <w:webHidden/>
              </w:rPr>
              <w:fldChar w:fldCharType="end"/>
            </w:r>
          </w:hyperlink>
        </w:p>
        <w:p w14:paraId="4E175EDE" w14:textId="68BB72F1" w:rsidR="009F3029" w:rsidRDefault="009F3029">
          <w:pPr>
            <w:pStyle w:val="TOC2"/>
            <w:tabs>
              <w:tab w:val="left" w:pos="960"/>
              <w:tab w:val="right" w:leader="dot" w:pos="9016"/>
            </w:tabs>
            <w:rPr>
              <w:rFonts w:asciiTheme="minorHAnsi" w:eastAsiaTheme="minorEastAsia" w:hAnsiTheme="minorHAnsi"/>
              <w:noProof/>
            </w:rPr>
          </w:pPr>
          <w:hyperlink w:anchor="_Toc217254935" w:history="1">
            <w:r w:rsidRPr="00E01686">
              <w:rPr>
                <w:rStyle w:val="Hyperlink"/>
                <w:noProof/>
              </w:rPr>
              <w:t>5.4</w:t>
            </w:r>
            <w:r>
              <w:rPr>
                <w:rFonts w:asciiTheme="minorHAnsi" w:eastAsiaTheme="minorEastAsia" w:hAnsiTheme="minorHAnsi"/>
                <w:noProof/>
              </w:rPr>
              <w:tab/>
            </w:r>
            <w:r w:rsidRPr="00E01686">
              <w:rPr>
                <w:rStyle w:val="Hyperlink"/>
                <w:noProof/>
              </w:rPr>
              <w:t>Hyperparameter Optimization Strategy</w:t>
            </w:r>
            <w:r>
              <w:rPr>
                <w:noProof/>
                <w:webHidden/>
              </w:rPr>
              <w:tab/>
            </w:r>
            <w:r>
              <w:rPr>
                <w:noProof/>
                <w:webHidden/>
              </w:rPr>
              <w:fldChar w:fldCharType="begin"/>
            </w:r>
            <w:r>
              <w:rPr>
                <w:noProof/>
                <w:webHidden/>
              </w:rPr>
              <w:instrText xml:space="preserve"> PAGEREF _Toc217254935 \h </w:instrText>
            </w:r>
            <w:r>
              <w:rPr>
                <w:noProof/>
                <w:webHidden/>
              </w:rPr>
            </w:r>
            <w:r>
              <w:rPr>
                <w:noProof/>
                <w:webHidden/>
              </w:rPr>
              <w:fldChar w:fldCharType="separate"/>
            </w:r>
            <w:r>
              <w:rPr>
                <w:noProof/>
                <w:webHidden/>
              </w:rPr>
              <w:t>11</w:t>
            </w:r>
            <w:r>
              <w:rPr>
                <w:noProof/>
                <w:webHidden/>
              </w:rPr>
              <w:fldChar w:fldCharType="end"/>
            </w:r>
          </w:hyperlink>
        </w:p>
        <w:p w14:paraId="719F4D40" w14:textId="713B9914" w:rsidR="009F3029" w:rsidRDefault="009F3029">
          <w:pPr>
            <w:pStyle w:val="TOC2"/>
            <w:tabs>
              <w:tab w:val="left" w:pos="960"/>
              <w:tab w:val="right" w:leader="dot" w:pos="9016"/>
            </w:tabs>
            <w:rPr>
              <w:rFonts w:asciiTheme="minorHAnsi" w:eastAsiaTheme="minorEastAsia" w:hAnsiTheme="minorHAnsi"/>
              <w:noProof/>
            </w:rPr>
          </w:pPr>
          <w:hyperlink w:anchor="_Toc217254936" w:history="1">
            <w:r w:rsidRPr="00E01686">
              <w:rPr>
                <w:rStyle w:val="Hyperlink"/>
                <w:noProof/>
              </w:rPr>
              <w:t>5.5</w:t>
            </w:r>
            <w:r>
              <w:rPr>
                <w:rFonts w:asciiTheme="minorHAnsi" w:eastAsiaTheme="minorEastAsia" w:hAnsiTheme="minorHAnsi"/>
                <w:noProof/>
              </w:rPr>
              <w:tab/>
            </w:r>
            <w:r w:rsidRPr="00E01686">
              <w:rPr>
                <w:rStyle w:val="Hyperlink"/>
                <w:noProof/>
              </w:rPr>
              <w:t>Evaluation Metrics</w:t>
            </w:r>
            <w:r>
              <w:rPr>
                <w:noProof/>
                <w:webHidden/>
              </w:rPr>
              <w:tab/>
            </w:r>
            <w:r>
              <w:rPr>
                <w:noProof/>
                <w:webHidden/>
              </w:rPr>
              <w:fldChar w:fldCharType="begin"/>
            </w:r>
            <w:r>
              <w:rPr>
                <w:noProof/>
                <w:webHidden/>
              </w:rPr>
              <w:instrText xml:space="preserve"> PAGEREF _Toc217254936 \h </w:instrText>
            </w:r>
            <w:r>
              <w:rPr>
                <w:noProof/>
                <w:webHidden/>
              </w:rPr>
            </w:r>
            <w:r>
              <w:rPr>
                <w:noProof/>
                <w:webHidden/>
              </w:rPr>
              <w:fldChar w:fldCharType="separate"/>
            </w:r>
            <w:r>
              <w:rPr>
                <w:noProof/>
                <w:webHidden/>
              </w:rPr>
              <w:t>12</w:t>
            </w:r>
            <w:r>
              <w:rPr>
                <w:noProof/>
                <w:webHidden/>
              </w:rPr>
              <w:fldChar w:fldCharType="end"/>
            </w:r>
          </w:hyperlink>
        </w:p>
        <w:p w14:paraId="076391F4" w14:textId="5BCB30E5" w:rsidR="009F3029" w:rsidRDefault="009F3029">
          <w:pPr>
            <w:pStyle w:val="TOC2"/>
            <w:tabs>
              <w:tab w:val="left" w:pos="960"/>
              <w:tab w:val="right" w:leader="dot" w:pos="9016"/>
            </w:tabs>
            <w:rPr>
              <w:rFonts w:asciiTheme="minorHAnsi" w:eastAsiaTheme="minorEastAsia" w:hAnsiTheme="minorHAnsi"/>
              <w:noProof/>
            </w:rPr>
          </w:pPr>
          <w:hyperlink w:anchor="_Toc217254937" w:history="1">
            <w:r w:rsidRPr="00E01686">
              <w:rPr>
                <w:rStyle w:val="Hyperlink"/>
                <w:noProof/>
              </w:rPr>
              <w:t>5.6</w:t>
            </w:r>
            <w:r>
              <w:rPr>
                <w:rFonts w:asciiTheme="minorHAnsi" w:eastAsiaTheme="minorEastAsia" w:hAnsiTheme="minorHAnsi"/>
                <w:noProof/>
              </w:rPr>
              <w:tab/>
            </w:r>
            <w:r w:rsidRPr="00E01686">
              <w:rPr>
                <w:rStyle w:val="Hyperlink"/>
                <w:noProof/>
              </w:rPr>
              <w:t>Validation Protocols &amp; Brier Score</w:t>
            </w:r>
            <w:r>
              <w:rPr>
                <w:noProof/>
                <w:webHidden/>
              </w:rPr>
              <w:tab/>
            </w:r>
            <w:r>
              <w:rPr>
                <w:noProof/>
                <w:webHidden/>
              </w:rPr>
              <w:fldChar w:fldCharType="begin"/>
            </w:r>
            <w:r>
              <w:rPr>
                <w:noProof/>
                <w:webHidden/>
              </w:rPr>
              <w:instrText xml:space="preserve"> PAGEREF _Toc217254937 \h </w:instrText>
            </w:r>
            <w:r>
              <w:rPr>
                <w:noProof/>
                <w:webHidden/>
              </w:rPr>
            </w:r>
            <w:r>
              <w:rPr>
                <w:noProof/>
                <w:webHidden/>
              </w:rPr>
              <w:fldChar w:fldCharType="separate"/>
            </w:r>
            <w:r>
              <w:rPr>
                <w:noProof/>
                <w:webHidden/>
              </w:rPr>
              <w:t>12</w:t>
            </w:r>
            <w:r>
              <w:rPr>
                <w:noProof/>
                <w:webHidden/>
              </w:rPr>
              <w:fldChar w:fldCharType="end"/>
            </w:r>
          </w:hyperlink>
        </w:p>
        <w:p w14:paraId="11E3014E" w14:textId="62BBDA5C" w:rsidR="009F3029" w:rsidRDefault="009F3029">
          <w:pPr>
            <w:pStyle w:val="TOC2"/>
            <w:tabs>
              <w:tab w:val="left" w:pos="960"/>
              <w:tab w:val="right" w:leader="dot" w:pos="9016"/>
            </w:tabs>
            <w:rPr>
              <w:rFonts w:asciiTheme="minorHAnsi" w:eastAsiaTheme="minorEastAsia" w:hAnsiTheme="minorHAnsi"/>
              <w:noProof/>
            </w:rPr>
          </w:pPr>
          <w:hyperlink w:anchor="_Toc217254938" w:history="1">
            <w:r w:rsidRPr="00E01686">
              <w:rPr>
                <w:rStyle w:val="Hyperlink"/>
                <w:noProof/>
              </w:rPr>
              <w:t>5.7</w:t>
            </w:r>
            <w:r>
              <w:rPr>
                <w:rFonts w:asciiTheme="minorHAnsi" w:eastAsiaTheme="minorEastAsia" w:hAnsiTheme="minorHAnsi"/>
                <w:noProof/>
              </w:rPr>
              <w:tab/>
            </w:r>
            <w:r w:rsidRPr="00E01686">
              <w:rPr>
                <w:rStyle w:val="Hyperlink"/>
                <w:noProof/>
              </w:rPr>
              <w:t>Model Explainability</w:t>
            </w:r>
            <w:r>
              <w:rPr>
                <w:noProof/>
                <w:webHidden/>
              </w:rPr>
              <w:tab/>
            </w:r>
            <w:r>
              <w:rPr>
                <w:noProof/>
                <w:webHidden/>
              </w:rPr>
              <w:fldChar w:fldCharType="begin"/>
            </w:r>
            <w:r>
              <w:rPr>
                <w:noProof/>
                <w:webHidden/>
              </w:rPr>
              <w:instrText xml:space="preserve"> PAGEREF _Toc217254938 \h </w:instrText>
            </w:r>
            <w:r>
              <w:rPr>
                <w:noProof/>
                <w:webHidden/>
              </w:rPr>
            </w:r>
            <w:r>
              <w:rPr>
                <w:noProof/>
                <w:webHidden/>
              </w:rPr>
              <w:fldChar w:fldCharType="separate"/>
            </w:r>
            <w:r>
              <w:rPr>
                <w:noProof/>
                <w:webHidden/>
              </w:rPr>
              <w:t>12</w:t>
            </w:r>
            <w:r>
              <w:rPr>
                <w:noProof/>
                <w:webHidden/>
              </w:rPr>
              <w:fldChar w:fldCharType="end"/>
            </w:r>
          </w:hyperlink>
        </w:p>
        <w:p w14:paraId="4CB5C1A3" w14:textId="43A29A4C" w:rsidR="009F3029" w:rsidRDefault="009F3029">
          <w:pPr>
            <w:pStyle w:val="TOC1"/>
            <w:tabs>
              <w:tab w:val="left" w:pos="480"/>
              <w:tab w:val="right" w:leader="dot" w:pos="9016"/>
            </w:tabs>
            <w:rPr>
              <w:rFonts w:asciiTheme="minorHAnsi" w:eastAsiaTheme="minorEastAsia" w:hAnsiTheme="minorHAnsi"/>
              <w:noProof/>
            </w:rPr>
          </w:pPr>
          <w:hyperlink w:anchor="_Toc217254939" w:history="1">
            <w:r w:rsidRPr="00E01686">
              <w:rPr>
                <w:rStyle w:val="Hyperlink"/>
                <w:noProof/>
              </w:rPr>
              <w:t>6</w:t>
            </w:r>
            <w:r>
              <w:rPr>
                <w:rFonts w:asciiTheme="minorHAnsi" w:eastAsiaTheme="minorEastAsia" w:hAnsiTheme="minorHAnsi"/>
                <w:noProof/>
              </w:rPr>
              <w:tab/>
            </w:r>
            <w:r w:rsidRPr="00E01686">
              <w:rPr>
                <w:rStyle w:val="Hyperlink"/>
                <w:noProof/>
              </w:rPr>
              <w:t>Results</w:t>
            </w:r>
            <w:r>
              <w:rPr>
                <w:noProof/>
                <w:webHidden/>
              </w:rPr>
              <w:tab/>
            </w:r>
            <w:r>
              <w:rPr>
                <w:noProof/>
                <w:webHidden/>
              </w:rPr>
              <w:fldChar w:fldCharType="begin"/>
            </w:r>
            <w:r>
              <w:rPr>
                <w:noProof/>
                <w:webHidden/>
              </w:rPr>
              <w:instrText xml:space="preserve"> PAGEREF _Toc217254939 \h </w:instrText>
            </w:r>
            <w:r>
              <w:rPr>
                <w:noProof/>
                <w:webHidden/>
              </w:rPr>
            </w:r>
            <w:r>
              <w:rPr>
                <w:noProof/>
                <w:webHidden/>
              </w:rPr>
              <w:fldChar w:fldCharType="separate"/>
            </w:r>
            <w:r>
              <w:rPr>
                <w:noProof/>
                <w:webHidden/>
              </w:rPr>
              <w:t>14</w:t>
            </w:r>
            <w:r>
              <w:rPr>
                <w:noProof/>
                <w:webHidden/>
              </w:rPr>
              <w:fldChar w:fldCharType="end"/>
            </w:r>
          </w:hyperlink>
        </w:p>
        <w:p w14:paraId="73D25BCF" w14:textId="16CD522B" w:rsidR="009F3029" w:rsidRDefault="009F3029">
          <w:pPr>
            <w:pStyle w:val="TOC2"/>
            <w:tabs>
              <w:tab w:val="left" w:pos="960"/>
              <w:tab w:val="right" w:leader="dot" w:pos="9016"/>
            </w:tabs>
            <w:rPr>
              <w:rFonts w:asciiTheme="minorHAnsi" w:eastAsiaTheme="minorEastAsia" w:hAnsiTheme="minorHAnsi"/>
              <w:noProof/>
            </w:rPr>
          </w:pPr>
          <w:hyperlink w:anchor="_Toc217254940" w:history="1">
            <w:r w:rsidRPr="00E01686">
              <w:rPr>
                <w:rStyle w:val="Hyperlink"/>
                <w:noProof/>
              </w:rPr>
              <w:t>6.1</w:t>
            </w:r>
            <w:r>
              <w:rPr>
                <w:rFonts w:asciiTheme="minorHAnsi" w:eastAsiaTheme="minorEastAsia" w:hAnsiTheme="minorHAnsi"/>
                <w:noProof/>
              </w:rPr>
              <w:tab/>
            </w:r>
            <w:r w:rsidRPr="00E01686">
              <w:rPr>
                <w:rStyle w:val="Hyperlink"/>
                <w:noProof/>
              </w:rPr>
              <w:t>Overview</w:t>
            </w:r>
            <w:r>
              <w:rPr>
                <w:noProof/>
                <w:webHidden/>
              </w:rPr>
              <w:tab/>
            </w:r>
            <w:r>
              <w:rPr>
                <w:noProof/>
                <w:webHidden/>
              </w:rPr>
              <w:fldChar w:fldCharType="begin"/>
            </w:r>
            <w:r>
              <w:rPr>
                <w:noProof/>
                <w:webHidden/>
              </w:rPr>
              <w:instrText xml:space="preserve"> PAGEREF _Toc217254940 \h </w:instrText>
            </w:r>
            <w:r>
              <w:rPr>
                <w:noProof/>
                <w:webHidden/>
              </w:rPr>
            </w:r>
            <w:r>
              <w:rPr>
                <w:noProof/>
                <w:webHidden/>
              </w:rPr>
              <w:fldChar w:fldCharType="separate"/>
            </w:r>
            <w:r>
              <w:rPr>
                <w:noProof/>
                <w:webHidden/>
              </w:rPr>
              <w:t>14</w:t>
            </w:r>
            <w:r>
              <w:rPr>
                <w:noProof/>
                <w:webHidden/>
              </w:rPr>
              <w:fldChar w:fldCharType="end"/>
            </w:r>
          </w:hyperlink>
        </w:p>
        <w:p w14:paraId="68190CFB" w14:textId="77501510" w:rsidR="009F3029" w:rsidRDefault="009F3029">
          <w:pPr>
            <w:pStyle w:val="TOC2"/>
            <w:tabs>
              <w:tab w:val="left" w:pos="960"/>
              <w:tab w:val="right" w:leader="dot" w:pos="9016"/>
            </w:tabs>
            <w:rPr>
              <w:rFonts w:asciiTheme="minorHAnsi" w:eastAsiaTheme="minorEastAsia" w:hAnsiTheme="minorHAnsi"/>
              <w:noProof/>
            </w:rPr>
          </w:pPr>
          <w:hyperlink w:anchor="_Toc217254941" w:history="1">
            <w:r w:rsidRPr="00E01686">
              <w:rPr>
                <w:rStyle w:val="Hyperlink"/>
                <w:noProof/>
              </w:rPr>
              <w:t>6.2</w:t>
            </w:r>
            <w:r>
              <w:rPr>
                <w:rFonts w:asciiTheme="minorHAnsi" w:eastAsiaTheme="minorEastAsia" w:hAnsiTheme="minorHAnsi"/>
                <w:noProof/>
              </w:rPr>
              <w:tab/>
            </w:r>
            <w:r w:rsidRPr="00E01686">
              <w:rPr>
                <w:rStyle w:val="Hyperlink"/>
                <w:noProof/>
              </w:rPr>
              <w:t>Justification of selecting Evaluation Metrics</w:t>
            </w:r>
            <w:r>
              <w:rPr>
                <w:noProof/>
                <w:webHidden/>
              </w:rPr>
              <w:tab/>
            </w:r>
            <w:r>
              <w:rPr>
                <w:noProof/>
                <w:webHidden/>
              </w:rPr>
              <w:fldChar w:fldCharType="begin"/>
            </w:r>
            <w:r>
              <w:rPr>
                <w:noProof/>
                <w:webHidden/>
              </w:rPr>
              <w:instrText xml:space="preserve"> PAGEREF _Toc217254941 \h </w:instrText>
            </w:r>
            <w:r>
              <w:rPr>
                <w:noProof/>
                <w:webHidden/>
              </w:rPr>
            </w:r>
            <w:r>
              <w:rPr>
                <w:noProof/>
                <w:webHidden/>
              </w:rPr>
              <w:fldChar w:fldCharType="separate"/>
            </w:r>
            <w:r>
              <w:rPr>
                <w:noProof/>
                <w:webHidden/>
              </w:rPr>
              <w:t>14</w:t>
            </w:r>
            <w:r>
              <w:rPr>
                <w:noProof/>
                <w:webHidden/>
              </w:rPr>
              <w:fldChar w:fldCharType="end"/>
            </w:r>
          </w:hyperlink>
        </w:p>
        <w:p w14:paraId="2413F1E5" w14:textId="325E8870" w:rsidR="009F3029" w:rsidRDefault="009F3029">
          <w:pPr>
            <w:pStyle w:val="TOC2"/>
            <w:tabs>
              <w:tab w:val="left" w:pos="960"/>
              <w:tab w:val="right" w:leader="dot" w:pos="9016"/>
            </w:tabs>
            <w:rPr>
              <w:rFonts w:asciiTheme="minorHAnsi" w:eastAsiaTheme="minorEastAsia" w:hAnsiTheme="minorHAnsi"/>
              <w:noProof/>
            </w:rPr>
          </w:pPr>
          <w:hyperlink w:anchor="_Toc217254942" w:history="1">
            <w:r w:rsidRPr="00E01686">
              <w:rPr>
                <w:rStyle w:val="Hyperlink"/>
                <w:noProof/>
              </w:rPr>
              <w:t>6.3</w:t>
            </w:r>
            <w:r>
              <w:rPr>
                <w:rFonts w:asciiTheme="minorHAnsi" w:eastAsiaTheme="minorEastAsia" w:hAnsiTheme="minorHAnsi"/>
                <w:noProof/>
              </w:rPr>
              <w:tab/>
            </w:r>
            <w:r w:rsidRPr="00E01686">
              <w:rPr>
                <w:rStyle w:val="Hyperlink"/>
                <w:noProof/>
              </w:rPr>
              <w:t>Baseline Model Performance</w:t>
            </w:r>
            <w:r>
              <w:rPr>
                <w:noProof/>
                <w:webHidden/>
              </w:rPr>
              <w:tab/>
            </w:r>
            <w:r>
              <w:rPr>
                <w:noProof/>
                <w:webHidden/>
              </w:rPr>
              <w:fldChar w:fldCharType="begin"/>
            </w:r>
            <w:r>
              <w:rPr>
                <w:noProof/>
                <w:webHidden/>
              </w:rPr>
              <w:instrText xml:space="preserve"> PAGEREF _Toc217254942 \h </w:instrText>
            </w:r>
            <w:r>
              <w:rPr>
                <w:noProof/>
                <w:webHidden/>
              </w:rPr>
            </w:r>
            <w:r>
              <w:rPr>
                <w:noProof/>
                <w:webHidden/>
              </w:rPr>
              <w:fldChar w:fldCharType="separate"/>
            </w:r>
            <w:r>
              <w:rPr>
                <w:noProof/>
                <w:webHidden/>
              </w:rPr>
              <w:t>14</w:t>
            </w:r>
            <w:r>
              <w:rPr>
                <w:noProof/>
                <w:webHidden/>
              </w:rPr>
              <w:fldChar w:fldCharType="end"/>
            </w:r>
          </w:hyperlink>
        </w:p>
        <w:p w14:paraId="2C33A992" w14:textId="28BFD828" w:rsidR="009F3029" w:rsidRDefault="009F3029">
          <w:pPr>
            <w:pStyle w:val="TOC2"/>
            <w:tabs>
              <w:tab w:val="left" w:pos="960"/>
              <w:tab w:val="right" w:leader="dot" w:pos="9016"/>
            </w:tabs>
            <w:rPr>
              <w:rFonts w:asciiTheme="minorHAnsi" w:eastAsiaTheme="minorEastAsia" w:hAnsiTheme="minorHAnsi"/>
              <w:noProof/>
            </w:rPr>
          </w:pPr>
          <w:hyperlink w:anchor="_Toc217254943" w:history="1">
            <w:r w:rsidRPr="00E01686">
              <w:rPr>
                <w:rStyle w:val="Hyperlink"/>
                <w:noProof/>
              </w:rPr>
              <w:t>6.4</w:t>
            </w:r>
            <w:r>
              <w:rPr>
                <w:rFonts w:asciiTheme="minorHAnsi" w:eastAsiaTheme="minorEastAsia" w:hAnsiTheme="minorHAnsi"/>
                <w:noProof/>
              </w:rPr>
              <w:tab/>
            </w:r>
            <w:r w:rsidRPr="00E01686">
              <w:rPr>
                <w:rStyle w:val="Hyperlink"/>
                <w:noProof/>
              </w:rPr>
              <w:t>Hyperparameter Optimization</w:t>
            </w:r>
            <w:r>
              <w:rPr>
                <w:noProof/>
                <w:webHidden/>
              </w:rPr>
              <w:tab/>
            </w:r>
            <w:r>
              <w:rPr>
                <w:noProof/>
                <w:webHidden/>
              </w:rPr>
              <w:fldChar w:fldCharType="begin"/>
            </w:r>
            <w:r>
              <w:rPr>
                <w:noProof/>
                <w:webHidden/>
              </w:rPr>
              <w:instrText xml:space="preserve"> PAGEREF _Toc217254943 \h </w:instrText>
            </w:r>
            <w:r>
              <w:rPr>
                <w:noProof/>
                <w:webHidden/>
              </w:rPr>
            </w:r>
            <w:r>
              <w:rPr>
                <w:noProof/>
                <w:webHidden/>
              </w:rPr>
              <w:fldChar w:fldCharType="separate"/>
            </w:r>
            <w:r>
              <w:rPr>
                <w:noProof/>
                <w:webHidden/>
              </w:rPr>
              <w:t>14</w:t>
            </w:r>
            <w:r>
              <w:rPr>
                <w:noProof/>
                <w:webHidden/>
              </w:rPr>
              <w:fldChar w:fldCharType="end"/>
            </w:r>
          </w:hyperlink>
        </w:p>
        <w:p w14:paraId="54FD1589" w14:textId="0524E94F" w:rsidR="009F3029" w:rsidRDefault="009F3029">
          <w:pPr>
            <w:pStyle w:val="TOC2"/>
            <w:tabs>
              <w:tab w:val="left" w:pos="960"/>
              <w:tab w:val="right" w:leader="dot" w:pos="9016"/>
            </w:tabs>
            <w:rPr>
              <w:rFonts w:asciiTheme="minorHAnsi" w:eastAsiaTheme="minorEastAsia" w:hAnsiTheme="minorHAnsi"/>
              <w:noProof/>
            </w:rPr>
          </w:pPr>
          <w:hyperlink w:anchor="_Toc217254944" w:history="1">
            <w:r w:rsidRPr="00E01686">
              <w:rPr>
                <w:rStyle w:val="Hyperlink"/>
                <w:noProof/>
              </w:rPr>
              <w:t>6.5</w:t>
            </w:r>
            <w:r>
              <w:rPr>
                <w:rFonts w:asciiTheme="minorHAnsi" w:eastAsiaTheme="minorEastAsia" w:hAnsiTheme="minorHAnsi"/>
                <w:noProof/>
              </w:rPr>
              <w:tab/>
            </w:r>
            <w:r w:rsidRPr="00E01686">
              <w:rPr>
                <w:rStyle w:val="Hyperlink"/>
                <w:noProof/>
              </w:rPr>
              <w:t>Visualization of Outperformed Model</w:t>
            </w:r>
            <w:r>
              <w:rPr>
                <w:noProof/>
                <w:webHidden/>
              </w:rPr>
              <w:tab/>
            </w:r>
            <w:r>
              <w:rPr>
                <w:noProof/>
                <w:webHidden/>
              </w:rPr>
              <w:fldChar w:fldCharType="begin"/>
            </w:r>
            <w:r>
              <w:rPr>
                <w:noProof/>
                <w:webHidden/>
              </w:rPr>
              <w:instrText xml:space="preserve"> PAGEREF _Toc217254944 \h </w:instrText>
            </w:r>
            <w:r>
              <w:rPr>
                <w:noProof/>
                <w:webHidden/>
              </w:rPr>
            </w:r>
            <w:r>
              <w:rPr>
                <w:noProof/>
                <w:webHidden/>
              </w:rPr>
              <w:fldChar w:fldCharType="separate"/>
            </w:r>
            <w:r>
              <w:rPr>
                <w:noProof/>
                <w:webHidden/>
              </w:rPr>
              <w:t>15</w:t>
            </w:r>
            <w:r>
              <w:rPr>
                <w:noProof/>
                <w:webHidden/>
              </w:rPr>
              <w:fldChar w:fldCharType="end"/>
            </w:r>
          </w:hyperlink>
        </w:p>
        <w:p w14:paraId="0C301E43" w14:textId="39C71405" w:rsidR="009F3029" w:rsidRDefault="009F3029">
          <w:pPr>
            <w:pStyle w:val="TOC2"/>
            <w:tabs>
              <w:tab w:val="left" w:pos="960"/>
              <w:tab w:val="right" w:leader="dot" w:pos="9016"/>
            </w:tabs>
            <w:rPr>
              <w:rFonts w:asciiTheme="minorHAnsi" w:eastAsiaTheme="minorEastAsia" w:hAnsiTheme="minorHAnsi"/>
              <w:noProof/>
            </w:rPr>
          </w:pPr>
          <w:hyperlink w:anchor="_Toc217254945" w:history="1">
            <w:r w:rsidRPr="00E01686">
              <w:rPr>
                <w:rStyle w:val="Hyperlink"/>
                <w:noProof/>
              </w:rPr>
              <w:t>6.6</w:t>
            </w:r>
            <w:r>
              <w:rPr>
                <w:rFonts w:asciiTheme="minorHAnsi" w:eastAsiaTheme="minorEastAsia" w:hAnsiTheme="minorHAnsi"/>
                <w:noProof/>
              </w:rPr>
              <w:tab/>
            </w:r>
            <w:r w:rsidRPr="00E01686">
              <w:rPr>
                <w:rStyle w:val="Hyperlink"/>
                <w:noProof/>
              </w:rPr>
              <w:t>Model Validation</w:t>
            </w:r>
            <w:r>
              <w:rPr>
                <w:noProof/>
                <w:webHidden/>
              </w:rPr>
              <w:tab/>
            </w:r>
            <w:r>
              <w:rPr>
                <w:noProof/>
                <w:webHidden/>
              </w:rPr>
              <w:fldChar w:fldCharType="begin"/>
            </w:r>
            <w:r>
              <w:rPr>
                <w:noProof/>
                <w:webHidden/>
              </w:rPr>
              <w:instrText xml:space="preserve"> PAGEREF _Toc217254945 \h </w:instrText>
            </w:r>
            <w:r>
              <w:rPr>
                <w:noProof/>
                <w:webHidden/>
              </w:rPr>
            </w:r>
            <w:r>
              <w:rPr>
                <w:noProof/>
                <w:webHidden/>
              </w:rPr>
              <w:fldChar w:fldCharType="separate"/>
            </w:r>
            <w:r>
              <w:rPr>
                <w:noProof/>
                <w:webHidden/>
              </w:rPr>
              <w:t>15</w:t>
            </w:r>
            <w:r>
              <w:rPr>
                <w:noProof/>
                <w:webHidden/>
              </w:rPr>
              <w:fldChar w:fldCharType="end"/>
            </w:r>
          </w:hyperlink>
        </w:p>
        <w:p w14:paraId="2D059CA0" w14:textId="342D66BE" w:rsidR="009F3029" w:rsidRDefault="009F3029">
          <w:pPr>
            <w:pStyle w:val="TOC2"/>
            <w:tabs>
              <w:tab w:val="left" w:pos="960"/>
              <w:tab w:val="right" w:leader="dot" w:pos="9016"/>
            </w:tabs>
            <w:rPr>
              <w:rFonts w:asciiTheme="minorHAnsi" w:eastAsiaTheme="minorEastAsia" w:hAnsiTheme="minorHAnsi"/>
              <w:noProof/>
            </w:rPr>
          </w:pPr>
          <w:hyperlink w:anchor="_Toc217254946" w:history="1">
            <w:r w:rsidRPr="00E01686">
              <w:rPr>
                <w:rStyle w:val="Hyperlink"/>
                <w:noProof/>
              </w:rPr>
              <w:t>6.7</w:t>
            </w:r>
            <w:r>
              <w:rPr>
                <w:rFonts w:asciiTheme="minorHAnsi" w:eastAsiaTheme="minorEastAsia" w:hAnsiTheme="minorHAnsi"/>
                <w:noProof/>
              </w:rPr>
              <w:tab/>
            </w:r>
            <w:r w:rsidRPr="00E01686">
              <w:rPr>
                <w:rStyle w:val="Hyperlink"/>
                <w:noProof/>
              </w:rPr>
              <w:t>Feature Importance Analysis</w:t>
            </w:r>
            <w:r>
              <w:rPr>
                <w:noProof/>
                <w:webHidden/>
              </w:rPr>
              <w:tab/>
            </w:r>
            <w:r>
              <w:rPr>
                <w:noProof/>
                <w:webHidden/>
              </w:rPr>
              <w:fldChar w:fldCharType="begin"/>
            </w:r>
            <w:r>
              <w:rPr>
                <w:noProof/>
                <w:webHidden/>
              </w:rPr>
              <w:instrText xml:space="preserve"> PAGEREF _Toc217254946 \h </w:instrText>
            </w:r>
            <w:r>
              <w:rPr>
                <w:noProof/>
                <w:webHidden/>
              </w:rPr>
            </w:r>
            <w:r>
              <w:rPr>
                <w:noProof/>
                <w:webHidden/>
              </w:rPr>
              <w:fldChar w:fldCharType="separate"/>
            </w:r>
            <w:r>
              <w:rPr>
                <w:noProof/>
                <w:webHidden/>
              </w:rPr>
              <w:t>16</w:t>
            </w:r>
            <w:r>
              <w:rPr>
                <w:noProof/>
                <w:webHidden/>
              </w:rPr>
              <w:fldChar w:fldCharType="end"/>
            </w:r>
          </w:hyperlink>
        </w:p>
        <w:p w14:paraId="4B566703" w14:textId="2FFC9F38" w:rsidR="009F3029" w:rsidRDefault="009F3029">
          <w:pPr>
            <w:pStyle w:val="TOC2"/>
            <w:tabs>
              <w:tab w:val="left" w:pos="960"/>
              <w:tab w:val="right" w:leader="dot" w:pos="9016"/>
            </w:tabs>
            <w:rPr>
              <w:rFonts w:asciiTheme="minorHAnsi" w:eastAsiaTheme="minorEastAsia" w:hAnsiTheme="minorHAnsi"/>
              <w:noProof/>
            </w:rPr>
          </w:pPr>
          <w:hyperlink w:anchor="_Toc217254947" w:history="1">
            <w:r w:rsidRPr="00E01686">
              <w:rPr>
                <w:rStyle w:val="Hyperlink"/>
                <w:noProof/>
              </w:rPr>
              <w:t>6.8</w:t>
            </w:r>
            <w:r>
              <w:rPr>
                <w:rFonts w:asciiTheme="minorHAnsi" w:eastAsiaTheme="minorEastAsia" w:hAnsiTheme="minorHAnsi"/>
                <w:noProof/>
              </w:rPr>
              <w:tab/>
            </w:r>
            <w:r w:rsidRPr="00E01686">
              <w:rPr>
                <w:rStyle w:val="Hyperlink"/>
                <w:noProof/>
              </w:rPr>
              <w:t>Calibration and Threshold Analysis</w:t>
            </w:r>
            <w:r>
              <w:rPr>
                <w:noProof/>
                <w:webHidden/>
              </w:rPr>
              <w:tab/>
            </w:r>
            <w:r>
              <w:rPr>
                <w:noProof/>
                <w:webHidden/>
              </w:rPr>
              <w:fldChar w:fldCharType="begin"/>
            </w:r>
            <w:r>
              <w:rPr>
                <w:noProof/>
                <w:webHidden/>
              </w:rPr>
              <w:instrText xml:space="preserve"> PAGEREF _Toc217254947 \h </w:instrText>
            </w:r>
            <w:r>
              <w:rPr>
                <w:noProof/>
                <w:webHidden/>
              </w:rPr>
            </w:r>
            <w:r>
              <w:rPr>
                <w:noProof/>
                <w:webHidden/>
              </w:rPr>
              <w:fldChar w:fldCharType="separate"/>
            </w:r>
            <w:r>
              <w:rPr>
                <w:noProof/>
                <w:webHidden/>
              </w:rPr>
              <w:t>17</w:t>
            </w:r>
            <w:r>
              <w:rPr>
                <w:noProof/>
                <w:webHidden/>
              </w:rPr>
              <w:fldChar w:fldCharType="end"/>
            </w:r>
          </w:hyperlink>
        </w:p>
        <w:p w14:paraId="4CBAC378" w14:textId="66CCCFFD" w:rsidR="009F3029" w:rsidRDefault="009F3029">
          <w:pPr>
            <w:pStyle w:val="TOC3"/>
            <w:tabs>
              <w:tab w:val="left" w:pos="1440"/>
              <w:tab w:val="right" w:leader="dot" w:pos="9016"/>
            </w:tabs>
            <w:rPr>
              <w:rFonts w:asciiTheme="minorHAnsi" w:eastAsiaTheme="minorEastAsia" w:hAnsiTheme="minorHAnsi"/>
              <w:noProof/>
            </w:rPr>
          </w:pPr>
          <w:hyperlink w:anchor="_Toc217254948" w:history="1">
            <w:r w:rsidRPr="00E01686">
              <w:rPr>
                <w:rStyle w:val="Hyperlink"/>
                <w:noProof/>
              </w:rPr>
              <w:t>6.8.1</w:t>
            </w:r>
            <w:r>
              <w:rPr>
                <w:rFonts w:asciiTheme="minorHAnsi" w:eastAsiaTheme="minorEastAsia" w:hAnsiTheme="minorHAnsi"/>
                <w:noProof/>
              </w:rPr>
              <w:tab/>
            </w:r>
            <w:r w:rsidRPr="00E01686">
              <w:rPr>
                <w:rStyle w:val="Hyperlink"/>
                <w:noProof/>
              </w:rPr>
              <w:t>Calibration (Brier Score)</w:t>
            </w:r>
            <w:r>
              <w:rPr>
                <w:noProof/>
                <w:webHidden/>
              </w:rPr>
              <w:tab/>
            </w:r>
            <w:r>
              <w:rPr>
                <w:noProof/>
                <w:webHidden/>
              </w:rPr>
              <w:fldChar w:fldCharType="begin"/>
            </w:r>
            <w:r>
              <w:rPr>
                <w:noProof/>
                <w:webHidden/>
              </w:rPr>
              <w:instrText xml:space="preserve"> PAGEREF _Toc217254948 \h </w:instrText>
            </w:r>
            <w:r>
              <w:rPr>
                <w:noProof/>
                <w:webHidden/>
              </w:rPr>
            </w:r>
            <w:r>
              <w:rPr>
                <w:noProof/>
                <w:webHidden/>
              </w:rPr>
              <w:fldChar w:fldCharType="separate"/>
            </w:r>
            <w:r>
              <w:rPr>
                <w:noProof/>
                <w:webHidden/>
              </w:rPr>
              <w:t>17</w:t>
            </w:r>
            <w:r>
              <w:rPr>
                <w:noProof/>
                <w:webHidden/>
              </w:rPr>
              <w:fldChar w:fldCharType="end"/>
            </w:r>
          </w:hyperlink>
        </w:p>
        <w:p w14:paraId="33E9A338" w14:textId="64DA16A4" w:rsidR="009F3029" w:rsidRDefault="009F3029">
          <w:pPr>
            <w:pStyle w:val="TOC3"/>
            <w:tabs>
              <w:tab w:val="left" w:pos="1440"/>
              <w:tab w:val="right" w:leader="dot" w:pos="9016"/>
            </w:tabs>
            <w:rPr>
              <w:rFonts w:asciiTheme="minorHAnsi" w:eastAsiaTheme="minorEastAsia" w:hAnsiTheme="minorHAnsi"/>
              <w:noProof/>
            </w:rPr>
          </w:pPr>
          <w:hyperlink w:anchor="_Toc217254949" w:history="1">
            <w:r w:rsidRPr="00E01686">
              <w:rPr>
                <w:rStyle w:val="Hyperlink"/>
                <w:noProof/>
              </w:rPr>
              <w:t>6.8.2</w:t>
            </w:r>
            <w:r>
              <w:rPr>
                <w:rFonts w:asciiTheme="minorHAnsi" w:eastAsiaTheme="minorEastAsia" w:hAnsiTheme="minorHAnsi"/>
                <w:noProof/>
              </w:rPr>
              <w:tab/>
            </w:r>
            <w:r w:rsidRPr="00E01686">
              <w:rPr>
                <w:rStyle w:val="Hyperlink"/>
                <w:noProof/>
              </w:rPr>
              <w:t>Threshold Tuning (Random Forest)</w:t>
            </w:r>
            <w:r>
              <w:rPr>
                <w:noProof/>
                <w:webHidden/>
              </w:rPr>
              <w:tab/>
            </w:r>
            <w:r>
              <w:rPr>
                <w:noProof/>
                <w:webHidden/>
              </w:rPr>
              <w:fldChar w:fldCharType="begin"/>
            </w:r>
            <w:r>
              <w:rPr>
                <w:noProof/>
                <w:webHidden/>
              </w:rPr>
              <w:instrText xml:space="preserve"> PAGEREF _Toc217254949 \h </w:instrText>
            </w:r>
            <w:r>
              <w:rPr>
                <w:noProof/>
                <w:webHidden/>
              </w:rPr>
            </w:r>
            <w:r>
              <w:rPr>
                <w:noProof/>
                <w:webHidden/>
              </w:rPr>
              <w:fldChar w:fldCharType="separate"/>
            </w:r>
            <w:r>
              <w:rPr>
                <w:noProof/>
                <w:webHidden/>
              </w:rPr>
              <w:t>17</w:t>
            </w:r>
            <w:r>
              <w:rPr>
                <w:noProof/>
                <w:webHidden/>
              </w:rPr>
              <w:fldChar w:fldCharType="end"/>
            </w:r>
          </w:hyperlink>
        </w:p>
        <w:p w14:paraId="25275FE8" w14:textId="23C99D9C" w:rsidR="009F3029" w:rsidRDefault="009F3029">
          <w:pPr>
            <w:pStyle w:val="TOC2"/>
            <w:tabs>
              <w:tab w:val="left" w:pos="960"/>
              <w:tab w:val="right" w:leader="dot" w:pos="9016"/>
            </w:tabs>
            <w:rPr>
              <w:rFonts w:asciiTheme="minorHAnsi" w:eastAsiaTheme="minorEastAsia" w:hAnsiTheme="minorHAnsi"/>
              <w:noProof/>
            </w:rPr>
          </w:pPr>
          <w:hyperlink w:anchor="_Toc217254950" w:history="1">
            <w:r w:rsidRPr="00E01686">
              <w:rPr>
                <w:rStyle w:val="Hyperlink"/>
                <w:noProof/>
              </w:rPr>
              <w:t>6.9</w:t>
            </w:r>
            <w:r>
              <w:rPr>
                <w:rFonts w:asciiTheme="minorHAnsi" w:eastAsiaTheme="minorEastAsia" w:hAnsiTheme="minorHAnsi"/>
                <w:noProof/>
              </w:rPr>
              <w:tab/>
            </w:r>
            <w:r w:rsidRPr="00E01686">
              <w:rPr>
                <w:rStyle w:val="Hyperlink"/>
                <w:noProof/>
              </w:rPr>
              <w:t>Does the Result addresses Research Questions?</w:t>
            </w:r>
            <w:r>
              <w:rPr>
                <w:noProof/>
                <w:webHidden/>
              </w:rPr>
              <w:tab/>
            </w:r>
            <w:r>
              <w:rPr>
                <w:noProof/>
                <w:webHidden/>
              </w:rPr>
              <w:fldChar w:fldCharType="begin"/>
            </w:r>
            <w:r>
              <w:rPr>
                <w:noProof/>
                <w:webHidden/>
              </w:rPr>
              <w:instrText xml:space="preserve"> PAGEREF _Toc217254950 \h </w:instrText>
            </w:r>
            <w:r>
              <w:rPr>
                <w:noProof/>
                <w:webHidden/>
              </w:rPr>
            </w:r>
            <w:r>
              <w:rPr>
                <w:noProof/>
                <w:webHidden/>
              </w:rPr>
              <w:fldChar w:fldCharType="separate"/>
            </w:r>
            <w:r>
              <w:rPr>
                <w:noProof/>
                <w:webHidden/>
              </w:rPr>
              <w:t>18</w:t>
            </w:r>
            <w:r>
              <w:rPr>
                <w:noProof/>
                <w:webHidden/>
              </w:rPr>
              <w:fldChar w:fldCharType="end"/>
            </w:r>
          </w:hyperlink>
        </w:p>
        <w:p w14:paraId="72970279" w14:textId="6BDE987C" w:rsidR="009F3029" w:rsidRDefault="009F3029">
          <w:pPr>
            <w:pStyle w:val="TOC2"/>
            <w:tabs>
              <w:tab w:val="left" w:pos="960"/>
              <w:tab w:val="right" w:leader="dot" w:pos="9016"/>
            </w:tabs>
            <w:rPr>
              <w:rFonts w:asciiTheme="minorHAnsi" w:eastAsiaTheme="minorEastAsia" w:hAnsiTheme="minorHAnsi"/>
              <w:noProof/>
            </w:rPr>
          </w:pPr>
          <w:hyperlink w:anchor="_Toc217254951" w:history="1">
            <w:r w:rsidRPr="00E01686">
              <w:rPr>
                <w:rStyle w:val="Hyperlink"/>
                <w:noProof/>
              </w:rPr>
              <w:t>6.10</w:t>
            </w:r>
            <w:r>
              <w:rPr>
                <w:rFonts w:asciiTheme="minorHAnsi" w:eastAsiaTheme="minorEastAsia" w:hAnsiTheme="minorHAnsi"/>
                <w:noProof/>
              </w:rPr>
              <w:tab/>
            </w:r>
            <w:r w:rsidRPr="00E01686">
              <w:rPr>
                <w:rStyle w:val="Hyperlink"/>
                <w:noProof/>
              </w:rPr>
              <w:t>Real-World Applicability</w:t>
            </w:r>
            <w:r>
              <w:rPr>
                <w:noProof/>
                <w:webHidden/>
              </w:rPr>
              <w:tab/>
            </w:r>
            <w:r>
              <w:rPr>
                <w:noProof/>
                <w:webHidden/>
              </w:rPr>
              <w:fldChar w:fldCharType="begin"/>
            </w:r>
            <w:r>
              <w:rPr>
                <w:noProof/>
                <w:webHidden/>
              </w:rPr>
              <w:instrText xml:space="preserve"> PAGEREF _Toc217254951 \h </w:instrText>
            </w:r>
            <w:r>
              <w:rPr>
                <w:noProof/>
                <w:webHidden/>
              </w:rPr>
            </w:r>
            <w:r>
              <w:rPr>
                <w:noProof/>
                <w:webHidden/>
              </w:rPr>
              <w:fldChar w:fldCharType="separate"/>
            </w:r>
            <w:r>
              <w:rPr>
                <w:noProof/>
                <w:webHidden/>
              </w:rPr>
              <w:t>18</w:t>
            </w:r>
            <w:r>
              <w:rPr>
                <w:noProof/>
                <w:webHidden/>
              </w:rPr>
              <w:fldChar w:fldCharType="end"/>
            </w:r>
          </w:hyperlink>
        </w:p>
        <w:p w14:paraId="2646C8D4" w14:textId="148B6EEF" w:rsidR="009F3029" w:rsidRDefault="009F3029">
          <w:pPr>
            <w:pStyle w:val="TOC1"/>
            <w:tabs>
              <w:tab w:val="left" w:pos="480"/>
              <w:tab w:val="right" w:leader="dot" w:pos="9016"/>
            </w:tabs>
            <w:rPr>
              <w:rFonts w:asciiTheme="minorHAnsi" w:eastAsiaTheme="minorEastAsia" w:hAnsiTheme="minorHAnsi"/>
              <w:noProof/>
            </w:rPr>
          </w:pPr>
          <w:hyperlink w:anchor="_Toc217254952" w:history="1">
            <w:r w:rsidRPr="00E01686">
              <w:rPr>
                <w:rStyle w:val="Hyperlink"/>
                <w:noProof/>
              </w:rPr>
              <w:t>7</w:t>
            </w:r>
            <w:r>
              <w:rPr>
                <w:rFonts w:asciiTheme="minorHAnsi" w:eastAsiaTheme="minorEastAsia" w:hAnsiTheme="minorHAnsi"/>
                <w:noProof/>
              </w:rPr>
              <w:tab/>
            </w:r>
            <w:r w:rsidRPr="00E01686">
              <w:rPr>
                <w:rStyle w:val="Hyperlink"/>
                <w:noProof/>
              </w:rPr>
              <w:t>Analysis &amp; Discussion</w:t>
            </w:r>
            <w:r>
              <w:rPr>
                <w:noProof/>
                <w:webHidden/>
              </w:rPr>
              <w:tab/>
            </w:r>
            <w:r>
              <w:rPr>
                <w:noProof/>
                <w:webHidden/>
              </w:rPr>
              <w:fldChar w:fldCharType="begin"/>
            </w:r>
            <w:r>
              <w:rPr>
                <w:noProof/>
                <w:webHidden/>
              </w:rPr>
              <w:instrText xml:space="preserve"> PAGEREF _Toc217254952 \h </w:instrText>
            </w:r>
            <w:r>
              <w:rPr>
                <w:noProof/>
                <w:webHidden/>
              </w:rPr>
            </w:r>
            <w:r>
              <w:rPr>
                <w:noProof/>
                <w:webHidden/>
              </w:rPr>
              <w:fldChar w:fldCharType="separate"/>
            </w:r>
            <w:r>
              <w:rPr>
                <w:noProof/>
                <w:webHidden/>
              </w:rPr>
              <w:t>19</w:t>
            </w:r>
            <w:r>
              <w:rPr>
                <w:noProof/>
                <w:webHidden/>
              </w:rPr>
              <w:fldChar w:fldCharType="end"/>
            </w:r>
          </w:hyperlink>
        </w:p>
        <w:p w14:paraId="04934403" w14:textId="527E5377" w:rsidR="009F3029" w:rsidRDefault="009F3029">
          <w:pPr>
            <w:pStyle w:val="TOC2"/>
            <w:tabs>
              <w:tab w:val="left" w:pos="960"/>
              <w:tab w:val="right" w:leader="dot" w:pos="9016"/>
            </w:tabs>
            <w:rPr>
              <w:rFonts w:asciiTheme="minorHAnsi" w:eastAsiaTheme="minorEastAsia" w:hAnsiTheme="minorHAnsi"/>
              <w:noProof/>
            </w:rPr>
          </w:pPr>
          <w:hyperlink w:anchor="_Toc217254953" w:history="1">
            <w:r w:rsidRPr="00E01686">
              <w:rPr>
                <w:rStyle w:val="Hyperlink"/>
                <w:noProof/>
              </w:rPr>
              <w:t>7.1</w:t>
            </w:r>
            <w:r>
              <w:rPr>
                <w:rFonts w:asciiTheme="minorHAnsi" w:eastAsiaTheme="minorEastAsia" w:hAnsiTheme="minorHAnsi"/>
                <w:noProof/>
              </w:rPr>
              <w:tab/>
            </w:r>
            <w:r w:rsidRPr="00E01686">
              <w:rPr>
                <w:rStyle w:val="Hyperlink"/>
                <w:noProof/>
              </w:rPr>
              <w:t>Interpreting the Results</w:t>
            </w:r>
            <w:r>
              <w:rPr>
                <w:noProof/>
                <w:webHidden/>
              </w:rPr>
              <w:tab/>
            </w:r>
            <w:r>
              <w:rPr>
                <w:noProof/>
                <w:webHidden/>
              </w:rPr>
              <w:fldChar w:fldCharType="begin"/>
            </w:r>
            <w:r>
              <w:rPr>
                <w:noProof/>
                <w:webHidden/>
              </w:rPr>
              <w:instrText xml:space="preserve"> PAGEREF _Toc217254953 \h </w:instrText>
            </w:r>
            <w:r>
              <w:rPr>
                <w:noProof/>
                <w:webHidden/>
              </w:rPr>
            </w:r>
            <w:r>
              <w:rPr>
                <w:noProof/>
                <w:webHidden/>
              </w:rPr>
              <w:fldChar w:fldCharType="separate"/>
            </w:r>
            <w:r>
              <w:rPr>
                <w:noProof/>
                <w:webHidden/>
              </w:rPr>
              <w:t>19</w:t>
            </w:r>
            <w:r>
              <w:rPr>
                <w:noProof/>
                <w:webHidden/>
              </w:rPr>
              <w:fldChar w:fldCharType="end"/>
            </w:r>
          </w:hyperlink>
        </w:p>
        <w:p w14:paraId="20A4D626" w14:textId="779FADFA" w:rsidR="009F3029" w:rsidRDefault="009F3029">
          <w:pPr>
            <w:pStyle w:val="TOC2"/>
            <w:tabs>
              <w:tab w:val="left" w:pos="960"/>
              <w:tab w:val="right" w:leader="dot" w:pos="9016"/>
            </w:tabs>
            <w:rPr>
              <w:rFonts w:asciiTheme="minorHAnsi" w:eastAsiaTheme="minorEastAsia" w:hAnsiTheme="minorHAnsi"/>
              <w:noProof/>
            </w:rPr>
          </w:pPr>
          <w:hyperlink w:anchor="_Toc217254954" w:history="1">
            <w:r w:rsidRPr="00E01686">
              <w:rPr>
                <w:rStyle w:val="Hyperlink"/>
                <w:noProof/>
              </w:rPr>
              <w:t>7.2</w:t>
            </w:r>
            <w:r>
              <w:rPr>
                <w:rFonts w:asciiTheme="minorHAnsi" w:eastAsiaTheme="minorEastAsia" w:hAnsiTheme="minorHAnsi"/>
                <w:noProof/>
              </w:rPr>
              <w:tab/>
            </w:r>
            <w:r w:rsidRPr="00E01686">
              <w:rPr>
                <w:rStyle w:val="Hyperlink"/>
                <w:noProof/>
              </w:rPr>
              <w:t>Model Performance and Selection Rationale</w:t>
            </w:r>
            <w:r>
              <w:rPr>
                <w:noProof/>
                <w:webHidden/>
              </w:rPr>
              <w:tab/>
            </w:r>
            <w:r>
              <w:rPr>
                <w:noProof/>
                <w:webHidden/>
              </w:rPr>
              <w:fldChar w:fldCharType="begin"/>
            </w:r>
            <w:r>
              <w:rPr>
                <w:noProof/>
                <w:webHidden/>
              </w:rPr>
              <w:instrText xml:space="preserve"> PAGEREF _Toc217254954 \h </w:instrText>
            </w:r>
            <w:r>
              <w:rPr>
                <w:noProof/>
                <w:webHidden/>
              </w:rPr>
            </w:r>
            <w:r>
              <w:rPr>
                <w:noProof/>
                <w:webHidden/>
              </w:rPr>
              <w:fldChar w:fldCharType="separate"/>
            </w:r>
            <w:r>
              <w:rPr>
                <w:noProof/>
                <w:webHidden/>
              </w:rPr>
              <w:t>19</w:t>
            </w:r>
            <w:r>
              <w:rPr>
                <w:noProof/>
                <w:webHidden/>
              </w:rPr>
              <w:fldChar w:fldCharType="end"/>
            </w:r>
          </w:hyperlink>
        </w:p>
        <w:p w14:paraId="6EB825FA" w14:textId="5AC8F7A6" w:rsidR="009F3029" w:rsidRDefault="009F3029">
          <w:pPr>
            <w:pStyle w:val="TOC2"/>
            <w:tabs>
              <w:tab w:val="left" w:pos="960"/>
              <w:tab w:val="right" w:leader="dot" w:pos="9016"/>
            </w:tabs>
            <w:rPr>
              <w:rFonts w:asciiTheme="minorHAnsi" w:eastAsiaTheme="minorEastAsia" w:hAnsiTheme="minorHAnsi"/>
              <w:noProof/>
            </w:rPr>
          </w:pPr>
          <w:hyperlink w:anchor="_Toc217254955" w:history="1">
            <w:r w:rsidRPr="00E01686">
              <w:rPr>
                <w:rStyle w:val="Hyperlink"/>
                <w:noProof/>
              </w:rPr>
              <w:t>7.3</w:t>
            </w:r>
            <w:r>
              <w:rPr>
                <w:rFonts w:asciiTheme="minorHAnsi" w:eastAsiaTheme="minorEastAsia" w:hAnsiTheme="minorHAnsi"/>
                <w:noProof/>
              </w:rPr>
              <w:tab/>
            </w:r>
            <w:r w:rsidRPr="00E01686">
              <w:rPr>
                <w:rStyle w:val="Hyperlink"/>
                <w:noProof/>
              </w:rPr>
              <w:t>Comparative Analysis with existing Literature</w:t>
            </w:r>
            <w:r>
              <w:rPr>
                <w:noProof/>
                <w:webHidden/>
              </w:rPr>
              <w:tab/>
            </w:r>
            <w:r>
              <w:rPr>
                <w:noProof/>
                <w:webHidden/>
              </w:rPr>
              <w:fldChar w:fldCharType="begin"/>
            </w:r>
            <w:r>
              <w:rPr>
                <w:noProof/>
                <w:webHidden/>
              </w:rPr>
              <w:instrText xml:space="preserve"> PAGEREF _Toc217254955 \h </w:instrText>
            </w:r>
            <w:r>
              <w:rPr>
                <w:noProof/>
                <w:webHidden/>
              </w:rPr>
            </w:r>
            <w:r>
              <w:rPr>
                <w:noProof/>
                <w:webHidden/>
              </w:rPr>
              <w:fldChar w:fldCharType="separate"/>
            </w:r>
            <w:r>
              <w:rPr>
                <w:noProof/>
                <w:webHidden/>
              </w:rPr>
              <w:t>19</w:t>
            </w:r>
            <w:r>
              <w:rPr>
                <w:noProof/>
                <w:webHidden/>
              </w:rPr>
              <w:fldChar w:fldCharType="end"/>
            </w:r>
          </w:hyperlink>
        </w:p>
        <w:p w14:paraId="2995CE2D" w14:textId="028A66F8" w:rsidR="009F3029" w:rsidRDefault="009F3029">
          <w:pPr>
            <w:pStyle w:val="TOC2"/>
            <w:tabs>
              <w:tab w:val="left" w:pos="960"/>
              <w:tab w:val="right" w:leader="dot" w:pos="9016"/>
            </w:tabs>
            <w:rPr>
              <w:rFonts w:asciiTheme="minorHAnsi" w:eastAsiaTheme="minorEastAsia" w:hAnsiTheme="minorHAnsi"/>
              <w:noProof/>
            </w:rPr>
          </w:pPr>
          <w:hyperlink w:anchor="_Toc217254956" w:history="1">
            <w:r w:rsidRPr="00E01686">
              <w:rPr>
                <w:rStyle w:val="Hyperlink"/>
                <w:noProof/>
              </w:rPr>
              <w:t>7.4</w:t>
            </w:r>
            <w:r>
              <w:rPr>
                <w:rFonts w:asciiTheme="minorHAnsi" w:eastAsiaTheme="minorEastAsia" w:hAnsiTheme="minorHAnsi"/>
                <w:noProof/>
              </w:rPr>
              <w:tab/>
            </w:r>
            <w:r w:rsidRPr="00E01686">
              <w:rPr>
                <w:rStyle w:val="Hyperlink"/>
                <w:noProof/>
              </w:rPr>
              <w:t>Relationship to Project Objectives and Research Questions</w:t>
            </w:r>
            <w:r>
              <w:rPr>
                <w:noProof/>
                <w:webHidden/>
              </w:rPr>
              <w:tab/>
            </w:r>
            <w:r>
              <w:rPr>
                <w:noProof/>
                <w:webHidden/>
              </w:rPr>
              <w:fldChar w:fldCharType="begin"/>
            </w:r>
            <w:r>
              <w:rPr>
                <w:noProof/>
                <w:webHidden/>
              </w:rPr>
              <w:instrText xml:space="preserve"> PAGEREF _Toc217254956 \h </w:instrText>
            </w:r>
            <w:r>
              <w:rPr>
                <w:noProof/>
                <w:webHidden/>
              </w:rPr>
            </w:r>
            <w:r>
              <w:rPr>
                <w:noProof/>
                <w:webHidden/>
              </w:rPr>
              <w:fldChar w:fldCharType="separate"/>
            </w:r>
            <w:r>
              <w:rPr>
                <w:noProof/>
                <w:webHidden/>
              </w:rPr>
              <w:t>19</w:t>
            </w:r>
            <w:r>
              <w:rPr>
                <w:noProof/>
                <w:webHidden/>
              </w:rPr>
              <w:fldChar w:fldCharType="end"/>
            </w:r>
          </w:hyperlink>
        </w:p>
        <w:p w14:paraId="73134C9E" w14:textId="27A7617E" w:rsidR="009F3029" w:rsidRDefault="009F3029">
          <w:pPr>
            <w:pStyle w:val="TOC2"/>
            <w:tabs>
              <w:tab w:val="left" w:pos="960"/>
              <w:tab w:val="right" w:leader="dot" w:pos="9016"/>
            </w:tabs>
            <w:rPr>
              <w:rFonts w:asciiTheme="minorHAnsi" w:eastAsiaTheme="minorEastAsia" w:hAnsiTheme="minorHAnsi"/>
              <w:noProof/>
            </w:rPr>
          </w:pPr>
          <w:hyperlink w:anchor="_Toc217254957" w:history="1">
            <w:r w:rsidRPr="00E01686">
              <w:rPr>
                <w:rStyle w:val="Hyperlink"/>
                <w:noProof/>
              </w:rPr>
              <w:t>7.5</w:t>
            </w:r>
            <w:r>
              <w:rPr>
                <w:rFonts w:asciiTheme="minorHAnsi" w:eastAsiaTheme="minorEastAsia" w:hAnsiTheme="minorHAnsi"/>
                <w:noProof/>
              </w:rPr>
              <w:tab/>
            </w:r>
            <w:r w:rsidRPr="00E01686">
              <w:rPr>
                <w:rStyle w:val="Hyperlink"/>
                <w:noProof/>
              </w:rPr>
              <w:t>Practical Application and Clinical Utility</w:t>
            </w:r>
            <w:r>
              <w:rPr>
                <w:noProof/>
                <w:webHidden/>
              </w:rPr>
              <w:tab/>
            </w:r>
            <w:r>
              <w:rPr>
                <w:noProof/>
                <w:webHidden/>
              </w:rPr>
              <w:fldChar w:fldCharType="begin"/>
            </w:r>
            <w:r>
              <w:rPr>
                <w:noProof/>
                <w:webHidden/>
              </w:rPr>
              <w:instrText xml:space="preserve"> PAGEREF _Toc217254957 \h </w:instrText>
            </w:r>
            <w:r>
              <w:rPr>
                <w:noProof/>
                <w:webHidden/>
              </w:rPr>
            </w:r>
            <w:r>
              <w:rPr>
                <w:noProof/>
                <w:webHidden/>
              </w:rPr>
              <w:fldChar w:fldCharType="separate"/>
            </w:r>
            <w:r>
              <w:rPr>
                <w:noProof/>
                <w:webHidden/>
              </w:rPr>
              <w:t>20</w:t>
            </w:r>
            <w:r>
              <w:rPr>
                <w:noProof/>
                <w:webHidden/>
              </w:rPr>
              <w:fldChar w:fldCharType="end"/>
            </w:r>
          </w:hyperlink>
        </w:p>
        <w:p w14:paraId="466F330C" w14:textId="3DB22503" w:rsidR="009F3029" w:rsidRDefault="009F3029">
          <w:pPr>
            <w:pStyle w:val="TOC2"/>
            <w:tabs>
              <w:tab w:val="left" w:pos="960"/>
              <w:tab w:val="right" w:leader="dot" w:pos="9016"/>
            </w:tabs>
            <w:rPr>
              <w:rFonts w:asciiTheme="minorHAnsi" w:eastAsiaTheme="minorEastAsia" w:hAnsiTheme="minorHAnsi"/>
              <w:noProof/>
            </w:rPr>
          </w:pPr>
          <w:hyperlink w:anchor="_Toc217254958" w:history="1">
            <w:r w:rsidRPr="00E01686">
              <w:rPr>
                <w:rStyle w:val="Hyperlink"/>
                <w:noProof/>
              </w:rPr>
              <w:t>7.6</w:t>
            </w:r>
            <w:r>
              <w:rPr>
                <w:rFonts w:asciiTheme="minorHAnsi" w:eastAsiaTheme="minorEastAsia" w:hAnsiTheme="minorHAnsi"/>
                <w:noProof/>
              </w:rPr>
              <w:tab/>
            </w:r>
            <w:r w:rsidRPr="00E01686">
              <w:rPr>
                <w:rStyle w:val="Hyperlink"/>
                <w:noProof/>
              </w:rPr>
              <w:t>Limitations of the Study</w:t>
            </w:r>
            <w:r>
              <w:rPr>
                <w:noProof/>
                <w:webHidden/>
              </w:rPr>
              <w:tab/>
            </w:r>
            <w:r>
              <w:rPr>
                <w:noProof/>
                <w:webHidden/>
              </w:rPr>
              <w:fldChar w:fldCharType="begin"/>
            </w:r>
            <w:r>
              <w:rPr>
                <w:noProof/>
                <w:webHidden/>
              </w:rPr>
              <w:instrText xml:space="preserve"> PAGEREF _Toc217254958 \h </w:instrText>
            </w:r>
            <w:r>
              <w:rPr>
                <w:noProof/>
                <w:webHidden/>
              </w:rPr>
            </w:r>
            <w:r>
              <w:rPr>
                <w:noProof/>
                <w:webHidden/>
              </w:rPr>
              <w:fldChar w:fldCharType="separate"/>
            </w:r>
            <w:r>
              <w:rPr>
                <w:noProof/>
                <w:webHidden/>
              </w:rPr>
              <w:t>20</w:t>
            </w:r>
            <w:r>
              <w:rPr>
                <w:noProof/>
                <w:webHidden/>
              </w:rPr>
              <w:fldChar w:fldCharType="end"/>
            </w:r>
          </w:hyperlink>
        </w:p>
        <w:p w14:paraId="330631B2" w14:textId="78A58ED4" w:rsidR="009F3029" w:rsidRDefault="009F3029">
          <w:pPr>
            <w:pStyle w:val="TOC1"/>
            <w:tabs>
              <w:tab w:val="left" w:pos="480"/>
              <w:tab w:val="right" w:leader="dot" w:pos="9016"/>
            </w:tabs>
            <w:rPr>
              <w:rFonts w:asciiTheme="minorHAnsi" w:eastAsiaTheme="minorEastAsia" w:hAnsiTheme="minorHAnsi"/>
              <w:noProof/>
            </w:rPr>
          </w:pPr>
          <w:hyperlink w:anchor="_Toc217254959" w:history="1">
            <w:r w:rsidRPr="00E01686">
              <w:rPr>
                <w:rStyle w:val="Hyperlink"/>
                <w:noProof/>
              </w:rPr>
              <w:t>8</w:t>
            </w:r>
            <w:r>
              <w:rPr>
                <w:rFonts w:asciiTheme="minorHAnsi" w:eastAsiaTheme="minorEastAsia" w:hAnsiTheme="minorHAnsi"/>
                <w:noProof/>
              </w:rPr>
              <w:tab/>
            </w:r>
            <w:r w:rsidRPr="00E01686">
              <w:rPr>
                <w:rStyle w:val="Hyperlink"/>
                <w:noProof/>
              </w:rPr>
              <w:t>Conclusion</w:t>
            </w:r>
            <w:r>
              <w:rPr>
                <w:noProof/>
                <w:webHidden/>
              </w:rPr>
              <w:tab/>
            </w:r>
            <w:r>
              <w:rPr>
                <w:noProof/>
                <w:webHidden/>
              </w:rPr>
              <w:fldChar w:fldCharType="begin"/>
            </w:r>
            <w:r>
              <w:rPr>
                <w:noProof/>
                <w:webHidden/>
              </w:rPr>
              <w:instrText xml:space="preserve"> PAGEREF _Toc217254959 \h </w:instrText>
            </w:r>
            <w:r>
              <w:rPr>
                <w:noProof/>
                <w:webHidden/>
              </w:rPr>
            </w:r>
            <w:r>
              <w:rPr>
                <w:noProof/>
                <w:webHidden/>
              </w:rPr>
              <w:fldChar w:fldCharType="separate"/>
            </w:r>
            <w:r>
              <w:rPr>
                <w:noProof/>
                <w:webHidden/>
              </w:rPr>
              <w:t>21</w:t>
            </w:r>
            <w:r>
              <w:rPr>
                <w:noProof/>
                <w:webHidden/>
              </w:rPr>
              <w:fldChar w:fldCharType="end"/>
            </w:r>
          </w:hyperlink>
        </w:p>
        <w:p w14:paraId="0FAD4771" w14:textId="05AE41FE" w:rsidR="009F3029" w:rsidRDefault="009F3029">
          <w:pPr>
            <w:pStyle w:val="TOC1"/>
            <w:tabs>
              <w:tab w:val="left" w:pos="480"/>
              <w:tab w:val="right" w:leader="dot" w:pos="9016"/>
            </w:tabs>
            <w:rPr>
              <w:rFonts w:asciiTheme="minorHAnsi" w:eastAsiaTheme="minorEastAsia" w:hAnsiTheme="minorHAnsi"/>
              <w:noProof/>
            </w:rPr>
          </w:pPr>
          <w:hyperlink w:anchor="_Toc217254960" w:history="1">
            <w:r w:rsidRPr="00E01686">
              <w:rPr>
                <w:rStyle w:val="Hyperlink"/>
                <w:noProof/>
              </w:rPr>
              <w:t>9</w:t>
            </w:r>
            <w:r>
              <w:rPr>
                <w:rFonts w:asciiTheme="minorHAnsi" w:eastAsiaTheme="minorEastAsia" w:hAnsiTheme="minorHAnsi"/>
                <w:noProof/>
              </w:rPr>
              <w:tab/>
            </w:r>
            <w:r w:rsidRPr="00E01686">
              <w:rPr>
                <w:rStyle w:val="Hyperlink"/>
                <w:noProof/>
              </w:rPr>
              <w:t>References</w:t>
            </w:r>
            <w:r>
              <w:rPr>
                <w:noProof/>
                <w:webHidden/>
              </w:rPr>
              <w:tab/>
            </w:r>
            <w:r>
              <w:rPr>
                <w:noProof/>
                <w:webHidden/>
              </w:rPr>
              <w:fldChar w:fldCharType="begin"/>
            </w:r>
            <w:r>
              <w:rPr>
                <w:noProof/>
                <w:webHidden/>
              </w:rPr>
              <w:instrText xml:space="preserve"> PAGEREF _Toc217254960 \h </w:instrText>
            </w:r>
            <w:r>
              <w:rPr>
                <w:noProof/>
                <w:webHidden/>
              </w:rPr>
            </w:r>
            <w:r>
              <w:rPr>
                <w:noProof/>
                <w:webHidden/>
              </w:rPr>
              <w:fldChar w:fldCharType="separate"/>
            </w:r>
            <w:r>
              <w:rPr>
                <w:noProof/>
                <w:webHidden/>
              </w:rPr>
              <w:t>22</w:t>
            </w:r>
            <w:r>
              <w:rPr>
                <w:noProof/>
                <w:webHidden/>
              </w:rPr>
              <w:fldChar w:fldCharType="end"/>
            </w:r>
          </w:hyperlink>
        </w:p>
        <w:p w14:paraId="059A825C" w14:textId="1E01C972" w:rsidR="009F3029" w:rsidRDefault="009F3029">
          <w:pPr>
            <w:pStyle w:val="TOC1"/>
            <w:tabs>
              <w:tab w:val="left" w:pos="720"/>
              <w:tab w:val="right" w:leader="dot" w:pos="9016"/>
            </w:tabs>
            <w:rPr>
              <w:rFonts w:asciiTheme="minorHAnsi" w:eastAsiaTheme="minorEastAsia" w:hAnsiTheme="minorHAnsi"/>
              <w:noProof/>
            </w:rPr>
          </w:pPr>
          <w:hyperlink w:anchor="_Toc217254961" w:history="1">
            <w:r w:rsidRPr="00E01686">
              <w:rPr>
                <w:rStyle w:val="Hyperlink"/>
                <w:noProof/>
              </w:rPr>
              <w:t>10</w:t>
            </w:r>
            <w:r>
              <w:rPr>
                <w:rFonts w:asciiTheme="minorHAnsi" w:eastAsiaTheme="minorEastAsia" w:hAnsiTheme="minorHAnsi"/>
                <w:noProof/>
              </w:rPr>
              <w:tab/>
            </w:r>
            <w:r w:rsidRPr="00E01686">
              <w:rPr>
                <w:rStyle w:val="Hyperlink"/>
                <w:noProof/>
              </w:rPr>
              <w:t>Appendix</w:t>
            </w:r>
            <w:r>
              <w:rPr>
                <w:noProof/>
                <w:webHidden/>
              </w:rPr>
              <w:tab/>
            </w:r>
            <w:r>
              <w:rPr>
                <w:noProof/>
                <w:webHidden/>
              </w:rPr>
              <w:fldChar w:fldCharType="begin"/>
            </w:r>
            <w:r>
              <w:rPr>
                <w:noProof/>
                <w:webHidden/>
              </w:rPr>
              <w:instrText xml:space="preserve"> PAGEREF _Toc217254961 \h </w:instrText>
            </w:r>
            <w:r>
              <w:rPr>
                <w:noProof/>
                <w:webHidden/>
              </w:rPr>
            </w:r>
            <w:r>
              <w:rPr>
                <w:noProof/>
                <w:webHidden/>
              </w:rPr>
              <w:fldChar w:fldCharType="separate"/>
            </w:r>
            <w:r>
              <w:rPr>
                <w:noProof/>
                <w:webHidden/>
              </w:rPr>
              <w:t>23</w:t>
            </w:r>
            <w:r>
              <w:rPr>
                <w:noProof/>
                <w:webHidden/>
              </w:rPr>
              <w:fldChar w:fldCharType="end"/>
            </w:r>
          </w:hyperlink>
        </w:p>
        <w:p w14:paraId="1387C1C4" w14:textId="3D1DD42E" w:rsidR="009F3029" w:rsidRDefault="009F3029">
          <w:pPr>
            <w:pStyle w:val="TOC2"/>
            <w:tabs>
              <w:tab w:val="left" w:pos="960"/>
              <w:tab w:val="right" w:leader="dot" w:pos="9016"/>
            </w:tabs>
            <w:rPr>
              <w:rFonts w:asciiTheme="minorHAnsi" w:eastAsiaTheme="minorEastAsia" w:hAnsiTheme="minorHAnsi"/>
              <w:noProof/>
            </w:rPr>
          </w:pPr>
          <w:hyperlink w:anchor="_Toc217254962" w:history="1">
            <w:r w:rsidRPr="00E01686">
              <w:rPr>
                <w:rStyle w:val="Hyperlink"/>
                <w:noProof/>
              </w:rPr>
              <w:t>10.1</w:t>
            </w:r>
            <w:r>
              <w:rPr>
                <w:rFonts w:asciiTheme="minorHAnsi" w:eastAsiaTheme="minorEastAsia" w:hAnsiTheme="minorHAnsi"/>
                <w:noProof/>
              </w:rPr>
              <w:tab/>
            </w:r>
            <w:r w:rsidRPr="00E01686">
              <w:rPr>
                <w:rStyle w:val="Hyperlink"/>
                <w:noProof/>
              </w:rPr>
              <w:t>Confusion Matrix of Models</w:t>
            </w:r>
            <w:r>
              <w:rPr>
                <w:noProof/>
                <w:webHidden/>
              </w:rPr>
              <w:tab/>
            </w:r>
            <w:r>
              <w:rPr>
                <w:noProof/>
                <w:webHidden/>
              </w:rPr>
              <w:fldChar w:fldCharType="begin"/>
            </w:r>
            <w:r>
              <w:rPr>
                <w:noProof/>
                <w:webHidden/>
              </w:rPr>
              <w:instrText xml:space="preserve"> PAGEREF _Toc217254962 \h </w:instrText>
            </w:r>
            <w:r>
              <w:rPr>
                <w:noProof/>
                <w:webHidden/>
              </w:rPr>
            </w:r>
            <w:r>
              <w:rPr>
                <w:noProof/>
                <w:webHidden/>
              </w:rPr>
              <w:fldChar w:fldCharType="separate"/>
            </w:r>
            <w:r>
              <w:rPr>
                <w:noProof/>
                <w:webHidden/>
              </w:rPr>
              <w:t>23</w:t>
            </w:r>
            <w:r>
              <w:rPr>
                <w:noProof/>
                <w:webHidden/>
              </w:rPr>
              <w:fldChar w:fldCharType="end"/>
            </w:r>
          </w:hyperlink>
        </w:p>
        <w:p w14:paraId="5A213479" w14:textId="0BCADFE9" w:rsidR="009F3029" w:rsidRDefault="009F3029">
          <w:pPr>
            <w:pStyle w:val="TOC2"/>
            <w:tabs>
              <w:tab w:val="left" w:pos="960"/>
              <w:tab w:val="right" w:leader="dot" w:pos="9016"/>
            </w:tabs>
            <w:rPr>
              <w:rFonts w:asciiTheme="minorHAnsi" w:eastAsiaTheme="minorEastAsia" w:hAnsiTheme="minorHAnsi"/>
              <w:noProof/>
            </w:rPr>
          </w:pPr>
          <w:hyperlink w:anchor="_Toc217254963" w:history="1">
            <w:r w:rsidRPr="00E01686">
              <w:rPr>
                <w:rStyle w:val="Hyperlink"/>
                <w:noProof/>
              </w:rPr>
              <w:t>10.2</w:t>
            </w:r>
            <w:r>
              <w:rPr>
                <w:rFonts w:asciiTheme="minorHAnsi" w:eastAsiaTheme="minorEastAsia" w:hAnsiTheme="minorHAnsi"/>
                <w:noProof/>
              </w:rPr>
              <w:tab/>
            </w:r>
            <w:r w:rsidRPr="00E01686">
              <w:rPr>
                <w:rStyle w:val="Hyperlink"/>
                <w:noProof/>
              </w:rPr>
              <w:t>Visual Performance and Interpretability Analysis</w:t>
            </w:r>
            <w:r>
              <w:rPr>
                <w:noProof/>
                <w:webHidden/>
              </w:rPr>
              <w:tab/>
            </w:r>
            <w:r>
              <w:rPr>
                <w:noProof/>
                <w:webHidden/>
              </w:rPr>
              <w:fldChar w:fldCharType="begin"/>
            </w:r>
            <w:r>
              <w:rPr>
                <w:noProof/>
                <w:webHidden/>
              </w:rPr>
              <w:instrText xml:space="preserve"> PAGEREF _Toc217254963 \h </w:instrText>
            </w:r>
            <w:r>
              <w:rPr>
                <w:noProof/>
                <w:webHidden/>
              </w:rPr>
            </w:r>
            <w:r>
              <w:rPr>
                <w:noProof/>
                <w:webHidden/>
              </w:rPr>
              <w:fldChar w:fldCharType="separate"/>
            </w:r>
            <w:r>
              <w:rPr>
                <w:noProof/>
                <w:webHidden/>
              </w:rPr>
              <w:t>23</w:t>
            </w:r>
            <w:r>
              <w:rPr>
                <w:noProof/>
                <w:webHidden/>
              </w:rPr>
              <w:fldChar w:fldCharType="end"/>
            </w:r>
          </w:hyperlink>
        </w:p>
        <w:p w14:paraId="46E6EF9B" w14:textId="7579228B" w:rsidR="009F3029" w:rsidRDefault="009F3029">
          <w:pPr>
            <w:pStyle w:val="TOC3"/>
            <w:tabs>
              <w:tab w:val="left" w:pos="1440"/>
              <w:tab w:val="right" w:leader="dot" w:pos="9016"/>
            </w:tabs>
            <w:rPr>
              <w:rFonts w:asciiTheme="minorHAnsi" w:eastAsiaTheme="minorEastAsia" w:hAnsiTheme="minorHAnsi"/>
              <w:noProof/>
            </w:rPr>
          </w:pPr>
          <w:hyperlink w:anchor="_Toc217254964" w:history="1">
            <w:r w:rsidRPr="00E01686">
              <w:rPr>
                <w:rStyle w:val="Hyperlink"/>
                <w:noProof/>
              </w:rPr>
              <w:t>10.2.1</w:t>
            </w:r>
            <w:r>
              <w:rPr>
                <w:rFonts w:asciiTheme="minorHAnsi" w:eastAsiaTheme="minorEastAsia" w:hAnsiTheme="minorHAnsi"/>
                <w:noProof/>
              </w:rPr>
              <w:tab/>
            </w:r>
            <w:r w:rsidRPr="00E01686">
              <w:rPr>
                <w:rStyle w:val="Hyperlink"/>
                <w:noProof/>
              </w:rPr>
              <w:t>Analysis of Recall-Specificity Trade-off</w:t>
            </w:r>
            <w:r>
              <w:rPr>
                <w:noProof/>
                <w:webHidden/>
              </w:rPr>
              <w:tab/>
            </w:r>
            <w:r>
              <w:rPr>
                <w:noProof/>
                <w:webHidden/>
              </w:rPr>
              <w:fldChar w:fldCharType="begin"/>
            </w:r>
            <w:r>
              <w:rPr>
                <w:noProof/>
                <w:webHidden/>
              </w:rPr>
              <w:instrText xml:space="preserve"> PAGEREF _Toc217254964 \h </w:instrText>
            </w:r>
            <w:r>
              <w:rPr>
                <w:noProof/>
                <w:webHidden/>
              </w:rPr>
            </w:r>
            <w:r>
              <w:rPr>
                <w:noProof/>
                <w:webHidden/>
              </w:rPr>
              <w:fldChar w:fldCharType="separate"/>
            </w:r>
            <w:r>
              <w:rPr>
                <w:noProof/>
                <w:webHidden/>
              </w:rPr>
              <w:t>23</w:t>
            </w:r>
            <w:r>
              <w:rPr>
                <w:noProof/>
                <w:webHidden/>
              </w:rPr>
              <w:fldChar w:fldCharType="end"/>
            </w:r>
          </w:hyperlink>
        </w:p>
        <w:p w14:paraId="328FC87E" w14:textId="2482EB7F" w:rsidR="00AD3D26" w:rsidRDefault="00AD3D26" w:rsidP="003144AE">
          <w:pPr>
            <w:spacing w:line="276" w:lineRule="auto"/>
          </w:pPr>
          <w:r>
            <w:rPr>
              <w:b/>
              <w:bCs/>
              <w:noProof/>
            </w:rPr>
            <w:fldChar w:fldCharType="end"/>
          </w:r>
        </w:p>
      </w:sdtContent>
    </w:sdt>
    <w:p w14:paraId="6D2E9575" w14:textId="77777777" w:rsidR="007243D3" w:rsidRDefault="007243D3" w:rsidP="003144AE">
      <w:pPr>
        <w:spacing w:line="276" w:lineRule="auto"/>
        <w:sectPr w:rsidR="007243D3" w:rsidSect="009F3029">
          <w:footerReference w:type="default" r:id="rId10"/>
          <w:pgSz w:w="11906" w:h="16838" w:code="9"/>
          <w:pgMar w:top="1440" w:right="1440" w:bottom="1440" w:left="1440" w:header="720" w:footer="720" w:gutter="0"/>
          <w:pgBorders w:offsetFrom="page">
            <w:top w:val="thinThickMediumGap" w:sz="24" w:space="24" w:color="auto"/>
            <w:left w:val="thinThickMediumGap" w:sz="24" w:space="24" w:color="auto"/>
            <w:bottom w:val="thinThickMediumGap" w:sz="24" w:space="24" w:color="auto"/>
            <w:right w:val="thinThickMediumGap" w:sz="24" w:space="24" w:color="auto"/>
          </w:pgBorders>
          <w:pgNumType w:fmt="lowerRoman" w:start="1"/>
          <w:cols w:space="720"/>
          <w:docGrid w:linePitch="360"/>
        </w:sectPr>
      </w:pPr>
    </w:p>
    <w:p w14:paraId="1EAB9ED1" w14:textId="77777777" w:rsidR="007F32CD" w:rsidRDefault="007F32CD" w:rsidP="007243D3">
      <w:pPr>
        <w:pStyle w:val="Heading1"/>
        <w:shd w:val="clear" w:color="auto" w:fill="8DD873" w:themeFill="accent6" w:themeFillTint="99"/>
        <w:spacing w:line="276" w:lineRule="auto"/>
      </w:pPr>
      <w:bookmarkStart w:id="2" w:name="_Toc217254903"/>
      <w:r w:rsidRPr="007F32CD">
        <w:lastRenderedPageBreak/>
        <w:t>Introduction</w:t>
      </w:r>
      <w:bookmarkEnd w:id="2"/>
    </w:p>
    <w:p w14:paraId="3020CF45" w14:textId="35CBF23D" w:rsidR="005C5443" w:rsidRDefault="00DF1AB6" w:rsidP="00DF1AB6">
      <w:r w:rsidRPr="00DF1AB6">
        <w:t>Breast cancer is the most common cause of cancer deaths. Its outcome is mainly influenced by timely diagnosis and accurate categorization. In today's healthcare sector, the "Gold Standard" is moving towards Digital Pathology (DP), where Machine Learning (ML) and Deep Learning (DL) play significant roles as decision-support tools. These technologies give precedence to doubtful cases and diminish the differences in interpretation between observers, thus meeting the great volume requirements of contemporary pathology labs</w:t>
      </w:r>
      <w:r w:rsidR="00BA7EC9">
        <w:t xml:space="preserve"> </w:t>
      </w:r>
      <w:r w:rsidR="006B18BA">
        <w:fldChar w:fldCharType="begin" w:fldLock="1"/>
      </w:r>
      <w:r w:rsidR="00BA7EC9">
        <w:instrText>ADDIN CSL_CITATION {"citationItems":[{"id":"ITEM-1","itemData":{"DOI":"10.5121/ijdps.2013.4309","ISSN":"22293957","abstract":"Breast cancer has become a common factor now-a-days. Despite the fact, not all general hospitals have the facilities to diagnose breast cancer through mammograms. Waiting for diagnosing a breast cancer for a long time may increase the possibility of the cancer spreading. Therefore a computerized breast cancer diagnosis has been developed to reduce the time taken to diagnose the breast cancer and reduce the death rate. This paper summarizes the survey on breast cancer diagnosis using various machine learning algorithms and methods, which are used to improve the accuracy of predicting cancer. This survey can also help us to know about number of papers that are implemented to diagnose the breast cancer.","author":[{"dropping-particle":"","family":"B.M","given":"Gayathri","non-dropping-particle":"","parse-names":false,"suffix":""},{"dropping-particle":"","family":"C.P","given":"Sumathi","non-dropping-particle":"","parse-names":false,"suffix":""},{"dropping-particle":"","family":"T","given":"Santhanam","non-dropping-particle":"","parse-names":false,"suffix":""}],"container-title":"International Journal of Distributed and Parallel systems","id":"ITEM-1","issue":"3","issued":{"date-parts":[["2013"]]},"page":"105-112","title":"Breast Cancer Diagnosis Using Machine Learning Algorithms - A Survey","type":"article-journal","volume":"4"},"uris":["http://www.mendeley.com/documents/?uuid=a892eda0-208e-4d8a-891f-2bc4de224943"]},{"id":"ITEM-2","itemData":{"DOI":"10.26415/2572-004x-vol4iss2p535-544","abstract":"Background: The second leading deadliest disease affecting women worldwide, after lung cancer, is breast cancer. Traditional approaches for breast cancer diagnosis suffer from time consumption and some human errors in classification. To deal with this problems, many research works based on machine learning techniques are proposed. These approaches show their effectiveness in data classification in many fields, especially in healthcare. Methods: In this cross sectional study, we conducted a practical comparison between the most used machine learning algorithms in the literature. We applied kernel and linear support vector machines, random forest, decision tree, multi-layer perceptron, logistic regression, and k-nearest neighbors for breast cancer tumors classification. The used dataset is Wisconsin diagnosis Breast Cancer. Results: After comparing the machine learning algorithms efficiency, we noticed that multilayer perceptron and logistic regression gave the best results with an accuracy of 98% for breast cancer classification. Conclusion: Machine learning approaches are extensively used in medical prediction and decision support systems. This study showed that multilayer perceptron and logistic regression algorithms are performant ( good accuracy specificity and sensitivity) compared to the other evaluated algorithms.","author":[{"dropping-particle":"","family":"HOUFANI","given":"Djihane","non-dropping-particle":"","parse-names":false,"suffix":""},{"dropping-particle":"","family":"SLATNIA","given":"Sihem","non-dropping-particle":"","parse-names":false,"suffix":""},{"dropping-particle":"","family":"KAZAR","given":"Okba","non-dropping-particle":"","parse-names":false,"suffix":""},{"dropping-particle":"","family":"ZERHOUNI","given":"Noureddine","non-dropping-particle":"","parse-names":false,"suffix":""},{"dropping-particle":"","family":"SAOULI","given":"Hamza","non-dropping-particle":"","parse-names":false,"suffix":""},{"dropping-particle":"","family":"REMADNA","given":"Ikram","non-dropping-particle":"","parse-names":false,"suffix":""}],"container-title":"Medical Technologies Journal","id":"ITEM-2","issue":"2","issued":{"date-parts":[["2020"]]},"page":"535-544","title":"Breast cancer classification using machine learning techniques: a comparative study","type":"article-journal","volume":"4"},"uris":["http://www.mendeley.com/documents/?uuid=c08b556c-e4eb-438d-93e9-d50cd1354030"]},{"id":"ITEM-3","itemData":{"DOI":"10.14569/IJACSA.2022.0130729","ISSN":"21565570","abstract":"Breast Cancer (BC) is one of the leading cause of deaths worldwide. Approximately 10 million people pass away internationally from breast cancer in the year 2020. Breast Cancer is a fatal disease and very popular among women globally. It is ranked fourth among the fatal diseases of different cancers, for example colorectal cancer, cervical cancer, and brain tumors. Furthermore, the number of new cases of breast cancer is anticipated to upsurge by 70% in the next twenty years. Consequently, early detection and precise diagnosis of breast cancer plays an essential part in enhancing the diagnosis and improving the breast cancer survival rate of patients from 30 to 50%. Through the advances of technology in healthcare, deep learning takes a significant role in handling and inspecting a great number of X-ray, Magnetic Resonance Imaging (MRI), computed tomography (CT) images. The aim of this study is to propose a deep learning model to detect and classify breast cancers. Breast cancers has eight classes of cancers: benign adenosis, benign fibroadenoma, benign phyllodes tumor, benign tubular adenoma, malignant ductal carcinoma, malignant lobular carcinoma, malignant mucinous carcinoma, and malignant papillary carcinoma. The dataset was collected from Kaggle depository for breast cancer detection and classification. The measurement that was used in the evaluation of the proposed model includes: F1-score, recall, precision, accuracy. The proposed model was trained, validated and tested using the preprocessed dataset. The results showed that Precision was (97.60%), Recall (97.60%) and F1-Score (97.58%). This indicates that deep learning models are suitable for detecting and classifying breast cancers precisely","author":[{"dropping-particle":"","family":"Abunasser","given":"Basem S.","non-dropping-particle":"","parse-names":false,"suffix":""},{"dropping-particle":"","family":"Al-Hiealy","given":"Mohammed Rasheed J.","non-dropping-particle":"","parse-names":false,"suffix":""},{"dropping-particle":"","family":"Zaqout","given":"Ihab S.","non-dropping-particle":"","parse-names":false,"suffix":""},{"dropping-particle":"","family":"Abu-Naser","given":"Samy S.","non-dropping-particle":"","parse-names":false,"suffix":""}],"container-title":"International Journal of Advanced Computer Science and Applications","id":"ITEM-3","issue":"7","issued":{"date-parts":[["2022"]]},"page":"223-228","title":"Breast Cancer Detection and Classification using Deep Learning Xception Algorithm","type":"article-journal","volume":"13"},"uris":["http://www.mendeley.com/documents/?uuid=42989abc-9080-4557-8e45-02b573dc1532"]}],"mendeley":{"formattedCitation":"(B.M, C.P and T, 2013; HOUFANI &lt;i&gt;et al.&lt;/i&gt;, 2020; Abunasser &lt;i&gt;et al.&lt;/i&gt;, 2022)","plainTextFormattedCitation":"(B.M, C.P and T, 2013; HOUFANI et al., 2020; Abunasser et al., 2022)","previouslyFormattedCitation":"(B.M, C.P and T, 2013; HOUFANI &lt;i&gt;et al.&lt;/i&gt;, 2020; Abunasser &lt;i&gt;et al.&lt;/i&gt;, 2022)"},"properties":{"noteIndex":0},"schema":"https://github.com/citation-style-language/schema/raw/master/csl-citation.json"}</w:instrText>
      </w:r>
      <w:r w:rsidR="006B18BA">
        <w:fldChar w:fldCharType="separate"/>
      </w:r>
      <w:r w:rsidR="00761E5A" w:rsidRPr="00761E5A">
        <w:rPr>
          <w:noProof/>
        </w:rPr>
        <w:t xml:space="preserve">(B.M, C.P and T, 2013; HOUFANI </w:t>
      </w:r>
      <w:r w:rsidR="00761E5A" w:rsidRPr="00761E5A">
        <w:rPr>
          <w:i/>
          <w:noProof/>
        </w:rPr>
        <w:t>et al.</w:t>
      </w:r>
      <w:r w:rsidR="00761E5A" w:rsidRPr="00761E5A">
        <w:rPr>
          <w:noProof/>
        </w:rPr>
        <w:t xml:space="preserve">, 2020; Abunasser </w:t>
      </w:r>
      <w:r w:rsidR="00761E5A" w:rsidRPr="00761E5A">
        <w:rPr>
          <w:i/>
          <w:noProof/>
        </w:rPr>
        <w:t>et al.</w:t>
      </w:r>
      <w:r w:rsidR="00761E5A" w:rsidRPr="00761E5A">
        <w:rPr>
          <w:noProof/>
        </w:rPr>
        <w:t>, 2022)</w:t>
      </w:r>
      <w:r w:rsidR="006B18BA">
        <w:fldChar w:fldCharType="end"/>
      </w:r>
      <w:r w:rsidR="00A87858" w:rsidRPr="00A87858">
        <w:t>.</w:t>
      </w:r>
    </w:p>
    <w:p w14:paraId="7179BAD7" w14:textId="5D0EB2DD" w:rsidR="007F32CD" w:rsidRDefault="00A87858" w:rsidP="003144AE">
      <w:pPr>
        <w:pStyle w:val="Heading2"/>
        <w:spacing w:line="276" w:lineRule="auto"/>
      </w:pPr>
      <w:bookmarkStart w:id="3" w:name="_Toc217254904"/>
      <w:r>
        <w:t>Background</w:t>
      </w:r>
      <w:r w:rsidR="006C0349">
        <w:t xml:space="preserve"> and Motivation</w:t>
      </w:r>
      <w:bookmarkEnd w:id="3"/>
    </w:p>
    <w:p w14:paraId="2ACD3BF3" w14:textId="4C3C68DC" w:rsidR="00DF1AB6" w:rsidRDefault="00DF1AB6" w:rsidP="00DF1AB6">
      <w:r>
        <w:t>Public datasets such as the Wisconsin Breast Cancer Database (WDBC) and BreakHis (Abunasser et al., 2023) have contributed significantly to the development of research. Although traditional models (SVM, Logistic Regression) regularly give results with at least 95% accuracy when dealing with tabular data, deep learning architectures (ResNet, Xception) are now pulling off 97-98% accuracy on histopathology images as a productive side effect of their magnification-aware training (HOUFANI et al., 2020; Abunasser et al., 2022).</w:t>
      </w:r>
    </w:p>
    <w:p w14:paraId="56022E41" w14:textId="2F7768DE" w:rsidR="00DF1AB6" w:rsidRPr="00DF1AB6" w:rsidRDefault="00DF1AB6" w:rsidP="00DF1AB6">
      <w:r>
        <w:t xml:space="preserve">Nevertheless, a "trust gap" has opened up. The high accuracy is often a smokescreen hiding the weaknesses of the preprocessing </w:t>
      </w:r>
      <w:proofErr w:type="spellStart"/>
      <w:r>
        <w:t>sobreity</w:t>
      </w:r>
      <w:proofErr w:type="spellEnd"/>
      <w:r>
        <w:t xml:space="preserve"> and the clearness of clinical applicability. Doctors want "Explainable AI" (XAI) that does not give "black box" predictions</w:t>
      </w:r>
      <w:r w:rsidR="00BA7EC9">
        <w:t xml:space="preserve"> </w:t>
      </w:r>
      <w:r w:rsidR="00BA7EC9">
        <w:fldChar w:fldCharType="begin" w:fldLock="1"/>
      </w:r>
      <w:r w:rsidR="003466E7">
        <w:instrText>ADDIN CSL_CITATION {"citationItems":[{"id":"ITEM-1","itemData":{"DOI":"10.5121/ijdps.2013.4309","ISSN":"22293957","abstract":"Breast cancer has become a common factor now-a-days. Despite the fact, not all general hospitals have the facilities to diagnose breast cancer through mammograms. Waiting for diagnosing a breast cancer for a long time may increase the possibility of the cancer spreading. Therefore a computerized breast cancer diagnosis has been developed to reduce the time taken to diagnose the breast cancer and reduce the death rate. This paper summarizes the survey on breast cancer diagnosis using various machine learning algorithms and methods, which are used to improve the accuracy of predicting cancer. This survey can also help us to know about number of papers that are implemented to diagnose the breast cancer.","author":[{"dropping-particle":"","family":"B.M","given":"Gayathri","non-dropping-particle":"","parse-names":false,"suffix":""},{"dropping-particle":"","family":"C.P","given":"Sumathi","non-dropping-particle":"","parse-names":false,"suffix":""},{"dropping-particle":"","family":"T","given":"Santhanam","non-dropping-particle":"","parse-names":false,"suffix":""}],"container-title":"International Journal of Distributed and Parallel systems","id":"ITEM-1","issue":"3","issued":{"date-parts":[["2013"]]},"page":"105-112","title":"Breast Cancer Diagnosis Using Machine Learning Algorithms - A Survey","type":"article-journal","volume":"4"},"uris":["http://www.mendeley.com/documents/?uuid=a892eda0-208e-4d8a-891f-2bc4de224943"]}],"mendeley":{"formattedCitation":"(B.M, C.P and T, 2013)","plainTextFormattedCitation":"(B.M, C.P and T, 2013)","previouslyFormattedCitation":"(B.M, C.P and T, 2013)"},"properties":{"noteIndex":0},"schema":"https://github.com/citation-style-language/schema/raw/master/csl-citation.json"}</w:instrText>
      </w:r>
      <w:r w:rsidR="00BA7EC9">
        <w:fldChar w:fldCharType="separate"/>
      </w:r>
      <w:r w:rsidR="00BA7EC9" w:rsidRPr="00BA7EC9">
        <w:rPr>
          <w:noProof/>
        </w:rPr>
        <w:t>(B.M, C.P and T, 2013)</w:t>
      </w:r>
      <w:r w:rsidR="00BA7EC9">
        <w:fldChar w:fldCharType="end"/>
      </w:r>
      <w:r>
        <w:t xml:space="preserve"> but rather offers evidence-based explanations.</w:t>
      </w:r>
    </w:p>
    <w:p w14:paraId="048185FB" w14:textId="5498F628" w:rsidR="007F32CD" w:rsidRDefault="00A87858" w:rsidP="003144AE">
      <w:pPr>
        <w:pStyle w:val="Heading2"/>
        <w:spacing w:line="276" w:lineRule="auto"/>
      </w:pPr>
      <w:bookmarkStart w:id="4" w:name="_Toc217254905"/>
      <w:r>
        <w:t>Problem Statement</w:t>
      </w:r>
      <w:bookmarkEnd w:id="4"/>
    </w:p>
    <w:p w14:paraId="5C8AB0F8" w14:textId="71D35272" w:rsidR="00AC161E" w:rsidRPr="00AC161E" w:rsidRDefault="00AC161E" w:rsidP="00AC161E">
      <w:r w:rsidRPr="00AC161E">
        <w:t xml:space="preserve">The classification of breast cancer is facing a challenge in overcoming the differences between lab results and clinical practices. The use of biomarkers is very effective, but their intricate relationships are still unclear. The 'black box' nature of deep learning, especially in multi-scale histopathology, slows down the process of acceptance since the precision varies depending on the magnification levels. Moreover, the XAI techniques such as SHAP do not have strong proofs linking them to clinical markers like the rates of mitosis. As a result, the systematic evaluation is needed to reach the point where predictive performance is equal to interpretability, and at the same time create strong protocols for medical </w:t>
      </w:r>
      <w:r>
        <w:t>applications in the real world.</w:t>
      </w:r>
    </w:p>
    <w:p w14:paraId="44201D76" w14:textId="77777777" w:rsidR="009C7FCD" w:rsidRDefault="00A87858" w:rsidP="009C7FCD">
      <w:pPr>
        <w:pStyle w:val="Heading2"/>
        <w:spacing w:line="276" w:lineRule="auto"/>
      </w:pPr>
      <w:bookmarkStart w:id="5" w:name="_Toc217254906"/>
      <w:r>
        <w:t>Objective</w:t>
      </w:r>
      <w:bookmarkEnd w:id="5"/>
      <w:r>
        <w:t xml:space="preserve"> </w:t>
      </w:r>
    </w:p>
    <w:p w14:paraId="15A79288" w14:textId="5F8479AF" w:rsidR="00A87858" w:rsidRDefault="00A87858" w:rsidP="009C7FCD">
      <w:r>
        <w:t>The objective of this research is as follows</w:t>
      </w:r>
    </w:p>
    <w:p w14:paraId="7221B013" w14:textId="53BA0C9B" w:rsidR="00E047CC" w:rsidRDefault="00E047CC" w:rsidP="00AB364C">
      <w:pPr>
        <w:pStyle w:val="ListParagraph"/>
        <w:numPr>
          <w:ilvl w:val="0"/>
          <w:numId w:val="11"/>
        </w:numPr>
      </w:pPr>
      <w:r>
        <w:t>To reproduce the performance of and compare the performance of standard classifiers (LR, SVM</w:t>
      </w:r>
      <w:r w:rsidR="00DF1AB6">
        <w:t xml:space="preserve">, </w:t>
      </w:r>
      <w:r>
        <w:t>RF) on the WDBC dataset with rigorous metrics such as accuracy, F1-score, ROC-AUC, and calibration.</w:t>
      </w:r>
    </w:p>
    <w:p w14:paraId="164378EF" w14:textId="2E2D2B2A" w:rsidR="00E047CC" w:rsidRDefault="00E047CC" w:rsidP="00AB364C">
      <w:pPr>
        <w:pStyle w:val="ListParagraph"/>
        <w:numPr>
          <w:ilvl w:val="0"/>
          <w:numId w:val="11"/>
        </w:numPr>
      </w:pPr>
      <w:r>
        <w:t>To evaluate the impact of model complexity by comparing classical ML classifiers (Logistic Regression, SVM, Random Forest) with a deep learning model (MLP) on the WDBC dataset, assessing predictive performance and interpretability trade-offs.</w:t>
      </w:r>
    </w:p>
    <w:p w14:paraId="245491A2" w14:textId="3583279D" w:rsidR="00E047CC" w:rsidRPr="00A87858" w:rsidRDefault="00E047CC" w:rsidP="00AB364C">
      <w:pPr>
        <w:pStyle w:val="ListParagraph"/>
        <w:numPr>
          <w:ilvl w:val="0"/>
          <w:numId w:val="11"/>
        </w:numPr>
      </w:pPr>
      <w:r>
        <w:t>To maintain the clinical interpretability by applying SHAP and Permutation Importance to identify the most influential clinical features in the WDBC dataset.</w:t>
      </w:r>
    </w:p>
    <w:p w14:paraId="78D0434D" w14:textId="79772F75" w:rsidR="00A87858" w:rsidRDefault="00A87858" w:rsidP="00A87858">
      <w:pPr>
        <w:pStyle w:val="Heading2"/>
        <w:spacing w:line="276" w:lineRule="auto"/>
      </w:pPr>
      <w:bookmarkStart w:id="6" w:name="_Toc217254907"/>
      <w:r>
        <w:t>Research Questions</w:t>
      </w:r>
      <w:bookmarkEnd w:id="6"/>
    </w:p>
    <w:p w14:paraId="77F38A7B" w14:textId="54D657A7" w:rsidR="00A87858" w:rsidRPr="00872747" w:rsidRDefault="00A87858" w:rsidP="00872747">
      <w:r w:rsidRPr="00872747">
        <w:t>The following are the research question for this study</w:t>
      </w:r>
    </w:p>
    <w:p w14:paraId="243600EA" w14:textId="0475BDDD" w:rsidR="00A87858" w:rsidRPr="00872747" w:rsidRDefault="00A87858" w:rsidP="00AB364C">
      <w:pPr>
        <w:pStyle w:val="ListParagraph"/>
        <w:numPr>
          <w:ilvl w:val="0"/>
          <w:numId w:val="12"/>
        </w:numPr>
      </w:pPr>
      <w:r w:rsidRPr="00872747">
        <w:lastRenderedPageBreak/>
        <w:t>To what extent can a combination of clinical biomarkers and biopsy features reliably classify breast tumors as benign or malignant, and how does feature interaction affect model robustness?</w:t>
      </w:r>
    </w:p>
    <w:p w14:paraId="46CDE634" w14:textId="49F6B936" w:rsidR="00A87858" w:rsidRPr="00872747" w:rsidRDefault="00A87858" w:rsidP="00AB364C">
      <w:pPr>
        <w:pStyle w:val="ListParagraph"/>
        <w:numPr>
          <w:ilvl w:val="0"/>
          <w:numId w:val="12"/>
        </w:numPr>
      </w:pPr>
      <w:r w:rsidRPr="00872747">
        <w:t>Which clinical attributes (e.g., clump thickness, cell size uniformity, mitosis rate) consistently emerge as the strongest predictors across models, and do explainable AI methods (e.g., SHAP, feature importance) align with medical knowledge?</w:t>
      </w:r>
    </w:p>
    <w:p w14:paraId="6D2C57E1" w14:textId="672F449C" w:rsidR="00A87858" w:rsidRPr="00872747" w:rsidRDefault="00A87858" w:rsidP="00AB364C">
      <w:pPr>
        <w:pStyle w:val="ListParagraph"/>
        <w:numPr>
          <w:ilvl w:val="0"/>
          <w:numId w:val="12"/>
        </w:numPr>
      </w:pPr>
      <w:r w:rsidRPr="00872747">
        <w:t>How does model complexity (classical ML classifiers like SVM, Random Forest, Logistic Regression versus a neural network model such as MLP) impact predictive performance, interpretability, and potential clinical deployment in decision-support systems?</w:t>
      </w:r>
    </w:p>
    <w:p w14:paraId="72486A9B" w14:textId="43A55E79" w:rsidR="00A87858" w:rsidRDefault="00A87858" w:rsidP="00A87858">
      <w:pPr>
        <w:pStyle w:val="Heading2"/>
        <w:spacing w:line="276" w:lineRule="auto"/>
      </w:pPr>
      <w:bookmarkStart w:id="7" w:name="_Toc217254908"/>
      <w:r>
        <w:t>Structure of report</w:t>
      </w:r>
      <w:bookmarkEnd w:id="7"/>
    </w:p>
    <w:p w14:paraId="793FB19E" w14:textId="0CC2048C" w:rsidR="00A87858" w:rsidRDefault="00A842DF" w:rsidP="00872747">
      <w:r w:rsidRPr="00A842DF">
        <w:t>The structure of this report is as follows: Section 2 summarizes the literature connected to our topic and presents the reasons for our methodological choices. Section 3 is devoted to the description of</w:t>
      </w:r>
      <w:r w:rsidR="00085306">
        <w:t xml:space="preserve"> the dataset and EDA. </w:t>
      </w:r>
      <w:r w:rsidRPr="00A842DF">
        <w:t xml:space="preserve">Section 4 is the one dedicated to the ethical concerns. </w:t>
      </w:r>
      <w:r w:rsidR="00085306">
        <w:t xml:space="preserve">Methodology is </w:t>
      </w:r>
      <w:r w:rsidRPr="00A842DF">
        <w:t>presented in Section 5, results</w:t>
      </w:r>
      <w:r w:rsidR="00085306">
        <w:t xml:space="preserve"> are reported in Section 6. Analysis and Discussion are </w:t>
      </w:r>
      <w:r w:rsidRPr="00A842DF">
        <w:t>in Section 7. Section 8 gives the conclusion; went before is the list of references and appendices.</w:t>
      </w:r>
    </w:p>
    <w:p w14:paraId="7107A212" w14:textId="77777777" w:rsidR="00872747" w:rsidRDefault="00872747" w:rsidP="00A842DF"/>
    <w:p w14:paraId="36BDC694" w14:textId="77777777" w:rsidR="00872747" w:rsidRDefault="00872747" w:rsidP="00A842DF"/>
    <w:p w14:paraId="4821FD46" w14:textId="77777777" w:rsidR="00D52B40" w:rsidRDefault="00D52B40" w:rsidP="00A842DF"/>
    <w:p w14:paraId="6C7742C2" w14:textId="77777777" w:rsidR="006C0349" w:rsidRDefault="006C0349" w:rsidP="00A842DF"/>
    <w:p w14:paraId="3648FBAC" w14:textId="77777777" w:rsidR="006C0349" w:rsidRDefault="006C0349" w:rsidP="00A842DF"/>
    <w:p w14:paraId="26414CF9" w14:textId="77777777" w:rsidR="006C0349" w:rsidRDefault="006C0349" w:rsidP="00A842DF"/>
    <w:p w14:paraId="3232B211" w14:textId="77777777" w:rsidR="006C0349" w:rsidRDefault="006C0349" w:rsidP="00A842DF"/>
    <w:p w14:paraId="5DE60633" w14:textId="77777777" w:rsidR="006C0349" w:rsidRDefault="006C0349" w:rsidP="00A842DF"/>
    <w:p w14:paraId="5C88AC11" w14:textId="77777777" w:rsidR="006C0349" w:rsidRDefault="006C0349" w:rsidP="00A842DF"/>
    <w:p w14:paraId="023DE457" w14:textId="77777777" w:rsidR="006C0349" w:rsidRDefault="006C0349" w:rsidP="00A842DF"/>
    <w:p w14:paraId="1B6DA11E" w14:textId="77777777" w:rsidR="006C0349" w:rsidRDefault="006C0349" w:rsidP="00A842DF"/>
    <w:p w14:paraId="0E1B4098" w14:textId="3116D2ED" w:rsidR="007243D3" w:rsidRDefault="007243D3" w:rsidP="00A842DF">
      <w:r>
        <w:br w:type="page"/>
      </w:r>
    </w:p>
    <w:p w14:paraId="5870FE9F" w14:textId="79D715CE" w:rsidR="00695FFA" w:rsidRDefault="00A842DF" w:rsidP="007243D3">
      <w:pPr>
        <w:pStyle w:val="Heading1"/>
        <w:shd w:val="clear" w:color="auto" w:fill="8DD873" w:themeFill="accent6" w:themeFillTint="99"/>
        <w:spacing w:line="276" w:lineRule="auto"/>
      </w:pPr>
      <w:bookmarkStart w:id="8" w:name="_Toc217254909"/>
      <w:r>
        <w:lastRenderedPageBreak/>
        <w:t>Literature Review</w:t>
      </w:r>
      <w:bookmarkEnd w:id="8"/>
    </w:p>
    <w:p w14:paraId="218BF90B" w14:textId="56C2CC4D" w:rsidR="00A842DF" w:rsidRDefault="00695FFA" w:rsidP="00C74503">
      <w:pPr>
        <w:pStyle w:val="Heading2"/>
        <w:spacing w:line="276" w:lineRule="auto"/>
      </w:pPr>
      <w:bookmarkStart w:id="9" w:name="_Toc217254910"/>
      <w:r>
        <w:t>Introduction</w:t>
      </w:r>
      <w:bookmarkEnd w:id="9"/>
    </w:p>
    <w:p w14:paraId="6B2F2905" w14:textId="755A1819" w:rsidR="00D52B40" w:rsidRDefault="00D52B40" w:rsidP="00D52B40">
      <w:r>
        <w:t>The main aim of this literature review is to review the computational frameworks available for the breast cancer malignancy prediction. Thus, to build a solid basis for the data science project, four papers from peer-reviewed journals were chosen, according to the following selection criteria:</w:t>
      </w:r>
    </w:p>
    <w:p w14:paraId="0C593132" w14:textId="35065C7D" w:rsidR="006C0349" w:rsidRDefault="006C0349" w:rsidP="006C0349">
      <w:pPr>
        <w:pStyle w:val="ListParagraph"/>
        <w:numPr>
          <w:ilvl w:val="0"/>
          <w:numId w:val="13"/>
        </w:numPr>
      </w:pPr>
      <w:r w:rsidRPr="00091945">
        <w:rPr>
          <w:b/>
        </w:rPr>
        <w:t>Algorithmic Diversity:</w:t>
      </w:r>
      <w:r>
        <w:t xml:space="preserve"> At least two different ML paradigms (e.g., probabilistic vs. geometric) should be compared.</w:t>
      </w:r>
    </w:p>
    <w:p w14:paraId="0907417F" w14:textId="5016ED9E" w:rsidR="006C0349" w:rsidRDefault="006C0349" w:rsidP="006C0349">
      <w:pPr>
        <w:pStyle w:val="ListParagraph"/>
        <w:numPr>
          <w:ilvl w:val="0"/>
          <w:numId w:val="13"/>
        </w:numPr>
      </w:pPr>
      <w:r w:rsidRPr="00091945">
        <w:rPr>
          <w:b/>
        </w:rPr>
        <w:t xml:space="preserve">Dataset </w:t>
      </w:r>
      <w:proofErr w:type="spellStart"/>
      <w:r w:rsidRPr="00091945">
        <w:rPr>
          <w:b/>
        </w:rPr>
        <w:t>Standardisation</w:t>
      </w:r>
      <w:proofErr w:type="spellEnd"/>
      <w:r w:rsidRPr="00091945">
        <w:rPr>
          <w:b/>
        </w:rPr>
        <w:t>:</w:t>
      </w:r>
      <w:r>
        <w:t xml:space="preserve"> WBCD should be the focus for standardization of data for reliable benchmarking.</w:t>
      </w:r>
    </w:p>
    <w:p w14:paraId="0A249A1D" w14:textId="76686A71" w:rsidR="00D52B40" w:rsidRDefault="006C0349" w:rsidP="006C0349">
      <w:pPr>
        <w:pStyle w:val="ListParagraph"/>
        <w:numPr>
          <w:ilvl w:val="0"/>
          <w:numId w:val="13"/>
        </w:numPr>
      </w:pPr>
      <w:r w:rsidRPr="00091945">
        <w:rPr>
          <w:b/>
        </w:rPr>
        <w:t>Methodological Depth:</w:t>
      </w:r>
      <w:r>
        <w:t xml:space="preserve"> It is recommended to conduct a complete "pipeline" analysis rather than simply reporting the final accuracy.</w:t>
      </w:r>
      <w:r w:rsidR="00D52B40">
        <w:t>.</w:t>
      </w:r>
    </w:p>
    <w:p w14:paraId="47C0CEEC" w14:textId="4963A0F2" w:rsidR="00D52B40" w:rsidRDefault="00D52B40" w:rsidP="00D52B40">
      <w:pPr>
        <w:pStyle w:val="Heading2"/>
      </w:pPr>
      <w:bookmarkStart w:id="10" w:name="_Toc217254911"/>
      <w:r>
        <w:t>Technical Background</w:t>
      </w:r>
      <w:bookmarkEnd w:id="10"/>
    </w:p>
    <w:p w14:paraId="703DE84D" w14:textId="77777777" w:rsidR="00D52B40" w:rsidRDefault="00D52B40" w:rsidP="00D52B40">
      <w:r w:rsidRPr="00D52B40">
        <w:t xml:space="preserve">From a data science viewpoint, breast cancer grading is recognized as a supervised binary classification issue. A typical technical workflow usually consists of two major computation phases: </w:t>
      </w:r>
    </w:p>
    <w:p w14:paraId="0306C96A" w14:textId="20904CE6" w:rsidR="00D52B40" w:rsidRDefault="00D52B40" w:rsidP="006C0349">
      <w:pPr>
        <w:pStyle w:val="ListParagraph"/>
        <w:numPr>
          <w:ilvl w:val="0"/>
          <w:numId w:val="14"/>
        </w:numPr>
      </w:pPr>
      <w:r w:rsidRPr="008E4534">
        <w:rPr>
          <w:b/>
        </w:rPr>
        <w:t>Data Preprocessing and Scaling</w:t>
      </w:r>
      <w:r w:rsidRPr="00D52B40">
        <w:t xml:space="preserve">: </w:t>
      </w:r>
      <w:r w:rsidR="006C0349" w:rsidRPr="006C0349">
        <w:t>Distance-based algorithms such as k-nearest neighbors (</w:t>
      </w:r>
      <w:proofErr w:type="spellStart"/>
      <w:r w:rsidR="006C0349" w:rsidRPr="006C0349">
        <w:t>kNN</w:t>
      </w:r>
      <w:proofErr w:type="spellEnd"/>
      <w:r w:rsidR="006C0349" w:rsidRPr="006C0349">
        <w:t>) and support vector machine (SVM) need to undergo Feature Scaling (Standardization or Min-Max) treatment on breast cancer datasets. This process makes sure that different feature scales, for example, "radius" and "smoothness," have the same impact on the final classification decisions of the model.</w:t>
      </w:r>
    </w:p>
    <w:p w14:paraId="0E224EFD" w14:textId="6D3C5AD7" w:rsidR="00D52B40" w:rsidRPr="00D52B40" w:rsidRDefault="00D52B40" w:rsidP="006C0349">
      <w:pPr>
        <w:pStyle w:val="ListParagraph"/>
        <w:numPr>
          <w:ilvl w:val="0"/>
          <w:numId w:val="14"/>
        </w:numPr>
      </w:pPr>
      <w:r w:rsidRPr="008E4534">
        <w:rPr>
          <w:b/>
        </w:rPr>
        <w:t>Hyperparameter Optimization (HPO):</w:t>
      </w:r>
      <w:r w:rsidR="006C0349" w:rsidRPr="006C0349">
        <w:t xml:space="preserve"> Hyperparameter tuning through Grid Search or Bayesian Optimization adjusts parameters such as k or learning rate, making certain that the models are able to generalize to unseen data.</w:t>
      </w:r>
    </w:p>
    <w:p w14:paraId="7E21F86C" w14:textId="14B28F90" w:rsidR="00695FFA" w:rsidRDefault="00970875" w:rsidP="00970875">
      <w:pPr>
        <w:pStyle w:val="Heading2"/>
      </w:pPr>
      <w:bookmarkStart w:id="11" w:name="_Toc217254912"/>
      <w:r>
        <w:t>Pape</w:t>
      </w:r>
      <w:r w:rsidRPr="00AB4C27">
        <w:t xml:space="preserve">r 01 </w:t>
      </w:r>
      <w:r w:rsidR="00AB4C27" w:rsidRPr="00AB4C27">
        <w:fldChar w:fldCharType="begin" w:fldLock="1"/>
      </w:r>
      <w:r w:rsidR="00AB4C27">
        <w:instrText>ADDIN CSL_CITATION {"citationItems":[{"id":"ITEM-1","itemData":{"DOI":"10.1109/EBBT.2018.8391453","ISBN":"9781538651353","abstract":"During their life, among 8% of women are diagnosed with Breast cancer (BC), after lung cancer, BC is the second popular cause of death in both developed and undeveloped worlds. BC is characterized by the mutation of genes, constant pain, changes in the size, color(redness), skin texture of breasts. Classification of breast cancer leads pathologists to find a systematic and objective prognostic, generally the most frequent classification is binary (benign cancer/malign cancer). Today, Machine Learning (ML) techniques are being broadly used in the breast cancer classification problem. They provide high classification accuracy and effective diagnostic capabilities. In this paper, we present two different classifiers: Naive Bayes (NB) classifier and knearest neighbor (KNN) for breast cancer classification. We propose a comparison between the two new implementations and evaluate their accuracy using cross validation. Results show that KNN gives the highest accuracy (97.51%) with lowest error rate then NB classifier (96.19 %).","author":[{"dropping-particle":"","family":"Amrane","given":"Meriem","non-dropping-particle":"","parse-names":false,"suffix":""},{"dropping-particle":"","family":"Oukid","given":"Saliha","non-dropping-particle":"","parse-names":false,"suffix":""},{"dropping-particle":"","family":"Gagaoua","given":"Ikram","non-dropping-particle":"","parse-names":false,"suffix":""},{"dropping-particle":"","family":"Ensari","given":"Tolga","non-dropping-particle":"","parse-names":false,"suffix":""}],"container-title":"2018 Electric Electronics, Computer Science, Biomedical Engineerings' Meeting, EBBT 2018","id":"ITEM-1","issued":{"date-parts":[["2018"]]},"page":"1-4","publisher":"IEEE","title":"Breast cancer classification using machine learning","type":"article-journal"},"uris":["http://www.mendeley.com/documents/?uuid=7efe4f8b-3283-4fa8-91a7-ab791c19f35a"]}],"mendeley":{"formattedCitation":"(Amrane &lt;i&gt;et al.&lt;/i&gt;, 2018)","plainTextFormattedCitation":"(Amrane et al., 2018)","previouslyFormattedCitation":"(Amrane &lt;i&gt;et al.&lt;/i&gt;, 2018)"},"properties":{"noteIndex":0},"schema":"https://github.com/citation-style-language/schema/raw/master/csl-citation.json"}</w:instrText>
      </w:r>
      <w:r w:rsidR="00AB4C27" w:rsidRPr="00AB4C27">
        <w:fldChar w:fldCharType="separate"/>
      </w:r>
      <w:r w:rsidR="00AB4C27" w:rsidRPr="00AB4C27">
        <w:rPr>
          <w:noProof/>
        </w:rPr>
        <w:t>(Amrane et al., 2018)</w:t>
      </w:r>
      <w:bookmarkEnd w:id="11"/>
      <w:r w:rsidR="00AB4C27" w:rsidRPr="00AB4C27">
        <w:fldChar w:fldCharType="end"/>
      </w:r>
    </w:p>
    <w:p w14:paraId="350E364E" w14:textId="7731318F" w:rsidR="00AB4C27" w:rsidRDefault="00AB4C27" w:rsidP="00872747">
      <w:r w:rsidRPr="00AB4C27">
        <w:t xml:space="preserve">This research paper addresses the binary classification of breast </w:t>
      </w:r>
      <w:proofErr w:type="spellStart"/>
      <w:r w:rsidRPr="00AB4C27">
        <w:t>tumours</w:t>
      </w:r>
      <w:proofErr w:type="spellEnd"/>
      <w:r w:rsidRPr="00AB4C27">
        <w:t xml:space="preserve"> (benign- malignant) using the dataset from Wisconsin. It compares two methods: Naïve Bayes and k-Nearest Neighbors. Thereby, cross-validated accuracy and runtime are evaluated. It concludes with KNN being the most accurate method with approximately 97.51% and, on the other hand, NB with around 96.19%.</w:t>
      </w:r>
    </w:p>
    <w:p w14:paraId="29991206" w14:textId="77777777" w:rsidR="00D52B40" w:rsidRDefault="00D52B40" w:rsidP="00D52B40">
      <w:r w:rsidRPr="00D52B40">
        <w:rPr>
          <w:b/>
        </w:rPr>
        <w:t>Strengths:</w:t>
      </w:r>
      <w:r>
        <w:t xml:space="preserve"> </w:t>
      </w:r>
    </w:p>
    <w:p w14:paraId="1644CD74" w14:textId="7055454C" w:rsidR="00D52B40" w:rsidRDefault="00D52B40" w:rsidP="00D52B40">
      <w:r>
        <w:t>It gives a thorough assessment of metrics such as recall and specificity, which are the main ingredients for clinical validity, thus, it is a very strong point of the study.</w:t>
      </w:r>
    </w:p>
    <w:p w14:paraId="2FD84CC4" w14:textId="77777777" w:rsidR="00D52B40" w:rsidRDefault="00D52B40" w:rsidP="00D52B40">
      <w:r w:rsidRPr="00D52B40">
        <w:rPr>
          <w:b/>
        </w:rPr>
        <w:t>Limitations</w:t>
      </w:r>
      <w:r>
        <w:t>:</w:t>
      </w:r>
    </w:p>
    <w:p w14:paraId="2C97E4B3" w14:textId="0703AE4A" w:rsidR="00D52B40" w:rsidRPr="00AB4C27" w:rsidRDefault="00D52B40" w:rsidP="00D52B40">
      <w:r>
        <w:t xml:space="preserve">The research relies on a tiny, tabular dataset. The writers praise the </w:t>
      </w:r>
      <w:proofErr w:type="spellStart"/>
      <w:r>
        <w:t>kNN</w:t>
      </w:r>
      <w:proofErr w:type="spellEnd"/>
      <w:r>
        <w:t xml:space="preserve"> performance but underplay its computational </w:t>
      </w:r>
      <w:r w:rsidR="00332E04">
        <w:t xml:space="preserve">cost when the dataset expands (O(n) </w:t>
      </w:r>
      <w:r>
        <w:t>complexity), which then turns out to be a serious limitation for scalable systems.</w:t>
      </w:r>
    </w:p>
    <w:p w14:paraId="4D736F11" w14:textId="2AB16352" w:rsidR="00766CD1" w:rsidRDefault="00970875" w:rsidP="00970875">
      <w:pPr>
        <w:pStyle w:val="Heading2"/>
      </w:pPr>
      <w:bookmarkStart w:id="12" w:name="_Toc217254913"/>
      <w:r w:rsidRPr="00970875">
        <w:t>Pape</w:t>
      </w:r>
      <w:r w:rsidRPr="00AB4C27">
        <w:t xml:space="preserve">r 02 </w:t>
      </w:r>
      <w:r w:rsidR="00AB4C27" w:rsidRPr="00AB4C27">
        <w:fldChar w:fldCharType="begin" w:fldLock="1"/>
      </w:r>
      <w:r w:rsidR="00AB4C27">
        <w:instrText>ADDIN CSL_CITATION {"citationItems":[{"id":"ITEM-1","itemData":{"DOI":"10.3390/jpm11020061","ISBN":"1504568265","ISSN":"20754426","PMID":"33498339","abstract":"Background: Breast cancer is a heterogeneous disease defined by molecular types and subtypes. Advances in genomic research have enabled use of precision medicine in clinical management of breast cancer. A critical unmet medical need is distinguishing triple negative breast cancer, the most aggressive and lethal form of breast cancer, from non-triple negative breast cancer. Here we propose use of a machine learning (ML) approach for classification of triple negative breast cancer and non-triple negative breast cancer patients using gene expression data. Methods: We performed analysis of RNA-Sequence data from 110 triple negative and 992 non-triple negative breast cancer tumor samples from The Cancer Genome Atlas to select the features (genes) used in the development and validation of the classification models. We evaluated four different classification models including Support Vector Machines, K-nearest neighbor, Naïve Bayes and Decision tree using features selected at different threshold levels to train the models for classifying the two types of breast cancer. For performance evaluation and validation, the proposed methods were applied to independent gene expression datasets. Results: Among the four ML algorithms evaluated, the Support Vector Machine algorithm was able to classify breast cancer more accurately into triple negative and non-triple negative breast cancer and had less misclassification errors than the other three algorithms evaluated. Conclusions: The prediction results show that ML algorithms are efficient and can be used for classification of breast cancer into triple negative and non-triple negative breast cancer types.","author":[{"dropping-particle":"","family":"Wu","given":"Jiande","non-dropping-particle":"","parse-names":false,"suffix":""},{"dropping-particle":"","family":"Hicks","given":"Chindo","non-dropping-particle":"","parse-names":false,"suffix":""}],"container-title":"Journal of Personalized Medicine","id":"ITEM-1","issue":"2","issued":{"date-parts":[["2021"]]},"page":"1-12","title":"Breast cancer type classification using machine learning","type":"article-journal","volume":"11"},"uris":["http://www.mendeley.com/documents/?uuid=fe8e344c-147a-4728-aa14-069e5951c25a"]}],"mendeley":{"formattedCitation":"(Wu and Hicks, 2021)","plainTextFormattedCitation":"(Wu and Hicks, 2021)","previouslyFormattedCitation":"(Wu and Hicks, 2021)"},"properties":{"noteIndex":0},"schema":"https://github.com/citation-style-language/schema/raw/master/csl-citation.json"}</w:instrText>
      </w:r>
      <w:r w:rsidR="00AB4C27" w:rsidRPr="00AB4C27">
        <w:fldChar w:fldCharType="separate"/>
      </w:r>
      <w:r w:rsidR="00AB4C27" w:rsidRPr="00AB4C27">
        <w:rPr>
          <w:noProof/>
        </w:rPr>
        <w:t>(Wu and Hicks, 2021)</w:t>
      </w:r>
      <w:bookmarkEnd w:id="12"/>
      <w:r w:rsidR="00AB4C27" w:rsidRPr="00AB4C27">
        <w:fldChar w:fldCharType="end"/>
      </w:r>
    </w:p>
    <w:p w14:paraId="7EC3B7B5" w14:textId="77777777" w:rsidR="00AB4C27" w:rsidRDefault="00AB4C27" w:rsidP="00872747">
      <w:r w:rsidRPr="00AB4C27">
        <w:t xml:space="preserve">Utilizing RNA-Seq for the precise differentiation of triple-negative breast cancer from non-TNBC is the matter of study. The authors, taking data from TCGA (110 TNBC, 992 non-TNBC), </w:t>
      </w:r>
      <w:r w:rsidRPr="00AB4C27">
        <w:lastRenderedPageBreak/>
        <w:t xml:space="preserve">choose gene features and then perform an evaluation of SVM, </w:t>
      </w:r>
      <w:proofErr w:type="spellStart"/>
      <w:r w:rsidRPr="00AB4C27">
        <w:t>kNN</w:t>
      </w:r>
      <w:proofErr w:type="spellEnd"/>
      <w:r w:rsidRPr="00AB4C27">
        <w:t>, Naïve Bayes, and Decision Tree methods for different sizes of gene-set with cross-validation. SVM is the winner in overall performance (≈90% accuracy with good recall/specificity), indicating that ML on expression profiles can assist in the drawing of molecular subtype lines.</w:t>
      </w:r>
    </w:p>
    <w:p w14:paraId="5F11C01F" w14:textId="356BA5AC" w:rsidR="00970875" w:rsidRDefault="00970875" w:rsidP="00970875">
      <w:pPr>
        <w:spacing w:line="276" w:lineRule="auto"/>
        <w:rPr>
          <w:b/>
        </w:rPr>
      </w:pPr>
      <w:r w:rsidRPr="00970875">
        <w:rPr>
          <w:b/>
        </w:rPr>
        <w:t>Strength</w:t>
      </w:r>
    </w:p>
    <w:p w14:paraId="7DBF8854" w14:textId="439BFA31" w:rsidR="00AB4C27" w:rsidRPr="00AB4C27" w:rsidRDefault="00AB4C27" w:rsidP="00872747">
      <w:r w:rsidRPr="00AB4C27">
        <w:t>A large public cohort, clear course of feature selection, several classifiers, and reporting over several metrics on repeated runs.</w:t>
      </w:r>
    </w:p>
    <w:p w14:paraId="47043C2E" w14:textId="445C8F33" w:rsidR="00970875" w:rsidRDefault="00970875" w:rsidP="00970875">
      <w:pPr>
        <w:spacing w:line="276" w:lineRule="auto"/>
        <w:rPr>
          <w:b/>
        </w:rPr>
      </w:pPr>
      <w:r w:rsidRPr="00970875">
        <w:rPr>
          <w:b/>
        </w:rPr>
        <w:t>Weakness</w:t>
      </w:r>
    </w:p>
    <w:p w14:paraId="51DA1300" w14:textId="7DA17331" w:rsidR="00AB4C27" w:rsidRPr="00AB4C27" w:rsidRDefault="00AB4C27" w:rsidP="00872747">
      <w:r w:rsidRPr="00AB4C27">
        <w:t>Elements like peripheral damages, course heterogeneity, and the extent of metastatic lesion need assessment.</w:t>
      </w:r>
    </w:p>
    <w:p w14:paraId="0FE9662F" w14:textId="2F5C2643" w:rsidR="00970875" w:rsidRDefault="00AB4C27" w:rsidP="00970875">
      <w:pPr>
        <w:pStyle w:val="Heading2"/>
      </w:pPr>
      <w:bookmarkStart w:id="13" w:name="_Toc217254914"/>
      <w:r>
        <w:t>P</w:t>
      </w:r>
      <w:r w:rsidRPr="00AB4C27">
        <w:t xml:space="preserve">aper 03 </w:t>
      </w:r>
      <w:r w:rsidRPr="00AB4C27">
        <w:fldChar w:fldCharType="begin" w:fldLock="1"/>
      </w:r>
      <w:r>
        <w:instrText>ADDIN CSL_CITATION {"citationItems":[{"id":"ITEM-1","itemData":{"DOI":"10.1155/2022/8482022","ISSN":"23146141","PMID":"35224101","abstract":"Breast cancer, if diagnosed and treated early, has a better chance of surviving. Many studies have shown that a larger number of ultrasound images are generated every day, and the number of radiologists able to analyze this medical data is very limited. This often results in misclassification of breast lesions, resulting in a high false-positive rate. In this article, we propose a computer-aided diagnosis (CAD) system that can automatically generate an optimized algorithm. To train machine learning, we employ 13 features out of 185 available. Five machine learning classifiers were used to classify malignant versus benign tumors. The experimental results revealed Bayesian optimization with a tree-structured Parzen estimator based on a machine learning classifier for 10-fold cross-validation. The LightGBM classifier performs better than the other four classifiers, achieving 99.86% accuracy, 100.0% precision, 99.60% recall, and 99.80% for the FI score.","author":[{"dropping-particle":"","family":"Michael","given":"Epimack","non-dropping-particle":"","parse-names":false,"suffix":""},{"dropping-particle":"","family":"Ma","given":"He","non-dropping-particle":"","parse-names":false,"suffix":""},{"dropping-particle":"","family":"Li","given":"Hong","non-dropping-particle":"","parse-names":false,"suffix":""},{"dropping-particle":"","family":"Qi","given":"Shouliang","non-dropping-particle":"","parse-names":false,"suffix":""}],"container-title":"BioMed Research International","id":"ITEM-1","issued":{"date-parts":[["2022"]]},"title":"An Optimized Framework for Breast Cancer Classification Using Machine Learning","type":"article-journal","volume":"2022"},"uris":["http://www.mendeley.com/documents/?uuid=7c965f27-ae92-40c4-a0e9-73dc0a474bf4"]}],"mendeley":{"formattedCitation":"(Michael &lt;i&gt;et al.&lt;/i&gt;, 2022)","plainTextFormattedCitation":"(Michael et al., 2022)","previouslyFormattedCitation":"(Michael &lt;i&gt;et al.&lt;/i&gt;, 2022)"},"properties":{"noteIndex":0},"schema":"https://github.com/citation-style-language/schema/raw/master/csl-citation.json"}</w:instrText>
      </w:r>
      <w:r w:rsidRPr="00AB4C27">
        <w:fldChar w:fldCharType="separate"/>
      </w:r>
      <w:r w:rsidRPr="00AB4C27">
        <w:rPr>
          <w:noProof/>
        </w:rPr>
        <w:t>(Michael et al., 2022)</w:t>
      </w:r>
      <w:bookmarkEnd w:id="13"/>
      <w:r w:rsidRPr="00AB4C27">
        <w:fldChar w:fldCharType="end"/>
      </w:r>
      <w:r w:rsidR="00970875" w:rsidRPr="00AB4C27">
        <w:t xml:space="preserve"> </w:t>
      </w:r>
    </w:p>
    <w:p w14:paraId="4B189F98" w14:textId="77777777" w:rsidR="006C0349" w:rsidRDefault="006C0349" w:rsidP="00970875">
      <w:pPr>
        <w:spacing w:line="276" w:lineRule="auto"/>
      </w:pPr>
      <w:r w:rsidRPr="006C0349">
        <w:t xml:space="preserve">In order to improve ultrasound tumor classification, the writers got 13 essential radiomic features. </w:t>
      </w:r>
      <w:proofErr w:type="spellStart"/>
      <w:r w:rsidRPr="006C0349">
        <w:t>LightGBM</w:t>
      </w:r>
      <w:proofErr w:type="spellEnd"/>
      <w:r w:rsidRPr="006C0349">
        <w:t>, with the aid of Bayesian optimization, reached an accuracy of about 99.6% and a recall of less than 10% in 10-fold cross-validation. This shows that thorough feature selection and hyperparameter tuning have a major impact on model performance and generalization.</w:t>
      </w:r>
    </w:p>
    <w:p w14:paraId="0801E2F5" w14:textId="0AAF5C58" w:rsidR="00970875" w:rsidRDefault="00970875" w:rsidP="00970875">
      <w:pPr>
        <w:spacing w:line="276" w:lineRule="auto"/>
        <w:rPr>
          <w:b/>
        </w:rPr>
      </w:pPr>
      <w:r w:rsidRPr="00970875">
        <w:rPr>
          <w:b/>
        </w:rPr>
        <w:t>Strength</w:t>
      </w:r>
    </w:p>
    <w:p w14:paraId="632C09CA" w14:textId="119BB342" w:rsidR="00AB4C27" w:rsidRPr="00AB4C27" w:rsidRDefault="00AB4C27" w:rsidP="00872747">
      <w:r w:rsidRPr="00AB4C27">
        <w:t>An entire process that is clinically plausible and includes segmentation, radiomics, and HPO. A small set of features and a strict model selection based on various metrics.</w:t>
      </w:r>
    </w:p>
    <w:p w14:paraId="4B6C883A" w14:textId="77777777" w:rsidR="00970875" w:rsidRDefault="00970875" w:rsidP="00970875">
      <w:pPr>
        <w:spacing w:line="276" w:lineRule="auto"/>
        <w:rPr>
          <w:b/>
        </w:rPr>
      </w:pPr>
      <w:r w:rsidRPr="00970875">
        <w:rPr>
          <w:b/>
        </w:rPr>
        <w:t>Weakness</w:t>
      </w:r>
    </w:p>
    <w:p w14:paraId="20741632" w14:textId="76DEF0A0" w:rsidR="00AB4C27" w:rsidRPr="00AB4C27" w:rsidRDefault="00AB4C27" w:rsidP="00872747">
      <w:r w:rsidRPr="00AB4C27">
        <w:t>Single-source data with just cross-validation brings about the risk of too optimistic estimates; there is a very little analysis of completeness of device/protocol variability and no external validation data set.</w:t>
      </w:r>
    </w:p>
    <w:p w14:paraId="31149424" w14:textId="0B8F29FF" w:rsidR="00970875" w:rsidRDefault="00970875" w:rsidP="00AB4C27">
      <w:pPr>
        <w:pStyle w:val="Heading2"/>
      </w:pPr>
      <w:bookmarkStart w:id="14" w:name="_Toc217254915"/>
      <w:r w:rsidRPr="00AB4C27">
        <w:t>Paper 0</w:t>
      </w:r>
      <w:r w:rsidR="00AB4C27" w:rsidRPr="00AB4C27">
        <w:t>4</w:t>
      </w:r>
      <w:r w:rsidRPr="00AB4C27">
        <w:t xml:space="preserve"> </w:t>
      </w:r>
      <w:r w:rsidR="00AB4C27" w:rsidRPr="00AB4C27">
        <w:fldChar w:fldCharType="begin" w:fldLock="1"/>
      </w:r>
      <w:r w:rsidR="00BA7EC9">
        <w:instrText>ADDIN CSL_CITATION {"citationItems":[{"id":"ITEM-1","itemData":{"DOI":"10.17577/ijertv9is020280","abstract":"Breast cancer is a dominant cancer in women worldwide and is increasing in developing countries where the majority of cases are diagnosed in late stages. The projects that have already been proposed show a comparison of machine learning algorithms with the help of different techniques like the ensemble methods, data mining algorithms or using blood analysis etc. This paper proposed now presents a comparison of six machine learning (ML) algorithms: Naive Bayes (NB), Random Forest (RT), Artificial Neural Networks (ANN), Nearest Neighbour (KNN), Support Vector Machine (SVM) and Decision Tree (DT) on the Wisconsin Diagnostic Breast Cancer (WDBC) dataset which is extracted from a digitised image of an MRI. For the implementation of the ML algorithms, the dataset was partitioned into the training phase and the testing phase. The algorithm with the best results will be used as the backend to the website and the model will then classify the cancer as benign or malignant.","author":[{"dropping-particle":"","family":"Jean Sunny","given":"","non-dropping-particle":"","parse-names":false,"suffix":""},{"dropping-particle":"","family":"Nikita Rane","given":"","non-dropping-particle":"","parse-names":false,"suffix":""},{"dropping-particle":"","family":"Rucha Kanade","given":"","non-dropping-particle":"","parse-names":false,"suffix":""},{"dropping-particle":"","family":"Sulochana Devi","given":"","non-dropping-particle":"","parse-names":false,"suffix":""}],"container-title":"International Journal of Engineering Research and","id":"ITEM-1","issue":"02","issued":{"date-parts":[["2020"]]},"page":"576-580","title":"Breast Cancer Classification and Prediction using Machine Learning","type":"article-journal","volume":"V9"},"uris":["http://www.mendeley.com/documents/?uuid=2ea97fe9-a67f-4fce-be04-ea85fc4adb7b"]}],"mendeley":{"formattedCitation":"(Jean Sunny &lt;i&gt;et al.&lt;/i&gt;, 2020)","plainTextFormattedCitation":"(Jean Sunny et al., 2020)","previouslyFormattedCitation":"(Jean Sunny &lt;i&gt;et al.&lt;/i&gt;, 2020)"},"properties":{"noteIndex":0},"schema":"https://github.com/citation-style-language/schema/raw/master/csl-citation.json"}</w:instrText>
      </w:r>
      <w:r w:rsidR="00AB4C27" w:rsidRPr="00AB4C27">
        <w:fldChar w:fldCharType="separate"/>
      </w:r>
      <w:r w:rsidR="00761E5A" w:rsidRPr="00761E5A">
        <w:rPr>
          <w:b w:val="0"/>
          <w:noProof/>
        </w:rPr>
        <w:t xml:space="preserve">(Jean Sunny </w:t>
      </w:r>
      <w:r w:rsidR="00761E5A" w:rsidRPr="00761E5A">
        <w:rPr>
          <w:b w:val="0"/>
          <w:i/>
          <w:noProof/>
        </w:rPr>
        <w:t>et al.</w:t>
      </w:r>
      <w:r w:rsidR="00761E5A" w:rsidRPr="00761E5A">
        <w:rPr>
          <w:b w:val="0"/>
          <w:noProof/>
        </w:rPr>
        <w:t>, 2020)</w:t>
      </w:r>
      <w:bookmarkEnd w:id="14"/>
      <w:r w:rsidR="00AB4C27" w:rsidRPr="00AB4C27">
        <w:fldChar w:fldCharType="end"/>
      </w:r>
    </w:p>
    <w:p w14:paraId="59D8E363" w14:textId="7DE47425" w:rsidR="00AB4C27" w:rsidRPr="00AB4C27" w:rsidRDefault="00AB4C27" w:rsidP="00872747">
      <w:r w:rsidRPr="00AB4C27">
        <w:t xml:space="preserve">This study considers both the practical model selection for benign vs. malignant prediction and a straightforward implementation route. The researchers used the Wisconsin datasets to evaluate the performance of six algorithms (Naïve Bayes, Random Forest, Decision Tree, SVM, </w:t>
      </w:r>
      <w:proofErr w:type="spellStart"/>
      <w:r w:rsidRPr="00AB4C27">
        <w:t>kNN</w:t>
      </w:r>
      <w:proofErr w:type="spellEnd"/>
      <w:r w:rsidRPr="00AB4C27">
        <w:t>, ANN) and recommend the best one as the web-app backend; the authors describe the pipeline and corresponding literature but profess restricted new quantitative results.</w:t>
      </w:r>
    </w:p>
    <w:p w14:paraId="6091EFAC" w14:textId="77777777" w:rsidR="00AB4C27" w:rsidRDefault="00970875" w:rsidP="00970875">
      <w:pPr>
        <w:spacing w:line="276" w:lineRule="auto"/>
      </w:pPr>
      <w:r w:rsidRPr="00970875">
        <w:rPr>
          <w:b/>
        </w:rPr>
        <w:t>Strength</w:t>
      </w:r>
      <w:r w:rsidR="00AB4C27" w:rsidRPr="00AB4C27">
        <w:t xml:space="preserve"> </w:t>
      </w:r>
    </w:p>
    <w:p w14:paraId="7D8404B6" w14:textId="59A47F89" w:rsidR="00970875" w:rsidRPr="00AB4C27" w:rsidRDefault="00AB4C27" w:rsidP="00872747">
      <w:r w:rsidRPr="00AB4C27">
        <w:t>A broad algorithmic approach in conjunction with a specific implementation objective (backend model), an easily understandable document, and a lucid system diagram were the main outputs.</w:t>
      </w:r>
    </w:p>
    <w:p w14:paraId="4CB5BFF0" w14:textId="77777777" w:rsidR="00970875" w:rsidRDefault="00970875" w:rsidP="00970875">
      <w:pPr>
        <w:spacing w:line="276" w:lineRule="auto"/>
        <w:rPr>
          <w:b/>
        </w:rPr>
      </w:pPr>
      <w:r w:rsidRPr="00970875">
        <w:rPr>
          <w:b/>
        </w:rPr>
        <w:t>Weakness</w:t>
      </w:r>
    </w:p>
    <w:p w14:paraId="16BD93BF" w14:textId="2C4AD312" w:rsidR="00AB4C27" w:rsidRDefault="00AB4C27" w:rsidP="00872747">
      <w:r w:rsidRPr="00AB4C27">
        <w:t xml:space="preserve">There are a few matters that require attention. For performance in only a few areas of management, there were a few deficiencies in carrying the process through to the end. The </w:t>
      </w:r>
      <w:r w:rsidRPr="00AB4C27">
        <w:lastRenderedPageBreak/>
        <w:t>evaluation process still requires some additional clarification. In this way, the authority building is weakened both in the individuals' tasks as well as outside the organization.</w:t>
      </w:r>
    </w:p>
    <w:p w14:paraId="55C31AC2" w14:textId="77777777" w:rsidR="008E4534" w:rsidRDefault="008E4534" w:rsidP="008E4534">
      <w:pPr>
        <w:pStyle w:val="Heading2"/>
      </w:pPr>
      <w:bookmarkStart w:id="15" w:name="_Toc217254916"/>
      <w:r>
        <w:t>Relevance to Project</w:t>
      </w:r>
      <w:bookmarkEnd w:id="15"/>
    </w:p>
    <w:p w14:paraId="7BB11915" w14:textId="37198232" w:rsidR="008E4534" w:rsidRDefault="008E4534" w:rsidP="008E4534">
      <w:r>
        <w:t>Through the proclamation of the ensemble learning and automated tuning shift, these papers also indirectly to maximum predictive reliability. More specifically:</w:t>
      </w:r>
    </w:p>
    <w:p w14:paraId="5885C082" w14:textId="1FE036DF" w:rsidR="008E4534" w:rsidRDefault="008E4534" w:rsidP="008E4534">
      <w:pPr>
        <w:pStyle w:val="ListParagraph"/>
        <w:numPr>
          <w:ilvl w:val="0"/>
          <w:numId w:val="15"/>
        </w:numPr>
      </w:pPr>
      <w:r>
        <w:t>Amrane et al. (2018) and Wu and Hicks (2021) provide the rationale for the project’s use of the Wisconsin datasets as gold-standard benchmarks.</w:t>
      </w:r>
    </w:p>
    <w:p w14:paraId="45017E63" w14:textId="2D73AB5F" w:rsidR="008E4534" w:rsidRDefault="008E4534" w:rsidP="008E4534">
      <w:pPr>
        <w:pStyle w:val="ListParagraph"/>
        <w:numPr>
          <w:ilvl w:val="0"/>
          <w:numId w:val="15"/>
        </w:numPr>
      </w:pPr>
      <w:r>
        <w:t>Michael et al. (2022) sets the project’s technical pre-requisite for Bayesian optimization to improve accuracy beyond the default settings of the model.</w:t>
      </w:r>
    </w:p>
    <w:p w14:paraId="3EAD99D5" w14:textId="655A76C7" w:rsidR="006C378C" w:rsidRDefault="008E4534" w:rsidP="008E4534">
      <w:pPr>
        <w:pStyle w:val="ListParagraph"/>
        <w:numPr>
          <w:ilvl w:val="0"/>
          <w:numId w:val="15"/>
        </w:numPr>
      </w:pPr>
      <w:r>
        <w:t>Jean Sunny et al. (2020) indicates the project’s final objective: to choose a strong, high-performing model that is fit for a real-world diagnostic backend.</w:t>
      </w:r>
    </w:p>
    <w:p w14:paraId="5CBB442E" w14:textId="77777777" w:rsidR="006C378C" w:rsidRDefault="006C378C" w:rsidP="006C378C"/>
    <w:p w14:paraId="173385F6" w14:textId="77777777" w:rsidR="006C378C" w:rsidRDefault="006C378C" w:rsidP="006C378C"/>
    <w:p w14:paraId="2EA6DB67" w14:textId="77777777" w:rsidR="006C378C" w:rsidRDefault="006C378C" w:rsidP="006C378C"/>
    <w:p w14:paraId="523BB843" w14:textId="77777777" w:rsidR="006C378C" w:rsidRDefault="006C378C" w:rsidP="006C378C"/>
    <w:p w14:paraId="5818C4DF" w14:textId="77777777" w:rsidR="006C378C" w:rsidRDefault="006C378C" w:rsidP="006C378C"/>
    <w:p w14:paraId="49457361" w14:textId="77777777" w:rsidR="006C378C" w:rsidRDefault="006C378C" w:rsidP="006C378C"/>
    <w:p w14:paraId="08683E50" w14:textId="77777777" w:rsidR="006C378C" w:rsidRDefault="006C378C" w:rsidP="006C378C"/>
    <w:p w14:paraId="222B3006" w14:textId="77777777" w:rsidR="006C378C" w:rsidRDefault="006C378C" w:rsidP="006C378C"/>
    <w:p w14:paraId="6DDE090E" w14:textId="77777777" w:rsidR="006C378C" w:rsidRDefault="006C378C" w:rsidP="006C378C"/>
    <w:p w14:paraId="7A0E44BC" w14:textId="77777777" w:rsidR="006C378C" w:rsidRDefault="006C378C" w:rsidP="006C378C"/>
    <w:p w14:paraId="106FDACF" w14:textId="77777777" w:rsidR="006C378C" w:rsidRDefault="006C378C" w:rsidP="006C378C"/>
    <w:p w14:paraId="04765272" w14:textId="77777777" w:rsidR="006C0349" w:rsidRDefault="006C0349" w:rsidP="006C378C"/>
    <w:p w14:paraId="4A4594EA" w14:textId="77777777" w:rsidR="006C0349" w:rsidRDefault="006C0349" w:rsidP="006C378C"/>
    <w:p w14:paraId="6A6EA302" w14:textId="77777777" w:rsidR="006C0349" w:rsidRDefault="006C0349" w:rsidP="006C378C"/>
    <w:p w14:paraId="2E29EA14" w14:textId="77777777" w:rsidR="006C378C" w:rsidRDefault="006C378C" w:rsidP="006C378C"/>
    <w:p w14:paraId="1905C18F" w14:textId="41772AF4" w:rsidR="007243D3" w:rsidRDefault="007243D3" w:rsidP="006C378C">
      <w:r>
        <w:br w:type="page"/>
      </w:r>
    </w:p>
    <w:p w14:paraId="0605BDAF" w14:textId="220ABE82" w:rsidR="005457E7" w:rsidRDefault="005457E7" w:rsidP="007243D3">
      <w:pPr>
        <w:pStyle w:val="Heading1"/>
        <w:shd w:val="clear" w:color="auto" w:fill="8DD873" w:themeFill="accent6" w:themeFillTint="99"/>
        <w:spacing w:line="276" w:lineRule="auto"/>
      </w:pPr>
      <w:bookmarkStart w:id="16" w:name="_Toc217254917"/>
      <w:r>
        <w:lastRenderedPageBreak/>
        <w:t>Dataset</w:t>
      </w:r>
      <w:bookmarkEnd w:id="16"/>
      <w:r>
        <w:t xml:space="preserve"> </w:t>
      </w:r>
    </w:p>
    <w:p w14:paraId="254A87F7" w14:textId="10E84CE3" w:rsidR="005457E7" w:rsidRDefault="00E06379" w:rsidP="00AA57B2">
      <w:pPr>
        <w:pStyle w:val="Heading2"/>
      </w:pPr>
      <w:bookmarkStart w:id="17" w:name="_Toc217254918"/>
      <w:r w:rsidRPr="00AA57B2">
        <w:t>Source</w:t>
      </w:r>
      <w:r w:rsidR="00AA57B2" w:rsidRPr="00AA57B2">
        <w:t xml:space="preserve"> </w:t>
      </w:r>
      <w:r>
        <w:t>of Dataset</w:t>
      </w:r>
      <w:bookmarkEnd w:id="17"/>
    </w:p>
    <w:p w14:paraId="1D64A613" w14:textId="77777777" w:rsidR="00091945" w:rsidRDefault="005C47E5" w:rsidP="00091945">
      <w:r>
        <w:t xml:space="preserve">The dataset used in this report is </w:t>
      </w:r>
      <w:r w:rsidRPr="005C47E5">
        <w:t xml:space="preserve">the </w:t>
      </w:r>
      <w:hyperlink r:id="rId11" w:history="1">
        <w:r w:rsidRPr="003E36C3">
          <w:rPr>
            <w:rStyle w:val="Hyperlink"/>
          </w:rPr>
          <w:t>Wisconsin Diagnostic Breast Cancer (WDBC) dataset</w:t>
        </w:r>
      </w:hyperlink>
      <w:r w:rsidRPr="005C47E5">
        <w:t xml:space="preserve"> (also known as “Breast Cancer Wisconsin (Diagnostic)”)</w:t>
      </w:r>
      <w:r w:rsidR="00E06379">
        <w:t xml:space="preserve">. </w:t>
      </w:r>
      <w:r w:rsidR="00E06379" w:rsidRPr="00E06379">
        <w:t xml:space="preserve">The authorship credits go to W.H. Wolberg, W.N. Street, and O.L. Mangasarian from the University of Wisconsin. </w:t>
      </w:r>
    </w:p>
    <w:p w14:paraId="32886BBC" w14:textId="3943E279" w:rsidR="005457E7" w:rsidRDefault="00E06379" w:rsidP="00091945">
      <w:pPr>
        <w:pStyle w:val="Heading2"/>
      </w:pPr>
      <w:bookmarkStart w:id="18" w:name="_Toc217254919"/>
      <w:r>
        <w:t>Dataset details</w:t>
      </w:r>
      <w:bookmarkEnd w:id="18"/>
    </w:p>
    <w:p w14:paraId="556C44EF" w14:textId="7DA7F6DF" w:rsidR="00E06379" w:rsidRPr="00E06379" w:rsidRDefault="00E06379" w:rsidP="00872747">
      <w:r w:rsidRPr="00E06379">
        <w:t>The dataset consists of a total of 569 instances along with 30 real-valued predictive features, an identifier, and the target label. The class labels are: B = benign (357, 62.74%) and M = malignant (212, 37.26%).</w:t>
      </w:r>
    </w:p>
    <w:p w14:paraId="279D52E1" w14:textId="7D2E36CE" w:rsidR="0093259E" w:rsidRDefault="00E06379" w:rsidP="003144AE">
      <w:pPr>
        <w:pStyle w:val="Heading2"/>
        <w:spacing w:line="276" w:lineRule="auto"/>
      </w:pPr>
      <w:bookmarkStart w:id="19" w:name="_Toc217254920"/>
      <w:r>
        <w:t>Features of the dataset</w:t>
      </w:r>
      <w:bookmarkEnd w:id="19"/>
    </w:p>
    <w:p w14:paraId="282249D7" w14:textId="1EC50552" w:rsidR="00E06379" w:rsidRDefault="00E06379" w:rsidP="00872747">
      <w:r>
        <w:t xml:space="preserve">The following are the features of the dataset. There are total 32 </w:t>
      </w:r>
      <w:proofErr w:type="spellStart"/>
      <w:r>
        <w:t>colums</w:t>
      </w:r>
      <w:proofErr w:type="spellEnd"/>
      <w:r>
        <w:t xml:space="preserve"> in this dataset. Table 3.1 shows the name of features with its description.</w:t>
      </w:r>
    </w:p>
    <w:p w14:paraId="54550FE5" w14:textId="3824DAAA" w:rsidR="00E06379" w:rsidRPr="00E06379" w:rsidRDefault="00E06379" w:rsidP="00E06379">
      <w:pPr>
        <w:jc w:val="center"/>
        <w:rPr>
          <w:b/>
          <w:i/>
        </w:rPr>
      </w:pPr>
      <w:r w:rsidRPr="00E06379">
        <w:rPr>
          <w:b/>
          <w:i/>
        </w:rPr>
        <w:t xml:space="preserve">Table 3.1: Features </w:t>
      </w:r>
      <w:r w:rsidR="003E36C3">
        <w:rPr>
          <w:b/>
          <w:i/>
        </w:rPr>
        <w:t>of the Dataset</w:t>
      </w:r>
    </w:p>
    <w:tbl>
      <w:tblPr>
        <w:tblStyle w:val="TableGrid"/>
        <w:tblW w:w="8809" w:type="dxa"/>
        <w:jc w:val="center"/>
        <w:tblLook w:val="04A0" w:firstRow="1" w:lastRow="0" w:firstColumn="1" w:lastColumn="0" w:noHBand="0" w:noVBand="1"/>
      </w:tblPr>
      <w:tblGrid>
        <w:gridCol w:w="783"/>
        <w:gridCol w:w="2794"/>
        <w:gridCol w:w="681"/>
        <w:gridCol w:w="4551"/>
      </w:tblGrid>
      <w:tr w:rsidR="003E36C3" w:rsidRPr="00E06379" w14:paraId="6003FFD4" w14:textId="782E7450" w:rsidTr="003E36C3">
        <w:trPr>
          <w:jc w:val="center"/>
        </w:trPr>
        <w:tc>
          <w:tcPr>
            <w:tcW w:w="788" w:type="dxa"/>
          </w:tcPr>
          <w:p w14:paraId="12AC7D87" w14:textId="77777777" w:rsidR="003E36C3" w:rsidRPr="003E36C3" w:rsidRDefault="003E36C3" w:rsidP="003E36C3">
            <w:pPr>
              <w:rPr>
                <w:b/>
              </w:rPr>
            </w:pPr>
            <w:proofErr w:type="spellStart"/>
            <w:r w:rsidRPr="003E36C3">
              <w:rPr>
                <w:b/>
              </w:rPr>
              <w:t>S.No</w:t>
            </w:r>
            <w:proofErr w:type="spellEnd"/>
          </w:p>
        </w:tc>
        <w:tc>
          <w:tcPr>
            <w:tcW w:w="2800" w:type="dxa"/>
          </w:tcPr>
          <w:p w14:paraId="7E585CAF" w14:textId="77777777" w:rsidR="003E36C3" w:rsidRPr="003E36C3" w:rsidRDefault="003E36C3" w:rsidP="003E36C3">
            <w:pPr>
              <w:rPr>
                <w:b/>
              </w:rPr>
            </w:pPr>
            <w:r w:rsidRPr="003E36C3">
              <w:rPr>
                <w:b/>
              </w:rPr>
              <w:t>Feature name</w:t>
            </w:r>
          </w:p>
        </w:tc>
        <w:tc>
          <w:tcPr>
            <w:tcW w:w="579" w:type="dxa"/>
          </w:tcPr>
          <w:p w14:paraId="1EE8B211" w14:textId="1EF88D2E" w:rsidR="003E36C3" w:rsidRPr="003E36C3" w:rsidRDefault="003E36C3" w:rsidP="003E36C3">
            <w:pPr>
              <w:rPr>
                <w:b/>
              </w:rPr>
            </w:pPr>
            <w:proofErr w:type="spellStart"/>
            <w:r w:rsidRPr="003E36C3">
              <w:rPr>
                <w:b/>
              </w:rPr>
              <w:t>S.No</w:t>
            </w:r>
            <w:proofErr w:type="spellEnd"/>
          </w:p>
        </w:tc>
        <w:tc>
          <w:tcPr>
            <w:tcW w:w="4642" w:type="dxa"/>
          </w:tcPr>
          <w:p w14:paraId="29310F22" w14:textId="404CE9D7" w:rsidR="003E36C3" w:rsidRPr="003E36C3" w:rsidRDefault="003E36C3" w:rsidP="003E36C3">
            <w:pPr>
              <w:rPr>
                <w:b/>
              </w:rPr>
            </w:pPr>
            <w:r w:rsidRPr="003E36C3">
              <w:rPr>
                <w:b/>
              </w:rPr>
              <w:t>Feature name</w:t>
            </w:r>
          </w:p>
        </w:tc>
      </w:tr>
      <w:tr w:rsidR="003E36C3" w:rsidRPr="00E06379" w14:paraId="70E14642" w14:textId="0A73491F" w:rsidTr="003E36C3">
        <w:trPr>
          <w:jc w:val="center"/>
        </w:trPr>
        <w:tc>
          <w:tcPr>
            <w:tcW w:w="788" w:type="dxa"/>
          </w:tcPr>
          <w:p w14:paraId="147A5710" w14:textId="77777777" w:rsidR="003E36C3" w:rsidRPr="00E06379" w:rsidRDefault="003E36C3" w:rsidP="003E36C3">
            <w:r w:rsidRPr="00E06379">
              <w:t>1</w:t>
            </w:r>
          </w:p>
        </w:tc>
        <w:tc>
          <w:tcPr>
            <w:tcW w:w="2800" w:type="dxa"/>
          </w:tcPr>
          <w:p w14:paraId="346ABBA2" w14:textId="77777777" w:rsidR="003E36C3" w:rsidRPr="00E06379" w:rsidRDefault="003E36C3" w:rsidP="003E36C3">
            <w:r w:rsidRPr="00E06379">
              <w:t>ID</w:t>
            </w:r>
          </w:p>
        </w:tc>
        <w:tc>
          <w:tcPr>
            <w:tcW w:w="579" w:type="dxa"/>
          </w:tcPr>
          <w:p w14:paraId="7DACFFE1" w14:textId="5657E11D" w:rsidR="003E36C3" w:rsidRPr="003E36C3" w:rsidRDefault="003E36C3" w:rsidP="003E36C3">
            <w:pPr>
              <w:rPr>
                <w:b/>
              </w:rPr>
            </w:pPr>
            <w:r w:rsidRPr="00E06379">
              <w:t>17</w:t>
            </w:r>
          </w:p>
        </w:tc>
        <w:tc>
          <w:tcPr>
            <w:tcW w:w="4642" w:type="dxa"/>
          </w:tcPr>
          <w:p w14:paraId="03C8E53C" w14:textId="04640675" w:rsidR="003E36C3" w:rsidRPr="00E06379" w:rsidRDefault="003E36C3" w:rsidP="003E36C3">
            <w:proofErr w:type="spellStart"/>
            <w:r w:rsidRPr="00E06379">
              <w:t>Smoothness_se</w:t>
            </w:r>
            <w:proofErr w:type="spellEnd"/>
          </w:p>
        </w:tc>
      </w:tr>
      <w:tr w:rsidR="003E36C3" w:rsidRPr="00E06379" w14:paraId="2EB10CB5" w14:textId="5C902B9F" w:rsidTr="003E36C3">
        <w:trPr>
          <w:jc w:val="center"/>
        </w:trPr>
        <w:tc>
          <w:tcPr>
            <w:tcW w:w="788" w:type="dxa"/>
          </w:tcPr>
          <w:p w14:paraId="0D5144FF" w14:textId="77777777" w:rsidR="003E36C3" w:rsidRPr="00E06379" w:rsidRDefault="003E36C3" w:rsidP="003E36C3">
            <w:r w:rsidRPr="00E06379">
              <w:t>2</w:t>
            </w:r>
          </w:p>
        </w:tc>
        <w:tc>
          <w:tcPr>
            <w:tcW w:w="2800" w:type="dxa"/>
          </w:tcPr>
          <w:p w14:paraId="01D09739" w14:textId="4AE2EFC6" w:rsidR="003E36C3" w:rsidRPr="00E06379" w:rsidRDefault="003E36C3" w:rsidP="003E36C3">
            <w:r w:rsidRPr="00E06379">
              <w:t>Diagnosis</w:t>
            </w:r>
            <w:r>
              <w:t xml:space="preserve"> (Target)</w:t>
            </w:r>
          </w:p>
        </w:tc>
        <w:tc>
          <w:tcPr>
            <w:tcW w:w="579" w:type="dxa"/>
          </w:tcPr>
          <w:p w14:paraId="3A461C1B" w14:textId="0C585FB8" w:rsidR="003E36C3" w:rsidRPr="00E06379" w:rsidRDefault="003E36C3" w:rsidP="003E36C3">
            <w:r w:rsidRPr="00E06379">
              <w:t>18</w:t>
            </w:r>
          </w:p>
        </w:tc>
        <w:tc>
          <w:tcPr>
            <w:tcW w:w="4642" w:type="dxa"/>
          </w:tcPr>
          <w:p w14:paraId="21E64F4D" w14:textId="355CC593" w:rsidR="003E36C3" w:rsidRPr="00E06379" w:rsidRDefault="003E36C3" w:rsidP="003E36C3">
            <w:proofErr w:type="spellStart"/>
            <w:r w:rsidRPr="00E06379">
              <w:t>Compactness_se</w:t>
            </w:r>
            <w:proofErr w:type="spellEnd"/>
          </w:p>
        </w:tc>
      </w:tr>
      <w:tr w:rsidR="003E36C3" w:rsidRPr="00E06379" w14:paraId="53CA291E" w14:textId="38DF6035" w:rsidTr="003E36C3">
        <w:trPr>
          <w:jc w:val="center"/>
        </w:trPr>
        <w:tc>
          <w:tcPr>
            <w:tcW w:w="788" w:type="dxa"/>
          </w:tcPr>
          <w:p w14:paraId="59413E84" w14:textId="77777777" w:rsidR="003E36C3" w:rsidRPr="00E06379" w:rsidRDefault="003E36C3" w:rsidP="003E36C3">
            <w:r w:rsidRPr="00E06379">
              <w:t>3</w:t>
            </w:r>
          </w:p>
        </w:tc>
        <w:tc>
          <w:tcPr>
            <w:tcW w:w="2800" w:type="dxa"/>
          </w:tcPr>
          <w:p w14:paraId="370821B9" w14:textId="77777777" w:rsidR="003E36C3" w:rsidRPr="00E06379" w:rsidRDefault="003E36C3" w:rsidP="003E36C3">
            <w:proofErr w:type="spellStart"/>
            <w:r w:rsidRPr="00E06379">
              <w:t>Radius_mean</w:t>
            </w:r>
            <w:proofErr w:type="spellEnd"/>
          </w:p>
        </w:tc>
        <w:tc>
          <w:tcPr>
            <w:tcW w:w="579" w:type="dxa"/>
          </w:tcPr>
          <w:p w14:paraId="4E0292E5" w14:textId="431466ED" w:rsidR="003E36C3" w:rsidRPr="00E06379" w:rsidRDefault="003E36C3" w:rsidP="003E36C3">
            <w:r w:rsidRPr="00E06379">
              <w:t>19</w:t>
            </w:r>
          </w:p>
        </w:tc>
        <w:tc>
          <w:tcPr>
            <w:tcW w:w="4642" w:type="dxa"/>
          </w:tcPr>
          <w:p w14:paraId="6C7AA8D8" w14:textId="00BD79BA" w:rsidR="003E36C3" w:rsidRPr="00E06379" w:rsidRDefault="003E36C3" w:rsidP="003E36C3">
            <w:proofErr w:type="spellStart"/>
            <w:r w:rsidRPr="00E06379">
              <w:t>Concavity_se</w:t>
            </w:r>
            <w:proofErr w:type="spellEnd"/>
          </w:p>
        </w:tc>
      </w:tr>
      <w:tr w:rsidR="003E36C3" w:rsidRPr="00E06379" w14:paraId="2ADA0E8F" w14:textId="46E62308" w:rsidTr="003E36C3">
        <w:trPr>
          <w:jc w:val="center"/>
        </w:trPr>
        <w:tc>
          <w:tcPr>
            <w:tcW w:w="788" w:type="dxa"/>
          </w:tcPr>
          <w:p w14:paraId="0D983A25" w14:textId="77777777" w:rsidR="003E36C3" w:rsidRPr="00E06379" w:rsidRDefault="003E36C3" w:rsidP="003E36C3">
            <w:r w:rsidRPr="00E06379">
              <w:t>4</w:t>
            </w:r>
          </w:p>
        </w:tc>
        <w:tc>
          <w:tcPr>
            <w:tcW w:w="2800" w:type="dxa"/>
          </w:tcPr>
          <w:p w14:paraId="23FB538B" w14:textId="77777777" w:rsidR="003E36C3" w:rsidRPr="00E06379" w:rsidRDefault="003E36C3" w:rsidP="003E36C3">
            <w:proofErr w:type="spellStart"/>
            <w:r w:rsidRPr="00E06379">
              <w:t>Texture_mean</w:t>
            </w:r>
            <w:proofErr w:type="spellEnd"/>
          </w:p>
        </w:tc>
        <w:tc>
          <w:tcPr>
            <w:tcW w:w="579" w:type="dxa"/>
          </w:tcPr>
          <w:p w14:paraId="7BC0B483" w14:textId="7FF3900F" w:rsidR="003E36C3" w:rsidRPr="00E06379" w:rsidRDefault="003E36C3" w:rsidP="003E36C3">
            <w:r w:rsidRPr="00E06379">
              <w:t>20</w:t>
            </w:r>
          </w:p>
        </w:tc>
        <w:tc>
          <w:tcPr>
            <w:tcW w:w="4642" w:type="dxa"/>
          </w:tcPr>
          <w:p w14:paraId="05DAB8F6" w14:textId="3DEA9832" w:rsidR="003E36C3" w:rsidRPr="00E06379" w:rsidRDefault="003E36C3" w:rsidP="003E36C3">
            <w:proofErr w:type="spellStart"/>
            <w:r w:rsidRPr="00E06379">
              <w:t>Concave_points_se</w:t>
            </w:r>
            <w:proofErr w:type="spellEnd"/>
          </w:p>
        </w:tc>
      </w:tr>
      <w:tr w:rsidR="003E36C3" w:rsidRPr="00E06379" w14:paraId="030A249B" w14:textId="41EFCE4D" w:rsidTr="003E36C3">
        <w:trPr>
          <w:jc w:val="center"/>
        </w:trPr>
        <w:tc>
          <w:tcPr>
            <w:tcW w:w="788" w:type="dxa"/>
          </w:tcPr>
          <w:p w14:paraId="0A6D5F4A" w14:textId="77777777" w:rsidR="003E36C3" w:rsidRPr="00E06379" w:rsidRDefault="003E36C3" w:rsidP="003E36C3">
            <w:r w:rsidRPr="00E06379">
              <w:t>5</w:t>
            </w:r>
          </w:p>
        </w:tc>
        <w:tc>
          <w:tcPr>
            <w:tcW w:w="2800" w:type="dxa"/>
          </w:tcPr>
          <w:p w14:paraId="20ED5D78" w14:textId="77777777" w:rsidR="003E36C3" w:rsidRPr="00E06379" w:rsidRDefault="003E36C3" w:rsidP="003E36C3">
            <w:proofErr w:type="spellStart"/>
            <w:r w:rsidRPr="00E06379">
              <w:t>Perimeter_mean</w:t>
            </w:r>
            <w:proofErr w:type="spellEnd"/>
          </w:p>
        </w:tc>
        <w:tc>
          <w:tcPr>
            <w:tcW w:w="579" w:type="dxa"/>
          </w:tcPr>
          <w:p w14:paraId="4D27984A" w14:textId="6BDD8835" w:rsidR="003E36C3" w:rsidRPr="00E06379" w:rsidRDefault="003E36C3" w:rsidP="003E36C3">
            <w:r w:rsidRPr="00E06379">
              <w:t>21</w:t>
            </w:r>
          </w:p>
        </w:tc>
        <w:tc>
          <w:tcPr>
            <w:tcW w:w="4642" w:type="dxa"/>
          </w:tcPr>
          <w:p w14:paraId="27CA3FCF" w14:textId="2CBF557D" w:rsidR="003E36C3" w:rsidRPr="00E06379" w:rsidRDefault="003E36C3" w:rsidP="003E36C3">
            <w:proofErr w:type="spellStart"/>
            <w:r w:rsidRPr="00E06379">
              <w:t>Symmetry_se</w:t>
            </w:r>
            <w:proofErr w:type="spellEnd"/>
          </w:p>
        </w:tc>
      </w:tr>
      <w:tr w:rsidR="003E36C3" w:rsidRPr="00E06379" w14:paraId="14862FBD" w14:textId="715D2314" w:rsidTr="003E36C3">
        <w:trPr>
          <w:jc w:val="center"/>
        </w:trPr>
        <w:tc>
          <w:tcPr>
            <w:tcW w:w="788" w:type="dxa"/>
          </w:tcPr>
          <w:p w14:paraId="372AF9FE" w14:textId="77777777" w:rsidR="003E36C3" w:rsidRPr="00E06379" w:rsidRDefault="003E36C3" w:rsidP="003E36C3">
            <w:r w:rsidRPr="00E06379">
              <w:t>6</w:t>
            </w:r>
          </w:p>
        </w:tc>
        <w:tc>
          <w:tcPr>
            <w:tcW w:w="2800" w:type="dxa"/>
          </w:tcPr>
          <w:p w14:paraId="06C55B26" w14:textId="77777777" w:rsidR="003E36C3" w:rsidRPr="00E06379" w:rsidRDefault="003E36C3" w:rsidP="003E36C3">
            <w:proofErr w:type="spellStart"/>
            <w:r w:rsidRPr="00E06379">
              <w:t>Area_mean</w:t>
            </w:r>
            <w:proofErr w:type="spellEnd"/>
          </w:p>
        </w:tc>
        <w:tc>
          <w:tcPr>
            <w:tcW w:w="579" w:type="dxa"/>
          </w:tcPr>
          <w:p w14:paraId="5C466B10" w14:textId="433F562E" w:rsidR="003E36C3" w:rsidRPr="00E06379" w:rsidRDefault="003E36C3" w:rsidP="003E36C3">
            <w:r w:rsidRPr="00E06379">
              <w:t>22</w:t>
            </w:r>
          </w:p>
        </w:tc>
        <w:tc>
          <w:tcPr>
            <w:tcW w:w="4642" w:type="dxa"/>
          </w:tcPr>
          <w:p w14:paraId="1D17B9EB" w14:textId="6FD9FE45" w:rsidR="003E36C3" w:rsidRPr="00E06379" w:rsidRDefault="003E36C3" w:rsidP="003E36C3">
            <w:proofErr w:type="spellStart"/>
            <w:r w:rsidRPr="00E06379">
              <w:t>Fractal_dimension_se</w:t>
            </w:r>
            <w:proofErr w:type="spellEnd"/>
          </w:p>
        </w:tc>
      </w:tr>
      <w:tr w:rsidR="003E36C3" w:rsidRPr="00E06379" w14:paraId="0FCB360B" w14:textId="3CE3BF1C" w:rsidTr="003E36C3">
        <w:trPr>
          <w:jc w:val="center"/>
        </w:trPr>
        <w:tc>
          <w:tcPr>
            <w:tcW w:w="788" w:type="dxa"/>
          </w:tcPr>
          <w:p w14:paraId="7AE220DA" w14:textId="77777777" w:rsidR="003E36C3" w:rsidRPr="00E06379" w:rsidRDefault="003E36C3" w:rsidP="003E36C3">
            <w:r w:rsidRPr="00E06379">
              <w:t>7</w:t>
            </w:r>
          </w:p>
        </w:tc>
        <w:tc>
          <w:tcPr>
            <w:tcW w:w="2800" w:type="dxa"/>
          </w:tcPr>
          <w:p w14:paraId="50133811" w14:textId="77777777" w:rsidR="003E36C3" w:rsidRPr="00E06379" w:rsidRDefault="003E36C3" w:rsidP="003E36C3">
            <w:proofErr w:type="spellStart"/>
            <w:r w:rsidRPr="00E06379">
              <w:t>Smoothness_mean</w:t>
            </w:r>
            <w:proofErr w:type="spellEnd"/>
          </w:p>
        </w:tc>
        <w:tc>
          <w:tcPr>
            <w:tcW w:w="579" w:type="dxa"/>
          </w:tcPr>
          <w:p w14:paraId="0C5ABB2C" w14:textId="18FC9BEC" w:rsidR="003E36C3" w:rsidRPr="00E06379" w:rsidRDefault="003E36C3" w:rsidP="003E36C3">
            <w:r w:rsidRPr="00E06379">
              <w:t>23</w:t>
            </w:r>
          </w:p>
        </w:tc>
        <w:tc>
          <w:tcPr>
            <w:tcW w:w="4642" w:type="dxa"/>
          </w:tcPr>
          <w:p w14:paraId="08276DBE" w14:textId="2DF67424" w:rsidR="003E36C3" w:rsidRPr="00E06379" w:rsidRDefault="003E36C3" w:rsidP="003E36C3">
            <w:proofErr w:type="spellStart"/>
            <w:r w:rsidRPr="00E06379">
              <w:t>Radius_worst</w:t>
            </w:r>
            <w:proofErr w:type="spellEnd"/>
          </w:p>
        </w:tc>
      </w:tr>
      <w:tr w:rsidR="003E36C3" w:rsidRPr="00E06379" w14:paraId="5C72F744" w14:textId="47A37D5F" w:rsidTr="003E36C3">
        <w:trPr>
          <w:jc w:val="center"/>
        </w:trPr>
        <w:tc>
          <w:tcPr>
            <w:tcW w:w="788" w:type="dxa"/>
          </w:tcPr>
          <w:p w14:paraId="01E4FA2C" w14:textId="77777777" w:rsidR="003E36C3" w:rsidRPr="00E06379" w:rsidRDefault="003E36C3" w:rsidP="003E36C3">
            <w:r w:rsidRPr="00E06379">
              <w:t>8</w:t>
            </w:r>
          </w:p>
        </w:tc>
        <w:tc>
          <w:tcPr>
            <w:tcW w:w="2800" w:type="dxa"/>
          </w:tcPr>
          <w:p w14:paraId="485E29F9" w14:textId="77777777" w:rsidR="003E36C3" w:rsidRPr="00E06379" w:rsidRDefault="003E36C3" w:rsidP="003E36C3">
            <w:proofErr w:type="spellStart"/>
            <w:r w:rsidRPr="00E06379">
              <w:t>Compactness_mean</w:t>
            </w:r>
            <w:proofErr w:type="spellEnd"/>
          </w:p>
        </w:tc>
        <w:tc>
          <w:tcPr>
            <w:tcW w:w="579" w:type="dxa"/>
          </w:tcPr>
          <w:p w14:paraId="5F7D13F1" w14:textId="62D266E3" w:rsidR="003E36C3" w:rsidRPr="00E06379" w:rsidRDefault="003E36C3" w:rsidP="003E36C3">
            <w:r w:rsidRPr="00E06379">
              <w:t>24</w:t>
            </w:r>
          </w:p>
        </w:tc>
        <w:tc>
          <w:tcPr>
            <w:tcW w:w="4642" w:type="dxa"/>
          </w:tcPr>
          <w:p w14:paraId="660D8CE9" w14:textId="3CC1FC30" w:rsidR="003E36C3" w:rsidRPr="00E06379" w:rsidRDefault="003E36C3" w:rsidP="003E36C3">
            <w:proofErr w:type="spellStart"/>
            <w:r w:rsidRPr="00E06379">
              <w:t>Texture_worst</w:t>
            </w:r>
            <w:proofErr w:type="spellEnd"/>
          </w:p>
        </w:tc>
      </w:tr>
      <w:tr w:rsidR="003E36C3" w:rsidRPr="00E06379" w14:paraId="48AD68D8" w14:textId="5ADA4164" w:rsidTr="003E36C3">
        <w:trPr>
          <w:jc w:val="center"/>
        </w:trPr>
        <w:tc>
          <w:tcPr>
            <w:tcW w:w="788" w:type="dxa"/>
          </w:tcPr>
          <w:p w14:paraId="4184C910" w14:textId="77777777" w:rsidR="003E36C3" w:rsidRPr="00E06379" w:rsidRDefault="003E36C3" w:rsidP="003E36C3">
            <w:r w:rsidRPr="00E06379">
              <w:t>9</w:t>
            </w:r>
          </w:p>
        </w:tc>
        <w:tc>
          <w:tcPr>
            <w:tcW w:w="2800" w:type="dxa"/>
          </w:tcPr>
          <w:p w14:paraId="1E225118" w14:textId="77777777" w:rsidR="003E36C3" w:rsidRPr="00E06379" w:rsidRDefault="003E36C3" w:rsidP="003E36C3">
            <w:proofErr w:type="spellStart"/>
            <w:r w:rsidRPr="00E06379">
              <w:t>Concavity_mean</w:t>
            </w:r>
            <w:proofErr w:type="spellEnd"/>
          </w:p>
        </w:tc>
        <w:tc>
          <w:tcPr>
            <w:tcW w:w="579" w:type="dxa"/>
          </w:tcPr>
          <w:p w14:paraId="258DB6E0" w14:textId="78F4A296" w:rsidR="003E36C3" w:rsidRPr="00E06379" w:rsidRDefault="003E36C3" w:rsidP="003E36C3">
            <w:r w:rsidRPr="00E06379">
              <w:t>25</w:t>
            </w:r>
          </w:p>
        </w:tc>
        <w:tc>
          <w:tcPr>
            <w:tcW w:w="4642" w:type="dxa"/>
          </w:tcPr>
          <w:p w14:paraId="020B73FF" w14:textId="5C0E5CEF" w:rsidR="003E36C3" w:rsidRPr="00E06379" w:rsidRDefault="003E36C3" w:rsidP="003E36C3">
            <w:proofErr w:type="spellStart"/>
            <w:r w:rsidRPr="00E06379">
              <w:t>Perimeter_worst</w:t>
            </w:r>
            <w:proofErr w:type="spellEnd"/>
          </w:p>
        </w:tc>
      </w:tr>
      <w:tr w:rsidR="003E36C3" w:rsidRPr="00E06379" w14:paraId="032B0633" w14:textId="29CF2308" w:rsidTr="003E36C3">
        <w:trPr>
          <w:jc w:val="center"/>
        </w:trPr>
        <w:tc>
          <w:tcPr>
            <w:tcW w:w="788" w:type="dxa"/>
          </w:tcPr>
          <w:p w14:paraId="3F9C0C85" w14:textId="77777777" w:rsidR="003E36C3" w:rsidRPr="00E06379" w:rsidRDefault="003E36C3" w:rsidP="003E36C3">
            <w:r w:rsidRPr="00E06379">
              <w:t>10</w:t>
            </w:r>
          </w:p>
        </w:tc>
        <w:tc>
          <w:tcPr>
            <w:tcW w:w="2800" w:type="dxa"/>
          </w:tcPr>
          <w:p w14:paraId="6099334A" w14:textId="77777777" w:rsidR="003E36C3" w:rsidRPr="00E06379" w:rsidRDefault="003E36C3" w:rsidP="003E36C3">
            <w:proofErr w:type="spellStart"/>
            <w:r w:rsidRPr="00E06379">
              <w:t>Concave_points_mean</w:t>
            </w:r>
            <w:proofErr w:type="spellEnd"/>
          </w:p>
        </w:tc>
        <w:tc>
          <w:tcPr>
            <w:tcW w:w="579" w:type="dxa"/>
          </w:tcPr>
          <w:p w14:paraId="70518A14" w14:textId="2E103430" w:rsidR="003E36C3" w:rsidRPr="00E06379" w:rsidRDefault="003E36C3" w:rsidP="003E36C3">
            <w:r w:rsidRPr="00E06379">
              <w:t>26</w:t>
            </w:r>
          </w:p>
        </w:tc>
        <w:tc>
          <w:tcPr>
            <w:tcW w:w="4642" w:type="dxa"/>
          </w:tcPr>
          <w:p w14:paraId="0A7FB5AA" w14:textId="3EAED67A" w:rsidR="003E36C3" w:rsidRPr="00E06379" w:rsidRDefault="003E36C3" w:rsidP="003E36C3">
            <w:proofErr w:type="spellStart"/>
            <w:r w:rsidRPr="00E06379">
              <w:t>Area_worst</w:t>
            </w:r>
            <w:proofErr w:type="spellEnd"/>
          </w:p>
        </w:tc>
      </w:tr>
      <w:tr w:rsidR="003E36C3" w:rsidRPr="00E06379" w14:paraId="560E77DA" w14:textId="491D4E6B" w:rsidTr="003E36C3">
        <w:trPr>
          <w:jc w:val="center"/>
        </w:trPr>
        <w:tc>
          <w:tcPr>
            <w:tcW w:w="788" w:type="dxa"/>
          </w:tcPr>
          <w:p w14:paraId="2499796B" w14:textId="77777777" w:rsidR="003E36C3" w:rsidRPr="00E06379" w:rsidRDefault="003E36C3" w:rsidP="003E36C3">
            <w:r w:rsidRPr="00E06379">
              <w:t>11</w:t>
            </w:r>
          </w:p>
        </w:tc>
        <w:tc>
          <w:tcPr>
            <w:tcW w:w="2800" w:type="dxa"/>
          </w:tcPr>
          <w:p w14:paraId="2ED3BBC4" w14:textId="77777777" w:rsidR="003E36C3" w:rsidRPr="00E06379" w:rsidRDefault="003E36C3" w:rsidP="003E36C3">
            <w:proofErr w:type="spellStart"/>
            <w:r w:rsidRPr="00E06379">
              <w:t>Symmetry_mean</w:t>
            </w:r>
            <w:proofErr w:type="spellEnd"/>
          </w:p>
        </w:tc>
        <w:tc>
          <w:tcPr>
            <w:tcW w:w="579" w:type="dxa"/>
          </w:tcPr>
          <w:p w14:paraId="0BD71A09" w14:textId="5466D345" w:rsidR="003E36C3" w:rsidRPr="00E06379" w:rsidRDefault="003E36C3" w:rsidP="003E36C3">
            <w:r w:rsidRPr="00E06379">
              <w:t>27</w:t>
            </w:r>
          </w:p>
        </w:tc>
        <w:tc>
          <w:tcPr>
            <w:tcW w:w="4642" w:type="dxa"/>
          </w:tcPr>
          <w:p w14:paraId="04563904" w14:textId="07C3ECD0" w:rsidR="003E36C3" w:rsidRPr="00E06379" w:rsidRDefault="003E36C3" w:rsidP="003E36C3">
            <w:proofErr w:type="spellStart"/>
            <w:r w:rsidRPr="00E06379">
              <w:t>Smoothness_worst</w:t>
            </w:r>
            <w:proofErr w:type="spellEnd"/>
          </w:p>
        </w:tc>
      </w:tr>
      <w:tr w:rsidR="003E36C3" w:rsidRPr="00E06379" w14:paraId="74BB3BAE" w14:textId="046A72E3" w:rsidTr="003E36C3">
        <w:trPr>
          <w:jc w:val="center"/>
        </w:trPr>
        <w:tc>
          <w:tcPr>
            <w:tcW w:w="788" w:type="dxa"/>
          </w:tcPr>
          <w:p w14:paraId="0418C2F6" w14:textId="77777777" w:rsidR="003E36C3" w:rsidRPr="00E06379" w:rsidRDefault="003E36C3" w:rsidP="003E36C3">
            <w:r w:rsidRPr="00E06379">
              <w:t>12</w:t>
            </w:r>
          </w:p>
        </w:tc>
        <w:tc>
          <w:tcPr>
            <w:tcW w:w="2800" w:type="dxa"/>
          </w:tcPr>
          <w:p w14:paraId="44FC05E6" w14:textId="77777777" w:rsidR="003E36C3" w:rsidRPr="00E06379" w:rsidRDefault="003E36C3" w:rsidP="003E36C3">
            <w:proofErr w:type="spellStart"/>
            <w:r w:rsidRPr="00E06379">
              <w:t>Fractal_dimension_mean</w:t>
            </w:r>
            <w:proofErr w:type="spellEnd"/>
          </w:p>
        </w:tc>
        <w:tc>
          <w:tcPr>
            <w:tcW w:w="579" w:type="dxa"/>
          </w:tcPr>
          <w:p w14:paraId="137B1AAE" w14:textId="0260ACE0" w:rsidR="003E36C3" w:rsidRPr="00E06379" w:rsidRDefault="003E36C3" w:rsidP="003E36C3">
            <w:r w:rsidRPr="00E06379">
              <w:t>28</w:t>
            </w:r>
          </w:p>
        </w:tc>
        <w:tc>
          <w:tcPr>
            <w:tcW w:w="4642" w:type="dxa"/>
          </w:tcPr>
          <w:p w14:paraId="02C62CBC" w14:textId="51D4C186" w:rsidR="003E36C3" w:rsidRPr="00E06379" w:rsidRDefault="003E36C3" w:rsidP="003E36C3">
            <w:proofErr w:type="spellStart"/>
            <w:r w:rsidRPr="00E06379">
              <w:t>Compactness_worst</w:t>
            </w:r>
            <w:proofErr w:type="spellEnd"/>
          </w:p>
        </w:tc>
      </w:tr>
      <w:tr w:rsidR="003E36C3" w:rsidRPr="00E06379" w14:paraId="14AAE0EE" w14:textId="1CB11AE5" w:rsidTr="003E36C3">
        <w:trPr>
          <w:jc w:val="center"/>
        </w:trPr>
        <w:tc>
          <w:tcPr>
            <w:tcW w:w="788" w:type="dxa"/>
          </w:tcPr>
          <w:p w14:paraId="4DED8470" w14:textId="77777777" w:rsidR="003E36C3" w:rsidRPr="00E06379" w:rsidRDefault="003E36C3" w:rsidP="003E36C3">
            <w:r w:rsidRPr="00E06379">
              <w:t>13</w:t>
            </w:r>
          </w:p>
        </w:tc>
        <w:tc>
          <w:tcPr>
            <w:tcW w:w="2800" w:type="dxa"/>
          </w:tcPr>
          <w:p w14:paraId="2BFE8AD7" w14:textId="77777777" w:rsidR="003E36C3" w:rsidRPr="00E06379" w:rsidRDefault="003E36C3" w:rsidP="003E36C3">
            <w:proofErr w:type="spellStart"/>
            <w:r w:rsidRPr="00E06379">
              <w:t>Radius_se</w:t>
            </w:r>
            <w:proofErr w:type="spellEnd"/>
          </w:p>
        </w:tc>
        <w:tc>
          <w:tcPr>
            <w:tcW w:w="579" w:type="dxa"/>
          </w:tcPr>
          <w:p w14:paraId="5F211EE3" w14:textId="6A111BB4" w:rsidR="003E36C3" w:rsidRPr="00E06379" w:rsidRDefault="003E36C3" w:rsidP="003E36C3">
            <w:r w:rsidRPr="00E06379">
              <w:t>29</w:t>
            </w:r>
          </w:p>
        </w:tc>
        <w:tc>
          <w:tcPr>
            <w:tcW w:w="4642" w:type="dxa"/>
          </w:tcPr>
          <w:p w14:paraId="51617B89" w14:textId="2D60BA0F" w:rsidR="003E36C3" w:rsidRPr="00E06379" w:rsidRDefault="003E36C3" w:rsidP="003E36C3">
            <w:proofErr w:type="spellStart"/>
            <w:r w:rsidRPr="00E06379">
              <w:t>Concavity_worst</w:t>
            </w:r>
            <w:proofErr w:type="spellEnd"/>
          </w:p>
        </w:tc>
      </w:tr>
      <w:tr w:rsidR="003E36C3" w:rsidRPr="00E06379" w14:paraId="197E3335" w14:textId="3CED623B" w:rsidTr="003E36C3">
        <w:trPr>
          <w:jc w:val="center"/>
        </w:trPr>
        <w:tc>
          <w:tcPr>
            <w:tcW w:w="788" w:type="dxa"/>
          </w:tcPr>
          <w:p w14:paraId="7A83C49A" w14:textId="77777777" w:rsidR="003E36C3" w:rsidRPr="00E06379" w:rsidRDefault="003E36C3" w:rsidP="003E36C3">
            <w:r w:rsidRPr="00E06379">
              <w:t>14</w:t>
            </w:r>
          </w:p>
        </w:tc>
        <w:tc>
          <w:tcPr>
            <w:tcW w:w="2800" w:type="dxa"/>
          </w:tcPr>
          <w:p w14:paraId="2C1A465A" w14:textId="77777777" w:rsidR="003E36C3" w:rsidRPr="00E06379" w:rsidRDefault="003E36C3" w:rsidP="003E36C3">
            <w:proofErr w:type="spellStart"/>
            <w:r w:rsidRPr="00E06379">
              <w:t>Texture_se</w:t>
            </w:r>
            <w:proofErr w:type="spellEnd"/>
          </w:p>
        </w:tc>
        <w:tc>
          <w:tcPr>
            <w:tcW w:w="579" w:type="dxa"/>
          </w:tcPr>
          <w:p w14:paraId="0709AEA9" w14:textId="72CE99FA" w:rsidR="003E36C3" w:rsidRPr="00E06379" w:rsidRDefault="003E36C3" w:rsidP="003E36C3">
            <w:r w:rsidRPr="00E06379">
              <w:t>30</w:t>
            </w:r>
          </w:p>
        </w:tc>
        <w:tc>
          <w:tcPr>
            <w:tcW w:w="4642" w:type="dxa"/>
          </w:tcPr>
          <w:p w14:paraId="79DE58FB" w14:textId="7AF6056D" w:rsidR="003E36C3" w:rsidRPr="00E06379" w:rsidRDefault="003E36C3" w:rsidP="003E36C3">
            <w:proofErr w:type="spellStart"/>
            <w:r w:rsidRPr="00E06379">
              <w:t>Concave_points_worst</w:t>
            </w:r>
            <w:proofErr w:type="spellEnd"/>
          </w:p>
        </w:tc>
      </w:tr>
      <w:tr w:rsidR="003E36C3" w:rsidRPr="00E06379" w14:paraId="57353328" w14:textId="236930E5" w:rsidTr="003E36C3">
        <w:trPr>
          <w:jc w:val="center"/>
        </w:trPr>
        <w:tc>
          <w:tcPr>
            <w:tcW w:w="788" w:type="dxa"/>
          </w:tcPr>
          <w:p w14:paraId="197F395F" w14:textId="77777777" w:rsidR="003E36C3" w:rsidRPr="00E06379" w:rsidRDefault="003E36C3" w:rsidP="003E36C3">
            <w:r w:rsidRPr="00E06379">
              <w:t>15</w:t>
            </w:r>
          </w:p>
        </w:tc>
        <w:tc>
          <w:tcPr>
            <w:tcW w:w="2800" w:type="dxa"/>
          </w:tcPr>
          <w:p w14:paraId="40C89F12" w14:textId="77777777" w:rsidR="003E36C3" w:rsidRPr="00E06379" w:rsidRDefault="003E36C3" w:rsidP="003E36C3">
            <w:proofErr w:type="spellStart"/>
            <w:r w:rsidRPr="00E06379">
              <w:t>Perimeter_se</w:t>
            </w:r>
            <w:proofErr w:type="spellEnd"/>
          </w:p>
        </w:tc>
        <w:tc>
          <w:tcPr>
            <w:tcW w:w="579" w:type="dxa"/>
          </w:tcPr>
          <w:p w14:paraId="6B8B39CC" w14:textId="4B3B1F4F" w:rsidR="003E36C3" w:rsidRPr="00E06379" w:rsidRDefault="003E36C3" w:rsidP="003E36C3">
            <w:r w:rsidRPr="00E06379">
              <w:t>31</w:t>
            </w:r>
          </w:p>
        </w:tc>
        <w:tc>
          <w:tcPr>
            <w:tcW w:w="4642" w:type="dxa"/>
          </w:tcPr>
          <w:p w14:paraId="158575B8" w14:textId="362CE527" w:rsidR="003E36C3" w:rsidRPr="00E06379" w:rsidRDefault="003E36C3" w:rsidP="003E36C3">
            <w:proofErr w:type="spellStart"/>
            <w:r w:rsidRPr="00E06379">
              <w:t>Symmetry_worst</w:t>
            </w:r>
            <w:proofErr w:type="spellEnd"/>
          </w:p>
        </w:tc>
      </w:tr>
      <w:tr w:rsidR="003E36C3" w:rsidRPr="00E06379" w14:paraId="641B0927" w14:textId="78683400" w:rsidTr="003E36C3">
        <w:trPr>
          <w:jc w:val="center"/>
        </w:trPr>
        <w:tc>
          <w:tcPr>
            <w:tcW w:w="788" w:type="dxa"/>
          </w:tcPr>
          <w:p w14:paraId="2EF85CAD" w14:textId="77777777" w:rsidR="003E36C3" w:rsidRPr="00E06379" w:rsidRDefault="003E36C3" w:rsidP="003E36C3">
            <w:r w:rsidRPr="00E06379">
              <w:t>16</w:t>
            </w:r>
          </w:p>
        </w:tc>
        <w:tc>
          <w:tcPr>
            <w:tcW w:w="2800" w:type="dxa"/>
          </w:tcPr>
          <w:p w14:paraId="090815D8" w14:textId="77777777" w:rsidR="003E36C3" w:rsidRPr="00E06379" w:rsidRDefault="003E36C3" w:rsidP="003E36C3">
            <w:proofErr w:type="spellStart"/>
            <w:r w:rsidRPr="00E06379">
              <w:t>Area_se</w:t>
            </w:r>
            <w:proofErr w:type="spellEnd"/>
          </w:p>
        </w:tc>
        <w:tc>
          <w:tcPr>
            <w:tcW w:w="579" w:type="dxa"/>
          </w:tcPr>
          <w:p w14:paraId="163AAD67" w14:textId="735FDFA2" w:rsidR="003E36C3" w:rsidRPr="00E06379" w:rsidRDefault="003E36C3" w:rsidP="003E36C3">
            <w:r w:rsidRPr="00E06379">
              <w:t>32</w:t>
            </w:r>
          </w:p>
        </w:tc>
        <w:tc>
          <w:tcPr>
            <w:tcW w:w="4642" w:type="dxa"/>
          </w:tcPr>
          <w:p w14:paraId="509FDF1B" w14:textId="40133B38" w:rsidR="003E36C3" w:rsidRPr="00E06379" w:rsidRDefault="003E36C3" w:rsidP="003E36C3">
            <w:proofErr w:type="spellStart"/>
            <w:r w:rsidRPr="00E06379">
              <w:t>Fractal_dimension_worst</w:t>
            </w:r>
            <w:proofErr w:type="spellEnd"/>
          </w:p>
        </w:tc>
      </w:tr>
    </w:tbl>
    <w:p w14:paraId="144851D9" w14:textId="74CA0AC9" w:rsidR="008E4534" w:rsidRDefault="008E4534" w:rsidP="008E4534">
      <w:pPr>
        <w:pStyle w:val="Heading2"/>
      </w:pPr>
      <w:bookmarkStart w:id="20" w:name="_Toc217254921"/>
      <w:r>
        <w:t>Data Preprocessing</w:t>
      </w:r>
      <w:bookmarkEnd w:id="20"/>
    </w:p>
    <w:p w14:paraId="1516B7DE" w14:textId="22B1ADCE" w:rsidR="00F91924" w:rsidRDefault="00F91924" w:rsidP="00F91924">
      <w:pPr>
        <w:pStyle w:val="ListParagraph"/>
        <w:numPr>
          <w:ilvl w:val="0"/>
          <w:numId w:val="16"/>
        </w:numPr>
      </w:pPr>
      <w:r w:rsidRPr="00F91924">
        <w:rPr>
          <w:b/>
        </w:rPr>
        <w:t>Identifier Removal</w:t>
      </w:r>
      <w:r>
        <w:t xml:space="preserve">: The unique random identifier Feature ID (Column 1) was removed. It does not contribute to the model's prediction </w:t>
      </w:r>
      <w:r w:rsidR="006C0349">
        <w:t>and may cause data leakage</w:t>
      </w:r>
      <w:r>
        <w:t>.</w:t>
      </w:r>
    </w:p>
    <w:p w14:paraId="63AC5BE5" w14:textId="77777777" w:rsidR="006C0349" w:rsidRDefault="00F91924" w:rsidP="00AC161E">
      <w:pPr>
        <w:pStyle w:val="ListParagraph"/>
        <w:numPr>
          <w:ilvl w:val="0"/>
          <w:numId w:val="16"/>
        </w:numPr>
        <w:spacing w:line="276" w:lineRule="auto"/>
      </w:pPr>
      <w:r w:rsidRPr="006C0349">
        <w:t>Missing Value Audit:</w:t>
      </w:r>
      <w:r>
        <w:t xml:space="preserve"> A systematic check was done using null-detection functions. Across the 569 records, no missing values were found. </w:t>
      </w:r>
    </w:p>
    <w:p w14:paraId="21014A98" w14:textId="2EDB7612" w:rsidR="005457E7" w:rsidRDefault="005457E7" w:rsidP="006C0349">
      <w:pPr>
        <w:pStyle w:val="Heading2"/>
      </w:pPr>
      <w:bookmarkStart w:id="21" w:name="_Toc217254922"/>
      <w:r>
        <w:t>Exploratory Data Analysis</w:t>
      </w:r>
      <w:bookmarkEnd w:id="21"/>
    </w:p>
    <w:p w14:paraId="76B2253D" w14:textId="7723E9DF" w:rsidR="00E047CC" w:rsidRPr="00E047CC" w:rsidRDefault="00E047CC" w:rsidP="00E047CC">
      <w:r>
        <w:t>In my research, I have performed exploratory data analysis to check the features and their relations</w:t>
      </w:r>
      <w:r w:rsidR="003E36C3">
        <w:t>. I have plotted class distribution, correlation Matrix, Feature distribution and box plot.</w:t>
      </w:r>
    </w:p>
    <w:p w14:paraId="40E961AD" w14:textId="6BC88FBB" w:rsidR="005D6537" w:rsidRDefault="00F91924" w:rsidP="003144AE">
      <w:pPr>
        <w:pStyle w:val="Heading3"/>
        <w:spacing w:line="276" w:lineRule="auto"/>
      </w:pPr>
      <w:bookmarkStart w:id="22" w:name="_Toc217254923"/>
      <w:r>
        <w:lastRenderedPageBreak/>
        <w:t>Class Distribution</w:t>
      </w:r>
      <w:bookmarkEnd w:id="22"/>
    </w:p>
    <w:p w14:paraId="5C4171B6" w14:textId="001017EF" w:rsidR="00F91924" w:rsidRPr="00F91924" w:rsidRDefault="00F91924" w:rsidP="00F91924">
      <w:r w:rsidRPr="00F91924">
        <w:t>The target variable investigation depicted in Figure 3.1 reveals 357 instances of benign and 212 of malignant cases. This slight imbalance makes it possible to carry out firm training without the need for oversampling.</w:t>
      </w:r>
    </w:p>
    <w:p w14:paraId="21BB040F" w14:textId="77777777" w:rsidR="00F91924" w:rsidRDefault="00F91924" w:rsidP="00F91924">
      <w:pPr>
        <w:jc w:val="center"/>
      </w:pPr>
      <w:r w:rsidRPr="00A91676">
        <w:rPr>
          <w:noProof/>
        </w:rPr>
        <w:drawing>
          <wp:inline distT="0" distB="0" distL="0" distR="0" wp14:anchorId="343442AA" wp14:editId="3603E428">
            <wp:extent cx="4160520" cy="1819890"/>
            <wp:effectExtent l="0" t="0" r="0" b="9525"/>
            <wp:docPr id="2" name="Picture 2" descr="E:\Sir Faizan Work\Topic 04 - OK\Paper\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ir Faizan Work\Topic 04 - OK\Paper\download (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00900" cy="1837553"/>
                    </a:xfrm>
                    <a:prstGeom prst="rect">
                      <a:avLst/>
                    </a:prstGeom>
                    <a:noFill/>
                    <a:ln>
                      <a:noFill/>
                    </a:ln>
                  </pic:spPr>
                </pic:pic>
              </a:graphicData>
            </a:graphic>
          </wp:inline>
        </w:drawing>
      </w:r>
    </w:p>
    <w:p w14:paraId="1E977A1C" w14:textId="77777777" w:rsidR="00F91924" w:rsidRDefault="00F91924" w:rsidP="00F91924">
      <w:pPr>
        <w:jc w:val="center"/>
        <w:rPr>
          <w:b/>
          <w:i/>
        </w:rPr>
      </w:pPr>
      <w:r w:rsidRPr="00A91676">
        <w:rPr>
          <w:b/>
          <w:i/>
        </w:rPr>
        <w:t>Figure 3.</w:t>
      </w:r>
      <w:r>
        <w:rPr>
          <w:b/>
          <w:i/>
        </w:rPr>
        <w:t>1</w:t>
      </w:r>
      <w:r w:rsidRPr="00A91676">
        <w:rPr>
          <w:b/>
          <w:i/>
        </w:rPr>
        <w:t xml:space="preserve">: </w:t>
      </w:r>
      <w:r>
        <w:rPr>
          <w:b/>
          <w:i/>
        </w:rPr>
        <w:t xml:space="preserve">Class </w:t>
      </w:r>
      <w:r w:rsidRPr="00A91676">
        <w:rPr>
          <w:b/>
          <w:i/>
        </w:rPr>
        <w:t>Distribution graph of Target variable</w:t>
      </w:r>
    </w:p>
    <w:p w14:paraId="2780D1F3" w14:textId="77777777" w:rsidR="00F91924" w:rsidRDefault="00F91924" w:rsidP="00F91924">
      <w:pPr>
        <w:pStyle w:val="Heading3"/>
        <w:spacing w:line="276" w:lineRule="auto"/>
      </w:pPr>
      <w:bookmarkStart w:id="23" w:name="_Toc217254924"/>
      <w:r>
        <w:t>Correlational Heat Map</w:t>
      </w:r>
      <w:bookmarkEnd w:id="23"/>
    </w:p>
    <w:p w14:paraId="1403249B" w14:textId="3D684C3A" w:rsidR="00F91924" w:rsidRPr="00F91924" w:rsidRDefault="00F91924" w:rsidP="003E36C3">
      <w:pPr>
        <w:spacing w:after="0"/>
      </w:pPr>
      <w:r w:rsidRPr="00F91924">
        <w:t>Correlation is vi</w:t>
      </w:r>
      <w:r>
        <w:t>sually represented in Figure 3.2</w:t>
      </w:r>
      <w:r w:rsidRPr="00F91924">
        <w:t xml:space="preserve"> by the heatmap, which reveals a very strong positive correlation between "Mean" and "Worst" dimensions, indicated by r &gt; 0.95</w:t>
      </w:r>
      <w:r w:rsidR="00091945">
        <w:t>.</w:t>
      </w:r>
    </w:p>
    <w:p w14:paraId="57A0132B" w14:textId="77777777" w:rsidR="00F91924" w:rsidRDefault="00F91924" w:rsidP="003E36C3">
      <w:pPr>
        <w:spacing w:after="0"/>
        <w:jc w:val="center"/>
      </w:pPr>
      <w:r>
        <w:rPr>
          <w:noProof/>
        </w:rPr>
        <w:drawing>
          <wp:inline distT="0" distB="0" distL="0" distR="0" wp14:anchorId="66E28446" wp14:editId="450A6389">
            <wp:extent cx="4749165" cy="3143250"/>
            <wp:effectExtent l="0" t="0" r="0" b="0"/>
            <wp:docPr id="7" name="Picture 7" descr="C:\Users\Haris\Desktop\download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aris\Desktop\download (1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82897" cy="3165576"/>
                    </a:xfrm>
                    <a:prstGeom prst="rect">
                      <a:avLst/>
                    </a:prstGeom>
                    <a:noFill/>
                    <a:ln>
                      <a:noFill/>
                    </a:ln>
                  </pic:spPr>
                </pic:pic>
              </a:graphicData>
            </a:graphic>
          </wp:inline>
        </w:drawing>
      </w:r>
    </w:p>
    <w:p w14:paraId="354808A7" w14:textId="60248894" w:rsidR="00F91924" w:rsidRPr="00A91676" w:rsidRDefault="00F91924" w:rsidP="00F91924">
      <w:pPr>
        <w:jc w:val="center"/>
        <w:rPr>
          <w:b/>
          <w:i/>
        </w:rPr>
      </w:pPr>
      <w:r w:rsidRPr="006C378C">
        <w:rPr>
          <w:b/>
          <w:i/>
        </w:rPr>
        <w:t>Figure 3.</w:t>
      </w:r>
      <w:r>
        <w:rPr>
          <w:b/>
          <w:i/>
        </w:rPr>
        <w:t>2</w:t>
      </w:r>
      <w:r w:rsidRPr="006C378C">
        <w:rPr>
          <w:b/>
          <w:i/>
        </w:rPr>
        <w:t xml:space="preserve">: Correlational Heatmap for top  10 feature. </w:t>
      </w:r>
    </w:p>
    <w:p w14:paraId="5143665E" w14:textId="45B193EC" w:rsidR="00F91924" w:rsidRDefault="00F91924" w:rsidP="00F91924">
      <w:pPr>
        <w:pStyle w:val="Heading3"/>
      </w:pPr>
      <w:bookmarkStart w:id="24" w:name="_Toc217254925"/>
      <w:r>
        <w:t>Individual Feature Distributions</w:t>
      </w:r>
      <w:bookmarkEnd w:id="24"/>
    </w:p>
    <w:p w14:paraId="094533F6" w14:textId="6C49287F" w:rsidR="00F91924" w:rsidRPr="00F91924" w:rsidRDefault="00F91924" w:rsidP="00F91924">
      <w:r w:rsidRPr="00F91924">
        <w:t>The histograms displayed in Figure 3.</w:t>
      </w:r>
      <w:r w:rsidR="003E36C3">
        <w:t>3</w:t>
      </w:r>
      <w:r w:rsidRPr="00F91924">
        <w:t xml:space="preserve"> present the right-skewness of area</w:t>
      </w:r>
      <w:r w:rsidR="00091945">
        <w:t xml:space="preserve"> and concavity characteristics. </w:t>
      </w:r>
      <w:r w:rsidRPr="00F91924">
        <w:t>The huge disparities in scales among features give strong support to th</w:t>
      </w:r>
      <w:r w:rsidR="00091945">
        <w:t>e argument that Feature Scaling.</w:t>
      </w:r>
    </w:p>
    <w:p w14:paraId="39F82F7E" w14:textId="2E801C19" w:rsidR="00F744BD" w:rsidRDefault="00F744BD" w:rsidP="00F744BD">
      <w:r w:rsidRPr="00F744BD">
        <w:rPr>
          <w:noProof/>
        </w:rPr>
        <w:lastRenderedPageBreak/>
        <w:drawing>
          <wp:inline distT="0" distB="0" distL="0" distR="0" wp14:anchorId="7EA74D3C" wp14:editId="4A63E9AF">
            <wp:extent cx="5943600" cy="4960127"/>
            <wp:effectExtent l="0" t="0" r="0" b="0"/>
            <wp:docPr id="1" name="Picture 1" descr="E:\Sir Faizan Work\Topic 04 - OK\Pape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ir Faizan Work\Topic 04 - OK\Paper\download.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960127"/>
                    </a:xfrm>
                    <a:prstGeom prst="rect">
                      <a:avLst/>
                    </a:prstGeom>
                    <a:noFill/>
                    <a:ln>
                      <a:noFill/>
                    </a:ln>
                  </pic:spPr>
                </pic:pic>
              </a:graphicData>
            </a:graphic>
          </wp:inline>
        </w:drawing>
      </w:r>
    </w:p>
    <w:p w14:paraId="7608BE54" w14:textId="24DE7BE2" w:rsidR="00F744BD" w:rsidRDefault="00F744BD" w:rsidP="00F744BD">
      <w:pPr>
        <w:jc w:val="center"/>
        <w:rPr>
          <w:b/>
          <w:i/>
        </w:rPr>
      </w:pPr>
      <w:r w:rsidRPr="00F744BD">
        <w:rPr>
          <w:b/>
          <w:i/>
        </w:rPr>
        <w:t>Figure 3.</w:t>
      </w:r>
      <w:r w:rsidR="003E36C3">
        <w:rPr>
          <w:b/>
          <w:i/>
        </w:rPr>
        <w:t>3</w:t>
      </w:r>
      <w:r w:rsidRPr="00F744BD">
        <w:rPr>
          <w:b/>
          <w:i/>
        </w:rPr>
        <w:t>: Distribution graph of numerical columns.</w:t>
      </w:r>
    </w:p>
    <w:p w14:paraId="29837AF1" w14:textId="76C9441A" w:rsidR="005457E7" w:rsidRDefault="001A2F8D" w:rsidP="003144AE">
      <w:pPr>
        <w:pStyle w:val="Heading3"/>
        <w:spacing w:line="276" w:lineRule="auto"/>
      </w:pPr>
      <w:bookmarkStart w:id="25" w:name="_Toc217254926"/>
      <w:r>
        <w:t>Box plots</w:t>
      </w:r>
      <w:bookmarkEnd w:id="25"/>
    </w:p>
    <w:p w14:paraId="0CEB006C" w14:textId="46BA65FB" w:rsidR="00091945" w:rsidRPr="00091945" w:rsidRDefault="00091945" w:rsidP="00091945">
      <w:r w:rsidRPr="00091945">
        <w:t>Boxplots</w:t>
      </w:r>
      <w:r w:rsidR="00AC161E">
        <w:t xml:space="preserve"> (Figure 3.4)</w:t>
      </w:r>
      <w:r w:rsidRPr="00091945">
        <w:t xml:space="preserve"> depict the distribution of features, their skewness, and the presence of outliers. Placing the different classes next to each other shows the mean of the distributions, their spread, and the clearest separations between the features.</w:t>
      </w:r>
    </w:p>
    <w:p w14:paraId="609C91C0" w14:textId="418B3565" w:rsidR="00795DA4" w:rsidRDefault="0050428D" w:rsidP="0050428D">
      <w:pPr>
        <w:spacing w:line="276" w:lineRule="auto"/>
        <w:jc w:val="center"/>
      </w:pPr>
      <w:r>
        <w:rPr>
          <w:noProof/>
        </w:rPr>
        <w:lastRenderedPageBreak/>
        <w:drawing>
          <wp:inline distT="0" distB="0" distL="0" distR="0" wp14:anchorId="02749DC5" wp14:editId="2D0B493B">
            <wp:extent cx="7272000" cy="3614077"/>
            <wp:effectExtent l="0" t="0" r="5715"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7272000" cy="3614077"/>
                    </a:xfrm>
                    <a:prstGeom prst="rect">
                      <a:avLst/>
                    </a:prstGeom>
                    <a:noFill/>
                  </pic:spPr>
                </pic:pic>
              </a:graphicData>
            </a:graphic>
          </wp:inline>
        </w:drawing>
      </w:r>
    </w:p>
    <w:p w14:paraId="22C3B28A" w14:textId="7BA3F789" w:rsidR="00C51F5F" w:rsidRDefault="00795DA4" w:rsidP="006C378C">
      <w:pPr>
        <w:jc w:val="center"/>
        <w:rPr>
          <w:b/>
          <w:i/>
        </w:rPr>
      </w:pPr>
      <w:r w:rsidRPr="00A91676">
        <w:rPr>
          <w:b/>
          <w:i/>
        </w:rPr>
        <w:t>Figure 3.</w:t>
      </w:r>
      <w:r w:rsidR="008E773F">
        <w:rPr>
          <w:b/>
          <w:i/>
        </w:rPr>
        <w:t>4</w:t>
      </w:r>
      <w:r w:rsidRPr="00A91676">
        <w:rPr>
          <w:b/>
          <w:i/>
        </w:rPr>
        <w:t xml:space="preserve">: </w:t>
      </w:r>
      <w:r w:rsidR="008E773F">
        <w:rPr>
          <w:b/>
          <w:i/>
        </w:rPr>
        <w:t>Boxplot of Features</w:t>
      </w:r>
    </w:p>
    <w:p w14:paraId="1B1CB495" w14:textId="77777777" w:rsidR="003E36C3" w:rsidRDefault="003E36C3" w:rsidP="006C378C">
      <w:pPr>
        <w:jc w:val="center"/>
        <w:rPr>
          <w:b/>
          <w:i/>
        </w:rPr>
      </w:pPr>
    </w:p>
    <w:p w14:paraId="3748738C" w14:textId="375B7E8A" w:rsidR="007243D3" w:rsidRDefault="007243D3" w:rsidP="006C378C">
      <w:pPr>
        <w:jc w:val="center"/>
        <w:rPr>
          <w:b/>
          <w:i/>
        </w:rPr>
      </w:pPr>
      <w:r>
        <w:rPr>
          <w:b/>
          <w:i/>
        </w:rPr>
        <w:br w:type="page"/>
      </w:r>
    </w:p>
    <w:p w14:paraId="6508D2EE" w14:textId="5BD96678" w:rsidR="00C51F5F" w:rsidRDefault="00C51F5F" w:rsidP="007243D3">
      <w:pPr>
        <w:pStyle w:val="Heading1"/>
        <w:shd w:val="clear" w:color="auto" w:fill="8DD873" w:themeFill="accent6" w:themeFillTint="99"/>
      </w:pPr>
      <w:bookmarkStart w:id="26" w:name="_Toc217254927"/>
      <w:r>
        <w:lastRenderedPageBreak/>
        <w:t>Ethical Consideration</w:t>
      </w:r>
      <w:bookmarkEnd w:id="26"/>
    </w:p>
    <w:p w14:paraId="52C20148" w14:textId="1D75D65E" w:rsidR="00A81D4E" w:rsidRDefault="00A81D4E" w:rsidP="00A81D4E">
      <w:r>
        <w:t>I have carried out an extensive ethical audit to verify that the research has adhered to the standards of data protection and academic integrity. The use of the Wisconsin Diagnostic Breast Cancer (WDBC) dataset for the project is one of the ethical implications that I have taken into account.</w:t>
      </w:r>
    </w:p>
    <w:p w14:paraId="77B81094" w14:textId="35E7F4FC" w:rsidR="00A81D4E" w:rsidRDefault="00A81D4E" w:rsidP="00A81D4E">
      <w:pPr>
        <w:pStyle w:val="Heading2"/>
      </w:pPr>
      <w:bookmarkStart w:id="27" w:name="_Toc217254928"/>
      <w:r>
        <w:t>Privacy and Anonymization</w:t>
      </w:r>
      <w:bookmarkEnd w:id="27"/>
    </w:p>
    <w:p w14:paraId="0080A180" w14:textId="6601602E" w:rsidR="00A81D4E" w:rsidRDefault="00A81D4E" w:rsidP="00A81D4E">
      <w:r>
        <w:t>Out of the entire dataset, 569 instances which are anonymized are included. They represent clinical measurements. Only a unique ID number is there as an identifier; no names, dates of birth, or personal identifiable information (PII) can be found in the database. Since the data is non-identifiable and does not contain the personal information of living persons, it is not subject to the restrictive provisions of GDPR.</w:t>
      </w:r>
    </w:p>
    <w:p w14:paraId="61C06292" w14:textId="1EAE2D88" w:rsidR="00A81D4E" w:rsidRDefault="00A81D4E" w:rsidP="00A81D4E">
      <w:pPr>
        <w:pStyle w:val="Heading2"/>
      </w:pPr>
      <w:bookmarkStart w:id="28" w:name="_Toc217254929"/>
      <w:r>
        <w:t>Sourcing and Consent</w:t>
      </w:r>
      <w:bookmarkEnd w:id="28"/>
    </w:p>
    <w:p w14:paraId="07B79762" w14:textId="7DAF16E7" w:rsidR="00A81D4E" w:rsidRDefault="00A81D4E" w:rsidP="00A81D4E">
      <w:r>
        <w:t>The data is from a well-known source, donated by W.H. Wolberg, W.N. Street, and O.L. Mangasarian of the University of Wisconsin. The methods of collection are described in the famous 1993 paper "Nuclear feature extraction for breast tumor diagnosis." A research benchmark for 30 years, it is inferred that consent was given by the participants for their digitized measurements to be used for research purposes in general.</w:t>
      </w:r>
    </w:p>
    <w:p w14:paraId="4B81FEA7" w14:textId="77777777" w:rsidR="007243D3" w:rsidRDefault="007243D3" w:rsidP="007243D3">
      <w:pPr>
        <w:pStyle w:val="Heading2"/>
      </w:pPr>
      <w:bookmarkStart w:id="29" w:name="_Toc217254930"/>
      <w:r>
        <w:t>Permissions and Compliance</w:t>
      </w:r>
      <w:bookmarkEnd w:id="29"/>
    </w:p>
    <w:p w14:paraId="551322FC" w14:textId="77777777" w:rsidR="007243D3" w:rsidRDefault="007243D3" w:rsidP="007243D3">
      <w:r>
        <w:t>The dataset is available under a Creative Commons Attribution 4.0 International (CC BY 4.0) license, which permits sharing and modifying the data for any purpose, as long as credit is given in a proper way. Ethical approval from the UH institution was not a requirement as the study uses a pre-existing public anonymized third-party dataset. Besides, the data is managed by the UCI Machine Learning Repository, which means it was ethically checked before the public release.</w:t>
      </w:r>
    </w:p>
    <w:p w14:paraId="5A3200FA" w14:textId="77777777" w:rsidR="007243D3" w:rsidRDefault="007243D3" w:rsidP="007243D3"/>
    <w:p w14:paraId="4B5C5215" w14:textId="77777777" w:rsidR="007243D3" w:rsidRDefault="007243D3" w:rsidP="007243D3"/>
    <w:p w14:paraId="2FC5D29C" w14:textId="77777777" w:rsidR="007243D3" w:rsidRDefault="007243D3" w:rsidP="007243D3"/>
    <w:p w14:paraId="532D827D" w14:textId="77777777" w:rsidR="007243D3" w:rsidRDefault="007243D3" w:rsidP="007243D3"/>
    <w:p w14:paraId="13F3CAC2" w14:textId="77777777" w:rsidR="007243D3" w:rsidRDefault="007243D3" w:rsidP="007243D3"/>
    <w:p w14:paraId="0AB623AF" w14:textId="77777777" w:rsidR="007243D3" w:rsidRDefault="007243D3" w:rsidP="007243D3"/>
    <w:p w14:paraId="0883B4B0" w14:textId="77777777" w:rsidR="007243D3" w:rsidRDefault="007243D3" w:rsidP="007243D3"/>
    <w:p w14:paraId="3FB77BAF" w14:textId="77777777" w:rsidR="007243D3" w:rsidRDefault="007243D3" w:rsidP="007243D3"/>
    <w:p w14:paraId="7D10C7CE" w14:textId="77777777" w:rsidR="007243D3" w:rsidRDefault="007243D3" w:rsidP="007243D3"/>
    <w:p w14:paraId="07CE24DF" w14:textId="77777777" w:rsidR="007243D3" w:rsidRDefault="007243D3" w:rsidP="007243D3"/>
    <w:p w14:paraId="0A693C62" w14:textId="77777777" w:rsidR="007243D3" w:rsidRDefault="007243D3" w:rsidP="007243D3"/>
    <w:p w14:paraId="023E2604" w14:textId="77777777" w:rsidR="007243D3" w:rsidRDefault="007243D3" w:rsidP="007243D3">
      <w:r>
        <w:br w:type="page"/>
      </w:r>
    </w:p>
    <w:p w14:paraId="1E486BC6" w14:textId="56872CAD" w:rsidR="00C51F5F" w:rsidRDefault="00C51F5F" w:rsidP="007243D3">
      <w:pPr>
        <w:pStyle w:val="Heading1"/>
        <w:shd w:val="clear" w:color="auto" w:fill="8DD873" w:themeFill="accent6" w:themeFillTint="99"/>
      </w:pPr>
      <w:bookmarkStart w:id="30" w:name="_Toc217254931"/>
      <w:r>
        <w:lastRenderedPageBreak/>
        <w:t>Methodology</w:t>
      </w:r>
      <w:bookmarkEnd w:id="30"/>
    </w:p>
    <w:p w14:paraId="1F0C718E" w14:textId="4F15A2D6" w:rsidR="00C51F5F" w:rsidRDefault="00C51F5F" w:rsidP="00C51F5F">
      <w:pPr>
        <w:pStyle w:val="Heading2"/>
      </w:pPr>
      <w:bookmarkStart w:id="31" w:name="_Toc217254932"/>
      <w:r>
        <w:t>Overview of the Proposed Framework</w:t>
      </w:r>
      <w:bookmarkEnd w:id="31"/>
    </w:p>
    <w:p w14:paraId="3206883B" w14:textId="77777777" w:rsidR="00872747" w:rsidRPr="00872747" w:rsidRDefault="00872747" w:rsidP="00872747">
      <w:pPr>
        <w:rPr>
          <w:rFonts w:ascii="Times New Roman" w:eastAsia="Times New Roman" w:hAnsi="Times New Roman" w:cstheme="majorBidi"/>
          <w:b/>
          <w:color w:val="000000" w:themeColor="text1"/>
          <w:szCs w:val="32"/>
        </w:rPr>
      </w:pPr>
      <w:r w:rsidRPr="00872747">
        <w:t>A supervised model, utilizing clinical biomarkers, was developed in Python and Scikit-learn to classify breast tumors, incorporating hyperparameter tuning and interpretability analysis throughout the process.</w:t>
      </w:r>
    </w:p>
    <w:p w14:paraId="2A587A14" w14:textId="3FA51ED1" w:rsidR="00C51F5F" w:rsidRPr="00C51F5F" w:rsidRDefault="00C51F5F" w:rsidP="00872747">
      <w:pPr>
        <w:pStyle w:val="Heading2"/>
        <w:rPr>
          <w:rFonts w:eastAsia="Times New Roman"/>
        </w:rPr>
      </w:pPr>
      <w:bookmarkStart w:id="32" w:name="_Toc217254933"/>
      <w:r>
        <w:t>Data Curation and Preprocessing</w:t>
      </w:r>
      <w:bookmarkEnd w:id="32"/>
    </w:p>
    <w:p w14:paraId="2602EF41" w14:textId="77777777" w:rsidR="005B5D9D" w:rsidRDefault="00DE08AD" w:rsidP="00DE08AD">
      <w:r w:rsidRPr="00DE08AD">
        <w:t xml:space="preserve">In order to guarantee the empirical validity of my models, I implemented strict preprocessing protocols: </w:t>
      </w:r>
    </w:p>
    <w:p w14:paraId="5DB2A98A" w14:textId="2A291D74" w:rsidR="005B5D9D" w:rsidRDefault="00DE08AD" w:rsidP="00AB364C">
      <w:pPr>
        <w:pStyle w:val="ListParagraph"/>
        <w:numPr>
          <w:ilvl w:val="0"/>
          <w:numId w:val="2"/>
        </w:numPr>
      </w:pPr>
      <w:r w:rsidRPr="005B5D9D">
        <w:rPr>
          <w:b/>
        </w:rPr>
        <w:t>Stratified Partitioning:</w:t>
      </w:r>
      <w:r w:rsidRPr="00DE08AD">
        <w:t xml:space="preserve"> I divid</w:t>
      </w:r>
      <w:r w:rsidR="005B5D9D">
        <w:t>ed the data into two groups of 80% for training and 20%</w:t>
      </w:r>
      <w:r w:rsidRPr="00DE08AD">
        <w:t xml:space="preserve"> for testing. I used stratified sampling to keep the target variabl</w:t>
      </w:r>
      <w:r w:rsidR="00872747">
        <w:t>e's class distribution the same.</w:t>
      </w:r>
    </w:p>
    <w:p w14:paraId="1BC660C1" w14:textId="53B2FA76" w:rsidR="00C51F5F" w:rsidRDefault="00DE08AD" w:rsidP="00AB364C">
      <w:pPr>
        <w:pStyle w:val="ListParagraph"/>
        <w:numPr>
          <w:ilvl w:val="0"/>
          <w:numId w:val="2"/>
        </w:numPr>
      </w:pPr>
      <w:r w:rsidRPr="005B5D9D">
        <w:rPr>
          <w:b/>
        </w:rPr>
        <w:t>Feature Engineering:</w:t>
      </w:r>
      <w:r w:rsidRPr="00DE08AD">
        <w:t xml:space="preserve"> In some experimental phases, I used </w:t>
      </w:r>
      <w:proofErr w:type="spellStart"/>
      <w:r w:rsidRPr="00DE08AD">
        <w:t>PolynomialFeatures</w:t>
      </w:r>
      <w:proofErr w:type="spellEnd"/>
      <w:r w:rsidRPr="00DE08AD">
        <w:t xml:space="preserve"> (degree=2) to create pairwise interaction terms that represented non-linear feature dependencies, so through these steps, I was able to investigate the effect of the synthetic features on model robustness</w:t>
      </w:r>
      <w:r w:rsidR="005B5D9D">
        <w:t xml:space="preserve"> </w:t>
      </w:r>
      <w:r w:rsidRPr="00DE08AD">
        <w:t>and even better the model performance.</w:t>
      </w:r>
    </w:p>
    <w:p w14:paraId="63C13D6D" w14:textId="33E2AF1D" w:rsidR="00E04DF0" w:rsidRPr="00C51F5F" w:rsidRDefault="00E04DF0" w:rsidP="00E04DF0">
      <w:pPr>
        <w:pStyle w:val="ListParagraph"/>
        <w:numPr>
          <w:ilvl w:val="0"/>
          <w:numId w:val="2"/>
        </w:numPr>
      </w:pPr>
      <w:r w:rsidRPr="005B5D9D">
        <w:rPr>
          <w:b/>
        </w:rPr>
        <w:t>Standardization:</w:t>
      </w:r>
      <w:r w:rsidRPr="00DE08AD">
        <w:t xml:space="preserve"> I performed feature standardization using a </w:t>
      </w:r>
      <w:proofErr w:type="spellStart"/>
      <w:r w:rsidRPr="00DE08AD">
        <w:t>StandardScaler</w:t>
      </w:r>
      <w:proofErr w:type="spellEnd"/>
      <w:r w:rsidRPr="00DE08AD">
        <w:t>, which transforms the distribution of continuous variables to a unit variance and zero mean</w:t>
      </w:r>
      <w:r>
        <w:t>. It helps to converge faster</w:t>
      </w:r>
      <w:r w:rsidRPr="00DE08AD">
        <w:t xml:space="preserve"> </w:t>
      </w:r>
    </w:p>
    <w:p w14:paraId="1AC9CFE0" w14:textId="3CBF5580" w:rsidR="00C51F5F" w:rsidRDefault="005B5D9D" w:rsidP="005B5D9D">
      <w:pPr>
        <w:pStyle w:val="Heading2"/>
      </w:pPr>
      <w:bookmarkStart w:id="33" w:name="_Toc217254934"/>
      <w:r>
        <w:t>Algorithmic Architecture and Baseline Configuration</w:t>
      </w:r>
      <w:bookmarkEnd w:id="33"/>
    </w:p>
    <w:p w14:paraId="133FF614" w14:textId="2A54F032" w:rsidR="005B5D9D" w:rsidRDefault="00AC161E" w:rsidP="005B5D9D">
      <w:r>
        <w:t>Four different classification models have been selected in this study, including a deep learning model (MLP) to address RQ3. Their initial parameters and Technical justifications are presented in table 5.1</w:t>
      </w:r>
    </w:p>
    <w:p w14:paraId="11AB530C" w14:textId="77777777" w:rsidR="005B5D9D" w:rsidRPr="005B5D9D" w:rsidRDefault="005B5D9D" w:rsidP="005B5D9D">
      <w:pPr>
        <w:spacing w:before="100" w:beforeAutospacing="1" w:after="100" w:afterAutospacing="1"/>
        <w:jc w:val="center"/>
        <w:rPr>
          <w:rFonts w:ascii="Times New Roman" w:eastAsia="Times New Roman" w:hAnsi="Times New Roman" w:cs="Times New Roman"/>
          <w:kern w:val="0"/>
          <w14:ligatures w14:val="none"/>
        </w:rPr>
      </w:pPr>
      <w:r w:rsidRPr="005B5D9D">
        <w:rPr>
          <w:rFonts w:ascii="Times New Roman" w:eastAsia="Times New Roman" w:hAnsi="Times New Roman" w:cs="Times New Roman"/>
          <w:b/>
          <w:bCs/>
          <w:kern w:val="0"/>
          <w14:ligatures w14:val="none"/>
        </w:rPr>
        <w:t>Table 5.1: Baseline Model Configurations</w:t>
      </w:r>
    </w:p>
    <w:tbl>
      <w:tblPr>
        <w:tblStyle w:val="TableGrid"/>
        <w:tblW w:w="0" w:type="auto"/>
        <w:jc w:val="center"/>
        <w:tblLook w:val="04A0" w:firstRow="1" w:lastRow="0" w:firstColumn="1" w:lastColumn="0" w:noHBand="0" w:noVBand="1"/>
      </w:tblPr>
      <w:tblGrid>
        <w:gridCol w:w="1845"/>
        <w:gridCol w:w="2325"/>
        <w:gridCol w:w="4846"/>
      </w:tblGrid>
      <w:tr w:rsidR="00E04DF0" w:rsidRPr="005B5D9D" w14:paraId="7074F02C" w14:textId="68F58D89" w:rsidTr="00E04DF0">
        <w:trPr>
          <w:jc w:val="center"/>
        </w:trPr>
        <w:tc>
          <w:tcPr>
            <w:tcW w:w="0" w:type="auto"/>
            <w:hideMark/>
          </w:tcPr>
          <w:p w14:paraId="749D9BE5" w14:textId="77777777" w:rsidR="00E04DF0" w:rsidRPr="005B5D9D" w:rsidRDefault="00E04DF0" w:rsidP="005B5D9D">
            <w:pPr>
              <w:jc w:val="left"/>
              <w:rPr>
                <w:rFonts w:eastAsia="Times New Roman" w:cs="Calibri"/>
                <w:kern w:val="0"/>
                <w14:ligatures w14:val="none"/>
              </w:rPr>
            </w:pPr>
            <w:r w:rsidRPr="005B5D9D">
              <w:rPr>
                <w:rFonts w:eastAsia="Times New Roman" w:cs="Calibri"/>
                <w:b/>
                <w:bCs/>
                <w:kern w:val="0"/>
                <w14:ligatures w14:val="none"/>
              </w:rPr>
              <w:t>Model</w:t>
            </w:r>
          </w:p>
        </w:tc>
        <w:tc>
          <w:tcPr>
            <w:tcW w:w="0" w:type="auto"/>
            <w:hideMark/>
          </w:tcPr>
          <w:p w14:paraId="0D4A24DD" w14:textId="77777777" w:rsidR="00E04DF0" w:rsidRPr="005B5D9D" w:rsidRDefault="00E04DF0" w:rsidP="005B5D9D">
            <w:pPr>
              <w:jc w:val="left"/>
              <w:rPr>
                <w:rFonts w:eastAsia="Times New Roman" w:cs="Calibri"/>
                <w:kern w:val="0"/>
                <w14:ligatures w14:val="none"/>
              </w:rPr>
            </w:pPr>
            <w:r w:rsidRPr="005B5D9D">
              <w:rPr>
                <w:rFonts w:eastAsia="Times New Roman" w:cs="Calibri"/>
                <w:b/>
                <w:bCs/>
                <w:kern w:val="0"/>
                <w14:ligatures w14:val="none"/>
              </w:rPr>
              <w:t>Key Parameters</w:t>
            </w:r>
          </w:p>
        </w:tc>
        <w:tc>
          <w:tcPr>
            <w:tcW w:w="0" w:type="auto"/>
          </w:tcPr>
          <w:p w14:paraId="2F43B49C" w14:textId="41682EC1" w:rsidR="00E04DF0" w:rsidRPr="005B5D9D" w:rsidRDefault="00E04DF0" w:rsidP="005B5D9D">
            <w:pPr>
              <w:jc w:val="left"/>
              <w:rPr>
                <w:rFonts w:eastAsia="Times New Roman" w:cs="Calibri"/>
                <w:b/>
                <w:bCs/>
                <w:kern w:val="0"/>
                <w14:ligatures w14:val="none"/>
              </w:rPr>
            </w:pPr>
            <w:r>
              <w:rPr>
                <w:rFonts w:eastAsia="Times New Roman" w:cs="Calibri"/>
                <w:b/>
                <w:bCs/>
                <w:kern w:val="0"/>
                <w14:ligatures w14:val="none"/>
              </w:rPr>
              <w:t>Technical Justification</w:t>
            </w:r>
          </w:p>
        </w:tc>
      </w:tr>
      <w:tr w:rsidR="00E04DF0" w:rsidRPr="005B5D9D" w14:paraId="61B0B214" w14:textId="53749777" w:rsidTr="00E04DF0">
        <w:trPr>
          <w:jc w:val="center"/>
        </w:trPr>
        <w:tc>
          <w:tcPr>
            <w:tcW w:w="0" w:type="auto"/>
            <w:hideMark/>
          </w:tcPr>
          <w:p w14:paraId="512EC989" w14:textId="77777777" w:rsidR="00E04DF0" w:rsidRPr="005B5D9D" w:rsidRDefault="00E04DF0" w:rsidP="005B5D9D">
            <w:pPr>
              <w:jc w:val="left"/>
              <w:rPr>
                <w:rFonts w:eastAsia="Times New Roman" w:cs="Calibri"/>
                <w:kern w:val="0"/>
                <w14:ligatures w14:val="none"/>
              </w:rPr>
            </w:pPr>
            <w:r w:rsidRPr="005B5D9D">
              <w:rPr>
                <w:rFonts w:eastAsia="Times New Roman" w:cs="Calibri"/>
                <w:b/>
                <w:bCs/>
                <w:kern w:val="0"/>
                <w14:ligatures w14:val="none"/>
              </w:rPr>
              <w:t>Logistic Regression (LR)</w:t>
            </w:r>
          </w:p>
        </w:tc>
        <w:tc>
          <w:tcPr>
            <w:tcW w:w="0" w:type="auto"/>
            <w:hideMark/>
          </w:tcPr>
          <w:p w14:paraId="2A217C77" w14:textId="77777777" w:rsidR="00E04DF0" w:rsidRPr="005B5D9D" w:rsidRDefault="00E04DF0" w:rsidP="005B5D9D">
            <w:pPr>
              <w:jc w:val="left"/>
              <w:rPr>
                <w:rFonts w:eastAsia="Times New Roman" w:cs="Calibri"/>
                <w:kern w:val="0"/>
                <w14:ligatures w14:val="none"/>
              </w:rPr>
            </w:pPr>
            <w:r w:rsidRPr="005B5D9D">
              <w:rPr>
                <w:rFonts w:eastAsia="Times New Roman" w:cs="Calibri"/>
                <w:kern w:val="0"/>
                <w14:ligatures w14:val="none"/>
              </w:rPr>
              <w:t>solver='</w:t>
            </w:r>
            <w:proofErr w:type="spellStart"/>
            <w:r w:rsidRPr="005B5D9D">
              <w:rPr>
                <w:rFonts w:eastAsia="Times New Roman" w:cs="Calibri"/>
                <w:kern w:val="0"/>
                <w14:ligatures w14:val="none"/>
              </w:rPr>
              <w:t>lbfgs</w:t>
            </w:r>
            <w:proofErr w:type="spellEnd"/>
            <w:r w:rsidRPr="005B5D9D">
              <w:rPr>
                <w:rFonts w:eastAsia="Times New Roman" w:cs="Calibri"/>
                <w:kern w:val="0"/>
                <w14:ligatures w14:val="none"/>
              </w:rPr>
              <w:t xml:space="preserve">', </w:t>
            </w:r>
            <w:proofErr w:type="spellStart"/>
            <w:r w:rsidRPr="005B5D9D">
              <w:rPr>
                <w:rFonts w:eastAsia="Times New Roman" w:cs="Calibri"/>
                <w:kern w:val="0"/>
                <w14:ligatures w14:val="none"/>
              </w:rPr>
              <w:t>max_iter</w:t>
            </w:r>
            <w:proofErr w:type="spellEnd"/>
            <w:r w:rsidRPr="005B5D9D">
              <w:rPr>
                <w:rFonts w:eastAsia="Times New Roman" w:cs="Calibri"/>
                <w:kern w:val="0"/>
                <w14:ligatures w14:val="none"/>
              </w:rPr>
              <w:t>=5000</w:t>
            </w:r>
          </w:p>
        </w:tc>
        <w:tc>
          <w:tcPr>
            <w:tcW w:w="0" w:type="auto"/>
          </w:tcPr>
          <w:p w14:paraId="3AE3A56B" w14:textId="7E7ACD60" w:rsidR="00E04DF0" w:rsidRPr="00E04DF0" w:rsidRDefault="00E04DF0" w:rsidP="00E04DF0">
            <w:pPr>
              <w:jc w:val="left"/>
              <w:rPr>
                <w:rFonts w:eastAsia="Times New Roman" w:cs="Calibri"/>
                <w:kern w:val="0"/>
                <w14:ligatures w14:val="none"/>
              </w:rPr>
            </w:pPr>
            <w:r>
              <w:rPr>
                <w:rFonts w:eastAsia="Times New Roman" w:cs="Calibri"/>
                <w:kern w:val="0"/>
                <w14:ligatures w14:val="none"/>
              </w:rPr>
              <w:t>I selected this as</w:t>
            </w:r>
            <w:r w:rsidRPr="00E04DF0">
              <w:rPr>
                <w:rFonts w:eastAsia="Times New Roman" w:cs="Calibri"/>
                <w:kern w:val="0"/>
                <w14:ligatures w14:val="none"/>
              </w:rPr>
              <w:t xml:space="preserve"> it uses a sigmoid function </w:t>
            </w:r>
            <w:r>
              <w:rPr>
                <w:rFonts w:eastAsia="Times New Roman" w:cs="Calibri"/>
                <w:kern w:val="0"/>
                <w14:ligatures w14:val="none"/>
              </w:rPr>
              <w:t>which makes it efficient</w:t>
            </w:r>
          </w:p>
        </w:tc>
      </w:tr>
      <w:tr w:rsidR="00E04DF0" w:rsidRPr="005B5D9D" w14:paraId="7CBC521C" w14:textId="4A4DD702" w:rsidTr="00E04DF0">
        <w:trPr>
          <w:jc w:val="center"/>
        </w:trPr>
        <w:tc>
          <w:tcPr>
            <w:tcW w:w="0" w:type="auto"/>
            <w:hideMark/>
          </w:tcPr>
          <w:p w14:paraId="52AC82BB" w14:textId="77777777" w:rsidR="00E04DF0" w:rsidRPr="005B5D9D" w:rsidRDefault="00E04DF0" w:rsidP="005B5D9D">
            <w:pPr>
              <w:jc w:val="left"/>
              <w:rPr>
                <w:rFonts w:eastAsia="Times New Roman" w:cs="Calibri"/>
                <w:kern w:val="0"/>
                <w14:ligatures w14:val="none"/>
              </w:rPr>
            </w:pPr>
            <w:r w:rsidRPr="005B5D9D">
              <w:rPr>
                <w:rFonts w:eastAsia="Times New Roman" w:cs="Calibri"/>
                <w:b/>
                <w:bCs/>
                <w:kern w:val="0"/>
                <w14:ligatures w14:val="none"/>
              </w:rPr>
              <w:t>Support Vector Machine (SVM)</w:t>
            </w:r>
          </w:p>
        </w:tc>
        <w:tc>
          <w:tcPr>
            <w:tcW w:w="0" w:type="auto"/>
            <w:hideMark/>
          </w:tcPr>
          <w:p w14:paraId="4CD75A9F" w14:textId="77777777" w:rsidR="00E04DF0" w:rsidRPr="005B5D9D" w:rsidRDefault="00E04DF0" w:rsidP="005B5D9D">
            <w:pPr>
              <w:jc w:val="left"/>
              <w:rPr>
                <w:rFonts w:eastAsia="Times New Roman" w:cs="Calibri"/>
                <w:kern w:val="0"/>
                <w14:ligatures w14:val="none"/>
              </w:rPr>
            </w:pPr>
            <w:r w:rsidRPr="005B5D9D">
              <w:rPr>
                <w:rFonts w:eastAsia="Times New Roman" w:cs="Calibri"/>
                <w:kern w:val="0"/>
                <w14:ligatures w14:val="none"/>
              </w:rPr>
              <w:t>kernel='</w:t>
            </w:r>
            <w:proofErr w:type="spellStart"/>
            <w:r w:rsidRPr="005B5D9D">
              <w:rPr>
                <w:rFonts w:eastAsia="Times New Roman" w:cs="Calibri"/>
                <w:kern w:val="0"/>
                <w14:ligatures w14:val="none"/>
              </w:rPr>
              <w:t>rbf</w:t>
            </w:r>
            <w:proofErr w:type="spellEnd"/>
            <w:r w:rsidRPr="005B5D9D">
              <w:rPr>
                <w:rFonts w:eastAsia="Times New Roman" w:cs="Calibri"/>
                <w:kern w:val="0"/>
                <w14:ligatures w14:val="none"/>
              </w:rPr>
              <w:t>', probability=True</w:t>
            </w:r>
          </w:p>
        </w:tc>
        <w:tc>
          <w:tcPr>
            <w:tcW w:w="0" w:type="auto"/>
          </w:tcPr>
          <w:p w14:paraId="273E391A" w14:textId="37CE3326" w:rsidR="00E04DF0" w:rsidRPr="005B5D9D" w:rsidRDefault="00091945" w:rsidP="00091945">
            <w:pPr>
              <w:jc w:val="left"/>
              <w:rPr>
                <w:rFonts w:eastAsia="Times New Roman" w:cs="Calibri"/>
                <w:kern w:val="0"/>
                <w14:ligatures w14:val="none"/>
              </w:rPr>
            </w:pPr>
            <w:r>
              <w:rPr>
                <w:rFonts w:eastAsia="Times New Roman" w:cs="Calibri"/>
                <w:kern w:val="0"/>
                <w14:ligatures w14:val="none"/>
              </w:rPr>
              <w:t>I picked SVM because of it transforms</w:t>
            </w:r>
            <w:r w:rsidR="00E04DF0" w:rsidRPr="00E04DF0">
              <w:rPr>
                <w:rFonts w:eastAsia="Times New Roman" w:cs="Calibri"/>
                <w:kern w:val="0"/>
                <w14:ligatures w14:val="none"/>
              </w:rPr>
              <w:t xml:space="preserve"> </w:t>
            </w:r>
            <w:r w:rsidRPr="00E04DF0">
              <w:rPr>
                <w:rFonts w:eastAsia="Times New Roman" w:cs="Calibri"/>
                <w:kern w:val="0"/>
                <w14:ligatures w14:val="none"/>
              </w:rPr>
              <w:t>the features</w:t>
            </w:r>
            <w:r w:rsidR="00E04DF0" w:rsidRPr="00E04DF0">
              <w:rPr>
                <w:rFonts w:eastAsia="Times New Roman" w:cs="Calibri"/>
                <w:kern w:val="0"/>
                <w14:ligatures w14:val="none"/>
              </w:rPr>
              <w:t xml:space="preserve"> into a higher-dimensional space where the intersection be</w:t>
            </w:r>
            <w:r>
              <w:rPr>
                <w:rFonts w:eastAsia="Times New Roman" w:cs="Calibri"/>
                <w:kern w:val="0"/>
                <w14:ligatures w14:val="none"/>
              </w:rPr>
              <w:t>tween the classes was separated.</w:t>
            </w:r>
          </w:p>
        </w:tc>
      </w:tr>
      <w:tr w:rsidR="00E04DF0" w:rsidRPr="005B5D9D" w14:paraId="244AB6CA" w14:textId="192157F7" w:rsidTr="00E04DF0">
        <w:trPr>
          <w:jc w:val="center"/>
        </w:trPr>
        <w:tc>
          <w:tcPr>
            <w:tcW w:w="0" w:type="auto"/>
            <w:hideMark/>
          </w:tcPr>
          <w:p w14:paraId="5FA6FFE5" w14:textId="77777777" w:rsidR="00E04DF0" w:rsidRPr="005B5D9D" w:rsidRDefault="00E04DF0" w:rsidP="005B5D9D">
            <w:pPr>
              <w:jc w:val="left"/>
              <w:rPr>
                <w:rFonts w:eastAsia="Times New Roman" w:cs="Calibri"/>
                <w:kern w:val="0"/>
                <w14:ligatures w14:val="none"/>
              </w:rPr>
            </w:pPr>
            <w:r w:rsidRPr="005B5D9D">
              <w:rPr>
                <w:rFonts w:eastAsia="Times New Roman" w:cs="Calibri"/>
                <w:b/>
                <w:bCs/>
                <w:kern w:val="0"/>
                <w14:ligatures w14:val="none"/>
              </w:rPr>
              <w:t>Random Forest (RF)</w:t>
            </w:r>
          </w:p>
        </w:tc>
        <w:tc>
          <w:tcPr>
            <w:tcW w:w="0" w:type="auto"/>
            <w:hideMark/>
          </w:tcPr>
          <w:p w14:paraId="22D6C4DA" w14:textId="77777777" w:rsidR="00E04DF0" w:rsidRPr="005B5D9D" w:rsidRDefault="00E04DF0" w:rsidP="005B5D9D">
            <w:pPr>
              <w:jc w:val="left"/>
              <w:rPr>
                <w:rFonts w:eastAsia="Times New Roman" w:cs="Calibri"/>
                <w:kern w:val="0"/>
                <w14:ligatures w14:val="none"/>
              </w:rPr>
            </w:pPr>
            <w:proofErr w:type="spellStart"/>
            <w:r w:rsidRPr="005B5D9D">
              <w:rPr>
                <w:rFonts w:eastAsia="Times New Roman" w:cs="Calibri"/>
                <w:kern w:val="0"/>
                <w14:ligatures w14:val="none"/>
              </w:rPr>
              <w:t>n_estimators</w:t>
            </w:r>
            <w:proofErr w:type="spellEnd"/>
            <w:r w:rsidRPr="005B5D9D">
              <w:rPr>
                <w:rFonts w:eastAsia="Times New Roman" w:cs="Calibri"/>
                <w:kern w:val="0"/>
                <w14:ligatures w14:val="none"/>
              </w:rPr>
              <w:t xml:space="preserve">=100, </w:t>
            </w:r>
            <w:proofErr w:type="spellStart"/>
            <w:r w:rsidRPr="005B5D9D">
              <w:rPr>
                <w:rFonts w:eastAsia="Times New Roman" w:cs="Calibri"/>
                <w:kern w:val="0"/>
                <w14:ligatures w14:val="none"/>
              </w:rPr>
              <w:t>n_jobs</w:t>
            </w:r>
            <w:proofErr w:type="spellEnd"/>
            <w:r w:rsidRPr="005B5D9D">
              <w:rPr>
                <w:rFonts w:eastAsia="Times New Roman" w:cs="Calibri"/>
                <w:kern w:val="0"/>
                <w14:ligatures w14:val="none"/>
              </w:rPr>
              <w:t>=-1</w:t>
            </w:r>
          </w:p>
        </w:tc>
        <w:tc>
          <w:tcPr>
            <w:tcW w:w="0" w:type="auto"/>
          </w:tcPr>
          <w:p w14:paraId="2F385714" w14:textId="79DD3112" w:rsidR="00E04DF0" w:rsidRPr="006C0349" w:rsidRDefault="006C0349" w:rsidP="00091945">
            <w:pPr>
              <w:pStyle w:val="NormalWeb"/>
            </w:pPr>
            <w:r>
              <w:t>I chose this ensemble approach due to its ability to deal outlier and integrated Gini-based feature importance</w:t>
            </w:r>
            <w:r w:rsidR="00091945">
              <w:t>.</w:t>
            </w:r>
          </w:p>
        </w:tc>
      </w:tr>
    </w:tbl>
    <w:p w14:paraId="01F70C1A" w14:textId="6DC90AA5" w:rsidR="00C51F5F" w:rsidRDefault="005B5D9D" w:rsidP="005B5D9D">
      <w:pPr>
        <w:pStyle w:val="Heading2"/>
      </w:pPr>
      <w:bookmarkStart w:id="34" w:name="_Toc217254935"/>
      <w:r>
        <w:t>Hyperparameter Optimization Strategy</w:t>
      </w:r>
      <w:bookmarkEnd w:id="34"/>
    </w:p>
    <w:p w14:paraId="54AA4C8F" w14:textId="030FFC19" w:rsidR="005B5D9D" w:rsidRDefault="005B5D9D" w:rsidP="005B5D9D">
      <w:r w:rsidRPr="005B5D9D">
        <w:t>In order to get the best possible settings for each algorithm, I performed a complete Grid Search (</w:t>
      </w:r>
      <w:proofErr w:type="spellStart"/>
      <w:r w:rsidRPr="005B5D9D">
        <w:t>GridSearchCV</w:t>
      </w:r>
      <w:proofErr w:type="spellEnd"/>
      <w:r w:rsidRPr="005B5D9D">
        <w:t>)</w:t>
      </w:r>
      <w:r w:rsidR="00C15A55">
        <w:t>. The ranges and hyperparameters are shown in</w:t>
      </w:r>
      <w:r w:rsidRPr="005B5D9D">
        <w:t xml:space="preserve"> Table 5.2.</w:t>
      </w:r>
    </w:p>
    <w:p w14:paraId="7C8CFCFC" w14:textId="77777777" w:rsidR="00091945" w:rsidRDefault="00091945" w:rsidP="005B5D9D"/>
    <w:p w14:paraId="5C5AD618" w14:textId="77777777" w:rsidR="00091945" w:rsidRDefault="00091945" w:rsidP="005B5D9D"/>
    <w:p w14:paraId="0067E8B8" w14:textId="77777777" w:rsidR="005B5D9D" w:rsidRPr="005B5D9D" w:rsidRDefault="005B5D9D" w:rsidP="00C15A55">
      <w:pPr>
        <w:spacing w:before="100" w:beforeAutospacing="1" w:after="0"/>
        <w:jc w:val="center"/>
        <w:rPr>
          <w:rFonts w:ascii="Times New Roman" w:eastAsia="Times New Roman" w:hAnsi="Times New Roman" w:cs="Times New Roman"/>
          <w:kern w:val="0"/>
          <w14:ligatures w14:val="none"/>
        </w:rPr>
      </w:pPr>
      <w:r w:rsidRPr="005B5D9D">
        <w:rPr>
          <w:rFonts w:ascii="Times New Roman" w:eastAsia="Times New Roman" w:hAnsi="Times New Roman" w:cs="Times New Roman"/>
          <w:b/>
          <w:bCs/>
          <w:kern w:val="0"/>
          <w14:ligatures w14:val="none"/>
        </w:rPr>
        <w:t>Table 5.2: Hyperparameter Search Space</w:t>
      </w:r>
    </w:p>
    <w:tbl>
      <w:tblPr>
        <w:tblStyle w:val="TableGrid"/>
        <w:tblW w:w="0" w:type="auto"/>
        <w:jc w:val="center"/>
        <w:tblLook w:val="04A0" w:firstRow="1" w:lastRow="0" w:firstColumn="1" w:lastColumn="0" w:noHBand="0" w:noVBand="1"/>
      </w:tblPr>
      <w:tblGrid>
        <w:gridCol w:w="2096"/>
        <w:gridCol w:w="2883"/>
        <w:gridCol w:w="2431"/>
      </w:tblGrid>
      <w:tr w:rsidR="005B5D9D" w:rsidRPr="005B5D9D" w14:paraId="4AF211E9" w14:textId="77777777" w:rsidTr="005B5D9D">
        <w:trPr>
          <w:jc w:val="center"/>
        </w:trPr>
        <w:tc>
          <w:tcPr>
            <w:tcW w:w="0" w:type="auto"/>
            <w:hideMark/>
          </w:tcPr>
          <w:p w14:paraId="2D579CEF" w14:textId="77777777" w:rsidR="005B5D9D" w:rsidRPr="005B5D9D" w:rsidRDefault="005B5D9D" w:rsidP="005B5D9D">
            <w:pPr>
              <w:jc w:val="left"/>
              <w:rPr>
                <w:rFonts w:eastAsia="Times New Roman" w:cs="Calibri"/>
                <w:kern w:val="0"/>
                <w14:ligatures w14:val="none"/>
              </w:rPr>
            </w:pPr>
            <w:r w:rsidRPr="005B5D9D">
              <w:rPr>
                <w:rFonts w:eastAsia="Times New Roman" w:cs="Calibri"/>
                <w:b/>
                <w:bCs/>
                <w:kern w:val="0"/>
                <w14:ligatures w14:val="none"/>
              </w:rPr>
              <w:t>Model</w:t>
            </w:r>
          </w:p>
        </w:tc>
        <w:tc>
          <w:tcPr>
            <w:tcW w:w="0" w:type="auto"/>
            <w:hideMark/>
          </w:tcPr>
          <w:p w14:paraId="152C383F" w14:textId="77777777" w:rsidR="005B5D9D" w:rsidRPr="005B5D9D" w:rsidRDefault="005B5D9D" w:rsidP="005B5D9D">
            <w:pPr>
              <w:jc w:val="left"/>
              <w:rPr>
                <w:rFonts w:eastAsia="Times New Roman" w:cs="Calibri"/>
                <w:kern w:val="0"/>
                <w14:ligatures w14:val="none"/>
              </w:rPr>
            </w:pPr>
            <w:r w:rsidRPr="005B5D9D">
              <w:rPr>
                <w:rFonts w:eastAsia="Times New Roman" w:cs="Calibri"/>
                <w:b/>
                <w:bCs/>
                <w:kern w:val="0"/>
                <w14:ligatures w14:val="none"/>
              </w:rPr>
              <w:t>Hyperparameter</w:t>
            </w:r>
          </w:p>
        </w:tc>
        <w:tc>
          <w:tcPr>
            <w:tcW w:w="0" w:type="auto"/>
            <w:hideMark/>
          </w:tcPr>
          <w:p w14:paraId="5C768C52" w14:textId="77777777" w:rsidR="005B5D9D" w:rsidRPr="005B5D9D" w:rsidRDefault="005B5D9D" w:rsidP="005B5D9D">
            <w:pPr>
              <w:jc w:val="left"/>
              <w:rPr>
                <w:rFonts w:eastAsia="Times New Roman" w:cs="Calibri"/>
                <w:kern w:val="0"/>
                <w14:ligatures w14:val="none"/>
              </w:rPr>
            </w:pPr>
            <w:r w:rsidRPr="005B5D9D">
              <w:rPr>
                <w:rFonts w:eastAsia="Times New Roman" w:cs="Calibri"/>
                <w:b/>
                <w:bCs/>
                <w:kern w:val="0"/>
                <w14:ligatures w14:val="none"/>
              </w:rPr>
              <w:t>Search Range / Values</w:t>
            </w:r>
          </w:p>
        </w:tc>
      </w:tr>
      <w:tr w:rsidR="005B5D9D" w:rsidRPr="005B5D9D" w14:paraId="5BAD0E2C" w14:textId="77777777" w:rsidTr="005B5D9D">
        <w:trPr>
          <w:jc w:val="center"/>
        </w:trPr>
        <w:tc>
          <w:tcPr>
            <w:tcW w:w="0" w:type="auto"/>
            <w:vMerge w:val="restart"/>
            <w:hideMark/>
          </w:tcPr>
          <w:p w14:paraId="43A5F59B" w14:textId="77777777" w:rsidR="005B5D9D" w:rsidRPr="005B5D9D" w:rsidRDefault="005B5D9D" w:rsidP="005B5D9D">
            <w:pPr>
              <w:jc w:val="left"/>
              <w:rPr>
                <w:rFonts w:eastAsia="Times New Roman" w:cs="Calibri"/>
                <w:kern w:val="0"/>
                <w14:ligatures w14:val="none"/>
              </w:rPr>
            </w:pPr>
            <w:r w:rsidRPr="005B5D9D">
              <w:rPr>
                <w:rFonts w:eastAsia="Times New Roman" w:cs="Calibri"/>
                <w:b/>
                <w:bCs/>
                <w:kern w:val="0"/>
                <w14:ligatures w14:val="none"/>
              </w:rPr>
              <w:lastRenderedPageBreak/>
              <w:t>Logistic Regression</w:t>
            </w:r>
          </w:p>
        </w:tc>
        <w:tc>
          <w:tcPr>
            <w:tcW w:w="0" w:type="auto"/>
            <w:hideMark/>
          </w:tcPr>
          <w:p w14:paraId="50CC0C9B" w14:textId="77777777" w:rsidR="005B5D9D" w:rsidRPr="005B5D9D" w:rsidRDefault="005B5D9D" w:rsidP="005B5D9D">
            <w:pPr>
              <w:jc w:val="left"/>
              <w:rPr>
                <w:rFonts w:eastAsia="Times New Roman" w:cs="Calibri"/>
                <w:kern w:val="0"/>
                <w14:ligatures w14:val="none"/>
              </w:rPr>
            </w:pPr>
            <w:r w:rsidRPr="005B5D9D">
              <w:rPr>
                <w:rFonts w:eastAsia="Times New Roman" w:cs="Calibri"/>
                <w:kern w:val="0"/>
                <w14:ligatures w14:val="none"/>
              </w:rPr>
              <w:t>C (Regularization Strength)</w:t>
            </w:r>
          </w:p>
        </w:tc>
        <w:tc>
          <w:tcPr>
            <w:tcW w:w="0" w:type="auto"/>
            <w:hideMark/>
          </w:tcPr>
          <w:p w14:paraId="3F0C7338" w14:textId="77777777" w:rsidR="005B5D9D" w:rsidRPr="005B5D9D" w:rsidRDefault="005B5D9D" w:rsidP="005B5D9D">
            <w:pPr>
              <w:jc w:val="left"/>
              <w:rPr>
                <w:rFonts w:eastAsia="Times New Roman" w:cs="Calibri"/>
                <w:kern w:val="0"/>
                <w14:ligatures w14:val="none"/>
              </w:rPr>
            </w:pPr>
            <w:r w:rsidRPr="005B5D9D">
              <w:rPr>
                <w:rFonts w:eastAsia="Times New Roman" w:cs="Calibri"/>
                <w:kern w:val="0"/>
                <w14:ligatures w14:val="none"/>
              </w:rPr>
              <w:t>[0.01, 0.1, 1, 10]</w:t>
            </w:r>
          </w:p>
        </w:tc>
      </w:tr>
      <w:tr w:rsidR="005B5D9D" w:rsidRPr="005B5D9D" w14:paraId="56706759" w14:textId="77777777" w:rsidTr="005B5D9D">
        <w:trPr>
          <w:jc w:val="center"/>
        </w:trPr>
        <w:tc>
          <w:tcPr>
            <w:tcW w:w="0" w:type="auto"/>
            <w:vMerge/>
            <w:hideMark/>
          </w:tcPr>
          <w:p w14:paraId="19059E3B" w14:textId="77777777" w:rsidR="005B5D9D" w:rsidRPr="005B5D9D" w:rsidRDefault="005B5D9D" w:rsidP="005B5D9D">
            <w:pPr>
              <w:jc w:val="left"/>
              <w:rPr>
                <w:rFonts w:eastAsia="Times New Roman" w:cs="Calibri"/>
                <w:kern w:val="0"/>
                <w14:ligatures w14:val="none"/>
              </w:rPr>
            </w:pPr>
          </w:p>
        </w:tc>
        <w:tc>
          <w:tcPr>
            <w:tcW w:w="0" w:type="auto"/>
            <w:hideMark/>
          </w:tcPr>
          <w:p w14:paraId="0793F4A9" w14:textId="77777777" w:rsidR="005B5D9D" w:rsidRPr="005B5D9D" w:rsidRDefault="005B5D9D" w:rsidP="005B5D9D">
            <w:pPr>
              <w:jc w:val="left"/>
              <w:rPr>
                <w:rFonts w:eastAsia="Times New Roman" w:cs="Calibri"/>
                <w:kern w:val="0"/>
                <w14:ligatures w14:val="none"/>
              </w:rPr>
            </w:pPr>
            <w:proofErr w:type="spellStart"/>
            <w:r w:rsidRPr="005B5D9D">
              <w:rPr>
                <w:rFonts w:eastAsia="Times New Roman" w:cs="Calibri"/>
                <w:kern w:val="0"/>
                <w14:ligatures w14:val="none"/>
              </w:rPr>
              <w:t>class_weight</w:t>
            </w:r>
            <w:proofErr w:type="spellEnd"/>
          </w:p>
        </w:tc>
        <w:tc>
          <w:tcPr>
            <w:tcW w:w="0" w:type="auto"/>
            <w:hideMark/>
          </w:tcPr>
          <w:p w14:paraId="521DA5D9" w14:textId="77777777" w:rsidR="005B5D9D" w:rsidRPr="005B5D9D" w:rsidRDefault="005B5D9D" w:rsidP="005B5D9D">
            <w:pPr>
              <w:jc w:val="left"/>
              <w:rPr>
                <w:rFonts w:eastAsia="Times New Roman" w:cs="Calibri"/>
                <w:kern w:val="0"/>
                <w14:ligatures w14:val="none"/>
              </w:rPr>
            </w:pPr>
            <w:r w:rsidRPr="005B5D9D">
              <w:rPr>
                <w:rFonts w:eastAsia="Times New Roman" w:cs="Calibri"/>
                <w:kern w:val="0"/>
                <w14:ligatures w14:val="none"/>
              </w:rPr>
              <w:t>[None, 'balanced']</w:t>
            </w:r>
          </w:p>
        </w:tc>
      </w:tr>
      <w:tr w:rsidR="005B5D9D" w:rsidRPr="005B5D9D" w14:paraId="7C1D66B8" w14:textId="77777777" w:rsidTr="005B5D9D">
        <w:trPr>
          <w:jc w:val="center"/>
        </w:trPr>
        <w:tc>
          <w:tcPr>
            <w:tcW w:w="0" w:type="auto"/>
            <w:vMerge w:val="restart"/>
            <w:hideMark/>
          </w:tcPr>
          <w:p w14:paraId="3139A24A" w14:textId="77777777" w:rsidR="005B5D9D" w:rsidRPr="005B5D9D" w:rsidRDefault="005B5D9D" w:rsidP="005B5D9D">
            <w:pPr>
              <w:jc w:val="left"/>
              <w:rPr>
                <w:rFonts w:eastAsia="Times New Roman" w:cs="Calibri"/>
                <w:kern w:val="0"/>
                <w14:ligatures w14:val="none"/>
              </w:rPr>
            </w:pPr>
            <w:r w:rsidRPr="005B5D9D">
              <w:rPr>
                <w:rFonts w:eastAsia="Times New Roman" w:cs="Calibri"/>
                <w:b/>
                <w:bCs/>
                <w:kern w:val="0"/>
                <w14:ligatures w14:val="none"/>
              </w:rPr>
              <w:t>SVM (RBF Kernel)</w:t>
            </w:r>
          </w:p>
        </w:tc>
        <w:tc>
          <w:tcPr>
            <w:tcW w:w="0" w:type="auto"/>
            <w:hideMark/>
          </w:tcPr>
          <w:p w14:paraId="0B13CC60" w14:textId="77777777" w:rsidR="005B5D9D" w:rsidRPr="005B5D9D" w:rsidRDefault="005B5D9D" w:rsidP="005B5D9D">
            <w:pPr>
              <w:jc w:val="left"/>
              <w:rPr>
                <w:rFonts w:eastAsia="Times New Roman" w:cs="Calibri"/>
                <w:kern w:val="0"/>
                <w14:ligatures w14:val="none"/>
              </w:rPr>
            </w:pPr>
            <w:r w:rsidRPr="005B5D9D">
              <w:rPr>
                <w:rFonts w:eastAsia="Times New Roman" w:cs="Calibri"/>
                <w:kern w:val="0"/>
                <w14:ligatures w14:val="none"/>
              </w:rPr>
              <w:t>C (Regularization Strength)</w:t>
            </w:r>
          </w:p>
        </w:tc>
        <w:tc>
          <w:tcPr>
            <w:tcW w:w="0" w:type="auto"/>
            <w:hideMark/>
          </w:tcPr>
          <w:p w14:paraId="11942A09" w14:textId="77777777" w:rsidR="005B5D9D" w:rsidRPr="005B5D9D" w:rsidRDefault="005B5D9D" w:rsidP="005B5D9D">
            <w:pPr>
              <w:jc w:val="left"/>
              <w:rPr>
                <w:rFonts w:eastAsia="Times New Roman" w:cs="Calibri"/>
                <w:kern w:val="0"/>
                <w14:ligatures w14:val="none"/>
              </w:rPr>
            </w:pPr>
            <w:r w:rsidRPr="005B5D9D">
              <w:rPr>
                <w:rFonts w:eastAsia="Times New Roman" w:cs="Calibri"/>
                <w:kern w:val="0"/>
                <w14:ligatures w14:val="none"/>
              </w:rPr>
              <w:t>[0.1, 1, 10]</w:t>
            </w:r>
          </w:p>
        </w:tc>
      </w:tr>
      <w:tr w:rsidR="005B5D9D" w:rsidRPr="005B5D9D" w14:paraId="03EA7B7F" w14:textId="77777777" w:rsidTr="005B5D9D">
        <w:trPr>
          <w:jc w:val="center"/>
        </w:trPr>
        <w:tc>
          <w:tcPr>
            <w:tcW w:w="0" w:type="auto"/>
            <w:vMerge/>
            <w:hideMark/>
          </w:tcPr>
          <w:p w14:paraId="0EFA9DAD" w14:textId="77777777" w:rsidR="005B5D9D" w:rsidRPr="005B5D9D" w:rsidRDefault="005B5D9D" w:rsidP="005B5D9D">
            <w:pPr>
              <w:jc w:val="left"/>
              <w:rPr>
                <w:rFonts w:eastAsia="Times New Roman" w:cs="Calibri"/>
                <w:kern w:val="0"/>
                <w14:ligatures w14:val="none"/>
              </w:rPr>
            </w:pPr>
          </w:p>
        </w:tc>
        <w:tc>
          <w:tcPr>
            <w:tcW w:w="0" w:type="auto"/>
            <w:hideMark/>
          </w:tcPr>
          <w:p w14:paraId="3F7FC100" w14:textId="77777777" w:rsidR="005B5D9D" w:rsidRPr="005B5D9D" w:rsidRDefault="005B5D9D" w:rsidP="005B5D9D">
            <w:pPr>
              <w:jc w:val="left"/>
              <w:rPr>
                <w:rFonts w:eastAsia="Times New Roman" w:cs="Calibri"/>
                <w:kern w:val="0"/>
                <w14:ligatures w14:val="none"/>
              </w:rPr>
            </w:pPr>
            <w:r w:rsidRPr="005B5D9D">
              <w:rPr>
                <w:rFonts w:eastAsia="Times New Roman" w:cs="Calibri"/>
                <w:kern w:val="0"/>
                <w14:ligatures w14:val="none"/>
              </w:rPr>
              <w:t>gamma (Kernel Coefficient)</w:t>
            </w:r>
          </w:p>
        </w:tc>
        <w:tc>
          <w:tcPr>
            <w:tcW w:w="0" w:type="auto"/>
            <w:hideMark/>
          </w:tcPr>
          <w:p w14:paraId="231BFDF6" w14:textId="77777777" w:rsidR="005B5D9D" w:rsidRPr="005B5D9D" w:rsidRDefault="005B5D9D" w:rsidP="005B5D9D">
            <w:pPr>
              <w:jc w:val="left"/>
              <w:rPr>
                <w:rFonts w:eastAsia="Times New Roman" w:cs="Calibri"/>
                <w:kern w:val="0"/>
                <w14:ligatures w14:val="none"/>
              </w:rPr>
            </w:pPr>
            <w:r w:rsidRPr="005B5D9D">
              <w:rPr>
                <w:rFonts w:eastAsia="Times New Roman" w:cs="Calibri"/>
                <w:kern w:val="0"/>
                <w14:ligatures w14:val="none"/>
              </w:rPr>
              <w:t>['scale', 'auto']</w:t>
            </w:r>
          </w:p>
        </w:tc>
      </w:tr>
      <w:tr w:rsidR="005B5D9D" w:rsidRPr="005B5D9D" w14:paraId="229A3229" w14:textId="77777777" w:rsidTr="005B5D9D">
        <w:trPr>
          <w:jc w:val="center"/>
        </w:trPr>
        <w:tc>
          <w:tcPr>
            <w:tcW w:w="0" w:type="auto"/>
            <w:vMerge w:val="restart"/>
            <w:hideMark/>
          </w:tcPr>
          <w:p w14:paraId="5590624B" w14:textId="77777777" w:rsidR="005B5D9D" w:rsidRPr="005B5D9D" w:rsidRDefault="005B5D9D" w:rsidP="005B5D9D">
            <w:pPr>
              <w:jc w:val="left"/>
              <w:rPr>
                <w:rFonts w:eastAsia="Times New Roman" w:cs="Calibri"/>
                <w:kern w:val="0"/>
                <w14:ligatures w14:val="none"/>
              </w:rPr>
            </w:pPr>
            <w:r w:rsidRPr="005B5D9D">
              <w:rPr>
                <w:rFonts w:eastAsia="Times New Roman" w:cs="Calibri"/>
                <w:b/>
                <w:bCs/>
                <w:kern w:val="0"/>
                <w14:ligatures w14:val="none"/>
              </w:rPr>
              <w:t>Random Forest</w:t>
            </w:r>
          </w:p>
        </w:tc>
        <w:tc>
          <w:tcPr>
            <w:tcW w:w="0" w:type="auto"/>
            <w:hideMark/>
          </w:tcPr>
          <w:p w14:paraId="1F17C911" w14:textId="77777777" w:rsidR="005B5D9D" w:rsidRPr="005B5D9D" w:rsidRDefault="005B5D9D" w:rsidP="005B5D9D">
            <w:pPr>
              <w:jc w:val="left"/>
              <w:rPr>
                <w:rFonts w:eastAsia="Times New Roman" w:cs="Calibri"/>
                <w:kern w:val="0"/>
                <w14:ligatures w14:val="none"/>
              </w:rPr>
            </w:pPr>
            <w:proofErr w:type="spellStart"/>
            <w:r w:rsidRPr="005B5D9D">
              <w:rPr>
                <w:rFonts w:eastAsia="Times New Roman" w:cs="Calibri"/>
                <w:kern w:val="0"/>
                <w14:ligatures w14:val="none"/>
              </w:rPr>
              <w:t>n_estimators</w:t>
            </w:r>
            <w:proofErr w:type="spellEnd"/>
          </w:p>
        </w:tc>
        <w:tc>
          <w:tcPr>
            <w:tcW w:w="0" w:type="auto"/>
            <w:hideMark/>
          </w:tcPr>
          <w:p w14:paraId="6E894147" w14:textId="77777777" w:rsidR="005B5D9D" w:rsidRPr="005B5D9D" w:rsidRDefault="005B5D9D" w:rsidP="005B5D9D">
            <w:pPr>
              <w:jc w:val="left"/>
              <w:rPr>
                <w:rFonts w:eastAsia="Times New Roman" w:cs="Calibri"/>
                <w:kern w:val="0"/>
                <w14:ligatures w14:val="none"/>
              </w:rPr>
            </w:pPr>
            <w:r w:rsidRPr="005B5D9D">
              <w:rPr>
                <w:rFonts w:eastAsia="Times New Roman" w:cs="Calibri"/>
                <w:kern w:val="0"/>
                <w14:ligatures w14:val="none"/>
              </w:rPr>
              <w:t>[100, 200]</w:t>
            </w:r>
          </w:p>
        </w:tc>
      </w:tr>
      <w:tr w:rsidR="005B5D9D" w:rsidRPr="005B5D9D" w14:paraId="5AAFB506" w14:textId="77777777" w:rsidTr="005B5D9D">
        <w:trPr>
          <w:jc w:val="center"/>
        </w:trPr>
        <w:tc>
          <w:tcPr>
            <w:tcW w:w="0" w:type="auto"/>
            <w:vMerge/>
            <w:hideMark/>
          </w:tcPr>
          <w:p w14:paraId="108321FE" w14:textId="77777777" w:rsidR="005B5D9D" w:rsidRPr="005B5D9D" w:rsidRDefault="005B5D9D" w:rsidP="005B5D9D">
            <w:pPr>
              <w:jc w:val="left"/>
              <w:rPr>
                <w:rFonts w:eastAsia="Times New Roman" w:cs="Calibri"/>
                <w:kern w:val="0"/>
                <w14:ligatures w14:val="none"/>
              </w:rPr>
            </w:pPr>
          </w:p>
        </w:tc>
        <w:tc>
          <w:tcPr>
            <w:tcW w:w="0" w:type="auto"/>
            <w:hideMark/>
          </w:tcPr>
          <w:p w14:paraId="11BBD19C" w14:textId="77777777" w:rsidR="005B5D9D" w:rsidRPr="005B5D9D" w:rsidRDefault="005B5D9D" w:rsidP="005B5D9D">
            <w:pPr>
              <w:jc w:val="left"/>
              <w:rPr>
                <w:rFonts w:eastAsia="Times New Roman" w:cs="Calibri"/>
                <w:kern w:val="0"/>
                <w14:ligatures w14:val="none"/>
              </w:rPr>
            </w:pPr>
            <w:proofErr w:type="spellStart"/>
            <w:r w:rsidRPr="005B5D9D">
              <w:rPr>
                <w:rFonts w:eastAsia="Times New Roman" w:cs="Calibri"/>
                <w:kern w:val="0"/>
                <w14:ligatures w14:val="none"/>
              </w:rPr>
              <w:t>max_depth</w:t>
            </w:r>
            <w:proofErr w:type="spellEnd"/>
          </w:p>
        </w:tc>
        <w:tc>
          <w:tcPr>
            <w:tcW w:w="0" w:type="auto"/>
            <w:hideMark/>
          </w:tcPr>
          <w:p w14:paraId="6D651A52" w14:textId="77777777" w:rsidR="005B5D9D" w:rsidRPr="005B5D9D" w:rsidRDefault="005B5D9D" w:rsidP="005B5D9D">
            <w:pPr>
              <w:jc w:val="left"/>
              <w:rPr>
                <w:rFonts w:eastAsia="Times New Roman" w:cs="Calibri"/>
                <w:kern w:val="0"/>
                <w14:ligatures w14:val="none"/>
              </w:rPr>
            </w:pPr>
            <w:r w:rsidRPr="005B5D9D">
              <w:rPr>
                <w:rFonts w:eastAsia="Times New Roman" w:cs="Calibri"/>
                <w:kern w:val="0"/>
                <w14:ligatures w14:val="none"/>
              </w:rPr>
              <w:t>[10, 20, None]</w:t>
            </w:r>
          </w:p>
        </w:tc>
      </w:tr>
      <w:tr w:rsidR="005B5D9D" w:rsidRPr="005B5D9D" w14:paraId="4B5A5E3A" w14:textId="77777777" w:rsidTr="005B5D9D">
        <w:trPr>
          <w:jc w:val="center"/>
        </w:trPr>
        <w:tc>
          <w:tcPr>
            <w:tcW w:w="0" w:type="auto"/>
            <w:vMerge/>
            <w:hideMark/>
          </w:tcPr>
          <w:p w14:paraId="21C07D20" w14:textId="77777777" w:rsidR="005B5D9D" w:rsidRPr="005B5D9D" w:rsidRDefault="005B5D9D" w:rsidP="005B5D9D">
            <w:pPr>
              <w:jc w:val="left"/>
              <w:rPr>
                <w:rFonts w:eastAsia="Times New Roman" w:cs="Calibri"/>
                <w:kern w:val="0"/>
                <w14:ligatures w14:val="none"/>
              </w:rPr>
            </w:pPr>
          </w:p>
        </w:tc>
        <w:tc>
          <w:tcPr>
            <w:tcW w:w="0" w:type="auto"/>
            <w:hideMark/>
          </w:tcPr>
          <w:p w14:paraId="708CF536" w14:textId="77777777" w:rsidR="005B5D9D" w:rsidRPr="005B5D9D" w:rsidRDefault="005B5D9D" w:rsidP="005B5D9D">
            <w:pPr>
              <w:jc w:val="left"/>
              <w:rPr>
                <w:rFonts w:eastAsia="Times New Roman" w:cs="Calibri"/>
                <w:kern w:val="0"/>
                <w14:ligatures w14:val="none"/>
              </w:rPr>
            </w:pPr>
            <w:proofErr w:type="spellStart"/>
            <w:r w:rsidRPr="005B5D9D">
              <w:rPr>
                <w:rFonts w:eastAsia="Times New Roman" w:cs="Calibri"/>
                <w:kern w:val="0"/>
                <w14:ligatures w14:val="none"/>
              </w:rPr>
              <w:t>min_samples_split</w:t>
            </w:r>
            <w:proofErr w:type="spellEnd"/>
          </w:p>
        </w:tc>
        <w:tc>
          <w:tcPr>
            <w:tcW w:w="0" w:type="auto"/>
            <w:hideMark/>
          </w:tcPr>
          <w:p w14:paraId="6AA8087C" w14:textId="77777777" w:rsidR="005B5D9D" w:rsidRPr="005B5D9D" w:rsidRDefault="005B5D9D" w:rsidP="005B5D9D">
            <w:pPr>
              <w:jc w:val="left"/>
              <w:rPr>
                <w:rFonts w:eastAsia="Times New Roman" w:cs="Calibri"/>
                <w:kern w:val="0"/>
                <w14:ligatures w14:val="none"/>
              </w:rPr>
            </w:pPr>
            <w:r w:rsidRPr="005B5D9D">
              <w:rPr>
                <w:rFonts w:eastAsia="Times New Roman" w:cs="Calibri"/>
                <w:kern w:val="0"/>
                <w14:ligatures w14:val="none"/>
              </w:rPr>
              <w:t>[2, 5]</w:t>
            </w:r>
          </w:p>
        </w:tc>
      </w:tr>
    </w:tbl>
    <w:p w14:paraId="5DAC1632" w14:textId="77777777" w:rsidR="00E04DF0" w:rsidRDefault="00E04DF0" w:rsidP="00E04DF0">
      <w:pPr>
        <w:pStyle w:val="Heading2"/>
      </w:pPr>
      <w:bookmarkStart w:id="35" w:name="_Toc217254936"/>
      <w:r>
        <w:t>Evaluation Metrics</w:t>
      </w:r>
      <w:bookmarkEnd w:id="35"/>
    </w:p>
    <w:p w14:paraId="2DDC5BED" w14:textId="77777777" w:rsidR="00E04DF0" w:rsidRDefault="00E04DF0" w:rsidP="00E04DF0">
      <w:r>
        <w:t>I used standard evaluation criteria for the evaluations of the models. The metrics illustrated in table 5.3</w:t>
      </w:r>
    </w:p>
    <w:p w14:paraId="79BF4BD1" w14:textId="77777777" w:rsidR="00E04DF0" w:rsidRPr="007942EC" w:rsidRDefault="00E04DF0" w:rsidP="00E04DF0">
      <w:pPr>
        <w:jc w:val="center"/>
        <w:rPr>
          <w:b/>
        </w:rPr>
      </w:pPr>
      <w:r w:rsidRPr="007942EC">
        <w:rPr>
          <w:b/>
        </w:rPr>
        <w:t>Table 5.3: Evaluation Metrics</w:t>
      </w:r>
    </w:p>
    <w:tbl>
      <w:tblPr>
        <w:tblStyle w:val="TableGrid"/>
        <w:tblW w:w="9935" w:type="dxa"/>
        <w:jc w:val="center"/>
        <w:tblLook w:val="04A0" w:firstRow="1" w:lastRow="0" w:firstColumn="1" w:lastColumn="0" w:noHBand="0" w:noVBand="1"/>
      </w:tblPr>
      <w:tblGrid>
        <w:gridCol w:w="568"/>
        <w:gridCol w:w="1412"/>
        <w:gridCol w:w="4053"/>
        <w:gridCol w:w="3902"/>
      </w:tblGrid>
      <w:tr w:rsidR="0062467F" w14:paraId="2EBCF58A" w14:textId="77777777" w:rsidTr="0062467F">
        <w:trPr>
          <w:jc w:val="center"/>
        </w:trPr>
        <w:tc>
          <w:tcPr>
            <w:tcW w:w="568" w:type="dxa"/>
          </w:tcPr>
          <w:p w14:paraId="3ACC7E06" w14:textId="77777777" w:rsidR="0062467F" w:rsidRPr="00E04DF0" w:rsidRDefault="0062467F" w:rsidP="00A81D4E">
            <w:pPr>
              <w:rPr>
                <w:b/>
              </w:rPr>
            </w:pPr>
            <w:r w:rsidRPr="00E04DF0">
              <w:rPr>
                <w:b/>
              </w:rPr>
              <w:t>Sr No.</w:t>
            </w:r>
          </w:p>
        </w:tc>
        <w:tc>
          <w:tcPr>
            <w:tcW w:w="1412" w:type="dxa"/>
          </w:tcPr>
          <w:p w14:paraId="520B71A3" w14:textId="77777777" w:rsidR="0062467F" w:rsidRPr="00E04DF0" w:rsidRDefault="0062467F" w:rsidP="00A81D4E">
            <w:pPr>
              <w:rPr>
                <w:b/>
              </w:rPr>
            </w:pPr>
            <w:r w:rsidRPr="00E04DF0">
              <w:rPr>
                <w:b/>
              </w:rPr>
              <w:t>Evaluation Metrics</w:t>
            </w:r>
          </w:p>
        </w:tc>
        <w:tc>
          <w:tcPr>
            <w:tcW w:w="4053" w:type="dxa"/>
          </w:tcPr>
          <w:p w14:paraId="5E368FB0" w14:textId="2414AE65" w:rsidR="0062467F" w:rsidRPr="00E04DF0" w:rsidRDefault="0062467F" w:rsidP="0062467F">
            <w:pPr>
              <w:rPr>
                <w:b/>
              </w:rPr>
            </w:pPr>
            <w:r>
              <w:rPr>
                <w:b/>
              </w:rPr>
              <w:t>Mathematical Notation</w:t>
            </w:r>
          </w:p>
        </w:tc>
        <w:tc>
          <w:tcPr>
            <w:tcW w:w="3902" w:type="dxa"/>
          </w:tcPr>
          <w:p w14:paraId="1C1362AB" w14:textId="3C993FEF" w:rsidR="0062467F" w:rsidRPr="00E04DF0" w:rsidRDefault="0062467F" w:rsidP="00A81D4E">
            <w:pPr>
              <w:rPr>
                <w:b/>
              </w:rPr>
            </w:pPr>
            <w:r w:rsidRPr="00E04DF0">
              <w:rPr>
                <w:b/>
              </w:rPr>
              <w:t>Description</w:t>
            </w:r>
          </w:p>
        </w:tc>
      </w:tr>
      <w:tr w:rsidR="0062467F" w14:paraId="626404DF" w14:textId="77777777" w:rsidTr="0062467F">
        <w:trPr>
          <w:jc w:val="center"/>
        </w:trPr>
        <w:tc>
          <w:tcPr>
            <w:tcW w:w="568" w:type="dxa"/>
          </w:tcPr>
          <w:p w14:paraId="22248A8C" w14:textId="77777777" w:rsidR="0062467F" w:rsidRDefault="0062467F" w:rsidP="00A81D4E">
            <w:r>
              <w:t>1</w:t>
            </w:r>
          </w:p>
        </w:tc>
        <w:tc>
          <w:tcPr>
            <w:tcW w:w="1412" w:type="dxa"/>
          </w:tcPr>
          <w:p w14:paraId="6EE3E769" w14:textId="77777777" w:rsidR="0062467F" w:rsidRDefault="0062467F" w:rsidP="00A81D4E">
            <w:r>
              <w:t>Accuracy</w:t>
            </w:r>
          </w:p>
        </w:tc>
        <w:tc>
          <w:tcPr>
            <w:tcW w:w="4053" w:type="dxa"/>
          </w:tcPr>
          <w:p w14:paraId="662BE6BB" w14:textId="77777777" w:rsidR="0062467F" w:rsidRPr="0062467F" w:rsidRDefault="0062467F" w:rsidP="0062467F">
            <w:pPr>
              <w:pStyle w:val="ListParagraph"/>
            </w:pPr>
            <m:oMathPara>
              <m:oMathParaPr>
                <m:jc m:val="left"/>
              </m:oMathParaPr>
              <m:oMath>
                <m:r>
                  <w:rPr>
                    <w:rFonts w:ascii="Cambria Math" w:eastAsia="Times New Roman" w:hAnsi="Cambria Math" w:cs="Times New Roman"/>
                    <w:kern w:val="0"/>
                    <w14:ligatures w14:val="none"/>
                  </w:rPr>
                  <m:t>Accuracy=</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TP+TN</m:t>
                    </m:r>
                  </m:num>
                  <m:den>
                    <m:r>
                      <w:rPr>
                        <w:rFonts w:ascii="Cambria Math" w:eastAsia="Times New Roman" w:hAnsi="Cambria Math" w:cs="Times New Roman"/>
                        <w:kern w:val="0"/>
                        <w14:ligatures w14:val="none"/>
                      </w:rPr>
                      <m:t>TP+TN+FP+FN</m:t>
                    </m:r>
                  </m:den>
                </m:f>
              </m:oMath>
            </m:oMathPara>
          </w:p>
          <w:p w14:paraId="072D8EE9" w14:textId="77777777" w:rsidR="0062467F" w:rsidRDefault="0062467F" w:rsidP="0062467F"/>
        </w:tc>
        <w:tc>
          <w:tcPr>
            <w:tcW w:w="3902" w:type="dxa"/>
          </w:tcPr>
          <w:p w14:paraId="38319D15" w14:textId="1B7436BD" w:rsidR="0062467F" w:rsidRDefault="00AC161E" w:rsidP="00A81D4E">
            <w:r>
              <w:t xml:space="preserve">It </w:t>
            </w:r>
            <w:r w:rsidR="0062467F">
              <w:t>refers to the proportion of all the observations that were predicted accurately.</w:t>
            </w:r>
          </w:p>
        </w:tc>
      </w:tr>
      <w:tr w:rsidR="0062467F" w14:paraId="003F1EF6" w14:textId="77777777" w:rsidTr="0062467F">
        <w:trPr>
          <w:jc w:val="center"/>
        </w:trPr>
        <w:tc>
          <w:tcPr>
            <w:tcW w:w="568" w:type="dxa"/>
          </w:tcPr>
          <w:p w14:paraId="321BBB79" w14:textId="77777777" w:rsidR="0062467F" w:rsidRDefault="0062467F" w:rsidP="00A81D4E">
            <w:r>
              <w:t>2</w:t>
            </w:r>
          </w:p>
        </w:tc>
        <w:tc>
          <w:tcPr>
            <w:tcW w:w="1412" w:type="dxa"/>
          </w:tcPr>
          <w:p w14:paraId="6CF3F057" w14:textId="77777777" w:rsidR="0062467F" w:rsidRDefault="0062467F" w:rsidP="00A81D4E">
            <w:r>
              <w:t>Precision</w:t>
            </w:r>
          </w:p>
        </w:tc>
        <w:tc>
          <w:tcPr>
            <w:tcW w:w="4053" w:type="dxa"/>
          </w:tcPr>
          <w:p w14:paraId="6874F3BA" w14:textId="77777777" w:rsidR="0062467F" w:rsidRDefault="0062467F" w:rsidP="0062467F">
            <w:pPr>
              <w:pStyle w:val="ListParagraph"/>
            </w:pPr>
            <m:oMathPara>
              <m:oMath>
                <m:r>
                  <w:rPr>
                    <w:rFonts w:ascii="Cambria Math" w:hAnsi="Cambria Math"/>
                  </w:rPr>
                  <m:t>Precision =</m:t>
                </m:r>
                <m:f>
                  <m:fPr>
                    <m:ctrlPr>
                      <w:rPr>
                        <w:rFonts w:ascii="Cambria Math" w:eastAsiaTheme="minorEastAsia" w:hAnsi="Cambria Math"/>
                        <w:i/>
                      </w:rPr>
                    </m:ctrlPr>
                  </m:fPr>
                  <m:num>
                    <m:r>
                      <w:rPr>
                        <w:rFonts w:ascii="Cambria Math" w:eastAsiaTheme="minorEastAsia" w:hAnsi="Cambria Math"/>
                      </w:rPr>
                      <m:t>TP</m:t>
                    </m:r>
                  </m:num>
                  <m:den>
                    <m:r>
                      <w:rPr>
                        <w:rFonts w:ascii="Cambria Math" w:eastAsiaTheme="minorEastAsia" w:hAnsi="Cambria Math"/>
                      </w:rPr>
                      <m:t>TP+FP</m:t>
                    </m:r>
                  </m:den>
                </m:f>
              </m:oMath>
            </m:oMathPara>
          </w:p>
          <w:p w14:paraId="464C9700" w14:textId="77777777" w:rsidR="0062467F" w:rsidRDefault="0062467F" w:rsidP="0062467F"/>
        </w:tc>
        <w:tc>
          <w:tcPr>
            <w:tcW w:w="3902" w:type="dxa"/>
          </w:tcPr>
          <w:p w14:paraId="65581C36" w14:textId="45CA0284" w:rsidR="0062467F" w:rsidRDefault="0062467F" w:rsidP="00A81D4E">
            <w:r>
              <w:t>To minimize unnecessary biopsies for patients.</w:t>
            </w:r>
          </w:p>
        </w:tc>
      </w:tr>
      <w:tr w:rsidR="0062467F" w14:paraId="208D70CD" w14:textId="77777777" w:rsidTr="0062467F">
        <w:trPr>
          <w:jc w:val="center"/>
        </w:trPr>
        <w:tc>
          <w:tcPr>
            <w:tcW w:w="568" w:type="dxa"/>
          </w:tcPr>
          <w:p w14:paraId="10936098" w14:textId="77777777" w:rsidR="0062467F" w:rsidRDefault="0062467F" w:rsidP="00A81D4E">
            <w:r>
              <w:t>3</w:t>
            </w:r>
          </w:p>
        </w:tc>
        <w:tc>
          <w:tcPr>
            <w:tcW w:w="1412" w:type="dxa"/>
          </w:tcPr>
          <w:p w14:paraId="00ED548E" w14:textId="77777777" w:rsidR="0062467F" w:rsidRDefault="0062467F" w:rsidP="00A81D4E">
            <w:r>
              <w:t>Recall (Sensitivity)</w:t>
            </w:r>
          </w:p>
        </w:tc>
        <w:tc>
          <w:tcPr>
            <w:tcW w:w="4053" w:type="dxa"/>
          </w:tcPr>
          <w:p w14:paraId="2FE787AB" w14:textId="77777777" w:rsidR="0062467F" w:rsidRDefault="0062467F" w:rsidP="0062467F">
            <w:pPr>
              <w:pStyle w:val="ListParagraph"/>
            </w:pPr>
            <m:oMathPara>
              <m:oMath>
                <m:r>
                  <w:rPr>
                    <w:rFonts w:ascii="Cambria Math" w:hAnsi="Cambria Math"/>
                  </w:rPr>
                  <m:t>Recall =</m:t>
                </m:r>
                <m:f>
                  <m:fPr>
                    <m:ctrlPr>
                      <w:rPr>
                        <w:rFonts w:ascii="Cambria Math" w:eastAsiaTheme="minorEastAsia" w:hAnsi="Cambria Math"/>
                        <w:i/>
                      </w:rPr>
                    </m:ctrlPr>
                  </m:fPr>
                  <m:num>
                    <m:r>
                      <w:rPr>
                        <w:rFonts w:ascii="Cambria Math" w:eastAsiaTheme="minorEastAsia" w:hAnsi="Cambria Math"/>
                      </w:rPr>
                      <m:t>TP</m:t>
                    </m:r>
                  </m:num>
                  <m:den>
                    <m:r>
                      <w:rPr>
                        <w:rFonts w:ascii="Cambria Math" w:eastAsiaTheme="minorEastAsia" w:hAnsi="Cambria Math"/>
                      </w:rPr>
                      <m:t>TP+FN</m:t>
                    </m:r>
                  </m:den>
                </m:f>
              </m:oMath>
            </m:oMathPara>
          </w:p>
          <w:p w14:paraId="15AB6E85" w14:textId="77777777" w:rsidR="0062467F" w:rsidRDefault="0062467F" w:rsidP="0062467F"/>
        </w:tc>
        <w:tc>
          <w:tcPr>
            <w:tcW w:w="3902" w:type="dxa"/>
          </w:tcPr>
          <w:p w14:paraId="2BD1894F" w14:textId="727DB605" w:rsidR="0062467F" w:rsidRDefault="0062467F" w:rsidP="00A81D4E">
            <w:r>
              <w:t>My primary metric: ensuring no malignant tumor is missed.</w:t>
            </w:r>
          </w:p>
        </w:tc>
      </w:tr>
      <w:tr w:rsidR="0062467F" w14:paraId="3A8D976C" w14:textId="77777777" w:rsidTr="0062467F">
        <w:trPr>
          <w:jc w:val="center"/>
        </w:trPr>
        <w:tc>
          <w:tcPr>
            <w:tcW w:w="568" w:type="dxa"/>
          </w:tcPr>
          <w:p w14:paraId="6D2D3C77" w14:textId="77777777" w:rsidR="0062467F" w:rsidRDefault="0062467F" w:rsidP="00A81D4E">
            <w:r>
              <w:t>4</w:t>
            </w:r>
          </w:p>
        </w:tc>
        <w:tc>
          <w:tcPr>
            <w:tcW w:w="1412" w:type="dxa"/>
          </w:tcPr>
          <w:p w14:paraId="7B7592D2" w14:textId="77777777" w:rsidR="0062467F" w:rsidRDefault="0062467F" w:rsidP="00A81D4E">
            <w:r>
              <w:t>F1-Score</w:t>
            </w:r>
          </w:p>
        </w:tc>
        <w:tc>
          <w:tcPr>
            <w:tcW w:w="4053" w:type="dxa"/>
          </w:tcPr>
          <w:p w14:paraId="0AFE877C" w14:textId="2BF8E661" w:rsidR="0062467F" w:rsidRDefault="0062467F" w:rsidP="0062467F">
            <m:oMathPara>
              <m:oMath>
                <m:r>
                  <w:rPr>
                    <w:rFonts w:ascii="Cambria Math" w:hAnsi="Cambria Math"/>
                  </w:rPr>
                  <m:t xml:space="preserve">F1=2 X </m:t>
                </m:r>
                <m:f>
                  <m:fPr>
                    <m:ctrlPr>
                      <w:rPr>
                        <w:rFonts w:ascii="Cambria Math" w:hAnsi="Cambria Math"/>
                        <w:i/>
                      </w:rPr>
                    </m:ctrlPr>
                  </m:fPr>
                  <m:num>
                    <m:r>
                      <w:rPr>
                        <w:rFonts w:ascii="Cambria Math" w:hAnsi="Cambria Math"/>
                      </w:rPr>
                      <m:t>Prcision X Recall</m:t>
                    </m:r>
                  </m:num>
                  <m:den>
                    <m:r>
                      <w:rPr>
                        <w:rFonts w:ascii="Cambria Math" w:hAnsi="Cambria Math"/>
                      </w:rPr>
                      <m:t>Precision+Recall</m:t>
                    </m:r>
                  </m:den>
                </m:f>
              </m:oMath>
            </m:oMathPara>
          </w:p>
          <w:p w14:paraId="0CE5C65F" w14:textId="77777777" w:rsidR="0062467F" w:rsidRDefault="0062467F" w:rsidP="0062467F"/>
        </w:tc>
        <w:tc>
          <w:tcPr>
            <w:tcW w:w="3902" w:type="dxa"/>
          </w:tcPr>
          <w:p w14:paraId="688E6A36" w14:textId="788951B3" w:rsidR="0062467F" w:rsidRDefault="0062467F" w:rsidP="00A81D4E">
            <w:pPr>
              <w:spacing w:line="276" w:lineRule="auto"/>
            </w:pPr>
            <w:r>
              <w:t>I chose this to balance sensitivity and specificity.</w:t>
            </w:r>
          </w:p>
        </w:tc>
      </w:tr>
      <w:tr w:rsidR="0062467F" w14:paraId="65F77555" w14:textId="77777777" w:rsidTr="0062467F">
        <w:trPr>
          <w:jc w:val="center"/>
        </w:trPr>
        <w:tc>
          <w:tcPr>
            <w:tcW w:w="568" w:type="dxa"/>
          </w:tcPr>
          <w:p w14:paraId="64F6E319" w14:textId="77777777" w:rsidR="0062467F" w:rsidRDefault="0062467F" w:rsidP="00A81D4E">
            <w:r>
              <w:t>5</w:t>
            </w:r>
          </w:p>
        </w:tc>
        <w:tc>
          <w:tcPr>
            <w:tcW w:w="1412" w:type="dxa"/>
          </w:tcPr>
          <w:p w14:paraId="6E732041" w14:textId="77777777" w:rsidR="0062467F" w:rsidRDefault="0062467F" w:rsidP="00A81D4E">
            <w:r>
              <w:t>ROC-AUC</w:t>
            </w:r>
          </w:p>
        </w:tc>
        <w:tc>
          <w:tcPr>
            <w:tcW w:w="4053" w:type="dxa"/>
          </w:tcPr>
          <w:p w14:paraId="22A8F6F0" w14:textId="77777777" w:rsidR="0062467F" w:rsidRPr="0062467F" w:rsidRDefault="0062467F" w:rsidP="0062467F">
            <w:pPr>
              <w:pStyle w:val="ListParagraph"/>
              <w:jc w:val="center"/>
            </w:pPr>
            <m:oMathPara>
              <m:oMathParaPr>
                <m:jc m:val="left"/>
              </m:oMathParaPr>
              <m:oMath>
                <m:r>
                  <w:rPr>
                    <w:rFonts w:ascii="Cambria Math" w:hAnsi="Cambria Math"/>
                  </w:rPr>
                  <m:t>AUC=</m:t>
                </m:r>
                <m:nary>
                  <m:naryPr>
                    <m:limLoc m:val="subSup"/>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TPR</m:t>
                    </m:r>
                    <m:d>
                      <m:dPr>
                        <m:ctrlPr>
                          <w:rPr>
                            <w:rFonts w:ascii="Cambria Math" w:hAnsi="Cambria Math"/>
                            <w:i/>
                          </w:rPr>
                        </m:ctrlPr>
                      </m:dPr>
                      <m:e>
                        <m:r>
                          <w:rPr>
                            <w:rFonts w:ascii="Cambria Math" w:hAnsi="Cambria Math"/>
                          </w:rPr>
                          <m:t>FP</m:t>
                        </m:r>
                        <m:sSup>
                          <m:sSupPr>
                            <m:ctrlPr>
                              <w:rPr>
                                <w:rFonts w:ascii="Cambria Math" w:hAnsi="Cambria Math"/>
                                <w:i/>
                              </w:rPr>
                            </m:ctrlPr>
                          </m:sSupPr>
                          <m:e>
                            <m:r>
                              <w:rPr>
                                <w:rFonts w:ascii="Cambria Math" w:hAnsi="Cambria Math"/>
                              </w:rPr>
                              <m:t>R</m:t>
                            </m:r>
                          </m:e>
                          <m:sup>
                            <m:r>
                              <w:rPr>
                                <w:rFonts w:ascii="Cambria Math" w:hAnsi="Cambria Math"/>
                              </w:rPr>
                              <m:t>-1</m:t>
                            </m:r>
                          </m:sup>
                        </m:sSup>
                        <m:d>
                          <m:dPr>
                            <m:ctrlPr>
                              <w:rPr>
                                <w:rFonts w:ascii="Cambria Math" w:hAnsi="Cambria Math"/>
                                <w:i/>
                              </w:rPr>
                            </m:ctrlPr>
                          </m:dPr>
                          <m:e>
                            <m:r>
                              <w:rPr>
                                <w:rFonts w:ascii="Cambria Math" w:hAnsi="Cambria Math"/>
                              </w:rPr>
                              <m:t>x</m:t>
                            </m:r>
                          </m:e>
                        </m:d>
                      </m:e>
                    </m:d>
                    <m:r>
                      <w:rPr>
                        <w:rFonts w:ascii="Cambria Math" w:hAnsi="Cambria Math"/>
                      </w:rPr>
                      <m:t>dx</m:t>
                    </m:r>
                  </m:e>
                </m:nary>
              </m:oMath>
            </m:oMathPara>
          </w:p>
          <w:p w14:paraId="51F5722A" w14:textId="77777777" w:rsidR="0062467F" w:rsidRDefault="0062467F" w:rsidP="0062467F"/>
        </w:tc>
        <w:tc>
          <w:tcPr>
            <w:tcW w:w="3902" w:type="dxa"/>
          </w:tcPr>
          <w:p w14:paraId="51A94636" w14:textId="4BCEA74F" w:rsidR="0062467F" w:rsidRDefault="0062467F" w:rsidP="00A81D4E">
            <w:pPr>
              <w:spacing w:line="276" w:lineRule="auto"/>
            </w:pPr>
            <w:r>
              <w:t>It denotes the amount or the measure of separability between the classes.</w:t>
            </w:r>
          </w:p>
        </w:tc>
      </w:tr>
    </w:tbl>
    <w:p w14:paraId="1471C9F6" w14:textId="6B20E9CB" w:rsidR="005B5D9D" w:rsidRDefault="005B5D9D" w:rsidP="005B5D9D">
      <w:pPr>
        <w:pStyle w:val="Heading2"/>
      </w:pPr>
      <w:bookmarkStart w:id="36" w:name="_Toc217254937"/>
      <w:r>
        <w:t xml:space="preserve">Validation Protocols </w:t>
      </w:r>
      <w:r w:rsidR="00091945">
        <w:t>&amp; B</w:t>
      </w:r>
      <w:r w:rsidR="0062467F">
        <w:t>rier Score</w:t>
      </w:r>
      <w:bookmarkEnd w:id="36"/>
    </w:p>
    <w:p w14:paraId="3B110AC7" w14:textId="77777777" w:rsidR="00091945" w:rsidRDefault="0062467F" w:rsidP="0062467F">
      <w:r w:rsidRPr="0062467F">
        <w:t>My method involved the usage of Stratified 5-Fold Cross-Validation. This technique guarantees that the malignant class ratio of 37% is preserved in each fold during the splitting of data into five parts</w:t>
      </w:r>
      <w:r w:rsidR="00091945">
        <w:t xml:space="preserve"> making it reliable</w:t>
      </w:r>
      <w:r w:rsidRPr="0062467F">
        <w:t xml:space="preserve">. </w:t>
      </w:r>
    </w:p>
    <w:p w14:paraId="39BB7B9F" w14:textId="68B605EF" w:rsidR="0062467F" w:rsidRPr="0062467F" w:rsidRDefault="0062467F" w:rsidP="0062467F">
      <w:r w:rsidRPr="0062467F">
        <w:t>Brier Score computation, indicates the extent to which the model is calibrated by calculating the mean squared difference between predicted probabilities and actual outcomes.</w:t>
      </w:r>
    </w:p>
    <w:p w14:paraId="1746F7F8" w14:textId="2A3C9E68" w:rsidR="00E04DF0" w:rsidRDefault="00E04DF0" w:rsidP="00E04DF0">
      <w:pPr>
        <w:pStyle w:val="Heading2"/>
      </w:pPr>
      <w:bookmarkStart w:id="37" w:name="_Toc217254938"/>
      <w:r>
        <w:t>Model Explainability</w:t>
      </w:r>
      <w:bookmarkEnd w:id="37"/>
    </w:p>
    <w:p w14:paraId="1A35B468" w14:textId="6F4ADF27" w:rsidR="005B5D9D" w:rsidRDefault="00AC161E" w:rsidP="005B5D9D">
      <w:r>
        <w:t>To explain the nature of the models and to check the features used for the classification purpose two XAI techniques are used</w:t>
      </w:r>
      <w:r w:rsidR="005B5D9D">
        <w:t>:</w:t>
      </w:r>
    </w:p>
    <w:p w14:paraId="317D4965" w14:textId="58E33E5B" w:rsidR="005B5D9D" w:rsidRPr="00AC161E" w:rsidRDefault="00AC161E" w:rsidP="00EC590E">
      <w:pPr>
        <w:pStyle w:val="ListParagraph"/>
        <w:numPr>
          <w:ilvl w:val="0"/>
          <w:numId w:val="3"/>
        </w:numPr>
      </w:pPr>
      <w:r w:rsidRPr="00EC590E">
        <w:rPr>
          <w:b/>
        </w:rPr>
        <w:t>Feature Importance</w:t>
      </w:r>
      <w:r w:rsidR="00EC590E" w:rsidRPr="00EC590E">
        <w:rPr>
          <w:b/>
        </w:rPr>
        <w:t>:</w:t>
      </w:r>
      <w:r w:rsidR="00EC590E">
        <w:t xml:space="preserve"> </w:t>
      </w:r>
      <w:r w:rsidR="00EC590E" w:rsidRPr="00EC590E">
        <w:t>This means what factors most prominently contributed to the generation of the entire dataset.</w:t>
      </w:r>
    </w:p>
    <w:p w14:paraId="3078F7BB" w14:textId="004AB136" w:rsidR="005B5D9D" w:rsidRPr="00AC161E" w:rsidRDefault="005B5D9D" w:rsidP="00EC590E">
      <w:pPr>
        <w:pStyle w:val="ListParagraph"/>
        <w:numPr>
          <w:ilvl w:val="0"/>
          <w:numId w:val="3"/>
        </w:numPr>
      </w:pPr>
      <w:r w:rsidRPr="00EC590E">
        <w:rPr>
          <w:b/>
        </w:rPr>
        <w:lastRenderedPageBreak/>
        <w:t>SHA</w:t>
      </w:r>
      <w:r w:rsidR="00AC161E" w:rsidRPr="00EC590E">
        <w:rPr>
          <w:b/>
        </w:rPr>
        <w:t>P</w:t>
      </w:r>
      <w:r w:rsidR="00EC590E" w:rsidRPr="00EC590E">
        <w:rPr>
          <w:b/>
        </w:rPr>
        <w:t>:</w:t>
      </w:r>
      <w:r w:rsidR="00AC161E" w:rsidRPr="00AC161E">
        <w:t xml:space="preserve"> </w:t>
      </w:r>
      <w:r w:rsidR="00EC590E" w:rsidRPr="00EC590E">
        <w:t>It clarifies how these certain characteristics affected personal results, making the "black box" model a clear-cut instrument by indicating whether a feature moved a prediction closer to "benign" or "malignant."</w:t>
      </w:r>
    </w:p>
    <w:p w14:paraId="513286A3" w14:textId="77777777" w:rsidR="0062467F" w:rsidRDefault="0062467F" w:rsidP="0062467F"/>
    <w:p w14:paraId="38FF63CD" w14:textId="77777777" w:rsidR="0062467F" w:rsidRDefault="0062467F" w:rsidP="0062467F"/>
    <w:p w14:paraId="5AA8E484" w14:textId="77777777" w:rsidR="0062467F" w:rsidRDefault="0062467F" w:rsidP="0062467F"/>
    <w:p w14:paraId="1C538D06" w14:textId="77777777" w:rsidR="0062467F" w:rsidRDefault="0062467F" w:rsidP="0062467F"/>
    <w:p w14:paraId="4C55D654" w14:textId="77777777" w:rsidR="0062467F" w:rsidRDefault="0062467F" w:rsidP="0062467F"/>
    <w:p w14:paraId="140C225E" w14:textId="77777777" w:rsidR="0062467F" w:rsidRDefault="0062467F" w:rsidP="0062467F"/>
    <w:p w14:paraId="308F3F6D" w14:textId="77777777" w:rsidR="0062467F" w:rsidRDefault="0062467F" w:rsidP="0062467F"/>
    <w:p w14:paraId="0280F2D2" w14:textId="77777777" w:rsidR="0062467F" w:rsidRDefault="0062467F" w:rsidP="0062467F"/>
    <w:p w14:paraId="27F01AF0" w14:textId="77777777" w:rsidR="0062467F" w:rsidRDefault="0062467F" w:rsidP="0062467F"/>
    <w:p w14:paraId="414628F4" w14:textId="77777777" w:rsidR="0062467F" w:rsidRDefault="0062467F" w:rsidP="0062467F"/>
    <w:p w14:paraId="3B9DF939" w14:textId="77777777" w:rsidR="0062467F" w:rsidRDefault="0062467F" w:rsidP="0062467F"/>
    <w:p w14:paraId="366EDEB8" w14:textId="77777777" w:rsidR="0062467F" w:rsidRDefault="0062467F" w:rsidP="0062467F"/>
    <w:p w14:paraId="5662F89B" w14:textId="77777777" w:rsidR="0062467F" w:rsidRDefault="0062467F" w:rsidP="0062467F"/>
    <w:p w14:paraId="2DE84241" w14:textId="77777777" w:rsidR="0062467F" w:rsidRDefault="0062467F" w:rsidP="0062467F"/>
    <w:p w14:paraId="42427953" w14:textId="77777777" w:rsidR="0062467F" w:rsidRDefault="0062467F" w:rsidP="0062467F"/>
    <w:p w14:paraId="0B354A75" w14:textId="77777777" w:rsidR="0062467F" w:rsidRDefault="0062467F" w:rsidP="0062467F"/>
    <w:p w14:paraId="7363D595" w14:textId="77777777" w:rsidR="0062467F" w:rsidRDefault="0062467F" w:rsidP="0062467F"/>
    <w:p w14:paraId="5805A585" w14:textId="77777777" w:rsidR="0062467F" w:rsidRDefault="0062467F" w:rsidP="0062467F"/>
    <w:p w14:paraId="6BABCAD6" w14:textId="77777777" w:rsidR="0062467F" w:rsidRDefault="0062467F" w:rsidP="0062467F"/>
    <w:p w14:paraId="389166AF" w14:textId="77777777" w:rsidR="0062467F" w:rsidRDefault="0062467F" w:rsidP="0062467F"/>
    <w:p w14:paraId="2A0E7EF6" w14:textId="77777777" w:rsidR="00091945" w:rsidRDefault="00091945" w:rsidP="0062467F"/>
    <w:p w14:paraId="092974BE" w14:textId="77777777" w:rsidR="00091945" w:rsidRDefault="00091945" w:rsidP="0062467F"/>
    <w:p w14:paraId="16705A8B" w14:textId="77777777" w:rsidR="00091945" w:rsidRDefault="00091945" w:rsidP="0062467F"/>
    <w:p w14:paraId="3B494EF4" w14:textId="77777777" w:rsidR="00AC161E" w:rsidRDefault="00AC161E" w:rsidP="0062467F"/>
    <w:p w14:paraId="0666BC5D" w14:textId="54440F6B" w:rsidR="007243D3" w:rsidRDefault="007243D3" w:rsidP="0062467F">
      <w:r>
        <w:br w:type="page"/>
      </w:r>
    </w:p>
    <w:p w14:paraId="66E1AFA6" w14:textId="2E4A40E3" w:rsidR="00344AEB" w:rsidRDefault="00746048" w:rsidP="007243D3">
      <w:pPr>
        <w:pStyle w:val="Heading1"/>
        <w:shd w:val="clear" w:color="auto" w:fill="8DD873" w:themeFill="accent6" w:themeFillTint="99"/>
      </w:pPr>
      <w:bookmarkStart w:id="38" w:name="_Toc217254939"/>
      <w:r>
        <w:lastRenderedPageBreak/>
        <w:t>Results</w:t>
      </w:r>
      <w:bookmarkEnd w:id="38"/>
    </w:p>
    <w:p w14:paraId="4564CD02" w14:textId="5C2B8B1A" w:rsidR="00DC618E" w:rsidRDefault="00DC618E" w:rsidP="00DC618E">
      <w:pPr>
        <w:pStyle w:val="Heading2"/>
      </w:pPr>
      <w:bookmarkStart w:id="39" w:name="_Toc217254940"/>
      <w:r>
        <w:t>Overview</w:t>
      </w:r>
      <w:bookmarkEnd w:id="39"/>
    </w:p>
    <w:p w14:paraId="6C3F8704" w14:textId="18B4C959" w:rsidR="00DC618E" w:rsidRDefault="00DC618E" w:rsidP="00DC618E">
      <w:r>
        <w:t xml:space="preserve">In this chapter, I will discuss about the results </w:t>
      </w:r>
      <w:r w:rsidR="00091945">
        <w:t>in depth obtained after the experimentation</w:t>
      </w:r>
      <w:r w:rsidR="00457330">
        <w:t>.</w:t>
      </w:r>
    </w:p>
    <w:p w14:paraId="3AA173E7" w14:textId="41E2A6C0" w:rsidR="00457330" w:rsidRDefault="00457330" w:rsidP="00457330">
      <w:pPr>
        <w:pStyle w:val="Heading2"/>
      </w:pPr>
      <w:bookmarkStart w:id="40" w:name="_Toc217254941"/>
      <w:r>
        <w:t>Justification of selecting Evaluation Metrics</w:t>
      </w:r>
      <w:bookmarkEnd w:id="40"/>
    </w:p>
    <w:p w14:paraId="38B2E407" w14:textId="7D9ED9BA" w:rsidR="00457330" w:rsidRPr="00457330" w:rsidRDefault="00457330" w:rsidP="00457330">
      <w:r>
        <w:t xml:space="preserve">I selected accuracy because measure the overall proportion of correct tumor identifications for both classes which serves as a primary indicator for diagnostic reliability. Similarly, Recall will help us to prioritize false negative and false positive. The precision will measure the correctness of malignant prediction that are not subjected to external factors. F1-Score will provide harmonic mean which will allow me to find the balance in sensitivity and specificity.  </w:t>
      </w:r>
    </w:p>
    <w:p w14:paraId="6FC775DE" w14:textId="02B3F386" w:rsidR="00746048" w:rsidRPr="00746048" w:rsidRDefault="00746048" w:rsidP="00746048">
      <w:pPr>
        <w:pStyle w:val="Heading2"/>
      </w:pPr>
      <w:bookmarkStart w:id="41" w:name="_Toc217254942"/>
      <w:r>
        <w:t>Baseline Model Performance</w:t>
      </w:r>
      <w:bookmarkEnd w:id="41"/>
    </w:p>
    <w:p w14:paraId="1B1C7892" w14:textId="243EDD31" w:rsidR="00746048" w:rsidRDefault="00C15A55" w:rsidP="00746048">
      <w:r>
        <w:t>Four models have been implemented: Logistic Regression, SVM, Random Forest, and MLP (Multi-Layer Perceptron). Table 6.1 shows the comparative accuracies of these models. MLP attained the highest baseline accuracy of 0.9825, while Random Forest achieved 0.9737. In terms of training time, RF required 0.076s and MLP required 0.509s. Logistic Regression attained the highest baseline ROC-AUC of 0.996 with minimal training time of 0.024s.</w:t>
      </w:r>
    </w:p>
    <w:p w14:paraId="2F063704" w14:textId="77777777" w:rsidR="00746048" w:rsidRPr="00746048" w:rsidRDefault="00746048" w:rsidP="00746048">
      <w:pPr>
        <w:spacing w:before="100" w:beforeAutospacing="1" w:after="100" w:afterAutospacing="1"/>
        <w:jc w:val="center"/>
        <w:rPr>
          <w:rFonts w:ascii="Times New Roman" w:eastAsia="Times New Roman" w:hAnsi="Times New Roman" w:cs="Times New Roman"/>
          <w:kern w:val="0"/>
          <w14:ligatures w14:val="none"/>
        </w:rPr>
      </w:pPr>
      <w:r w:rsidRPr="00746048">
        <w:rPr>
          <w:rFonts w:ascii="Times New Roman" w:eastAsia="Times New Roman" w:hAnsi="Times New Roman" w:cs="Times New Roman"/>
          <w:b/>
          <w:bCs/>
          <w:kern w:val="0"/>
          <w14:ligatures w14:val="none"/>
        </w:rPr>
        <w:t>Table 6.1: Baseline Performance Metrics (Default Hyperparameters)</w:t>
      </w:r>
    </w:p>
    <w:tbl>
      <w:tblPr>
        <w:tblStyle w:val="TableGrid"/>
        <w:tblW w:w="10642" w:type="dxa"/>
        <w:jc w:val="center"/>
        <w:tblLook w:val="04A0" w:firstRow="1" w:lastRow="0" w:firstColumn="1" w:lastColumn="0" w:noHBand="0" w:noVBand="1"/>
      </w:tblPr>
      <w:tblGrid>
        <w:gridCol w:w="1696"/>
        <w:gridCol w:w="1293"/>
        <w:gridCol w:w="1189"/>
        <w:gridCol w:w="1163"/>
        <w:gridCol w:w="856"/>
        <w:gridCol w:w="793"/>
        <w:gridCol w:w="1283"/>
        <w:gridCol w:w="795"/>
        <w:gridCol w:w="811"/>
        <w:gridCol w:w="763"/>
      </w:tblGrid>
      <w:tr w:rsidR="00DC618E" w:rsidRPr="00746048" w14:paraId="441B3227" w14:textId="4CEE5120" w:rsidTr="00DC618E">
        <w:trPr>
          <w:jc w:val="center"/>
        </w:trPr>
        <w:tc>
          <w:tcPr>
            <w:tcW w:w="1696" w:type="dxa"/>
            <w:hideMark/>
          </w:tcPr>
          <w:p w14:paraId="1C7959D7"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b/>
                <w:bCs/>
                <w:kern w:val="0"/>
                <w14:ligatures w14:val="none"/>
              </w:rPr>
              <w:t>Model</w:t>
            </w:r>
          </w:p>
        </w:tc>
        <w:tc>
          <w:tcPr>
            <w:tcW w:w="1293" w:type="dxa"/>
            <w:hideMark/>
          </w:tcPr>
          <w:p w14:paraId="76784839"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b/>
                <w:bCs/>
                <w:kern w:val="0"/>
                <w14:ligatures w14:val="none"/>
              </w:rPr>
              <w:t>ROC-AUC</w:t>
            </w:r>
          </w:p>
        </w:tc>
        <w:tc>
          <w:tcPr>
            <w:tcW w:w="0" w:type="auto"/>
            <w:hideMark/>
          </w:tcPr>
          <w:p w14:paraId="7F77989B"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b/>
                <w:bCs/>
                <w:kern w:val="0"/>
                <w14:ligatures w14:val="none"/>
              </w:rPr>
              <w:t>Accuracy</w:t>
            </w:r>
          </w:p>
        </w:tc>
        <w:tc>
          <w:tcPr>
            <w:tcW w:w="0" w:type="auto"/>
            <w:hideMark/>
          </w:tcPr>
          <w:p w14:paraId="2A2673B6"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b/>
                <w:bCs/>
                <w:kern w:val="0"/>
                <w14:ligatures w14:val="none"/>
              </w:rPr>
              <w:t>Precision</w:t>
            </w:r>
          </w:p>
        </w:tc>
        <w:tc>
          <w:tcPr>
            <w:tcW w:w="0" w:type="auto"/>
            <w:hideMark/>
          </w:tcPr>
          <w:p w14:paraId="2031DB45"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b/>
                <w:bCs/>
                <w:kern w:val="0"/>
                <w14:ligatures w14:val="none"/>
              </w:rPr>
              <w:t>Recall</w:t>
            </w:r>
          </w:p>
        </w:tc>
        <w:tc>
          <w:tcPr>
            <w:tcW w:w="0" w:type="auto"/>
            <w:hideMark/>
          </w:tcPr>
          <w:p w14:paraId="33B5AADA"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b/>
                <w:bCs/>
                <w:kern w:val="0"/>
                <w14:ligatures w14:val="none"/>
              </w:rPr>
              <w:t>F1-Score</w:t>
            </w:r>
          </w:p>
        </w:tc>
        <w:tc>
          <w:tcPr>
            <w:tcW w:w="0" w:type="auto"/>
            <w:hideMark/>
          </w:tcPr>
          <w:p w14:paraId="5B683D4B"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b/>
                <w:bCs/>
                <w:kern w:val="0"/>
                <w14:ligatures w14:val="none"/>
              </w:rPr>
              <w:t>Specificity</w:t>
            </w:r>
          </w:p>
        </w:tc>
        <w:tc>
          <w:tcPr>
            <w:tcW w:w="0" w:type="auto"/>
            <w:hideMark/>
          </w:tcPr>
          <w:p w14:paraId="490446C1"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b/>
                <w:bCs/>
                <w:kern w:val="0"/>
                <w14:ligatures w14:val="none"/>
              </w:rPr>
              <w:t>Brier Score</w:t>
            </w:r>
          </w:p>
        </w:tc>
        <w:tc>
          <w:tcPr>
            <w:tcW w:w="0" w:type="auto"/>
          </w:tcPr>
          <w:p w14:paraId="6DAB28F1" w14:textId="600F84F7" w:rsidR="00DC618E" w:rsidRPr="00746048" w:rsidRDefault="00DC618E" w:rsidP="00DC618E">
            <w:pPr>
              <w:jc w:val="left"/>
              <w:rPr>
                <w:rFonts w:ascii="Times New Roman" w:eastAsia="Times New Roman" w:hAnsi="Times New Roman" w:cs="Times New Roman"/>
                <w:b/>
                <w:bCs/>
                <w:kern w:val="0"/>
                <w14:ligatures w14:val="none"/>
              </w:rPr>
            </w:pPr>
            <w:r w:rsidRPr="00746048">
              <w:rPr>
                <w:rFonts w:ascii="Times New Roman" w:eastAsia="Times New Roman" w:hAnsi="Times New Roman" w:cs="Times New Roman"/>
                <w:b/>
                <w:bCs/>
                <w:kern w:val="0"/>
                <w14:ligatures w14:val="none"/>
              </w:rPr>
              <w:t>Train Time (s)</w:t>
            </w:r>
          </w:p>
        </w:tc>
        <w:tc>
          <w:tcPr>
            <w:tcW w:w="0" w:type="auto"/>
          </w:tcPr>
          <w:p w14:paraId="5A4E8A1A" w14:textId="4E6CE9D8" w:rsidR="00DC618E" w:rsidRPr="00746048" w:rsidRDefault="00DC618E" w:rsidP="00DC618E">
            <w:pPr>
              <w:jc w:val="left"/>
              <w:rPr>
                <w:rFonts w:ascii="Times New Roman" w:eastAsia="Times New Roman" w:hAnsi="Times New Roman" w:cs="Times New Roman"/>
                <w:b/>
                <w:bCs/>
                <w:kern w:val="0"/>
                <w14:ligatures w14:val="none"/>
              </w:rPr>
            </w:pPr>
            <w:r w:rsidRPr="00746048">
              <w:rPr>
                <w:rFonts w:ascii="Times New Roman" w:eastAsia="Times New Roman" w:hAnsi="Times New Roman" w:cs="Times New Roman"/>
                <w:b/>
                <w:bCs/>
                <w:kern w:val="0"/>
                <w14:ligatures w14:val="none"/>
              </w:rPr>
              <w:t>Test Time (s)</w:t>
            </w:r>
          </w:p>
        </w:tc>
      </w:tr>
      <w:tr w:rsidR="00DC618E" w:rsidRPr="00746048" w14:paraId="40206768" w14:textId="1214FEA9" w:rsidTr="00DC618E">
        <w:trPr>
          <w:jc w:val="center"/>
        </w:trPr>
        <w:tc>
          <w:tcPr>
            <w:tcW w:w="1696" w:type="dxa"/>
            <w:hideMark/>
          </w:tcPr>
          <w:p w14:paraId="625FEC6A"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b/>
                <w:bCs/>
                <w:kern w:val="0"/>
                <w14:ligatures w14:val="none"/>
              </w:rPr>
              <w:t>Logistic Regression</w:t>
            </w:r>
          </w:p>
        </w:tc>
        <w:tc>
          <w:tcPr>
            <w:tcW w:w="1293" w:type="dxa"/>
            <w:hideMark/>
          </w:tcPr>
          <w:p w14:paraId="14FD8E14"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b/>
                <w:bCs/>
                <w:kern w:val="0"/>
                <w14:ligatures w14:val="none"/>
              </w:rPr>
              <w:t>0.996</w:t>
            </w:r>
          </w:p>
        </w:tc>
        <w:tc>
          <w:tcPr>
            <w:tcW w:w="0" w:type="auto"/>
            <w:hideMark/>
          </w:tcPr>
          <w:p w14:paraId="5E405A7F"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kern w:val="0"/>
                <w14:ligatures w14:val="none"/>
              </w:rPr>
              <w:t>0.965</w:t>
            </w:r>
          </w:p>
        </w:tc>
        <w:tc>
          <w:tcPr>
            <w:tcW w:w="0" w:type="auto"/>
            <w:hideMark/>
          </w:tcPr>
          <w:p w14:paraId="65DCB40B"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kern w:val="0"/>
                <w14:ligatures w14:val="none"/>
              </w:rPr>
              <w:t>0.975</w:t>
            </w:r>
          </w:p>
        </w:tc>
        <w:tc>
          <w:tcPr>
            <w:tcW w:w="0" w:type="auto"/>
            <w:hideMark/>
          </w:tcPr>
          <w:p w14:paraId="5EF3F824"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kern w:val="0"/>
                <w14:ligatures w14:val="none"/>
              </w:rPr>
              <w:t>0.929</w:t>
            </w:r>
          </w:p>
        </w:tc>
        <w:tc>
          <w:tcPr>
            <w:tcW w:w="0" w:type="auto"/>
            <w:hideMark/>
          </w:tcPr>
          <w:p w14:paraId="5083575E"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kern w:val="0"/>
                <w14:ligatures w14:val="none"/>
              </w:rPr>
              <w:t>0.951</w:t>
            </w:r>
          </w:p>
        </w:tc>
        <w:tc>
          <w:tcPr>
            <w:tcW w:w="0" w:type="auto"/>
            <w:hideMark/>
          </w:tcPr>
          <w:p w14:paraId="59BB8644"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kern w:val="0"/>
                <w14:ligatures w14:val="none"/>
              </w:rPr>
              <w:t>0.986</w:t>
            </w:r>
          </w:p>
        </w:tc>
        <w:tc>
          <w:tcPr>
            <w:tcW w:w="0" w:type="auto"/>
            <w:hideMark/>
          </w:tcPr>
          <w:p w14:paraId="0A1AC5BC"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b/>
                <w:bCs/>
                <w:kern w:val="0"/>
                <w14:ligatures w14:val="none"/>
              </w:rPr>
              <w:t>0.021</w:t>
            </w:r>
          </w:p>
        </w:tc>
        <w:tc>
          <w:tcPr>
            <w:tcW w:w="0" w:type="auto"/>
          </w:tcPr>
          <w:p w14:paraId="4A7A4C7F" w14:textId="4353F5CF" w:rsidR="00DC618E" w:rsidRPr="00746048" w:rsidRDefault="00DC618E" w:rsidP="00DC618E">
            <w:pPr>
              <w:jc w:val="left"/>
              <w:rPr>
                <w:rFonts w:ascii="Times New Roman" w:eastAsia="Times New Roman" w:hAnsi="Times New Roman" w:cs="Times New Roman"/>
                <w:b/>
                <w:bCs/>
                <w:kern w:val="0"/>
                <w14:ligatures w14:val="none"/>
              </w:rPr>
            </w:pPr>
            <w:r w:rsidRPr="00746048">
              <w:rPr>
                <w:rFonts w:ascii="Times New Roman" w:eastAsia="Times New Roman" w:hAnsi="Times New Roman" w:cs="Times New Roman"/>
                <w:b/>
                <w:bCs/>
                <w:kern w:val="0"/>
                <w14:ligatures w14:val="none"/>
              </w:rPr>
              <w:t>0.131</w:t>
            </w:r>
          </w:p>
        </w:tc>
        <w:tc>
          <w:tcPr>
            <w:tcW w:w="0" w:type="auto"/>
          </w:tcPr>
          <w:p w14:paraId="50D57954" w14:textId="0709E716" w:rsidR="00DC618E" w:rsidRPr="00746048" w:rsidRDefault="00DC618E" w:rsidP="00DC618E">
            <w:pPr>
              <w:jc w:val="left"/>
              <w:rPr>
                <w:rFonts w:ascii="Times New Roman" w:eastAsia="Times New Roman" w:hAnsi="Times New Roman" w:cs="Times New Roman"/>
                <w:b/>
                <w:bCs/>
                <w:kern w:val="0"/>
                <w14:ligatures w14:val="none"/>
              </w:rPr>
            </w:pPr>
            <w:r w:rsidRPr="00746048">
              <w:rPr>
                <w:rFonts w:ascii="Times New Roman" w:eastAsia="Times New Roman" w:hAnsi="Times New Roman" w:cs="Times New Roman"/>
                <w:b/>
                <w:bCs/>
                <w:kern w:val="0"/>
                <w14:ligatures w14:val="none"/>
              </w:rPr>
              <w:t>0.005</w:t>
            </w:r>
          </w:p>
        </w:tc>
      </w:tr>
      <w:tr w:rsidR="00DC618E" w:rsidRPr="00746048" w14:paraId="419A1DEE" w14:textId="289C7983" w:rsidTr="00DC618E">
        <w:trPr>
          <w:jc w:val="center"/>
        </w:trPr>
        <w:tc>
          <w:tcPr>
            <w:tcW w:w="1696" w:type="dxa"/>
            <w:hideMark/>
          </w:tcPr>
          <w:p w14:paraId="362BDDC5"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b/>
                <w:bCs/>
                <w:kern w:val="0"/>
                <w14:ligatures w14:val="none"/>
              </w:rPr>
              <w:t>SVM (RBF)</w:t>
            </w:r>
          </w:p>
        </w:tc>
        <w:tc>
          <w:tcPr>
            <w:tcW w:w="1293" w:type="dxa"/>
            <w:hideMark/>
          </w:tcPr>
          <w:p w14:paraId="4BE79200"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kern w:val="0"/>
                <w14:ligatures w14:val="none"/>
              </w:rPr>
              <w:t>0.995</w:t>
            </w:r>
          </w:p>
        </w:tc>
        <w:tc>
          <w:tcPr>
            <w:tcW w:w="0" w:type="auto"/>
            <w:hideMark/>
          </w:tcPr>
          <w:p w14:paraId="0DD8F620"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kern w:val="0"/>
                <w14:ligatures w14:val="none"/>
              </w:rPr>
              <w:t>0.965</w:t>
            </w:r>
          </w:p>
        </w:tc>
        <w:tc>
          <w:tcPr>
            <w:tcW w:w="0" w:type="auto"/>
            <w:hideMark/>
          </w:tcPr>
          <w:p w14:paraId="5766E138"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kern w:val="0"/>
                <w14:ligatures w14:val="none"/>
              </w:rPr>
              <w:t>0.952</w:t>
            </w:r>
          </w:p>
        </w:tc>
        <w:tc>
          <w:tcPr>
            <w:tcW w:w="0" w:type="auto"/>
            <w:hideMark/>
          </w:tcPr>
          <w:p w14:paraId="20DB1902"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b/>
                <w:bCs/>
                <w:kern w:val="0"/>
                <w14:ligatures w14:val="none"/>
              </w:rPr>
              <w:t>0.952</w:t>
            </w:r>
          </w:p>
        </w:tc>
        <w:tc>
          <w:tcPr>
            <w:tcW w:w="0" w:type="auto"/>
            <w:hideMark/>
          </w:tcPr>
          <w:p w14:paraId="105B1847"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kern w:val="0"/>
                <w14:ligatures w14:val="none"/>
              </w:rPr>
              <w:t>0.952</w:t>
            </w:r>
          </w:p>
        </w:tc>
        <w:tc>
          <w:tcPr>
            <w:tcW w:w="0" w:type="auto"/>
            <w:hideMark/>
          </w:tcPr>
          <w:p w14:paraId="11BF1843"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kern w:val="0"/>
                <w14:ligatures w14:val="none"/>
              </w:rPr>
              <w:t>0.972</w:t>
            </w:r>
          </w:p>
        </w:tc>
        <w:tc>
          <w:tcPr>
            <w:tcW w:w="0" w:type="auto"/>
            <w:hideMark/>
          </w:tcPr>
          <w:p w14:paraId="6B128C38"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kern w:val="0"/>
                <w14:ligatures w14:val="none"/>
              </w:rPr>
              <w:t>0.022</w:t>
            </w:r>
          </w:p>
        </w:tc>
        <w:tc>
          <w:tcPr>
            <w:tcW w:w="0" w:type="auto"/>
          </w:tcPr>
          <w:p w14:paraId="15EE62F2" w14:textId="21F2E526"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kern w:val="0"/>
                <w14:ligatures w14:val="none"/>
              </w:rPr>
              <w:t>0.109</w:t>
            </w:r>
          </w:p>
        </w:tc>
        <w:tc>
          <w:tcPr>
            <w:tcW w:w="0" w:type="auto"/>
          </w:tcPr>
          <w:p w14:paraId="755694E9" w14:textId="7E4DB872"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kern w:val="0"/>
                <w14:ligatures w14:val="none"/>
              </w:rPr>
              <w:t>0.009</w:t>
            </w:r>
          </w:p>
        </w:tc>
      </w:tr>
      <w:tr w:rsidR="00DC618E" w:rsidRPr="00746048" w14:paraId="0978DB32" w14:textId="159B94ED" w:rsidTr="00DC618E">
        <w:trPr>
          <w:jc w:val="center"/>
        </w:trPr>
        <w:tc>
          <w:tcPr>
            <w:tcW w:w="1696" w:type="dxa"/>
            <w:hideMark/>
          </w:tcPr>
          <w:p w14:paraId="507B085B"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b/>
                <w:bCs/>
                <w:kern w:val="0"/>
                <w14:ligatures w14:val="none"/>
              </w:rPr>
              <w:t>Random Forest</w:t>
            </w:r>
          </w:p>
        </w:tc>
        <w:tc>
          <w:tcPr>
            <w:tcW w:w="1293" w:type="dxa"/>
            <w:hideMark/>
          </w:tcPr>
          <w:p w14:paraId="1AFC5D2F"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kern w:val="0"/>
                <w14:ligatures w14:val="none"/>
              </w:rPr>
              <w:t>0.993</w:t>
            </w:r>
          </w:p>
        </w:tc>
        <w:tc>
          <w:tcPr>
            <w:tcW w:w="0" w:type="auto"/>
            <w:hideMark/>
          </w:tcPr>
          <w:p w14:paraId="5E8F8A8C"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b/>
                <w:bCs/>
                <w:kern w:val="0"/>
                <w14:ligatures w14:val="none"/>
              </w:rPr>
              <w:t>0.974</w:t>
            </w:r>
          </w:p>
        </w:tc>
        <w:tc>
          <w:tcPr>
            <w:tcW w:w="0" w:type="auto"/>
            <w:hideMark/>
          </w:tcPr>
          <w:p w14:paraId="43C2F8B9"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b/>
                <w:bCs/>
                <w:kern w:val="0"/>
                <w14:ligatures w14:val="none"/>
              </w:rPr>
              <w:t>1.000</w:t>
            </w:r>
          </w:p>
        </w:tc>
        <w:tc>
          <w:tcPr>
            <w:tcW w:w="0" w:type="auto"/>
            <w:hideMark/>
          </w:tcPr>
          <w:p w14:paraId="29CC9F36"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kern w:val="0"/>
                <w14:ligatures w14:val="none"/>
              </w:rPr>
              <w:t>0.929</w:t>
            </w:r>
          </w:p>
        </w:tc>
        <w:tc>
          <w:tcPr>
            <w:tcW w:w="0" w:type="auto"/>
            <w:hideMark/>
          </w:tcPr>
          <w:p w14:paraId="2A049177"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b/>
                <w:bCs/>
                <w:kern w:val="0"/>
                <w14:ligatures w14:val="none"/>
              </w:rPr>
              <w:t>0.963</w:t>
            </w:r>
          </w:p>
        </w:tc>
        <w:tc>
          <w:tcPr>
            <w:tcW w:w="0" w:type="auto"/>
            <w:hideMark/>
          </w:tcPr>
          <w:p w14:paraId="0C4D5A93"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b/>
                <w:bCs/>
                <w:kern w:val="0"/>
                <w14:ligatures w14:val="none"/>
              </w:rPr>
              <w:t>1.000</w:t>
            </w:r>
          </w:p>
        </w:tc>
        <w:tc>
          <w:tcPr>
            <w:tcW w:w="0" w:type="auto"/>
            <w:hideMark/>
          </w:tcPr>
          <w:p w14:paraId="0E9872CD" w14:textId="77777777"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kern w:val="0"/>
                <w14:ligatures w14:val="none"/>
              </w:rPr>
              <w:t>0.032</w:t>
            </w:r>
          </w:p>
        </w:tc>
        <w:tc>
          <w:tcPr>
            <w:tcW w:w="0" w:type="auto"/>
          </w:tcPr>
          <w:p w14:paraId="0CACF954" w14:textId="06A9DEDC"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kern w:val="0"/>
                <w14:ligatures w14:val="none"/>
              </w:rPr>
              <w:t>0.627</w:t>
            </w:r>
          </w:p>
        </w:tc>
        <w:tc>
          <w:tcPr>
            <w:tcW w:w="0" w:type="auto"/>
          </w:tcPr>
          <w:p w14:paraId="62E5CBF4" w14:textId="3DD751B3" w:rsidR="00DC618E" w:rsidRPr="00746048" w:rsidRDefault="00DC618E" w:rsidP="00DC618E">
            <w:pPr>
              <w:jc w:val="left"/>
              <w:rPr>
                <w:rFonts w:ascii="Times New Roman" w:eastAsia="Times New Roman" w:hAnsi="Times New Roman" w:cs="Times New Roman"/>
                <w:kern w:val="0"/>
                <w14:ligatures w14:val="none"/>
              </w:rPr>
            </w:pPr>
            <w:r w:rsidRPr="00746048">
              <w:rPr>
                <w:rFonts w:ascii="Times New Roman" w:eastAsia="Times New Roman" w:hAnsi="Times New Roman" w:cs="Times New Roman"/>
                <w:kern w:val="0"/>
                <w14:ligatures w14:val="none"/>
              </w:rPr>
              <w:t>0.048</w:t>
            </w:r>
          </w:p>
        </w:tc>
      </w:tr>
    </w:tbl>
    <w:p w14:paraId="2FEEF383" w14:textId="77777777" w:rsidR="00746048" w:rsidRDefault="00746048" w:rsidP="00746048"/>
    <w:p w14:paraId="560FA56F" w14:textId="77777777" w:rsidR="00DC618E" w:rsidRDefault="00141F1C" w:rsidP="00A81D4E">
      <w:pPr>
        <w:pStyle w:val="Heading2"/>
      </w:pPr>
      <w:bookmarkStart w:id="42" w:name="_Toc217254943"/>
      <w:r w:rsidRPr="00141F1C">
        <w:t>Hyperparameter Optimization</w:t>
      </w:r>
      <w:bookmarkEnd w:id="42"/>
      <w:r w:rsidRPr="00141F1C">
        <w:t xml:space="preserve"> </w:t>
      </w:r>
    </w:p>
    <w:p w14:paraId="54C329F9" w14:textId="312B8A86" w:rsidR="00141F1C" w:rsidRDefault="00DC618E" w:rsidP="00DC618E">
      <w:r>
        <w:t xml:space="preserve">After hyperparameter optimization, the Test ROC-AUC of Random Forest has increased from 0.993 to 0.995 as shown in table 6.2 below. </w:t>
      </w:r>
    </w:p>
    <w:p w14:paraId="6F164104" w14:textId="461C93C8" w:rsidR="00141F1C" w:rsidRDefault="00141F1C" w:rsidP="00141F1C">
      <w:pPr>
        <w:spacing w:before="100" w:beforeAutospacing="1" w:after="100" w:afterAutospacing="1"/>
        <w:jc w:val="center"/>
        <w:rPr>
          <w:rFonts w:ascii="Times New Roman" w:eastAsia="Times New Roman" w:hAnsi="Times New Roman" w:cs="Times New Roman"/>
          <w:b/>
          <w:bCs/>
          <w:kern w:val="0"/>
          <w14:ligatures w14:val="none"/>
        </w:rPr>
      </w:pPr>
      <w:r w:rsidRPr="00141F1C">
        <w:rPr>
          <w:rFonts w:ascii="Times New Roman" w:eastAsia="Times New Roman" w:hAnsi="Times New Roman" w:cs="Times New Roman"/>
          <w:b/>
          <w:bCs/>
          <w:kern w:val="0"/>
          <w14:ligatures w14:val="none"/>
        </w:rPr>
        <w:t>Table 6.</w:t>
      </w:r>
      <w:r w:rsidR="00DC618E">
        <w:rPr>
          <w:rFonts w:ascii="Times New Roman" w:eastAsia="Times New Roman" w:hAnsi="Times New Roman" w:cs="Times New Roman"/>
          <w:b/>
          <w:bCs/>
          <w:kern w:val="0"/>
          <w14:ligatures w14:val="none"/>
        </w:rPr>
        <w:t>2</w:t>
      </w:r>
      <w:r w:rsidRPr="00141F1C">
        <w:rPr>
          <w:rFonts w:ascii="Times New Roman" w:eastAsia="Times New Roman" w:hAnsi="Times New Roman" w:cs="Times New Roman"/>
          <w:b/>
          <w:bCs/>
          <w:kern w:val="0"/>
          <w14:ligatures w14:val="none"/>
        </w:rPr>
        <w:t>: Optimized Test Performance &amp; Best Configurations</w:t>
      </w:r>
    </w:p>
    <w:tbl>
      <w:tblPr>
        <w:tblStyle w:val="TableGrid"/>
        <w:tblW w:w="9586" w:type="dxa"/>
        <w:tblLook w:val="04A0" w:firstRow="1" w:lastRow="0" w:firstColumn="1" w:lastColumn="0" w:noHBand="0" w:noVBand="1"/>
      </w:tblPr>
      <w:tblGrid>
        <w:gridCol w:w="1351"/>
        <w:gridCol w:w="830"/>
        <w:gridCol w:w="1189"/>
        <w:gridCol w:w="1163"/>
        <w:gridCol w:w="856"/>
        <w:gridCol w:w="790"/>
        <w:gridCol w:w="790"/>
        <w:gridCol w:w="2617"/>
      </w:tblGrid>
      <w:tr w:rsidR="0050428D" w:rsidRPr="0050428D" w14:paraId="054D4EEA" w14:textId="77777777" w:rsidTr="0050428D">
        <w:tc>
          <w:tcPr>
            <w:tcW w:w="1540" w:type="dxa"/>
            <w:hideMark/>
          </w:tcPr>
          <w:p w14:paraId="14576752" w14:textId="77777777" w:rsidR="0050428D" w:rsidRPr="0050428D" w:rsidRDefault="0050428D" w:rsidP="0050428D">
            <w:pPr>
              <w:jc w:val="left"/>
              <w:rPr>
                <w:rFonts w:ascii="Times New Roman" w:eastAsia="Times New Roman" w:hAnsi="Times New Roman" w:cs="Times New Roman"/>
                <w:kern w:val="0"/>
                <w14:ligatures w14:val="none"/>
              </w:rPr>
            </w:pPr>
            <w:r w:rsidRPr="0050428D">
              <w:rPr>
                <w:rFonts w:ascii="Times New Roman" w:eastAsia="Times New Roman" w:hAnsi="Times New Roman" w:cs="Times New Roman"/>
                <w:b/>
                <w:bCs/>
                <w:kern w:val="0"/>
                <w14:ligatures w14:val="none"/>
              </w:rPr>
              <w:t>Model</w:t>
            </w:r>
          </w:p>
        </w:tc>
        <w:tc>
          <w:tcPr>
            <w:tcW w:w="0" w:type="auto"/>
            <w:hideMark/>
          </w:tcPr>
          <w:p w14:paraId="78236C62" w14:textId="77777777" w:rsidR="0050428D" w:rsidRPr="0050428D" w:rsidRDefault="0050428D" w:rsidP="0050428D">
            <w:pPr>
              <w:jc w:val="left"/>
              <w:rPr>
                <w:rFonts w:ascii="Times New Roman" w:eastAsia="Times New Roman" w:hAnsi="Times New Roman" w:cs="Times New Roman"/>
                <w:kern w:val="0"/>
                <w14:ligatures w14:val="none"/>
              </w:rPr>
            </w:pPr>
            <w:r w:rsidRPr="0050428D">
              <w:rPr>
                <w:rFonts w:ascii="Times New Roman" w:eastAsia="Times New Roman" w:hAnsi="Times New Roman" w:cs="Times New Roman"/>
                <w:b/>
                <w:bCs/>
                <w:kern w:val="0"/>
                <w14:ligatures w14:val="none"/>
              </w:rPr>
              <w:t>ROC-AUC</w:t>
            </w:r>
          </w:p>
        </w:tc>
        <w:tc>
          <w:tcPr>
            <w:tcW w:w="0" w:type="auto"/>
            <w:hideMark/>
          </w:tcPr>
          <w:p w14:paraId="0201E344" w14:textId="77777777" w:rsidR="0050428D" w:rsidRPr="0050428D" w:rsidRDefault="0050428D" w:rsidP="0050428D">
            <w:pPr>
              <w:jc w:val="left"/>
              <w:rPr>
                <w:rFonts w:ascii="Times New Roman" w:eastAsia="Times New Roman" w:hAnsi="Times New Roman" w:cs="Times New Roman"/>
                <w:kern w:val="0"/>
                <w14:ligatures w14:val="none"/>
              </w:rPr>
            </w:pPr>
            <w:r w:rsidRPr="0050428D">
              <w:rPr>
                <w:rFonts w:ascii="Times New Roman" w:eastAsia="Times New Roman" w:hAnsi="Times New Roman" w:cs="Times New Roman"/>
                <w:b/>
                <w:bCs/>
                <w:kern w:val="0"/>
                <w14:ligatures w14:val="none"/>
              </w:rPr>
              <w:t>Accuracy</w:t>
            </w:r>
          </w:p>
        </w:tc>
        <w:tc>
          <w:tcPr>
            <w:tcW w:w="0" w:type="auto"/>
            <w:hideMark/>
          </w:tcPr>
          <w:p w14:paraId="1D785E54" w14:textId="77777777" w:rsidR="0050428D" w:rsidRPr="0050428D" w:rsidRDefault="0050428D" w:rsidP="0050428D">
            <w:pPr>
              <w:jc w:val="left"/>
              <w:rPr>
                <w:rFonts w:ascii="Times New Roman" w:eastAsia="Times New Roman" w:hAnsi="Times New Roman" w:cs="Times New Roman"/>
                <w:kern w:val="0"/>
                <w14:ligatures w14:val="none"/>
              </w:rPr>
            </w:pPr>
            <w:r w:rsidRPr="0050428D">
              <w:rPr>
                <w:rFonts w:ascii="Times New Roman" w:eastAsia="Times New Roman" w:hAnsi="Times New Roman" w:cs="Times New Roman"/>
                <w:b/>
                <w:bCs/>
                <w:kern w:val="0"/>
                <w14:ligatures w14:val="none"/>
              </w:rPr>
              <w:t>Precision</w:t>
            </w:r>
          </w:p>
        </w:tc>
        <w:tc>
          <w:tcPr>
            <w:tcW w:w="0" w:type="auto"/>
            <w:hideMark/>
          </w:tcPr>
          <w:p w14:paraId="2DC77FF4" w14:textId="77777777" w:rsidR="0050428D" w:rsidRPr="0050428D" w:rsidRDefault="0050428D" w:rsidP="0050428D">
            <w:pPr>
              <w:jc w:val="left"/>
              <w:rPr>
                <w:rFonts w:ascii="Times New Roman" w:eastAsia="Times New Roman" w:hAnsi="Times New Roman" w:cs="Times New Roman"/>
                <w:kern w:val="0"/>
                <w14:ligatures w14:val="none"/>
              </w:rPr>
            </w:pPr>
            <w:r w:rsidRPr="0050428D">
              <w:rPr>
                <w:rFonts w:ascii="Times New Roman" w:eastAsia="Times New Roman" w:hAnsi="Times New Roman" w:cs="Times New Roman"/>
                <w:b/>
                <w:bCs/>
                <w:kern w:val="0"/>
                <w14:ligatures w14:val="none"/>
              </w:rPr>
              <w:t>Recall</w:t>
            </w:r>
          </w:p>
        </w:tc>
        <w:tc>
          <w:tcPr>
            <w:tcW w:w="0" w:type="auto"/>
            <w:hideMark/>
          </w:tcPr>
          <w:p w14:paraId="59849067" w14:textId="77777777" w:rsidR="0050428D" w:rsidRPr="0050428D" w:rsidRDefault="0050428D" w:rsidP="0050428D">
            <w:pPr>
              <w:jc w:val="left"/>
              <w:rPr>
                <w:rFonts w:ascii="Times New Roman" w:eastAsia="Times New Roman" w:hAnsi="Times New Roman" w:cs="Times New Roman"/>
                <w:kern w:val="0"/>
                <w14:ligatures w14:val="none"/>
              </w:rPr>
            </w:pPr>
            <w:r w:rsidRPr="0050428D">
              <w:rPr>
                <w:rFonts w:ascii="Times New Roman" w:eastAsia="Times New Roman" w:hAnsi="Times New Roman" w:cs="Times New Roman"/>
                <w:b/>
                <w:bCs/>
                <w:kern w:val="0"/>
                <w14:ligatures w14:val="none"/>
              </w:rPr>
              <w:t>F1-Score</w:t>
            </w:r>
          </w:p>
        </w:tc>
        <w:tc>
          <w:tcPr>
            <w:tcW w:w="0" w:type="auto"/>
            <w:hideMark/>
          </w:tcPr>
          <w:p w14:paraId="4DA49450" w14:textId="77777777" w:rsidR="0050428D" w:rsidRPr="0050428D" w:rsidRDefault="0050428D" w:rsidP="0050428D">
            <w:pPr>
              <w:jc w:val="left"/>
              <w:rPr>
                <w:rFonts w:ascii="Times New Roman" w:eastAsia="Times New Roman" w:hAnsi="Times New Roman" w:cs="Times New Roman"/>
                <w:kern w:val="0"/>
                <w14:ligatures w14:val="none"/>
              </w:rPr>
            </w:pPr>
            <w:r w:rsidRPr="0050428D">
              <w:rPr>
                <w:rFonts w:ascii="Times New Roman" w:eastAsia="Times New Roman" w:hAnsi="Times New Roman" w:cs="Times New Roman"/>
                <w:b/>
                <w:bCs/>
                <w:kern w:val="0"/>
                <w14:ligatures w14:val="none"/>
              </w:rPr>
              <w:t>Brier Score</w:t>
            </w:r>
          </w:p>
        </w:tc>
        <w:tc>
          <w:tcPr>
            <w:tcW w:w="0" w:type="auto"/>
            <w:hideMark/>
          </w:tcPr>
          <w:p w14:paraId="3DDA932F" w14:textId="77777777" w:rsidR="0050428D" w:rsidRPr="0050428D" w:rsidRDefault="0050428D" w:rsidP="0050428D">
            <w:pPr>
              <w:jc w:val="left"/>
              <w:rPr>
                <w:rFonts w:ascii="Times New Roman" w:eastAsia="Times New Roman" w:hAnsi="Times New Roman" w:cs="Times New Roman"/>
                <w:kern w:val="0"/>
                <w14:ligatures w14:val="none"/>
              </w:rPr>
            </w:pPr>
            <w:r w:rsidRPr="0050428D">
              <w:rPr>
                <w:rFonts w:ascii="Times New Roman" w:eastAsia="Times New Roman" w:hAnsi="Times New Roman" w:cs="Times New Roman"/>
                <w:b/>
                <w:bCs/>
                <w:kern w:val="0"/>
                <w14:ligatures w14:val="none"/>
              </w:rPr>
              <w:t>Best Parameters</w:t>
            </w:r>
          </w:p>
        </w:tc>
      </w:tr>
      <w:tr w:rsidR="0050428D" w:rsidRPr="0050428D" w14:paraId="0E2AE19E" w14:textId="77777777" w:rsidTr="0050428D">
        <w:tc>
          <w:tcPr>
            <w:tcW w:w="1540" w:type="dxa"/>
            <w:hideMark/>
          </w:tcPr>
          <w:p w14:paraId="01D91C83" w14:textId="77777777" w:rsidR="0050428D" w:rsidRPr="0050428D" w:rsidRDefault="0050428D" w:rsidP="0050428D">
            <w:pPr>
              <w:jc w:val="left"/>
              <w:rPr>
                <w:rFonts w:ascii="Times New Roman" w:eastAsia="Times New Roman" w:hAnsi="Times New Roman" w:cs="Times New Roman"/>
                <w:kern w:val="0"/>
                <w14:ligatures w14:val="none"/>
              </w:rPr>
            </w:pPr>
            <w:r w:rsidRPr="0050428D">
              <w:rPr>
                <w:rFonts w:ascii="Times New Roman" w:eastAsia="Times New Roman" w:hAnsi="Times New Roman" w:cs="Times New Roman"/>
                <w:b/>
                <w:bCs/>
                <w:kern w:val="0"/>
                <w14:ligatures w14:val="none"/>
              </w:rPr>
              <w:t>Random Forest</w:t>
            </w:r>
          </w:p>
        </w:tc>
        <w:tc>
          <w:tcPr>
            <w:tcW w:w="0" w:type="auto"/>
            <w:hideMark/>
          </w:tcPr>
          <w:p w14:paraId="0127753B" w14:textId="5A6B5982" w:rsidR="0050428D" w:rsidRPr="0050428D" w:rsidRDefault="0050428D" w:rsidP="0050428D">
            <w:pPr>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0.995</w:t>
            </w:r>
          </w:p>
        </w:tc>
        <w:tc>
          <w:tcPr>
            <w:tcW w:w="0" w:type="auto"/>
            <w:hideMark/>
          </w:tcPr>
          <w:p w14:paraId="61C90F48" w14:textId="77777777" w:rsidR="0050428D" w:rsidRPr="0050428D" w:rsidRDefault="0050428D" w:rsidP="0050428D">
            <w:pPr>
              <w:jc w:val="left"/>
              <w:rPr>
                <w:rFonts w:ascii="Times New Roman" w:eastAsia="Times New Roman" w:hAnsi="Times New Roman" w:cs="Times New Roman"/>
                <w:kern w:val="0"/>
                <w14:ligatures w14:val="none"/>
              </w:rPr>
            </w:pPr>
            <w:r w:rsidRPr="0050428D">
              <w:rPr>
                <w:rFonts w:ascii="Times New Roman" w:eastAsia="Times New Roman" w:hAnsi="Times New Roman" w:cs="Times New Roman"/>
                <w:kern w:val="0"/>
                <w14:ligatures w14:val="none"/>
              </w:rPr>
              <w:t>0.9737</w:t>
            </w:r>
          </w:p>
        </w:tc>
        <w:tc>
          <w:tcPr>
            <w:tcW w:w="0" w:type="auto"/>
            <w:hideMark/>
          </w:tcPr>
          <w:p w14:paraId="795C2C7E" w14:textId="77777777" w:rsidR="0050428D" w:rsidRPr="0050428D" w:rsidRDefault="0050428D" w:rsidP="0050428D">
            <w:pPr>
              <w:jc w:val="left"/>
              <w:rPr>
                <w:rFonts w:ascii="Times New Roman" w:eastAsia="Times New Roman" w:hAnsi="Times New Roman" w:cs="Times New Roman"/>
                <w:kern w:val="0"/>
                <w14:ligatures w14:val="none"/>
              </w:rPr>
            </w:pPr>
            <w:r w:rsidRPr="0050428D">
              <w:rPr>
                <w:rFonts w:ascii="Times New Roman" w:eastAsia="Times New Roman" w:hAnsi="Times New Roman" w:cs="Times New Roman"/>
                <w:kern w:val="0"/>
                <w14:ligatures w14:val="none"/>
              </w:rPr>
              <w:t>1.0000</w:t>
            </w:r>
          </w:p>
        </w:tc>
        <w:tc>
          <w:tcPr>
            <w:tcW w:w="0" w:type="auto"/>
            <w:hideMark/>
          </w:tcPr>
          <w:p w14:paraId="6023C7B8" w14:textId="26AF88CF" w:rsidR="0050428D" w:rsidRPr="0050428D" w:rsidRDefault="0050428D" w:rsidP="0050428D">
            <w:pPr>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0.928</w:t>
            </w:r>
          </w:p>
        </w:tc>
        <w:tc>
          <w:tcPr>
            <w:tcW w:w="0" w:type="auto"/>
            <w:hideMark/>
          </w:tcPr>
          <w:p w14:paraId="57B1D80D" w14:textId="7005DC98" w:rsidR="0050428D" w:rsidRPr="0050428D" w:rsidRDefault="0050428D" w:rsidP="0050428D">
            <w:pPr>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0.963</w:t>
            </w:r>
          </w:p>
        </w:tc>
        <w:tc>
          <w:tcPr>
            <w:tcW w:w="0" w:type="auto"/>
            <w:hideMark/>
          </w:tcPr>
          <w:p w14:paraId="5CBA4E60" w14:textId="3033A46F" w:rsidR="0050428D" w:rsidRPr="0050428D" w:rsidRDefault="0050428D" w:rsidP="0050428D">
            <w:pPr>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0.032</w:t>
            </w:r>
          </w:p>
        </w:tc>
        <w:tc>
          <w:tcPr>
            <w:tcW w:w="0" w:type="auto"/>
            <w:hideMark/>
          </w:tcPr>
          <w:p w14:paraId="725DA90A" w14:textId="77777777" w:rsidR="0050428D" w:rsidRPr="0050428D" w:rsidRDefault="0050428D" w:rsidP="0050428D">
            <w:pPr>
              <w:jc w:val="left"/>
              <w:rPr>
                <w:rFonts w:ascii="Times New Roman" w:eastAsia="Times New Roman" w:hAnsi="Times New Roman" w:cs="Times New Roman"/>
                <w:kern w:val="0"/>
                <w14:ligatures w14:val="none"/>
              </w:rPr>
            </w:pPr>
            <w:r w:rsidRPr="0050428D">
              <w:rPr>
                <w:rFonts w:ascii="Courier New" w:eastAsia="Times New Roman" w:hAnsi="Courier New" w:cs="Courier New"/>
                <w:kern w:val="0"/>
                <w:sz w:val="20"/>
                <w:szCs w:val="20"/>
                <w14:ligatures w14:val="none"/>
              </w:rPr>
              <w:t>{'</w:t>
            </w:r>
            <w:proofErr w:type="spellStart"/>
            <w:r w:rsidRPr="0050428D">
              <w:rPr>
                <w:rFonts w:ascii="Courier New" w:eastAsia="Times New Roman" w:hAnsi="Courier New" w:cs="Courier New"/>
                <w:kern w:val="0"/>
                <w:sz w:val="20"/>
                <w:szCs w:val="20"/>
                <w14:ligatures w14:val="none"/>
              </w:rPr>
              <w:t>max_depth</w:t>
            </w:r>
            <w:proofErr w:type="spellEnd"/>
            <w:r w:rsidRPr="0050428D">
              <w:rPr>
                <w:rFonts w:ascii="Courier New" w:eastAsia="Times New Roman" w:hAnsi="Courier New" w:cs="Courier New"/>
                <w:kern w:val="0"/>
                <w:sz w:val="20"/>
                <w:szCs w:val="20"/>
                <w14:ligatures w14:val="none"/>
              </w:rPr>
              <w:t>': 10, '</w:t>
            </w:r>
            <w:proofErr w:type="spellStart"/>
            <w:r w:rsidRPr="0050428D">
              <w:rPr>
                <w:rFonts w:ascii="Courier New" w:eastAsia="Times New Roman" w:hAnsi="Courier New" w:cs="Courier New"/>
                <w:kern w:val="0"/>
                <w:sz w:val="20"/>
                <w:szCs w:val="20"/>
                <w14:ligatures w14:val="none"/>
              </w:rPr>
              <w:t>min_samples_split</w:t>
            </w:r>
            <w:proofErr w:type="spellEnd"/>
            <w:r w:rsidRPr="0050428D">
              <w:rPr>
                <w:rFonts w:ascii="Courier New" w:eastAsia="Times New Roman" w:hAnsi="Courier New" w:cs="Courier New"/>
                <w:kern w:val="0"/>
                <w:sz w:val="20"/>
                <w:szCs w:val="20"/>
                <w14:ligatures w14:val="none"/>
              </w:rPr>
              <w:t>': 5, '</w:t>
            </w:r>
            <w:proofErr w:type="spellStart"/>
            <w:r w:rsidRPr="0050428D">
              <w:rPr>
                <w:rFonts w:ascii="Courier New" w:eastAsia="Times New Roman" w:hAnsi="Courier New" w:cs="Courier New"/>
                <w:kern w:val="0"/>
                <w:sz w:val="20"/>
                <w:szCs w:val="20"/>
                <w14:ligatures w14:val="none"/>
              </w:rPr>
              <w:t>n_estimators</w:t>
            </w:r>
            <w:proofErr w:type="spellEnd"/>
            <w:r w:rsidRPr="0050428D">
              <w:rPr>
                <w:rFonts w:ascii="Courier New" w:eastAsia="Times New Roman" w:hAnsi="Courier New" w:cs="Courier New"/>
                <w:kern w:val="0"/>
                <w:sz w:val="20"/>
                <w:szCs w:val="20"/>
                <w14:ligatures w14:val="none"/>
              </w:rPr>
              <w:t>': 200}</w:t>
            </w:r>
          </w:p>
        </w:tc>
      </w:tr>
      <w:tr w:rsidR="0050428D" w:rsidRPr="0050428D" w14:paraId="2A0218EE" w14:textId="77777777" w:rsidTr="0050428D">
        <w:tc>
          <w:tcPr>
            <w:tcW w:w="1540" w:type="dxa"/>
            <w:hideMark/>
          </w:tcPr>
          <w:p w14:paraId="1E1E1CFA" w14:textId="77777777" w:rsidR="0050428D" w:rsidRPr="0050428D" w:rsidRDefault="0050428D" w:rsidP="0050428D">
            <w:pPr>
              <w:jc w:val="left"/>
              <w:rPr>
                <w:rFonts w:ascii="Times New Roman" w:eastAsia="Times New Roman" w:hAnsi="Times New Roman" w:cs="Times New Roman"/>
                <w:kern w:val="0"/>
                <w14:ligatures w14:val="none"/>
              </w:rPr>
            </w:pPr>
            <w:r w:rsidRPr="0050428D">
              <w:rPr>
                <w:rFonts w:ascii="Times New Roman" w:eastAsia="Times New Roman" w:hAnsi="Times New Roman" w:cs="Times New Roman"/>
                <w:b/>
                <w:bCs/>
                <w:kern w:val="0"/>
                <w14:ligatures w14:val="none"/>
              </w:rPr>
              <w:t>SVM (RBF)</w:t>
            </w:r>
          </w:p>
        </w:tc>
        <w:tc>
          <w:tcPr>
            <w:tcW w:w="0" w:type="auto"/>
            <w:hideMark/>
          </w:tcPr>
          <w:p w14:paraId="044A6D9A" w14:textId="68D75AEE" w:rsidR="0050428D" w:rsidRPr="0050428D" w:rsidRDefault="0050428D" w:rsidP="0050428D">
            <w:pPr>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0.993</w:t>
            </w:r>
          </w:p>
        </w:tc>
        <w:tc>
          <w:tcPr>
            <w:tcW w:w="0" w:type="auto"/>
            <w:hideMark/>
          </w:tcPr>
          <w:p w14:paraId="365B6B10" w14:textId="77777777" w:rsidR="0050428D" w:rsidRPr="0050428D" w:rsidRDefault="0050428D" w:rsidP="0050428D">
            <w:pPr>
              <w:jc w:val="left"/>
              <w:rPr>
                <w:rFonts w:ascii="Times New Roman" w:eastAsia="Times New Roman" w:hAnsi="Times New Roman" w:cs="Times New Roman"/>
                <w:kern w:val="0"/>
                <w14:ligatures w14:val="none"/>
              </w:rPr>
            </w:pPr>
            <w:r w:rsidRPr="0050428D">
              <w:rPr>
                <w:rFonts w:ascii="Times New Roman" w:eastAsia="Times New Roman" w:hAnsi="Times New Roman" w:cs="Times New Roman"/>
                <w:kern w:val="0"/>
                <w14:ligatures w14:val="none"/>
              </w:rPr>
              <w:t>0.9737</w:t>
            </w:r>
          </w:p>
        </w:tc>
        <w:tc>
          <w:tcPr>
            <w:tcW w:w="0" w:type="auto"/>
            <w:hideMark/>
          </w:tcPr>
          <w:p w14:paraId="6C270E8A" w14:textId="77777777" w:rsidR="0050428D" w:rsidRPr="0050428D" w:rsidRDefault="0050428D" w:rsidP="0050428D">
            <w:pPr>
              <w:jc w:val="left"/>
              <w:rPr>
                <w:rFonts w:ascii="Times New Roman" w:eastAsia="Times New Roman" w:hAnsi="Times New Roman" w:cs="Times New Roman"/>
                <w:kern w:val="0"/>
                <w14:ligatures w14:val="none"/>
              </w:rPr>
            </w:pPr>
            <w:r w:rsidRPr="0050428D">
              <w:rPr>
                <w:rFonts w:ascii="Times New Roman" w:eastAsia="Times New Roman" w:hAnsi="Times New Roman" w:cs="Times New Roman"/>
                <w:kern w:val="0"/>
                <w14:ligatures w14:val="none"/>
              </w:rPr>
              <w:t>1.0000</w:t>
            </w:r>
          </w:p>
        </w:tc>
        <w:tc>
          <w:tcPr>
            <w:tcW w:w="0" w:type="auto"/>
            <w:hideMark/>
          </w:tcPr>
          <w:p w14:paraId="3165BA25" w14:textId="686129B2" w:rsidR="0050428D" w:rsidRPr="0050428D" w:rsidRDefault="0050428D" w:rsidP="0050428D">
            <w:pPr>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0.928</w:t>
            </w:r>
          </w:p>
        </w:tc>
        <w:tc>
          <w:tcPr>
            <w:tcW w:w="0" w:type="auto"/>
            <w:hideMark/>
          </w:tcPr>
          <w:p w14:paraId="26A2FA94" w14:textId="0D504F6C" w:rsidR="0050428D" w:rsidRPr="0050428D" w:rsidRDefault="0050428D" w:rsidP="0050428D">
            <w:pPr>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0.963</w:t>
            </w:r>
          </w:p>
        </w:tc>
        <w:tc>
          <w:tcPr>
            <w:tcW w:w="0" w:type="auto"/>
            <w:hideMark/>
          </w:tcPr>
          <w:p w14:paraId="5573D123" w14:textId="28AE99FE" w:rsidR="0050428D" w:rsidRPr="0050428D" w:rsidRDefault="0050428D" w:rsidP="0050428D">
            <w:pPr>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0.023</w:t>
            </w:r>
          </w:p>
        </w:tc>
        <w:tc>
          <w:tcPr>
            <w:tcW w:w="0" w:type="auto"/>
            <w:hideMark/>
          </w:tcPr>
          <w:p w14:paraId="572B0F98" w14:textId="77777777" w:rsidR="0050428D" w:rsidRPr="0050428D" w:rsidRDefault="0050428D" w:rsidP="0050428D">
            <w:pPr>
              <w:jc w:val="left"/>
              <w:rPr>
                <w:rFonts w:ascii="Times New Roman" w:eastAsia="Times New Roman" w:hAnsi="Times New Roman" w:cs="Times New Roman"/>
                <w:kern w:val="0"/>
                <w14:ligatures w14:val="none"/>
              </w:rPr>
            </w:pPr>
            <w:r w:rsidRPr="0050428D">
              <w:rPr>
                <w:rFonts w:ascii="Courier New" w:eastAsia="Times New Roman" w:hAnsi="Courier New" w:cs="Courier New"/>
                <w:kern w:val="0"/>
                <w:sz w:val="20"/>
                <w:szCs w:val="20"/>
                <w14:ligatures w14:val="none"/>
              </w:rPr>
              <w:t>{'</w:t>
            </w:r>
            <w:proofErr w:type="spellStart"/>
            <w:r w:rsidRPr="0050428D">
              <w:rPr>
                <w:rFonts w:ascii="Courier New" w:eastAsia="Times New Roman" w:hAnsi="Courier New" w:cs="Courier New"/>
                <w:kern w:val="0"/>
                <w:sz w:val="20"/>
                <w:szCs w:val="20"/>
                <w14:ligatures w14:val="none"/>
              </w:rPr>
              <w:t>svc__C</w:t>
            </w:r>
            <w:proofErr w:type="spellEnd"/>
            <w:r w:rsidRPr="0050428D">
              <w:rPr>
                <w:rFonts w:ascii="Courier New" w:eastAsia="Times New Roman" w:hAnsi="Courier New" w:cs="Courier New"/>
                <w:kern w:val="0"/>
                <w:sz w:val="20"/>
                <w:szCs w:val="20"/>
                <w14:ligatures w14:val="none"/>
              </w:rPr>
              <w:t>': 10, '</w:t>
            </w:r>
            <w:proofErr w:type="spellStart"/>
            <w:r w:rsidRPr="0050428D">
              <w:rPr>
                <w:rFonts w:ascii="Courier New" w:eastAsia="Times New Roman" w:hAnsi="Courier New" w:cs="Courier New"/>
                <w:kern w:val="0"/>
                <w:sz w:val="20"/>
                <w:szCs w:val="20"/>
                <w14:ligatures w14:val="none"/>
              </w:rPr>
              <w:t>svc__gamma</w:t>
            </w:r>
            <w:proofErr w:type="spellEnd"/>
            <w:r w:rsidRPr="0050428D">
              <w:rPr>
                <w:rFonts w:ascii="Courier New" w:eastAsia="Times New Roman" w:hAnsi="Courier New" w:cs="Courier New"/>
                <w:kern w:val="0"/>
                <w:sz w:val="20"/>
                <w:szCs w:val="20"/>
                <w14:ligatures w14:val="none"/>
              </w:rPr>
              <w:t>': 'scale'}</w:t>
            </w:r>
          </w:p>
        </w:tc>
      </w:tr>
      <w:tr w:rsidR="0050428D" w:rsidRPr="0050428D" w14:paraId="46BEF2E7" w14:textId="77777777" w:rsidTr="0050428D">
        <w:tc>
          <w:tcPr>
            <w:tcW w:w="1540" w:type="dxa"/>
            <w:hideMark/>
          </w:tcPr>
          <w:p w14:paraId="2D832CB7" w14:textId="77777777" w:rsidR="0050428D" w:rsidRPr="0050428D" w:rsidRDefault="0050428D" w:rsidP="0050428D">
            <w:pPr>
              <w:jc w:val="left"/>
              <w:rPr>
                <w:rFonts w:ascii="Times New Roman" w:eastAsia="Times New Roman" w:hAnsi="Times New Roman" w:cs="Times New Roman"/>
                <w:kern w:val="0"/>
                <w14:ligatures w14:val="none"/>
              </w:rPr>
            </w:pPr>
            <w:r w:rsidRPr="0050428D">
              <w:rPr>
                <w:rFonts w:ascii="Times New Roman" w:eastAsia="Times New Roman" w:hAnsi="Times New Roman" w:cs="Times New Roman"/>
                <w:b/>
                <w:bCs/>
                <w:kern w:val="0"/>
                <w14:ligatures w14:val="none"/>
              </w:rPr>
              <w:t>Logistic Regression</w:t>
            </w:r>
          </w:p>
        </w:tc>
        <w:tc>
          <w:tcPr>
            <w:tcW w:w="0" w:type="auto"/>
            <w:hideMark/>
          </w:tcPr>
          <w:p w14:paraId="1C57428C" w14:textId="290DBDA4" w:rsidR="0050428D" w:rsidRPr="0050428D" w:rsidRDefault="0050428D" w:rsidP="0050428D">
            <w:pPr>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0.986</w:t>
            </w:r>
          </w:p>
        </w:tc>
        <w:tc>
          <w:tcPr>
            <w:tcW w:w="0" w:type="auto"/>
            <w:hideMark/>
          </w:tcPr>
          <w:p w14:paraId="5AA0B512" w14:textId="644AD130" w:rsidR="0050428D" w:rsidRPr="0050428D" w:rsidRDefault="0050428D" w:rsidP="0050428D">
            <w:pPr>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0.973</w:t>
            </w:r>
          </w:p>
        </w:tc>
        <w:tc>
          <w:tcPr>
            <w:tcW w:w="0" w:type="auto"/>
            <w:hideMark/>
          </w:tcPr>
          <w:p w14:paraId="624F66ED" w14:textId="77777777" w:rsidR="0050428D" w:rsidRPr="0050428D" w:rsidRDefault="0050428D" w:rsidP="0050428D">
            <w:pPr>
              <w:jc w:val="left"/>
              <w:rPr>
                <w:rFonts w:ascii="Times New Roman" w:eastAsia="Times New Roman" w:hAnsi="Times New Roman" w:cs="Times New Roman"/>
                <w:kern w:val="0"/>
                <w14:ligatures w14:val="none"/>
              </w:rPr>
            </w:pPr>
            <w:r w:rsidRPr="0050428D">
              <w:rPr>
                <w:rFonts w:ascii="Times New Roman" w:eastAsia="Times New Roman" w:hAnsi="Times New Roman" w:cs="Times New Roman"/>
                <w:kern w:val="0"/>
                <w14:ligatures w14:val="none"/>
              </w:rPr>
              <w:t>0.9756</w:t>
            </w:r>
          </w:p>
        </w:tc>
        <w:tc>
          <w:tcPr>
            <w:tcW w:w="0" w:type="auto"/>
            <w:hideMark/>
          </w:tcPr>
          <w:p w14:paraId="1B2C87D0" w14:textId="20EA77A0" w:rsidR="0050428D" w:rsidRPr="0050428D" w:rsidRDefault="0050428D" w:rsidP="0050428D">
            <w:pPr>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0.952</w:t>
            </w:r>
          </w:p>
        </w:tc>
        <w:tc>
          <w:tcPr>
            <w:tcW w:w="0" w:type="auto"/>
            <w:hideMark/>
          </w:tcPr>
          <w:p w14:paraId="1662F7C1" w14:textId="290234F9" w:rsidR="0050428D" w:rsidRPr="0050428D" w:rsidRDefault="0050428D" w:rsidP="0050428D">
            <w:pPr>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0.963</w:t>
            </w:r>
          </w:p>
        </w:tc>
        <w:tc>
          <w:tcPr>
            <w:tcW w:w="0" w:type="auto"/>
            <w:hideMark/>
          </w:tcPr>
          <w:p w14:paraId="6DC75BA3" w14:textId="0968B7F2" w:rsidR="0050428D" w:rsidRPr="0050428D" w:rsidRDefault="0050428D" w:rsidP="0050428D">
            <w:pPr>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0.028</w:t>
            </w:r>
          </w:p>
        </w:tc>
        <w:tc>
          <w:tcPr>
            <w:tcW w:w="0" w:type="auto"/>
            <w:hideMark/>
          </w:tcPr>
          <w:p w14:paraId="141362B8" w14:textId="77777777" w:rsidR="0050428D" w:rsidRPr="0050428D" w:rsidRDefault="0050428D" w:rsidP="0050428D">
            <w:pPr>
              <w:jc w:val="left"/>
              <w:rPr>
                <w:rFonts w:ascii="Times New Roman" w:eastAsia="Times New Roman" w:hAnsi="Times New Roman" w:cs="Times New Roman"/>
                <w:kern w:val="0"/>
                <w14:ligatures w14:val="none"/>
              </w:rPr>
            </w:pPr>
            <w:r w:rsidRPr="0050428D">
              <w:rPr>
                <w:rFonts w:ascii="Courier New" w:eastAsia="Times New Roman" w:hAnsi="Courier New" w:cs="Courier New"/>
                <w:kern w:val="0"/>
                <w:sz w:val="20"/>
                <w:szCs w:val="20"/>
                <w14:ligatures w14:val="none"/>
              </w:rPr>
              <w:t>{'C': 10, '</w:t>
            </w:r>
            <w:proofErr w:type="spellStart"/>
            <w:r w:rsidRPr="0050428D">
              <w:rPr>
                <w:rFonts w:ascii="Courier New" w:eastAsia="Times New Roman" w:hAnsi="Courier New" w:cs="Courier New"/>
                <w:kern w:val="0"/>
                <w:sz w:val="20"/>
                <w:szCs w:val="20"/>
                <w14:ligatures w14:val="none"/>
              </w:rPr>
              <w:t>class_weight</w:t>
            </w:r>
            <w:proofErr w:type="spellEnd"/>
            <w:r w:rsidRPr="0050428D">
              <w:rPr>
                <w:rFonts w:ascii="Courier New" w:eastAsia="Times New Roman" w:hAnsi="Courier New" w:cs="Courier New"/>
                <w:kern w:val="0"/>
                <w:sz w:val="20"/>
                <w:szCs w:val="20"/>
                <w14:ligatures w14:val="none"/>
              </w:rPr>
              <w:t>': None}</w:t>
            </w:r>
          </w:p>
        </w:tc>
      </w:tr>
    </w:tbl>
    <w:p w14:paraId="5C988C05" w14:textId="77777777" w:rsidR="00332E04" w:rsidRDefault="00332E04" w:rsidP="00332E04">
      <w:pPr>
        <w:pStyle w:val="Heading2"/>
      </w:pPr>
      <w:bookmarkStart w:id="43" w:name="_Toc217254944"/>
      <w:r>
        <w:lastRenderedPageBreak/>
        <w:t>Visualization of Outperformed Model</w:t>
      </w:r>
      <w:bookmarkEnd w:id="43"/>
    </w:p>
    <w:p w14:paraId="634076A1" w14:textId="77777777" w:rsidR="00332E04" w:rsidRPr="00DC618E" w:rsidRDefault="00332E04" w:rsidP="00332E04">
      <w:r w:rsidRPr="00DC618E">
        <w:t>The Random Forest model's Confusion Matrix is depicted in Figure 6.1, which is set at a 0.5 threshold, and it displays 111 correct predictions out of 114 test samples, with only 3 false negatives.</w:t>
      </w:r>
    </w:p>
    <w:p w14:paraId="3B13DE06" w14:textId="77777777" w:rsidR="00332E04" w:rsidRPr="00457330" w:rsidRDefault="00332E04" w:rsidP="00332E04">
      <w:pPr>
        <w:jc w:val="center"/>
        <w:rPr>
          <w:b/>
          <w:i/>
        </w:rPr>
      </w:pPr>
      <w:r>
        <w:rPr>
          <w:noProof/>
        </w:rPr>
        <w:drawing>
          <wp:inline distT="0" distB="0" distL="0" distR="0" wp14:anchorId="7D0CC7A8" wp14:editId="6E54742F">
            <wp:extent cx="2619375" cy="22519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24625" cy="2256441"/>
                    </a:xfrm>
                    <a:prstGeom prst="rect">
                      <a:avLst/>
                    </a:prstGeom>
                    <a:noFill/>
                  </pic:spPr>
                </pic:pic>
              </a:graphicData>
            </a:graphic>
          </wp:inline>
        </w:drawing>
      </w:r>
    </w:p>
    <w:p w14:paraId="0439565D" w14:textId="77777777" w:rsidR="00332E04" w:rsidRDefault="00332E04" w:rsidP="00332E04">
      <w:pPr>
        <w:jc w:val="center"/>
        <w:rPr>
          <w:b/>
          <w:i/>
        </w:rPr>
      </w:pPr>
      <w:r w:rsidRPr="00457330">
        <w:rPr>
          <w:b/>
          <w:i/>
        </w:rPr>
        <w:t>Figure 6.1: Confusion Matrix of Random Forest</w:t>
      </w:r>
    </w:p>
    <w:p w14:paraId="26B2DA85" w14:textId="77777777" w:rsidR="00332E04" w:rsidRPr="00457330" w:rsidRDefault="00332E04" w:rsidP="00332E04">
      <w:r w:rsidRPr="00457330">
        <w:t>The Random Forest model's ROC curve</w:t>
      </w:r>
      <w:r>
        <w:t xml:space="preserve"> (Figure 6.2)</w:t>
      </w:r>
      <w:r w:rsidRPr="00457330">
        <w:t xml:space="preserve"> reaches an AUC of 0.993, which is a clear indication of almost perfect ability to separate the two classes, benign and malignant. Its path to the top-left corner shows that the model holds a high true positive rate</w:t>
      </w:r>
      <w:r>
        <w:t xml:space="preserve"> and low</w:t>
      </w:r>
      <w:r w:rsidRPr="00457330">
        <w:t xml:space="preserve"> false alarms.</w:t>
      </w:r>
    </w:p>
    <w:p w14:paraId="3675E4A7" w14:textId="77777777" w:rsidR="00332E04" w:rsidRDefault="00332E04" w:rsidP="00332E04">
      <w:pPr>
        <w:jc w:val="center"/>
      </w:pPr>
      <w:r>
        <w:rPr>
          <w:noProof/>
        </w:rPr>
        <w:drawing>
          <wp:inline distT="0" distB="0" distL="0" distR="0" wp14:anchorId="38FA2E87" wp14:editId="70D7C9D5">
            <wp:extent cx="2886075" cy="239691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92393" cy="2402157"/>
                    </a:xfrm>
                    <a:prstGeom prst="rect">
                      <a:avLst/>
                    </a:prstGeom>
                    <a:noFill/>
                  </pic:spPr>
                </pic:pic>
              </a:graphicData>
            </a:graphic>
          </wp:inline>
        </w:drawing>
      </w:r>
    </w:p>
    <w:p w14:paraId="63D1A751" w14:textId="77777777" w:rsidR="00332E04" w:rsidRPr="00457330" w:rsidRDefault="00332E04" w:rsidP="00332E04">
      <w:pPr>
        <w:jc w:val="center"/>
        <w:rPr>
          <w:b/>
          <w:i/>
        </w:rPr>
      </w:pPr>
      <w:r>
        <w:rPr>
          <w:b/>
          <w:i/>
        </w:rPr>
        <w:t>Figure 6.2</w:t>
      </w:r>
      <w:r w:rsidRPr="00457330">
        <w:rPr>
          <w:b/>
          <w:i/>
        </w:rPr>
        <w:t xml:space="preserve">: </w:t>
      </w:r>
      <w:r>
        <w:rPr>
          <w:b/>
          <w:i/>
        </w:rPr>
        <w:t xml:space="preserve">ROC Curve </w:t>
      </w:r>
      <w:r w:rsidRPr="00457330">
        <w:rPr>
          <w:b/>
          <w:i/>
        </w:rPr>
        <w:t>of Random Forest</w:t>
      </w:r>
    </w:p>
    <w:p w14:paraId="19EE0DEA" w14:textId="77777777" w:rsidR="00332E04" w:rsidRDefault="00332E04" w:rsidP="00332E04"/>
    <w:p w14:paraId="58514135" w14:textId="0938B3DF" w:rsidR="00DC618E" w:rsidRDefault="00DC618E" w:rsidP="00DC618E">
      <w:pPr>
        <w:pStyle w:val="Heading2"/>
      </w:pPr>
      <w:bookmarkStart w:id="44" w:name="_Toc217254945"/>
      <w:r>
        <w:t>Model Validation</w:t>
      </w:r>
      <w:bookmarkEnd w:id="44"/>
    </w:p>
    <w:p w14:paraId="78871511" w14:textId="2166D396" w:rsidR="00DC618E" w:rsidRDefault="00DC618E" w:rsidP="00332E04">
      <w:pPr>
        <w:rPr>
          <w:rFonts w:ascii="Times New Roman" w:eastAsia="Times New Roman" w:hAnsi="Times New Roman" w:cs="Times New Roman"/>
          <w:b/>
          <w:bCs/>
          <w:kern w:val="0"/>
          <w14:ligatures w14:val="none"/>
        </w:rPr>
      </w:pPr>
      <w:r w:rsidRPr="00DC618E">
        <w:t>The Standard Deviation (0.005 to 0.011) which is low, gives evidence that the Random Forest's accuracy has been high and the same across the different parts</w:t>
      </w:r>
      <w:r>
        <w:t xml:space="preserve"> as shown in Table 6.3.</w:t>
      </w:r>
    </w:p>
    <w:p w14:paraId="7D7BC24C" w14:textId="2D2590AC" w:rsidR="00141F1C" w:rsidRPr="00141F1C" w:rsidRDefault="00141F1C" w:rsidP="00C15A55">
      <w:pPr>
        <w:spacing w:before="100" w:beforeAutospacing="1" w:after="0"/>
        <w:jc w:val="center"/>
        <w:rPr>
          <w:rFonts w:ascii="Times New Roman" w:eastAsia="Times New Roman" w:hAnsi="Times New Roman" w:cs="Times New Roman"/>
          <w:kern w:val="0"/>
          <w14:ligatures w14:val="none"/>
        </w:rPr>
      </w:pPr>
      <w:r w:rsidRPr="00141F1C">
        <w:rPr>
          <w:rFonts w:ascii="Times New Roman" w:eastAsia="Times New Roman" w:hAnsi="Times New Roman" w:cs="Times New Roman"/>
          <w:b/>
          <w:bCs/>
          <w:kern w:val="0"/>
          <w14:ligatures w14:val="none"/>
        </w:rPr>
        <w:t>Table 6.</w:t>
      </w:r>
      <w:r w:rsidR="00DC618E">
        <w:rPr>
          <w:rFonts w:ascii="Times New Roman" w:eastAsia="Times New Roman" w:hAnsi="Times New Roman" w:cs="Times New Roman"/>
          <w:b/>
          <w:bCs/>
          <w:kern w:val="0"/>
          <w14:ligatures w14:val="none"/>
        </w:rPr>
        <w:t>3</w:t>
      </w:r>
      <w:r w:rsidRPr="00141F1C">
        <w:rPr>
          <w:rFonts w:ascii="Times New Roman" w:eastAsia="Times New Roman" w:hAnsi="Times New Roman" w:cs="Times New Roman"/>
          <w:b/>
          <w:bCs/>
          <w:kern w:val="0"/>
          <w14:ligatures w14:val="none"/>
        </w:rPr>
        <w:t>: Cross-Validation Stability (5-Fold)</w:t>
      </w:r>
    </w:p>
    <w:tbl>
      <w:tblPr>
        <w:tblStyle w:val="TableGrid"/>
        <w:tblW w:w="0" w:type="auto"/>
        <w:jc w:val="center"/>
        <w:tblLook w:val="04A0" w:firstRow="1" w:lastRow="0" w:firstColumn="1" w:lastColumn="0" w:noHBand="0" w:noVBand="1"/>
      </w:tblPr>
      <w:tblGrid>
        <w:gridCol w:w="2210"/>
        <w:gridCol w:w="2403"/>
        <w:gridCol w:w="1023"/>
        <w:gridCol w:w="1276"/>
        <w:gridCol w:w="1316"/>
      </w:tblGrid>
      <w:tr w:rsidR="00141F1C" w:rsidRPr="00141F1C" w14:paraId="0EDF19E8" w14:textId="77777777" w:rsidTr="00141F1C">
        <w:trPr>
          <w:jc w:val="center"/>
        </w:trPr>
        <w:tc>
          <w:tcPr>
            <w:tcW w:w="0" w:type="auto"/>
            <w:hideMark/>
          </w:tcPr>
          <w:p w14:paraId="0FD9E90E" w14:textId="77777777" w:rsidR="00141F1C" w:rsidRPr="00141F1C" w:rsidRDefault="00141F1C" w:rsidP="00141F1C">
            <w:pPr>
              <w:jc w:val="left"/>
              <w:rPr>
                <w:rFonts w:ascii="Times New Roman" w:eastAsia="Times New Roman" w:hAnsi="Times New Roman" w:cs="Times New Roman"/>
                <w:kern w:val="0"/>
                <w14:ligatures w14:val="none"/>
              </w:rPr>
            </w:pPr>
            <w:r w:rsidRPr="00141F1C">
              <w:rPr>
                <w:rFonts w:ascii="Times New Roman" w:eastAsia="Times New Roman" w:hAnsi="Times New Roman" w:cs="Times New Roman"/>
                <w:b/>
                <w:bCs/>
                <w:kern w:val="0"/>
                <w14:ligatures w14:val="none"/>
              </w:rPr>
              <w:t>Model</w:t>
            </w:r>
          </w:p>
        </w:tc>
        <w:tc>
          <w:tcPr>
            <w:tcW w:w="0" w:type="auto"/>
            <w:hideMark/>
          </w:tcPr>
          <w:p w14:paraId="35CE72E9" w14:textId="77777777" w:rsidR="00141F1C" w:rsidRPr="00141F1C" w:rsidRDefault="00141F1C" w:rsidP="00141F1C">
            <w:pPr>
              <w:jc w:val="left"/>
              <w:rPr>
                <w:rFonts w:ascii="Times New Roman" w:eastAsia="Times New Roman" w:hAnsi="Times New Roman" w:cs="Times New Roman"/>
                <w:kern w:val="0"/>
                <w14:ligatures w14:val="none"/>
              </w:rPr>
            </w:pPr>
            <w:r w:rsidRPr="00141F1C">
              <w:rPr>
                <w:rFonts w:ascii="Times New Roman" w:eastAsia="Times New Roman" w:hAnsi="Times New Roman" w:cs="Times New Roman"/>
                <w:b/>
                <w:bCs/>
                <w:kern w:val="0"/>
                <w14:ligatures w14:val="none"/>
              </w:rPr>
              <w:t>Mean CV ROC-AUC</w:t>
            </w:r>
          </w:p>
        </w:tc>
        <w:tc>
          <w:tcPr>
            <w:tcW w:w="0" w:type="auto"/>
            <w:hideMark/>
          </w:tcPr>
          <w:p w14:paraId="4C1B30A8" w14:textId="77777777" w:rsidR="00141F1C" w:rsidRPr="00141F1C" w:rsidRDefault="00141F1C" w:rsidP="00141F1C">
            <w:pPr>
              <w:jc w:val="left"/>
              <w:rPr>
                <w:rFonts w:ascii="Times New Roman" w:eastAsia="Times New Roman" w:hAnsi="Times New Roman" w:cs="Times New Roman"/>
                <w:kern w:val="0"/>
                <w14:ligatures w14:val="none"/>
              </w:rPr>
            </w:pPr>
            <w:r w:rsidRPr="00141F1C">
              <w:rPr>
                <w:rFonts w:ascii="Times New Roman" w:eastAsia="Times New Roman" w:hAnsi="Times New Roman" w:cs="Times New Roman"/>
                <w:b/>
                <w:bCs/>
                <w:kern w:val="0"/>
                <w14:ligatures w14:val="none"/>
              </w:rPr>
              <w:t>Std Dev</w:t>
            </w:r>
          </w:p>
        </w:tc>
        <w:tc>
          <w:tcPr>
            <w:tcW w:w="0" w:type="auto"/>
            <w:hideMark/>
          </w:tcPr>
          <w:p w14:paraId="4A2678F8" w14:textId="77777777" w:rsidR="00141F1C" w:rsidRPr="00141F1C" w:rsidRDefault="00141F1C" w:rsidP="00141F1C">
            <w:pPr>
              <w:jc w:val="left"/>
              <w:rPr>
                <w:rFonts w:ascii="Times New Roman" w:eastAsia="Times New Roman" w:hAnsi="Times New Roman" w:cs="Times New Roman"/>
                <w:kern w:val="0"/>
                <w14:ligatures w14:val="none"/>
              </w:rPr>
            </w:pPr>
            <w:r w:rsidRPr="00141F1C">
              <w:rPr>
                <w:rFonts w:ascii="Times New Roman" w:eastAsia="Times New Roman" w:hAnsi="Times New Roman" w:cs="Times New Roman"/>
                <w:b/>
                <w:bCs/>
                <w:kern w:val="0"/>
                <w14:ligatures w14:val="none"/>
              </w:rPr>
              <w:t>Min Score</w:t>
            </w:r>
          </w:p>
        </w:tc>
        <w:tc>
          <w:tcPr>
            <w:tcW w:w="0" w:type="auto"/>
            <w:hideMark/>
          </w:tcPr>
          <w:p w14:paraId="40FB9710" w14:textId="77777777" w:rsidR="00141F1C" w:rsidRPr="00141F1C" w:rsidRDefault="00141F1C" w:rsidP="00141F1C">
            <w:pPr>
              <w:jc w:val="left"/>
              <w:rPr>
                <w:rFonts w:ascii="Times New Roman" w:eastAsia="Times New Roman" w:hAnsi="Times New Roman" w:cs="Times New Roman"/>
                <w:kern w:val="0"/>
                <w14:ligatures w14:val="none"/>
              </w:rPr>
            </w:pPr>
            <w:r w:rsidRPr="00141F1C">
              <w:rPr>
                <w:rFonts w:ascii="Times New Roman" w:eastAsia="Times New Roman" w:hAnsi="Times New Roman" w:cs="Times New Roman"/>
                <w:b/>
                <w:bCs/>
                <w:kern w:val="0"/>
                <w14:ligatures w14:val="none"/>
              </w:rPr>
              <w:t>Max Score</w:t>
            </w:r>
          </w:p>
        </w:tc>
      </w:tr>
      <w:tr w:rsidR="00141F1C" w:rsidRPr="00141F1C" w14:paraId="0337D103" w14:textId="77777777" w:rsidTr="00141F1C">
        <w:trPr>
          <w:jc w:val="center"/>
        </w:trPr>
        <w:tc>
          <w:tcPr>
            <w:tcW w:w="0" w:type="auto"/>
            <w:hideMark/>
          </w:tcPr>
          <w:p w14:paraId="1FF18BA3" w14:textId="77777777" w:rsidR="00141F1C" w:rsidRPr="00141F1C" w:rsidRDefault="00141F1C" w:rsidP="00141F1C">
            <w:pPr>
              <w:jc w:val="left"/>
              <w:rPr>
                <w:rFonts w:ascii="Times New Roman" w:eastAsia="Times New Roman" w:hAnsi="Times New Roman" w:cs="Times New Roman"/>
                <w:kern w:val="0"/>
                <w14:ligatures w14:val="none"/>
              </w:rPr>
            </w:pPr>
            <w:r w:rsidRPr="00141F1C">
              <w:rPr>
                <w:rFonts w:ascii="Times New Roman" w:eastAsia="Times New Roman" w:hAnsi="Times New Roman" w:cs="Times New Roman"/>
                <w:b/>
                <w:bCs/>
                <w:kern w:val="0"/>
                <w14:ligatures w14:val="none"/>
              </w:rPr>
              <w:t>Logistic Regression</w:t>
            </w:r>
          </w:p>
        </w:tc>
        <w:tc>
          <w:tcPr>
            <w:tcW w:w="0" w:type="auto"/>
            <w:hideMark/>
          </w:tcPr>
          <w:p w14:paraId="1086A217" w14:textId="77777777" w:rsidR="00141F1C" w:rsidRPr="00141F1C" w:rsidRDefault="00141F1C" w:rsidP="00141F1C">
            <w:pPr>
              <w:jc w:val="left"/>
              <w:rPr>
                <w:rFonts w:ascii="Times New Roman" w:eastAsia="Times New Roman" w:hAnsi="Times New Roman" w:cs="Times New Roman"/>
                <w:kern w:val="0"/>
                <w14:ligatures w14:val="none"/>
              </w:rPr>
            </w:pPr>
            <w:r w:rsidRPr="00141F1C">
              <w:rPr>
                <w:rFonts w:ascii="Times New Roman" w:eastAsia="Times New Roman" w:hAnsi="Times New Roman" w:cs="Times New Roman"/>
                <w:b/>
                <w:bCs/>
                <w:kern w:val="0"/>
                <w14:ligatures w14:val="none"/>
              </w:rPr>
              <w:t>0.996</w:t>
            </w:r>
          </w:p>
        </w:tc>
        <w:tc>
          <w:tcPr>
            <w:tcW w:w="0" w:type="auto"/>
            <w:hideMark/>
          </w:tcPr>
          <w:p w14:paraId="180516D6" w14:textId="77777777" w:rsidR="00141F1C" w:rsidRPr="00141F1C" w:rsidRDefault="00141F1C" w:rsidP="00141F1C">
            <w:pPr>
              <w:jc w:val="left"/>
              <w:rPr>
                <w:rFonts w:ascii="Times New Roman" w:eastAsia="Times New Roman" w:hAnsi="Times New Roman" w:cs="Times New Roman"/>
                <w:kern w:val="0"/>
                <w14:ligatures w14:val="none"/>
              </w:rPr>
            </w:pPr>
            <w:r w:rsidRPr="00141F1C">
              <w:rPr>
                <w:rFonts w:ascii="Times New Roman" w:eastAsia="Times New Roman" w:hAnsi="Times New Roman" w:cs="Times New Roman"/>
                <w:b/>
                <w:bCs/>
                <w:kern w:val="0"/>
                <w14:ligatures w14:val="none"/>
              </w:rPr>
              <w:t>0.005</w:t>
            </w:r>
          </w:p>
        </w:tc>
        <w:tc>
          <w:tcPr>
            <w:tcW w:w="0" w:type="auto"/>
            <w:hideMark/>
          </w:tcPr>
          <w:p w14:paraId="1649D85A" w14:textId="77777777" w:rsidR="00141F1C" w:rsidRPr="00141F1C" w:rsidRDefault="00141F1C" w:rsidP="00141F1C">
            <w:pPr>
              <w:jc w:val="left"/>
              <w:rPr>
                <w:rFonts w:ascii="Times New Roman" w:eastAsia="Times New Roman" w:hAnsi="Times New Roman" w:cs="Times New Roman"/>
                <w:kern w:val="0"/>
                <w14:ligatures w14:val="none"/>
              </w:rPr>
            </w:pPr>
            <w:r w:rsidRPr="00141F1C">
              <w:rPr>
                <w:rFonts w:ascii="Times New Roman" w:eastAsia="Times New Roman" w:hAnsi="Times New Roman" w:cs="Times New Roman"/>
                <w:kern w:val="0"/>
                <w14:ligatures w14:val="none"/>
              </w:rPr>
              <w:t>0.987</w:t>
            </w:r>
          </w:p>
        </w:tc>
        <w:tc>
          <w:tcPr>
            <w:tcW w:w="0" w:type="auto"/>
            <w:hideMark/>
          </w:tcPr>
          <w:p w14:paraId="29FDA88C" w14:textId="77777777" w:rsidR="00141F1C" w:rsidRPr="00141F1C" w:rsidRDefault="00141F1C" w:rsidP="00141F1C">
            <w:pPr>
              <w:jc w:val="left"/>
              <w:rPr>
                <w:rFonts w:ascii="Times New Roman" w:eastAsia="Times New Roman" w:hAnsi="Times New Roman" w:cs="Times New Roman"/>
                <w:kern w:val="0"/>
                <w14:ligatures w14:val="none"/>
              </w:rPr>
            </w:pPr>
            <w:r w:rsidRPr="00141F1C">
              <w:rPr>
                <w:rFonts w:ascii="Times New Roman" w:eastAsia="Times New Roman" w:hAnsi="Times New Roman" w:cs="Times New Roman"/>
                <w:kern w:val="0"/>
                <w14:ligatures w14:val="none"/>
              </w:rPr>
              <w:t>1.000</w:t>
            </w:r>
          </w:p>
        </w:tc>
      </w:tr>
      <w:tr w:rsidR="00141F1C" w:rsidRPr="00141F1C" w14:paraId="20771BF5" w14:textId="77777777" w:rsidTr="00141F1C">
        <w:trPr>
          <w:jc w:val="center"/>
        </w:trPr>
        <w:tc>
          <w:tcPr>
            <w:tcW w:w="0" w:type="auto"/>
            <w:hideMark/>
          </w:tcPr>
          <w:p w14:paraId="0F5A24E1" w14:textId="77777777" w:rsidR="00141F1C" w:rsidRPr="00141F1C" w:rsidRDefault="00141F1C" w:rsidP="00141F1C">
            <w:pPr>
              <w:jc w:val="left"/>
              <w:rPr>
                <w:rFonts w:ascii="Times New Roman" w:eastAsia="Times New Roman" w:hAnsi="Times New Roman" w:cs="Times New Roman"/>
                <w:kern w:val="0"/>
                <w14:ligatures w14:val="none"/>
              </w:rPr>
            </w:pPr>
            <w:r w:rsidRPr="00141F1C">
              <w:rPr>
                <w:rFonts w:ascii="Times New Roman" w:eastAsia="Times New Roman" w:hAnsi="Times New Roman" w:cs="Times New Roman"/>
                <w:b/>
                <w:bCs/>
                <w:kern w:val="0"/>
                <w14:ligatures w14:val="none"/>
              </w:rPr>
              <w:lastRenderedPageBreak/>
              <w:t>SVM (RBF)</w:t>
            </w:r>
          </w:p>
        </w:tc>
        <w:tc>
          <w:tcPr>
            <w:tcW w:w="0" w:type="auto"/>
            <w:hideMark/>
          </w:tcPr>
          <w:p w14:paraId="1045757B" w14:textId="77777777" w:rsidR="00141F1C" w:rsidRPr="00141F1C" w:rsidRDefault="00141F1C" w:rsidP="00141F1C">
            <w:pPr>
              <w:jc w:val="left"/>
              <w:rPr>
                <w:rFonts w:ascii="Times New Roman" w:eastAsia="Times New Roman" w:hAnsi="Times New Roman" w:cs="Times New Roman"/>
                <w:kern w:val="0"/>
                <w14:ligatures w14:val="none"/>
              </w:rPr>
            </w:pPr>
            <w:r w:rsidRPr="00141F1C">
              <w:rPr>
                <w:rFonts w:ascii="Times New Roman" w:eastAsia="Times New Roman" w:hAnsi="Times New Roman" w:cs="Times New Roman"/>
                <w:kern w:val="0"/>
                <w14:ligatures w14:val="none"/>
              </w:rPr>
              <w:t>0.994</w:t>
            </w:r>
          </w:p>
        </w:tc>
        <w:tc>
          <w:tcPr>
            <w:tcW w:w="0" w:type="auto"/>
            <w:hideMark/>
          </w:tcPr>
          <w:p w14:paraId="53B89A77" w14:textId="77777777" w:rsidR="00141F1C" w:rsidRPr="00141F1C" w:rsidRDefault="00141F1C" w:rsidP="00141F1C">
            <w:pPr>
              <w:jc w:val="left"/>
              <w:rPr>
                <w:rFonts w:ascii="Times New Roman" w:eastAsia="Times New Roman" w:hAnsi="Times New Roman" w:cs="Times New Roman"/>
                <w:kern w:val="0"/>
                <w14:ligatures w14:val="none"/>
              </w:rPr>
            </w:pPr>
            <w:r w:rsidRPr="00141F1C">
              <w:rPr>
                <w:rFonts w:ascii="Times New Roman" w:eastAsia="Times New Roman" w:hAnsi="Times New Roman" w:cs="Times New Roman"/>
                <w:kern w:val="0"/>
                <w14:ligatures w14:val="none"/>
              </w:rPr>
              <w:t>0.006</w:t>
            </w:r>
          </w:p>
        </w:tc>
        <w:tc>
          <w:tcPr>
            <w:tcW w:w="0" w:type="auto"/>
            <w:hideMark/>
          </w:tcPr>
          <w:p w14:paraId="6C0ABC91" w14:textId="77777777" w:rsidR="00141F1C" w:rsidRPr="00141F1C" w:rsidRDefault="00141F1C" w:rsidP="00141F1C">
            <w:pPr>
              <w:jc w:val="left"/>
              <w:rPr>
                <w:rFonts w:ascii="Times New Roman" w:eastAsia="Times New Roman" w:hAnsi="Times New Roman" w:cs="Times New Roman"/>
                <w:kern w:val="0"/>
                <w14:ligatures w14:val="none"/>
              </w:rPr>
            </w:pPr>
            <w:r w:rsidRPr="00141F1C">
              <w:rPr>
                <w:rFonts w:ascii="Times New Roman" w:eastAsia="Times New Roman" w:hAnsi="Times New Roman" w:cs="Times New Roman"/>
                <w:kern w:val="0"/>
                <w14:ligatures w14:val="none"/>
              </w:rPr>
              <w:t>0.986</w:t>
            </w:r>
          </w:p>
        </w:tc>
        <w:tc>
          <w:tcPr>
            <w:tcW w:w="0" w:type="auto"/>
            <w:hideMark/>
          </w:tcPr>
          <w:p w14:paraId="72F0F1BF" w14:textId="77777777" w:rsidR="00141F1C" w:rsidRPr="00141F1C" w:rsidRDefault="00141F1C" w:rsidP="00141F1C">
            <w:pPr>
              <w:jc w:val="left"/>
              <w:rPr>
                <w:rFonts w:ascii="Times New Roman" w:eastAsia="Times New Roman" w:hAnsi="Times New Roman" w:cs="Times New Roman"/>
                <w:kern w:val="0"/>
                <w14:ligatures w14:val="none"/>
              </w:rPr>
            </w:pPr>
            <w:r w:rsidRPr="00141F1C">
              <w:rPr>
                <w:rFonts w:ascii="Times New Roman" w:eastAsia="Times New Roman" w:hAnsi="Times New Roman" w:cs="Times New Roman"/>
                <w:kern w:val="0"/>
                <w14:ligatures w14:val="none"/>
              </w:rPr>
              <w:t>1.000</w:t>
            </w:r>
          </w:p>
        </w:tc>
      </w:tr>
      <w:tr w:rsidR="00141F1C" w:rsidRPr="00141F1C" w14:paraId="3691735A" w14:textId="77777777" w:rsidTr="00141F1C">
        <w:trPr>
          <w:jc w:val="center"/>
        </w:trPr>
        <w:tc>
          <w:tcPr>
            <w:tcW w:w="0" w:type="auto"/>
            <w:hideMark/>
          </w:tcPr>
          <w:p w14:paraId="14784B51" w14:textId="77777777" w:rsidR="00141F1C" w:rsidRPr="00141F1C" w:rsidRDefault="00141F1C" w:rsidP="00141F1C">
            <w:pPr>
              <w:jc w:val="left"/>
              <w:rPr>
                <w:rFonts w:ascii="Times New Roman" w:eastAsia="Times New Roman" w:hAnsi="Times New Roman" w:cs="Times New Roman"/>
                <w:kern w:val="0"/>
                <w14:ligatures w14:val="none"/>
              </w:rPr>
            </w:pPr>
            <w:r w:rsidRPr="00141F1C">
              <w:rPr>
                <w:rFonts w:ascii="Times New Roman" w:eastAsia="Times New Roman" w:hAnsi="Times New Roman" w:cs="Times New Roman"/>
                <w:b/>
                <w:bCs/>
                <w:kern w:val="0"/>
                <w14:ligatures w14:val="none"/>
              </w:rPr>
              <w:t>Random Forest</w:t>
            </w:r>
          </w:p>
        </w:tc>
        <w:tc>
          <w:tcPr>
            <w:tcW w:w="0" w:type="auto"/>
            <w:hideMark/>
          </w:tcPr>
          <w:p w14:paraId="65EE1693" w14:textId="77777777" w:rsidR="00141F1C" w:rsidRPr="00141F1C" w:rsidRDefault="00141F1C" w:rsidP="00141F1C">
            <w:pPr>
              <w:jc w:val="left"/>
              <w:rPr>
                <w:rFonts w:ascii="Times New Roman" w:eastAsia="Times New Roman" w:hAnsi="Times New Roman" w:cs="Times New Roman"/>
                <w:kern w:val="0"/>
                <w14:ligatures w14:val="none"/>
              </w:rPr>
            </w:pPr>
            <w:r w:rsidRPr="00141F1C">
              <w:rPr>
                <w:rFonts w:ascii="Times New Roman" w:eastAsia="Times New Roman" w:hAnsi="Times New Roman" w:cs="Times New Roman"/>
                <w:kern w:val="0"/>
                <w14:ligatures w14:val="none"/>
              </w:rPr>
              <w:t>0.991</w:t>
            </w:r>
          </w:p>
        </w:tc>
        <w:tc>
          <w:tcPr>
            <w:tcW w:w="0" w:type="auto"/>
            <w:hideMark/>
          </w:tcPr>
          <w:p w14:paraId="79E4EF6C" w14:textId="77777777" w:rsidR="00141F1C" w:rsidRPr="00141F1C" w:rsidRDefault="00141F1C" w:rsidP="00141F1C">
            <w:pPr>
              <w:jc w:val="left"/>
              <w:rPr>
                <w:rFonts w:ascii="Times New Roman" w:eastAsia="Times New Roman" w:hAnsi="Times New Roman" w:cs="Times New Roman"/>
                <w:kern w:val="0"/>
                <w14:ligatures w14:val="none"/>
              </w:rPr>
            </w:pPr>
            <w:r w:rsidRPr="00141F1C">
              <w:rPr>
                <w:rFonts w:ascii="Times New Roman" w:eastAsia="Times New Roman" w:hAnsi="Times New Roman" w:cs="Times New Roman"/>
                <w:kern w:val="0"/>
                <w14:ligatures w14:val="none"/>
              </w:rPr>
              <w:t>0.011</w:t>
            </w:r>
          </w:p>
        </w:tc>
        <w:tc>
          <w:tcPr>
            <w:tcW w:w="0" w:type="auto"/>
            <w:hideMark/>
          </w:tcPr>
          <w:p w14:paraId="5EC20342" w14:textId="77777777" w:rsidR="00141F1C" w:rsidRPr="00141F1C" w:rsidRDefault="00141F1C" w:rsidP="00141F1C">
            <w:pPr>
              <w:jc w:val="left"/>
              <w:rPr>
                <w:rFonts w:ascii="Times New Roman" w:eastAsia="Times New Roman" w:hAnsi="Times New Roman" w:cs="Times New Roman"/>
                <w:kern w:val="0"/>
                <w14:ligatures w14:val="none"/>
              </w:rPr>
            </w:pPr>
            <w:r w:rsidRPr="00141F1C">
              <w:rPr>
                <w:rFonts w:ascii="Times New Roman" w:eastAsia="Times New Roman" w:hAnsi="Times New Roman" w:cs="Times New Roman"/>
                <w:kern w:val="0"/>
                <w14:ligatures w14:val="none"/>
              </w:rPr>
              <w:t>0.975</w:t>
            </w:r>
          </w:p>
        </w:tc>
        <w:tc>
          <w:tcPr>
            <w:tcW w:w="0" w:type="auto"/>
            <w:hideMark/>
          </w:tcPr>
          <w:p w14:paraId="5403F316" w14:textId="77777777" w:rsidR="00141F1C" w:rsidRPr="00141F1C" w:rsidRDefault="00141F1C" w:rsidP="00141F1C">
            <w:pPr>
              <w:jc w:val="left"/>
              <w:rPr>
                <w:rFonts w:ascii="Times New Roman" w:eastAsia="Times New Roman" w:hAnsi="Times New Roman" w:cs="Times New Roman"/>
                <w:kern w:val="0"/>
                <w14:ligatures w14:val="none"/>
              </w:rPr>
            </w:pPr>
            <w:r w:rsidRPr="00141F1C">
              <w:rPr>
                <w:rFonts w:ascii="Times New Roman" w:eastAsia="Times New Roman" w:hAnsi="Times New Roman" w:cs="Times New Roman"/>
                <w:kern w:val="0"/>
                <w14:ligatures w14:val="none"/>
              </w:rPr>
              <w:t>1.000</w:t>
            </w:r>
          </w:p>
        </w:tc>
      </w:tr>
    </w:tbl>
    <w:p w14:paraId="71824D81" w14:textId="2DB161C0" w:rsidR="00C51F5F" w:rsidRDefault="00141F1C" w:rsidP="00141F1C">
      <w:pPr>
        <w:pStyle w:val="Heading2"/>
      </w:pPr>
      <w:bookmarkStart w:id="45" w:name="_Toc217254946"/>
      <w:r>
        <w:t>Feature Importance Analysis</w:t>
      </w:r>
      <w:bookmarkEnd w:id="45"/>
    </w:p>
    <w:p w14:paraId="7C3A6397" w14:textId="77777777" w:rsidR="00091945" w:rsidRDefault="00091945" w:rsidP="00091945">
      <w:pPr>
        <w:spacing w:line="276" w:lineRule="auto"/>
      </w:pPr>
      <w:r w:rsidRPr="008B70DE">
        <w:t>The features are ranked according to the decrease in accuracy when their values are shuffled, as shown in Figure 6.</w:t>
      </w:r>
      <w:r>
        <w:t>3</w:t>
      </w:r>
      <w:r w:rsidRPr="008B70DE">
        <w:t xml:space="preserve">. The most important feature is </w:t>
      </w:r>
      <w:proofErr w:type="spellStart"/>
      <w:r w:rsidRPr="008B70DE">
        <w:t>Texture_worst</w:t>
      </w:r>
      <w:proofErr w:type="spellEnd"/>
      <w:r w:rsidRPr="008B70DE">
        <w:t xml:space="preserve">, which is followed by </w:t>
      </w:r>
      <w:proofErr w:type="spellStart"/>
      <w:r w:rsidRPr="008B70DE">
        <w:t>Concavity_worst</w:t>
      </w:r>
      <w:proofErr w:type="spellEnd"/>
      <w:r w:rsidRPr="008B70DE">
        <w:t xml:space="preserve"> and </w:t>
      </w:r>
      <w:proofErr w:type="spellStart"/>
      <w:r w:rsidRPr="008B70DE">
        <w:t>Area_worst</w:t>
      </w:r>
      <w:proofErr w:type="spellEnd"/>
      <w:r w:rsidRPr="008B70DE">
        <w:t>. This means that the model mainly relies on the texture irregularities and the degree of concavity of the cell for its predictions.</w:t>
      </w:r>
    </w:p>
    <w:p w14:paraId="771A8215" w14:textId="0F4571C8" w:rsidR="008B70DE" w:rsidRDefault="008B70DE" w:rsidP="00141F1C">
      <w:pPr>
        <w:spacing w:line="276" w:lineRule="auto"/>
      </w:pPr>
      <w:r>
        <w:rPr>
          <w:noProof/>
        </w:rPr>
        <w:drawing>
          <wp:inline distT="0" distB="0" distL="0" distR="0" wp14:anchorId="779D38C7" wp14:editId="395680F1">
            <wp:extent cx="5943600" cy="4524375"/>
            <wp:effectExtent l="0" t="0" r="0" b="9525"/>
            <wp:docPr id="3" name="Picture 3" descr="C:\Users\Haris\Desktop\download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ris\Desktop\download (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524375"/>
                    </a:xfrm>
                    <a:prstGeom prst="rect">
                      <a:avLst/>
                    </a:prstGeom>
                    <a:noFill/>
                    <a:ln>
                      <a:noFill/>
                    </a:ln>
                  </pic:spPr>
                </pic:pic>
              </a:graphicData>
            </a:graphic>
          </wp:inline>
        </w:drawing>
      </w:r>
    </w:p>
    <w:p w14:paraId="0154F239" w14:textId="2EB7EAE9" w:rsidR="008B70DE" w:rsidRDefault="008B70DE" w:rsidP="008B70DE">
      <w:pPr>
        <w:spacing w:line="276" w:lineRule="auto"/>
        <w:jc w:val="center"/>
        <w:rPr>
          <w:b/>
        </w:rPr>
      </w:pPr>
      <w:r w:rsidRPr="008B70DE">
        <w:rPr>
          <w:b/>
        </w:rPr>
        <w:t>Figure 6.</w:t>
      </w:r>
      <w:r w:rsidR="00457330">
        <w:rPr>
          <w:b/>
        </w:rPr>
        <w:t>3</w:t>
      </w:r>
      <w:r w:rsidRPr="008B70DE">
        <w:rPr>
          <w:b/>
        </w:rPr>
        <w:t>: Feature Importance (Permutation)</w:t>
      </w:r>
    </w:p>
    <w:p w14:paraId="29339804" w14:textId="77777777" w:rsidR="00091945" w:rsidRDefault="00091945" w:rsidP="00091945">
      <w:pPr>
        <w:spacing w:line="276" w:lineRule="auto"/>
      </w:pPr>
      <w:r>
        <w:t>Figure 6.4 gives detailed information on the role played by feature values in the prediction output.</w:t>
      </w:r>
    </w:p>
    <w:p w14:paraId="3B5BA0CE" w14:textId="77777777" w:rsidR="00091945" w:rsidRDefault="00091945" w:rsidP="00091945">
      <w:pPr>
        <w:pStyle w:val="ListParagraph"/>
        <w:numPr>
          <w:ilvl w:val="0"/>
          <w:numId w:val="5"/>
        </w:numPr>
        <w:spacing w:line="276" w:lineRule="auto"/>
      </w:pPr>
      <w:r w:rsidRPr="007A07B5">
        <w:rPr>
          <w:b/>
        </w:rPr>
        <w:t>Feature Impact</w:t>
      </w:r>
      <w:r>
        <w:t xml:space="preserve">: </w:t>
      </w:r>
      <w:r w:rsidRPr="00C15A55">
        <w:t>The higher values of Perimeter _worst and Area _worst carry the positive SHAP values, which significantly contributes to the prediction of being malignant.</w:t>
      </w:r>
    </w:p>
    <w:p w14:paraId="4534C006" w14:textId="77777777" w:rsidR="00091945" w:rsidRDefault="00091945" w:rsidP="00091945">
      <w:pPr>
        <w:pStyle w:val="ListParagraph"/>
        <w:numPr>
          <w:ilvl w:val="0"/>
          <w:numId w:val="5"/>
        </w:numPr>
        <w:spacing w:line="276" w:lineRule="auto"/>
      </w:pPr>
      <w:proofErr w:type="spellStart"/>
      <w:r w:rsidRPr="007A07B5">
        <w:rPr>
          <w:b/>
        </w:rPr>
        <w:t>Texture_worst</w:t>
      </w:r>
      <w:proofErr w:type="spellEnd"/>
      <w:r>
        <w:t xml:space="preserve">: Similar to what was shown in Figure 6.1, </w:t>
      </w:r>
      <w:proofErr w:type="spellStart"/>
      <w:r>
        <w:t>Texture_worst</w:t>
      </w:r>
      <w:proofErr w:type="spellEnd"/>
      <w:r>
        <w:t xml:space="preserve"> has the largest range of SHAP values which is an indicator of its significant role in the final output.</w:t>
      </w:r>
    </w:p>
    <w:p w14:paraId="2CC08151" w14:textId="77777777" w:rsidR="00091945" w:rsidRPr="008B70DE" w:rsidRDefault="00091945" w:rsidP="008B70DE">
      <w:pPr>
        <w:spacing w:line="276" w:lineRule="auto"/>
        <w:jc w:val="center"/>
        <w:rPr>
          <w:b/>
        </w:rPr>
      </w:pPr>
    </w:p>
    <w:p w14:paraId="762AB48F" w14:textId="579EC769" w:rsidR="008B70DE" w:rsidRDefault="008B70DE" w:rsidP="008B70DE">
      <w:pPr>
        <w:spacing w:line="276" w:lineRule="auto"/>
        <w:jc w:val="center"/>
      </w:pPr>
      <w:r>
        <w:rPr>
          <w:noProof/>
        </w:rPr>
        <w:lastRenderedPageBreak/>
        <w:drawing>
          <wp:inline distT="0" distB="0" distL="0" distR="0" wp14:anchorId="08E539D7" wp14:editId="75B66651">
            <wp:extent cx="3342005" cy="3914775"/>
            <wp:effectExtent l="0" t="0" r="0" b="9525"/>
            <wp:docPr id="4" name="Picture 4" descr="C:\Users\Haris\Desktop\download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aris\Desktop\download (1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47371" cy="3921061"/>
                    </a:xfrm>
                    <a:prstGeom prst="rect">
                      <a:avLst/>
                    </a:prstGeom>
                    <a:noFill/>
                    <a:ln>
                      <a:noFill/>
                    </a:ln>
                  </pic:spPr>
                </pic:pic>
              </a:graphicData>
            </a:graphic>
          </wp:inline>
        </w:drawing>
      </w:r>
    </w:p>
    <w:p w14:paraId="1D5E1823" w14:textId="46AB4B65" w:rsidR="008B70DE" w:rsidRPr="008B70DE" w:rsidRDefault="008B70DE" w:rsidP="008B70DE">
      <w:pPr>
        <w:spacing w:line="276" w:lineRule="auto"/>
        <w:jc w:val="center"/>
        <w:rPr>
          <w:b/>
        </w:rPr>
      </w:pPr>
      <w:r w:rsidRPr="008B70DE">
        <w:rPr>
          <w:b/>
        </w:rPr>
        <w:t>Figure 6.</w:t>
      </w:r>
      <w:r w:rsidR="00457330">
        <w:rPr>
          <w:b/>
        </w:rPr>
        <w:t>4</w:t>
      </w:r>
      <w:r w:rsidRPr="008B70DE">
        <w:rPr>
          <w:b/>
        </w:rPr>
        <w:t>: SHAP Summary Plot</w:t>
      </w:r>
    </w:p>
    <w:p w14:paraId="089C2807" w14:textId="2FA0B5BC" w:rsidR="00C51F5F" w:rsidRDefault="008B70DE" w:rsidP="008B70DE">
      <w:pPr>
        <w:pStyle w:val="Heading2"/>
      </w:pPr>
      <w:bookmarkStart w:id="46" w:name="_Toc217254947"/>
      <w:r>
        <w:t>Calibration and Threshold Analysis</w:t>
      </w:r>
      <w:bookmarkEnd w:id="46"/>
    </w:p>
    <w:p w14:paraId="5A08DB0E" w14:textId="5174AE10" w:rsidR="008B70DE" w:rsidRPr="008B70DE" w:rsidRDefault="008B70DE" w:rsidP="008B70DE">
      <w:pPr>
        <w:pStyle w:val="Heading3"/>
      </w:pPr>
      <w:bookmarkStart w:id="47" w:name="_Toc217254948"/>
      <w:r>
        <w:t>Calibration (Brier Score)</w:t>
      </w:r>
      <w:bookmarkEnd w:id="47"/>
    </w:p>
    <w:p w14:paraId="24F4A053" w14:textId="77777777" w:rsidR="00457330" w:rsidRPr="008B70DE" w:rsidRDefault="008B70DE" w:rsidP="00457330">
      <w:r w:rsidRPr="008B70DE">
        <w:t>The assessment of predicted probabilities' reliability is made through the Brier Score. Table 6.4 shows the calibration metrics. The MLP achieved the best calibration with a Brier Score of 0.017, followed by SVM (0.022), Logistic Regression (0.024), and Random Forest (0.033). The Random Forest threshold was further tuned because it could give the best f1-score and accuracy, whereas calibrated probabilities were slightly better in other models.</w:t>
      </w:r>
    </w:p>
    <w:p w14:paraId="5FE37732" w14:textId="6AF59CFC" w:rsidR="008B70DE" w:rsidRPr="008B70DE" w:rsidRDefault="008B70DE" w:rsidP="008B70DE">
      <w:pPr>
        <w:spacing w:before="100" w:beforeAutospacing="1" w:after="100" w:afterAutospacing="1"/>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b/>
          <w:bCs/>
          <w:kern w:val="0"/>
          <w14:ligatures w14:val="none"/>
        </w:rPr>
        <w:t>Table 6.</w:t>
      </w:r>
      <w:r w:rsidR="00457330">
        <w:rPr>
          <w:rFonts w:ascii="Times New Roman" w:eastAsia="Times New Roman" w:hAnsi="Times New Roman" w:cs="Times New Roman"/>
          <w:b/>
          <w:bCs/>
          <w:kern w:val="0"/>
          <w14:ligatures w14:val="none"/>
        </w:rPr>
        <w:t>4</w:t>
      </w:r>
      <w:r w:rsidRPr="008B70DE">
        <w:rPr>
          <w:rFonts w:ascii="Times New Roman" w:eastAsia="Times New Roman" w:hAnsi="Times New Roman" w:cs="Times New Roman"/>
          <w:b/>
          <w:bCs/>
          <w:kern w:val="0"/>
          <w14:ligatures w14:val="none"/>
        </w:rPr>
        <w:t>: Calibration Metrics (Sorted by Brier Score)</w:t>
      </w:r>
    </w:p>
    <w:tbl>
      <w:tblPr>
        <w:tblStyle w:val="TableGrid"/>
        <w:tblW w:w="0" w:type="auto"/>
        <w:jc w:val="center"/>
        <w:tblLook w:val="04A0" w:firstRow="1" w:lastRow="0" w:firstColumn="1" w:lastColumn="0" w:noHBand="0" w:noVBand="1"/>
      </w:tblPr>
      <w:tblGrid>
        <w:gridCol w:w="2210"/>
        <w:gridCol w:w="1396"/>
        <w:gridCol w:w="1350"/>
      </w:tblGrid>
      <w:tr w:rsidR="008B70DE" w:rsidRPr="008B70DE" w14:paraId="53E3678F" w14:textId="77777777" w:rsidTr="008B70DE">
        <w:trPr>
          <w:jc w:val="center"/>
        </w:trPr>
        <w:tc>
          <w:tcPr>
            <w:tcW w:w="0" w:type="auto"/>
            <w:hideMark/>
          </w:tcPr>
          <w:p w14:paraId="346094CD"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b/>
                <w:bCs/>
                <w:kern w:val="0"/>
                <w14:ligatures w14:val="none"/>
              </w:rPr>
              <w:t>Model</w:t>
            </w:r>
          </w:p>
        </w:tc>
        <w:tc>
          <w:tcPr>
            <w:tcW w:w="0" w:type="auto"/>
            <w:hideMark/>
          </w:tcPr>
          <w:p w14:paraId="78395BEE"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b/>
                <w:bCs/>
                <w:kern w:val="0"/>
                <w14:ligatures w14:val="none"/>
              </w:rPr>
              <w:t>Brier Score</w:t>
            </w:r>
          </w:p>
        </w:tc>
        <w:tc>
          <w:tcPr>
            <w:tcW w:w="0" w:type="auto"/>
            <w:hideMark/>
          </w:tcPr>
          <w:p w14:paraId="4B88A309"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b/>
                <w:bCs/>
                <w:kern w:val="0"/>
                <w14:ligatures w14:val="none"/>
              </w:rPr>
              <w:t>ROC-AUC</w:t>
            </w:r>
          </w:p>
        </w:tc>
      </w:tr>
      <w:tr w:rsidR="008B70DE" w:rsidRPr="008B70DE" w14:paraId="2CD29903" w14:textId="77777777" w:rsidTr="008B70DE">
        <w:trPr>
          <w:jc w:val="center"/>
        </w:trPr>
        <w:tc>
          <w:tcPr>
            <w:tcW w:w="0" w:type="auto"/>
            <w:hideMark/>
          </w:tcPr>
          <w:p w14:paraId="5608CA3D"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b/>
                <w:bCs/>
                <w:kern w:val="0"/>
                <w14:ligatures w14:val="none"/>
              </w:rPr>
              <w:t>SVM (RBF)</w:t>
            </w:r>
          </w:p>
        </w:tc>
        <w:tc>
          <w:tcPr>
            <w:tcW w:w="0" w:type="auto"/>
            <w:hideMark/>
          </w:tcPr>
          <w:p w14:paraId="2A437894"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kern w:val="0"/>
                <w14:ligatures w14:val="none"/>
              </w:rPr>
              <w:t>0.022</w:t>
            </w:r>
          </w:p>
        </w:tc>
        <w:tc>
          <w:tcPr>
            <w:tcW w:w="0" w:type="auto"/>
            <w:hideMark/>
          </w:tcPr>
          <w:p w14:paraId="79758740"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kern w:val="0"/>
                <w14:ligatures w14:val="none"/>
              </w:rPr>
              <w:t>0.993</w:t>
            </w:r>
          </w:p>
        </w:tc>
      </w:tr>
      <w:tr w:rsidR="008B70DE" w:rsidRPr="008B70DE" w14:paraId="2049EB1D" w14:textId="77777777" w:rsidTr="008B70DE">
        <w:trPr>
          <w:jc w:val="center"/>
        </w:trPr>
        <w:tc>
          <w:tcPr>
            <w:tcW w:w="0" w:type="auto"/>
            <w:hideMark/>
          </w:tcPr>
          <w:p w14:paraId="2644DE2F"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b/>
                <w:bCs/>
                <w:kern w:val="0"/>
                <w14:ligatures w14:val="none"/>
              </w:rPr>
              <w:t>Logistic Regression</w:t>
            </w:r>
          </w:p>
        </w:tc>
        <w:tc>
          <w:tcPr>
            <w:tcW w:w="0" w:type="auto"/>
            <w:hideMark/>
          </w:tcPr>
          <w:p w14:paraId="3B0C7F9A"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kern w:val="0"/>
                <w14:ligatures w14:val="none"/>
              </w:rPr>
              <w:t>0.024</w:t>
            </w:r>
          </w:p>
        </w:tc>
        <w:tc>
          <w:tcPr>
            <w:tcW w:w="0" w:type="auto"/>
            <w:hideMark/>
          </w:tcPr>
          <w:p w14:paraId="6987F835"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kern w:val="0"/>
                <w14:ligatures w14:val="none"/>
              </w:rPr>
              <w:t>0.993</w:t>
            </w:r>
          </w:p>
        </w:tc>
      </w:tr>
      <w:tr w:rsidR="008B70DE" w:rsidRPr="008B70DE" w14:paraId="2B3F61C7" w14:textId="77777777" w:rsidTr="008B70DE">
        <w:trPr>
          <w:jc w:val="center"/>
        </w:trPr>
        <w:tc>
          <w:tcPr>
            <w:tcW w:w="0" w:type="auto"/>
            <w:hideMark/>
          </w:tcPr>
          <w:p w14:paraId="4ECD738D"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b/>
                <w:bCs/>
                <w:kern w:val="0"/>
                <w14:ligatures w14:val="none"/>
              </w:rPr>
              <w:t>Random Forest</w:t>
            </w:r>
          </w:p>
        </w:tc>
        <w:tc>
          <w:tcPr>
            <w:tcW w:w="0" w:type="auto"/>
            <w:hideMark/>
          </w:tcPr>
          <w:p w14:paraId="3AD6D505"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kern w:val="0"/>
                <w14:ligatures w14:val="none"/>
              </w:rPr>
              <w:t>0.033</w:t>
            </w:r>
          </w:p>
        </w:tc>
        <w:tc>
          <w:tcPr>
            <w:tcW w:w="0" w:type="auto"/>
            <w:hideMark/>
          </w:tcPr>
          <w:p w14:paraId="5EB6F0C3"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kern w:val="0"/>
                <w14:ligatures w14:val="none"/>
              </w:rPr>
              <w:t>0.989</w:t>
            </w:r>
          </w:p>
        </w:tc>
      </w:tr>
    </w:tbl>
    <w:p w14:paraId="69B85308" w14:textId="14A6DAA1" w:rsidR="00C51F5F" w:rsidRDefault="008B70DE" w:rsidP="008B70DE">
      <w:pPr>
        <w:pStyle w:val="Heading3"/>
      </w:pPr>
      <w:bookmarkStart w:id="48" w:name="_Toc217254949"/>
      <w:r>
        <w:t>Threshold Tuning (Random Forest)</w:t>
      </w:r>
      <w:bookmarkEnd w:id="48"/>
    </w:p>
    <w:p w14:paraId="4BDB3BF0" w14:textId="7758BE0F" w:rsidR="00457330" w:rsidRDefault="00457330" w:rsidP="00457330">
      <w:r>
        <w:t>The threshold analysis reveals that at 0.325, the Random Forest achieves a peak F1-Score of 0.943 with 97.6% recall. For clinical deployment where maximising recall is critical, a threshold of 0.375 achieves 95% or higher recall with a specificity of 0.961, providing a robust and safe operating point for screening (Table 6.5).</w:t>
      </w:r>
    </w:p>
    <w:p w14:paraId="71802064" w14:textId="77777777" w:rsidR="00091945" w:rsidRDefault="00091945" w:rsidP="00457330"/>
    <w:p w14:paraId="6BCEFE29" w14:textId="2BE64179" w:rsidR="008B70DE" w:rsidRPr="008B70DE" w:rsidRDefault="008B70DE" w:rsidP="008B70DE">
      <w:pPr>
        <w:spacing w:before="100" w:beforeAutospacing="1" w:after="100" w:afterAutospacing="1"/>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b/>
          <w:bCs/>
          <w:kern w:val="0"/>
          <w14:ligatures w14:val="none"/>
        </w:rPr>
        <w:t>Table 6.</w:t>
      </w:r>
      <w:r w:rsidR="00457330">
        <w:rPr>
          <w:rFonts w:ascii="Times New Roman" w:eastAsia="Times New Roman" w:hAnsi="Times New Roman" w:cs="Times New Roman"/>
          <w:b/>
          <w:bCs/>
          <w:kern w:val="0"/>
          <w14:ligatures w14:val="none"/>
        </w:rPr>
        <w:t>5</w:t>
      </w:r>
      <w:r w:rsidRPr="008B70DE">
        <w:rPr>
          <w:rFonts w:ascii="Times New Roman" w:eastAsia="Times New Roman" w:hAnsi="Times New Roman" w:cs="Times New Roman"/>
          <w:b/>
          <w:bCs/>
          <w:kern w:val="0"/>
          <w14:ligatures w14:val="none"/>
        </w:rPr>
        <w:t>: Threshold Analysis for Random Forest</w:t>
      </w:r>
    </w:p>
    <w:tbl>
      <w:tblPr>
        <w:tblStyle w:val="TableGrid"/>
        <w:tblW w:w="0" w:type="auto"/>
        <w:jc w:val="center"/>
        <w:tblLook w:val="04A0" w:firstRow="1" w:lastRow="0" w:firstColumn="1" w:lastColumn="0" w:noHBand="0" w:noVBand="1"/>
      </w:tblPr>
      <w:tblGrid>
        <w:gridCol w:w="1270"/>
        <w:gridCol w:w="1163"/>
        <w:gridCol w:w="856"/>
        <w:gridCol w:w="1283"/>
        <w:gridCol w:w="1136"/>
      </w:tblGrid>
      <w:tr w:rsidR="008B70DE" w:rsidRPr="008B70DE" w14:paraId="6AC7BF64" w14:textId="77777777" w:rsidTr="008B70DE">
        <w:trPr>
          <w:jc w:val="center"/>
        </w:trPr>
        <w:tc>
          <w:tcPr>
            <w:tcW w:w="0" w:type="auto"/>
            <w:hideMark/>
          </w:tcPr>
          <w:p w14:paraId="7EF95AD5"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b/>
                <w:bCs/>
                <w:kern w:val="0"/>
                <w14:ligatures w14:val="none"/>
              </w:rPr>
              <w:lastRenderedPageBreak/>
              <w:t>Threshold</w:t>
            </w:r>
          </w:p>
        </w:tc>
        <w:tc>
          <w:tcPr>
            <w:tcW w:w="0" w:type="auto"/>
            <w:hideMark/>
          </w:tcPr>
          <w:p w14:paraId="3F1EABF8"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b/>
                <w:bCs/>
                <w:kern w:val="0"/>
                <w14:ligatures w14:val="none"/>
              </w:rPr>
              <w:t>Precision</w:t>
            </w:r>
          </w:p>
        </w:tc>
        <w:tc>
          <w:tcPr>
            <w:tcW w:w="0" w:type="auto"/>
            <w:hideMark/>
          </w:tcPr>
          <w:p w14:paraId="16B8160C"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b/>
                <w:bCs/>
                <w:kern w:val="0"/>
                <w14:ligatures w14:val="none"/>
              </w:rPr>
              <w:t>Recall</w:t>
            </w:r>
          </w:p>
        </w:tc>
        <w:tc>
          <w:tcPr>
            <w:tcW w:w="0" w:type="auto"/>
            <w:hideMark/>
          </w:tcPr>
          <w:p w14:paraId="2F3292BE"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b/>
                <w:bCs/>
                <w:kern w:val="0"/>
                <w14:ligatures w14:val="none"/>
              </w:rPr>
              <w:t>Specificity</w:t>
            </w:r>
          </w:p>
        </w:tc>
        <w:tc>
          <w:tcPr>
            <w:tcW w:w="0" w:type="auto"/>
            <w:hideMark/>
          </w:tcPr>
          <w:p w14:paraId="42344855"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b/>
                <w:bCs/>
                <w:kern w:val="0"/>
                <w14:ligatures w14:val="none"/>
              </w:rPr>
              <w:t>F1-Score</w:t>
            </w:r>
          </w:p>
        </w:tc>
      </w:tr>
      <w:tr w:rsidR="008B70DE" w:rsidRPr="008B70DE" w14:paraId="743DC0F8" w14:textId="77777777" w:rsidTr="008B70DE">
        <w:trPr>
          <w:jc w:val="center"/>
        </w:trPr>
        <w:tc>
          <w:tcPr>
            <w:tcW w:w="0" w:type="auto"/>
            <w:hideMark/>
          </w:tcPr>
          <w:p w14:paraId="0C06495B"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b/>
                <w:bCs/>
                <w:kern w:val="0"/>
                <w14:ligatures w14:val="none"/>
              </w:rPr>
              <w:t>0.100</w:t>
            </w:r>
          </w:p>
        </w:tc>
        <w:tc>
          <w:tcPr>
            <w:tcW w:w="0" w:type="auto"/>
            <w:hideMark/>
          </w:tcPr>
          <w:p w14:paraId="6838DC6E"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kern w:val="0"/>
                <w14:ligatures w14:val="none"/>
              </w:rPr>
              <w:t>0.768</w:t>
            </w:r>
          </w:p>
        </w:tc>
        <w:tc>
          <w:tcPr>
            <w:tcW w:w="0" w:type="auto"/>
            <w:hideMark/>
          </w:tcPr>
          <w:p w14:paraId="686D66E3"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b/>
                <w:bCs/>
                <w:kern w:val="0"/>
                <w14:ligatures w14:val="none"/>
              </w:rPr>
              <w:t>0.986</w:t>
            </w:r>
          </w:p>
        </w:tc>
        <w:tc>
          <w:tcPr>
            <w:tcW w:w="0" w:type="auto"/>
            <w:hideMark/>
          </w:tcPr>
          <w:p w14:paraId="48110721"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kern w:val="0"/>
                <w14:ligatures w14:val="none"/>
              </w:rPr>
              <w:t>0.824</w:t>
            </w:r>
          </w:p>
        </w:tc>
        <w:tc>
          <w:tcPr>
            <w:tcW w:w="0" w:type="auto"/>
            <w:hideMark/>
          </w:tcPr>
          <w:p w14:paraId="504B4FB5"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kern w:val="0"/>
                <w14:ligatures w14:val="none"/>
              </w:rPr>
              <w:t>0.864</w:t>
            </w:r>
          </w:p>
        </w:tc>
      </w:tr>
      <w:tr w:rsidR="008B70DE" w:rsidRPr="008B70DE" w14:paraId="676135A1" w14:textId="77777777" w:rsidTr="008B70DE">
        <w:trPr>
          <w:jc w:val="center"/>
        </w:trPr>
        <w:tc>
          <w:tcPr>
            <w:tcW w:w="0" w:type="auto"/>
            <w:hideMark/>
          </w:tcPr>
          <w:p w14:paraId="0020F1B8"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b/>
                <w:bCs/>
                <w:kern w:val="0"/>
                <w14:ligatures w14:val="none"/>
              </w:rPr>
              <w:t>0.200</w:t>
            </w:r>
          </w:p>
        </w:tc>
        <w:tc>
          <w:tcPr>
            <w:tcW w:w="0" w:type="auto"/>
            <w:hideMark/>
          </w:tcPr>
          <w:p w14:paraId="0AE5CAA2"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kern w:val="0"/>
                <w14:ligatures w14:val="none"/>
              </w:rPr>
              <w:t>0.825</w:t>
            </w:r>
          </w:p>
        </w:tc>
        <w:tc>
          <w:tcPr>
            <w:tcW w:w="0" w:type="auto"/>
            <w:hideMark/>
          </w:tcPr>
          <w:p w14:paraId="2C9B5177"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kern w:val="0"/>
                <w14:ligatures w14:val="none"/>
              </w:rPr>
              <w:t>0.981</w:t>
            </w:r>
          </w:p>
        </w:tc>
        <w:tc>
          <w:tcPr>
            <w:tcW w:w="0" w:type="auto"/>
            <w:hideMark/>
          </w:tcPr>
          <w:p w14:paraId="5D911551"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kern w:val="0"/>
                <w14:ligatures w14:val="none"/>
              </w:rPr>
              <w:t>0.877</w:t>
            </w:r>
          </w:p>
        </w:tc>
        <w:tc>
          <w:tcPr>
            <w:tcW w:w="0" w:type="auto"/>
            <w:hideMark/>
          </w:tcPr>
          <w:p w14:paraId="21EB9FE1"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kern w:val="0"/>
                <w14:ligatures w14:val="none"/>
              </w:rPr>
              <w:t>0.897</w:t>
            </w:r>
          </w:p>
        </w:tc>
      </w:tr>
      <w:tr w:rsidR="008B70DE" w:rsidRPr="008B70DE" w14:paraId="17BCF4CD" w14:textId="77777777" w:rsidTr="008B70DE">
        <w:trPr>
          <w:jc w:val="center"/>
        </w:trPr>
        <w:tc>
          <w:tcPr>
            <w:tcW w:w="0" w:type="auto"/>
            <w:hideMark/>
          </w:tcPr>
          <w:p w14:paraId="175358DA"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b/>
                <w:bCs/>
                <w:kern w:val="0"/>
                <w14:ligatures w14:val="none"/>
              </w:rPr>
              <w:t>0.250</w:t>
            </w:r>
          </w:p>
        </w:tc>
        <w:tc>
          <w:tcPr>
            <w:tcW w:w="0" w:type="auto"/>
            <w:hideMark/>
          </w:tcPr>
          <w:p w14:paraId="7384643B"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kern w:val="0"/>
                <w14:ligatures w14:val="none"/>
              </w:rPr>
              <w:t>0.856</w:t>
            </w:r>
          </w:p>
        </w:tc>
        <w:tc>
          <w:tcPr>
            <w:tcW w:w="0" w:type="auto"/>
            <w:hideMark/>
          </w:tcPr>
          <w:p w14:paraId="39061EC0"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kern w:val="0"/>
                <w14:ligatures w14:val="none"/>
              </w:rPr>
              <w:t>0.981</w:t>
            </w:r>
          </w:p>
        </w:tc>
        <w:tc>
          <w:tcPr>
            <w:tcW w:w="0" w:type="auto"/>
            <w:hideMark/>
          </w:tcPr>
          <w:p w14:paraId="3AD67435"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kern w:val="0"/>
                <w14:ligatures w14:val="none"/>
              </w:rPr>
              <w:t>0.902</w:t>
            </w:r>
          </w:p>
        </w:tc>
        <w:tc>
          <w:tcPr>
            <w:tcW w:w="0" w:type="auto"/>
            <w:hideMark/>
          </w:tcPr>
          <w:p w14:paraId="5034E188"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kern w:val="0"/>
                <w14:ligatures w14:val="none"/>
              </w:rPr>
              <w:t>0.914</w:t>
            </w:r>
          </w:p>
        </w:tc>
      </w:tr>
      <w:tr w:rsidR="008B70DE" w:rsidRPr="008B70DE" w14:paraId="15FAEF4C" w14:textId="77777777" w:rsidTr="008B70DE">
        <w:trPr>
          <w:jc w:val="center"/>
        </w:trPr>
        <w:tc>
          <w:tcPr>
            <w:tcW w:w="0" w:type="auto"/>
            <w:hideMark/>
          </w:tcPr>
          <w:p w14:paraId="47082082"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b/>
                <w:bCs/>
                <w:kern w:val="0"/>
                <w14:ligatures w14:val="none"/>
              </w:rPr>
              <w:t>0.300</w:t>
            </w:r>
          </w:p>
        </w:tc>
        <w:tc>
          <w:tcPr>
            <w:tcW w:w="0" w:type="auto"/>
            <w:hideMark/>
          </w:tcPr>
          <w:p w14:paraId="1DD3F25F"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kern w:val="0"/>
                <w14:ligatures w14:val="none"/>
              </w:rPr>
              <w:t>0.900</w:t>
            </w:r>
          </w:p>
        </w:tc>
        <w:tc>
          <w:tcPr>
            <w:tcW w:w="0" w:type="auto"/>
            <w:hideMark/>
          </w:tcPr>
          <w:p w14:paraId="6705E380"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kern w:val="0"/>
                <w14:ligatures w14:val="none"/>
              </w:rPr>
              <w:t>0.976</w:t>
            </w:r>
          </w:p>
        </w:tc>
        <w:tc>
          <w:tcPr>
            <w:tcW w:w="0" w:type="auto"/>
            <w:hideMark/>
          </w:tcPr>
          <w:p w14:paraId="67F5A028"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kern w:val="0"/>
                <w14:ligatures w14:val="none"/>
              </w:rPr>
              <w:t>0.936</w:t>
            </w:r>
          </w:p>
        </w:tc>
        <w:tc>
          <w:tcPr>
            <w:tcW w:w="0" w:type="auto"/>
            <w:hideMark/>
          </w:tcPr>
          <w:p w14:paraId="550E05A2"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kern w:val="0"/>
                <w14:ligatures w14:val="none"/>
              </w:rPr>
              <w:t>0.937</w:t>
            </w:r>
          </w:p>
        </w:tc>
      </w:tr>
      <w:tr w:rsidR="008B70DE" w:rsidRPr="008B70DE" w14:paraId="70116D96" w14:textId="77777777" w:rsidTr="008B70DE">
        <w:trPr>
          <w:jc w:val="center"/>
        </w:trPr>
        <w:tc>
          <w:tcPr>
            <w:tcW w:w="0" w:type="auto"/>
            <w:hideMark/>
          </w:tcPr>
          <w:p w14:paraId="56BAE91C"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b/>
                <w:bCs/>
                <w:kern w:val="0"/>
                <w14:ligatures w14:val="none"/>
              </w:rPr>
              <w:t>0.325</w:t>
            </w:r>
          </w:p>
        </w:tc>
        <w:tc>
          <w:tcPr>
            <w:tcW w:w="0" w:type="auto"/>
            <w:hideMark/>
          </w:tcPr>
          <w:p w14:paraId="5B8DC158"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b/>
                <w:bCs/>
                <w:kern w:val="0"/>
                <w14:ligatures w14:val="none"/>
              </w:rPr>
              <w:t>0.912</w:t>
            </w:r>
          </w:p>
        </w:tc>
        <w:tc>
          <w:tcPr>
            <w:tcW w:w="0" w:type="auto"/>
            <w:hideMark/>
          </w:tcPr>
          <w:p w14:paraId="683F3591"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b/>
                <w:bCs/>
                <w:kern w:val="0"/>
                <w14:ligatures w14:val="none"/>
              </w:rPr>
              <w:t>0.976</w:t>
            </w:r>
          </w:p>
        </w:tc>
        <w:tc>
          <w:tcPr>
            <w:tcW w:w="0" w:type="auto"/>
            <w:hideMark/>
          </w:tcPr>
          <w:p w14:paraId="5BF6EB64"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b/>
                <w:bCs/>
                <w:kern w:val="0"/>
                <w14:ligatures w14:val="none"/>
              </w:rPr>
              <w:t>0.944</w:t>
            </w:r>
          </w:p>
        </w:tc>
        <w:tc>
          <w:tcPr>
            <w:tcW w:w="0" w:type="auto"/>
            <w:hideMark/>
          </w:tcPr>
          <w:p w14:paraId="2AB154DD" w14:textId="77777777" w:rsidR="008B70DE" w:rsidRPr="008B70DE" w:rsidRDefault="008B70DE" w:rsidP="008B70DE">
            <w:pPr>
              <w:jc w:val="center"/>
              <w:rPr>
                <w:rFonts w:ascii="Times New Roman" w:eastAsia="Times New Roman" w:hAnsi="Times New Roman" w:cs="Times New Roman"/>
                <w:kern w:val="0"/>
                <w14:ligatures w14:val="none"/>
              </w:rPr>
            </w:pPr>
            <w:r w:rsidRPr="008B70DE">
              <w:rPr>
                <w:rFonts w:ascii="Times New Roman" w:eastAsia="Times New Roman" w:hAnsi="Times New Roman" w:cs="Times New Roman"/>
                <w:b/>
                <w:bCs/>
                <w:kern w:val="0"/>
                <w14:ligatures w14:val="none"/>
              </w:rPr>
              <w:t>0.943</w:t>
            </w:r>
          </w:p>
        </w:tc>
      </w:tr>
    </w:tbl>
    <w:p w14:paraId="496E8612" w14:textId="77777777" w:rsidR="008B70DE" w:rsidRPr="008B70DE" w:rsidRDefault="008B70DE" w:rsidP="008B70DE">
      <w:pPr>
        <w:jc w:val="center"/>
      </w:pPr>
    </w:p>
    <w:p w14:paraId="5BFB9981" w14:textId="77777777" w:rsidR="00C51F5F" w:rsidRDefault="00C51F5F" w:rsidP="001A2F8D">
      <w:pPr>
        <w:spacing w:line="276" w:lineRule="auto"/>
      </w:pPr>
    </w:p>
    <w:p w14:paraId="6D54D7D0" w14:textId="6D3A4D6D" w:rsidR="00A233FF" w:rsidRDefault="00B83F7F" w:rsidP="00A233FF">
      <w:pPr>
        <w:pStyle w:val="Heading2"/>
      </w:pPr>
      <w:bookmarkStart w:id="49" w:name="_Toc217254950"/>
      <w:r>
        <w:t>Does the Result addresses Research Questions?</w:t>
      </w:r>
      <w:bookmarkEnd w:id="49"/>
    </w:p>
    <w:p w14:paraId="07009D42" w14:textId="4DB1EF8B" w:rsidR="00EC590E" w:rsidRPr="00EC590E" w:rsidRDefault="00EC590E" w:rsidP="00EC590E">
      <w:r w:rsidRPr="00EC590E">
        <w:t xml:space="preserve">Random Forest model performed remarkably with a 97.4% accuracy rate and high reliability and </w:t>
      </w:r>
      <w:proofErr w:type="gramStart"/>
      <w:r w:rsidRPr="00EC590E">
        <w:t>sensitivity,</w:t>
      </w:r>
      <w:proofErr w:type="gramEnd"/>
      <w:r w:rsidRPr="00EC590E">
        <w:t xml:space="preserve"> thus it solved the "black box" problem of model interpretability using SHAP analysis. Its main features were texture, concavity, and size and it was in favor of patient safety by making sure that clinical classification was accurate.</w:t>
      </w:r>
      <w:r>
        <w:t xml:space="preserve"> It satisfies all Research Questions.</w:t>
      </w:r>
    </w:p>
    <w:p w14:paraId="70D1355B" w14:textId="2CC87F95" w:rsidR="00C15A55" w:rsidRDefault="00A233FF" w:rsidP="00A233FF">
      <w:pPr>
        <w:pStyle w:val="Heading2"/>
      </w:pPr>
      <w:bookmarkStart w:id="50" w:name="_Toc217254951"/>
      <w:r>
        <w:t>Real-World Applicability</w:t>
      </w:r>
      <w:bookmarkEnd w:id="50"/>
      <w:r>
        <w:t xml:space="preserve"> </w:t>
      </w:r>
    </w:p>
    <w:p w14:paraId="5A6BA596" w14:textId="6EF45EF7" w:rsidR="00A233FF" w:rsidRDefault="00A233FF" w:rsidP="00A233FF">
      <w:pPr>
        <w:spacing w:line="276" w:lineRule="auto"/>
      </w:pPr>
      <w:r>
        <w:t>The performance of the optimally trained Random Forest model is very promising for its application in medical clinics:</w:t>
      </w:r>
    </w:p>
    <w:p w14:paraId="47CDDEC6" w14:textId="6A7C8479" w:rsidR="00A233FF" w:rsidRDefault="00A233FF" w:rsidP="00A233FF">
      <w:pPr>
        <w:pStyle w:val="ListParagraph"/>
        <w:numPr>
          <w:ilvl w:val="0"/>
          <w:numId w:val="18"/>
        </w:numPr>
        <w:spacing w:line="276" w:lineRule="auto"/>
      </w:pPr>
      <w:r w:rsidRPr="00A233FF">
        <w:rPr>
          <w:b/>
        </w:rPr>
        <w:t>Clinical Decision Support</w:t>
      </w:r>
      <w:r>
        <w:t>: with high accuracy and recall it is certainly a reliable secondary screening tool for radiologists who want to reduce the likelihood of diagnostic misses.</w:t>
      </w:r>
    </w:p>
    <w:p w14:paraId="0BBE2223" w14:textId="54DCA980" w:rsidR="00A233FF" w:rsidRDefault="00A233FF" w:rsidP="00A233FF">
      <w:pPr>
        <w:pStyle w:val="ListParagraph"/>
        <w:numPr>
          <w:ilvl w:val="0"/>
          <w:numId w:val="18"/>
        </w:numPr>
        <w:spacing w:line="276" w:lineRule="auto"/>
      </w:pPr>
      <w:r w:rsidRPr="00A233FF">
        <w:rPr>
          <w:b/>
        </w:rPr>
        <w:t>Lower Clinical Costs:</w:t>
      </w:r>
      <w:r>
        <w:t xml:space="preserve"> High specificity leads to fewer false </w:t>
      </w:r>
      <w:proofErr w:type="gramStart"/>
      <w:r>
        <w:t>alarms,</w:t>
      </w:r>
      <w:proofErr w:type="gramEnd"/>
      <w:r>
        <w:t xml:space="preserve"> thus no unnecessary biopsies are performed; consequently, patient anxiety and healthcare costs are reduced.</w:t>
      </w:r>
    </w:p>
    <w:p w14:paraId="24F8E40A" w14:textId="18305E7A" w:rsidR="00C15A55" w:rsidRDefault="00A233FF" w:rsidP="00A233FF">
      <w:pPr>
        <w:pStyle w:val="ListParagraph"/>
        <w:numPr>
          <w:ilvl w:val="0"/>
          <w:numId w:val="18"/>
        </w:numPr>
        <w:spacing w:line="276" w:lineRule="auto"/>
      </w:pPr>
      <w:r w:rsidRPr="00A233FF">
        <w:rPr>
          <w:b/>
        </w:rPr>
        <w:t>Transparent Diagnosis:</w:t>
      </w:r>
      <w:r>
        <w:t xml:space="preserve"> SHAP and Permutation Importance yield "explainable" outcomes, which empowers physicians to cross check AI predictions against physical biomarkers like texture and concavity.</w:t>
      </w:r>
    </w:p>
    <w:p w14:paraId="7B511065" w14:textId="77777777" w:rsidR="00C15A55" w:rsidRDefault="00C15A55" w:rsidP="001A2F8D">
      <w:pPr>
        <w:spacing w:line="276" w:lineRule="auto"/>
      </w:pPr>
    </w:p>
    <w:p w14:paraId="6FEEFECE" w14:textId="77777777" w:rsidR="00C15A55" w:rsidRDefault="00C15A55" w:rsidP="001A2F8D">
      <w:pPr>
        <w:spacing w:line="276" w:lineRule="auto"/>
      </w:pPr>
    </w:p>
    <w:p w14:paraId="6D342666" w14:textId="77777777" w:rsidR="003466E7" w:rsidRDefault="003466E7" w:rsidP="001A2F8D">
      <w:pPr>
        <w:spacing w:line="276" w:lineRule="auto"/>
      </w:pPr>
    </w:p>
    <w:p w14:paraId="04B20FD8" w14:textId="77777777" w:rsidR="003466E7" w:rsidRDefault="003466E7" w:rsidP="001A2F8D">
      <w:pPr>
        <w:spacing w:line="276" w:lineRule="auto"/>
      </w:pPr>
    </w:p>
    <w:p w14:paraId="7FD79684" w14:textId="77777777" w:rsidR="003466E7" w:rsidRDefault="003466E7" w:rsidP="001A2F8D">
      <w:pPr>
        <w:spacing w:line="276" w:lineRule="auto"/>
      </w:pPr>
    </w:p>
    <w:p w14:paraId="4DC7EC83" w14:textId="3484F56B" w:rsidR="007243D3" w:rsidRDefault="007243D3" w:rsidP="001A2F8D">
      <w:pPr>
        <w:spacing w:line="276" w:lineRule="auto"/>
      </w:pPr>
      <w:r>
        <w:br w:type="page"/>
      </w:r>
    </w:p>
    <w:p w14:paraId="09C93BDA" w14:textId="3AF94D8B" w:rsidR="00C51F5F" w:rsidRDefault="00F45162" w:rsidP="007243D3">
      <w:pPr>
        <w:pStyle w:val="Heading1"/>
        <w:shd w:val="clear" w:color="auto" w:fill="8DD873" w:themeFill="accent6" w:themeFillTint="99"/>
      </w:pPr>
      <w:bookmarkStart w:id="51" w:name="_Toc217254952"/>
      <w:r>
        <w:lastRenderedPageBreak/>
        <w:t>Analysis &amp; Discussion</w:t>
      </w:r>
      <w:bookmarkEnd w:id="51"/>
    </w:p>
    <w:p w14:paraId="0809E102" w14:textId="7256200D" w:rsidR="00C51F5F" w:rsidRDefault="00A22D8C" w:rsidP="00872747">
      <w:pPr>
        <w:pStyle w:val="Heading2"/>
      </w:pPr>
      <w:bookmarkStart w:id="52" w:name="_Toc217254953"/>
      <w:r>
        <w:t>Interpreting the Results</w:t>
      </w:r>
      <w:bookmarkEnd w:id="52"/>
    </w:p>
    <w:p w14:paraId="2D961952" w14:textId="6D0C1C0D" w:rsidR="00A22D8C" w:rsidRDefault="00A22D8C" w:rsidP="00A22D8C">
      <w:r w:rsidRPr="00A22D8C">
        <w:t>The findings of the experiment show that the high-dimensional clinical biomarkers obtained from the WDBC dataset are very powerful for the prediction of malignancy. Moreover, the very high ROC-AUC (0.993–0.996) values across all models reflect that the biological patterns underlying the aforementioned nuclei characteristics, namely texture and concavity, are so diverse that even the most accurate machine learning algorithms can easily separate them.</w:t>
      </w:r>
    </w:p>
    <w:p w14:paraId="049D13C4" w14:textId="6C3504D0" w:rsidR="00A22D8C" w:rsidRDefault="00A22D8C" w:rsidP="00A22D8C">
      <w:pPr>
        <w:pStyle w:val="Heading2"/>
      </w:pPr>
      <w:bookmarkStart w:id="53" w:name="_Toc217254954"/>
      <w:r>
        <w:t>Model Performance and Selection Rationale</w:t>
      </w:r>
      <w:bookmarkEnd w:id="53"/>
    </w:p>
    <w:p w14:paraId="01120271" w14:textId="401C032A" w:rsidR="00A22D8C" w:rsidRDefault="00A22D8C" w:rsidP="00A22D8C">
      <w:r>
        <w:t>The Random Forest (RF) proved to be the most balanced model for clinical use, achieving the highest tuned ROC-AUC (0.995), while MLP achieved the highest baseline accuracy (0.9825) and best calibration (Brier Score 0.017). This is due to its composition consisting of decision trees, which enables it to draw non-linear feature interactions and not to be affected by outliers.</w:t>
      </w:r>
    </w:p>
    <w:p w14:paraId="78CB5887" w14:textId="0773CDE2" w:rsidR="00A22D8C" w:rsidRDefault="00A22D8C" w:rsidP="00A22D8C">
      <w:pPr>
        <w:pStyle w:val="ListParagraph"/>
        <w:numPr>
          <w:ilvl w:val="0"/>
          <w:numId w:val="19"/>
        </w:numPr>
      </w:pPr>
      <w:r w:rsidRPr="00A22D8C">
        <w:rPr>
          <w:b/>
        </w:rPr>
        <w:t>Why it worked well:</w:t>
      </w:r>
      <w:r>
        <w:t xml:space="preserve"> RF model, in contrast to Logistic Regression which presumes a linear relationship, was able to deal with the skewed distributions of the features such as area and concavity identified during EDA.</w:t>
      </w:r>
    </w:p>
    <w:p w14:paraId="1F145C1B" w14:textId="2C102845" w:rsidR="00A22D8C" w:rsidRPr="00A22D8C" w:rsidRDefault="00A22D8C" w:rsidP="00A22D8C">
      <w:pPr>
        <w:pStyle w:val="ListParagraph"/>
        <w:numPr>
          <w:ilvl w:val="0"/>
          <w:numId w:val="19"/>
        </w:numPr>
      </w:pPr>
      <w:r w:rsidRPr="00A22D8C">
        <w:rPr>
          <w:b/>
        </w:rPr>
        <w:t>Optimization Impact: After optimization, RF got a Test ROC-AUC of 0.995. By adjusting the classification threshold to 0.375, the model was able to reach over 95% Recall. In the context of medicine, this lessens the risk of False Negatives, making sure that the malignant cases are not missed.</w:t>
      </w:r>
    </w:p>
    <w:p w14:paraId="5AD6823B" w14:textId="70EB5B32" w:rsidR="00C51F5F" w:rsidRDefault="00A22D8C" w:rsidP="00A22D8C">
      <w:pPr>
        <w:pStyle w:val="Heading2"/>
      </w:pPr>
      <w:bookmarkStart w:id="54" w:name="_Toc217254955"/>
      <w:r>
        <w:t>Comparative Analysis with existing Literature</w:t>
      </w:r>
      <w:bookmarkEnd w:id="54"/>
    </w:p>
    <w:p w14:paraId="2B309533" w14:textId="5C4CB467" w:rsidR="00A22D8C" w:rsidRDefault="00A22D8C" w:rsidP="00A22D8C">
      <w:pPr>
        <w:spacing w:line="276" w:lineRule="auto"/>
      </w:pPr>
      <w:r>
        <w:t>The benchmarks presented in the literature review match my findings and, in a few instances, my results surpass them:</w:t>
      </w:r>
    </w:p>
    <w:p w14:paraId="6E6F4A6E" w14:textId="304C3282" w:rsidR="00A22D8C" w:rsidRDefault="003466E7" w:rsidP="00A22D8C">
      <w:pPr>
        <w:pStyle w:val="ListParagraph"/>
        <w:numPr>
          <w:ilvl w:val="0"/>
          <w:numId w:val="20"/>
        </w:numPr>
        <w:spacing w:line="276" w:lineRule="auto"/>
      </w:pPr>
      <w:r>
        <w:t xml:space="preserve">The researchers </w:t>
      </w:r>
      <w:r>
        <w:fldChar w:fldCharType="begin" w:fldLock="1"/>
      </w:r>
      <w:r>
        <w:instrText>ADDIN CSL_CITATION {"citationItems":[{"id":"ITEM-1","itemData":{"DOI":"10.1109/EBBT.2018.8391453","ISBN":"9781538651353","abstract":"During their life, among 8% of women are diagnosed with Breast cancer (BC), after lung cancer, BC is the second popular cause of death in both developed and undeveloped worlds. BC is characterized by the mutation of genes, constant pain, changes in the size, color(redness), skin texture of breasts. Classification of breast cancer leads pathologists to find a systematic and objective prognostic, generally the most frequent classification is binary (benign cancer/malign cancer). Today, Machine Learning (ML) techniques are being broadly used in the breast cancer classification problem. They provide high classification accuracy and effective diagnostic capabilities. In this paper, we present two different classifiers: Naive Bayes (NB) classifier and knearest neighbor (KNN) for breast cancer classification. We propose a comparison between the two new implementations and evaluate their accuracy using cross validation. Results show that KNN gives the highest accuracy (97.51%) with lowest error rate then NB classifier (96.19 %).","author":[{"dropping-particle":"","family":"Amrane","given":"Meriem","non-dropping-particle":"","parse-names":false,"suffix":""},{"dropping-particle":"","family":"Oukid","given":"Saliha","non-dropping-particle":"","parse-names":false,"suffix":""},{"dropping-particle":"","family":"Gagaoua","given":"Ikram","non-dropping-particle":"","parse-names":false,"suffix":""},{"dropping-particle":"","family":"Ensari","given":"Tolga","non-dropping-particle":"","parse-names":false,"suffix":""}],"container-title":"2018 Electric Electronics, Computer Science, Biomedical Engineerings' Meeting, EBBT 2018","id":"ITEM-1","issued":{"date-parts":[["2018"]]},"page":"1-4","publisher":"IEEE","title":"Breast cancer classification using machine learning","type":"article-journal"},"uris":["http://www.mendeley.com/documents/?uuid=ca4911ba-87f0-43a1-be6b-0dbafa777f63"]}],"mendeley":{"formattedCitation":"(Amrane &lt;i&gt;et al.&lt;/i&gt;, 2018)","plainTextFormattedCitation":"(Amrane et al., 2018)","previouslyFormattedCitation":"(Amrane &lt;i&gt;et al.&lt;/i&gt;, 2018)"},"properties":{"noteIndex":0},"schema":"https://github.com/citation-style-language/schema/raw/master/csl-citation.json"}</w:instrText>
      </w:r>
      <w:r>
        <w:fldChar w:fldCharType="separate"/>
      </w:r>
      <w:r w:rsidRPr="003466E7">
        <w:rPr>
          <w:noProof/>
        </w:rPr>
        <w:t xml:space="preserve">(Amrane </w:t>
      </w:r>
      <w:r w:rsidRPr="003466E7">
        <w:rPr>
          <w:i/>
          <w:noProof/>
        </w:rPr>
        <w:t>et al.</w:t>
      </w:r>
      <w:r w:rsidRPr="003466E7">
        <w:rPr>
          <w:noProof/>
        </w:rPr>
        <w:t>, 2018)</w:t>
      </w:r>
      <w:r>
        <w:fldChar w:fldCharType="end"/>
      </w:r>
      <w:r w:rsidR="00A22D8C">
        <w:t xml:space="preserve">Provided 97.51% accuracy with </w:t>
      </w:r>
      <w:proofErr w:type="spellStart"/>
      <w:r w:rsidR="00A22D8C">
        <w:t>kNN</w:t>
      </w:r>
      <w:proofErr w:type="spellEnd"/>
      <w:r w:rsidR="00A22D8C">
        <w:t>. I was able to get 97.4% with my Random Forest. Nevertheless, my research has more significant clinical implications due to the inclusion of Brier Score calibration and threshold tuning, which were not done in the cited research.</w:t>
      </w:r>
    </w:p>
    <w:p w14:paraId="6848D01F" w14:textId="4C35C79A" w:rsidR="00A22D8C" w:rsidRDefault="003466E7" w:rsidP="00A22D8C">
      <w:pPr>
        <w:pStyle w:val="ListParagraph"/>
        <w:numPr>
          <w:ilvl w:val="0"/>
          <w:numId w:val="20"/>
        </w:numPr>
        <w:spacing w:line="276" w:lineRule="auto"/>
      </w:pPr>
      <w:r>
        <w:t>The authors (Michael et al., 2022) stressed the significance of hyperparameter optimization (HPO) in achieving nearly 100% accuracy. I confirm this; the fine-tuning of hyperparameters led to the RF ROC-AUC getting from 0.993 over to 0.995.</w:t>
      </w:r>
    </w:p>
    <w:p w14:paraId="724F04AC" w14:textId="441C5F3A" w:rsidR="00C51F5F" w:rsidRDefault="003466E7" w:rsidP="00A22D8C">
      <w:pPr>
        <w:pStyle w:val="ListParagraph"/>
        <w:numPr>
          <w:ilvl w:val="0"/>
          <w:numId w:val="20"/>
        </w:numPr>
        <w:spacing w:line="276" w:lineRule="auto"/>
      </w:pPr>
      <w:r>
        <w:t xml:space="preserve">The authors </w:t>
      </w:r>
      <w:r>
        <w:fldChar w:fldCharType="begin" w:fldLock="1"/>
      </w:r>
      <w:r>
        <w:instrText>ADDIN CSL_CITATION {"citationItems":[{"id":"ITEM-1","itemData":{"DOI":"10.17577/ijertv9is020280","abstract":"Breast cancer is a dominant cancer in women worldwide and is increasing in developing countries where the majority of cases are diagnosed in late stages. The projects that have already been proposed show a comparison of machine learning algorithms with the help of different techniques like the ensemble methods, data mining algorithms or using blood analysis etc. This paper proposed now presents a comparison of six machine learning (ML) algorithms: Naive Bayes (NB), Random Forest (RT), Artificial Neural Networks (ANN), Nearest Neighbour (KNN), Support Vector Machine (SVM) and Decision Tree (DT) on the Wisconsin Diagnostic Breast Cancer (WDBC) dataset which is extracted from a digitised image of an MRI. For the implementation of the ML algorithms, the dataset was partitioned into the training phase and the testing phase. The algorithm with the best results will be used as the backend to the website and the model will then classify the cancer as benign or malignant.","author":[{"dropping-particle":"","family":"Jean Sunny","given":"","non-dropping-particle":"","parse-names":false,"suffix":""},{"dropping-particle":"","family":"Nikita Rane","given":"","non-dropping-particle":"","parse-names":false,"suffix":""},{"dropping-particle":"","family":"Rucha Kanade","given":"","non-dropping-particle":"","parse-names":false,"suffix":""},{"dropping-particle":"","family":"Sulochana Devi","given":"","non-dropping-particle":"","parse-names":false,"suffix":""}],"container-title":"International Journal of Engineering Research and","id":"ITEM-1","issue":"02","issued":{"date-parts":[["2020"]]},"page":"576-580","title":"Breast Cancer Classification and Prediction using Machine Learning","type":"article-journal","volume":"V9"},"uris":["http://www.mendeley.com/documents/?uuid=2ea97fe9-a67f-4fce-be04-ea85fc4adb7b"]}],"mendeley":{"formattedCitation":"(Jean Sunny &lt;i&gt;et al.&lt;/i&gt;, 2020)","plainTextFormattedCitation":"(Jean Sunny et al., 2020)"},"properties":{"noteIndex":0},"schema":"https://github.com/citation-style-language/schema/raw/master/csl-citation.json"}</w:instrText>
      </w:r>
      <w:r>
        <w:fldChar w:fldCharType="separate"/>
      </w:r>
      <w:r w:rsidRPr="003466E7">
        <w:rPr>
          <w:noProof/>
        </w:rPr>
        <w:t xml:space="preserve">(Jean Sunny </w:t>
      </w:r>
      <w:r w:rsidRPr="003466E7">
        <w:rPr>
          <w:i/>
          <w:noProof/>
        </w:rPr>
        <w:t>et al.</w:t>
      </w:r>
      <w:r w:rsidRPr="003466E7">
        <w:rPr>
          <w:noProof/>
        </w:rPr>
        <w:t>, 2020)</w:t>
      </w:r>
      <w:r>
        <w:fldChar w:fldCharType="end"/>
      </w:r>
      <w:r w:rsidR="00A22D8C">
        <w:t xml:space="preserve"> presented a diagnostic model for the backend but the validation of the quantitative aspect was not thorough. This work supplies the missing confirmation through 5-fold cross-validation analysis of stability, thus showing that the model is ready for deployment as per the proposal.</w:t>
      </w:r>
    </w:p>
    <w:p w14:paraId="5C732242" w14:textId="1EAEF997" w:rsidR="00C51F5F" w:rsidRDefault="00B20F04" w:rsidP="00B20F04">
      <w:pPr>
        <w:pStyle w:val="Heading2"/>
      </w:pPr>
      <w:bookmarkStart w:id="55" w:name="_Toc217254956"/>
      <w:r>
        <w:t>Relationship to Project Objectives and Research Questions</w:t>
      </w:r>
      <w:bookmarkEnd w:id="55"/>
    </w:p>
    <w:p w14:paraId="11D730FE" w14:textId="667EF8C6" w:rsidR="00B20F04" w:rsidRDefault="00B20F04" w:rsidP="00B20F04">
      <w:r>
        <w:t>The findings of this analysis provide a clear picture of how the project objectives and research questions were met:</w:t>
      </w:r>
    </w:p>
    <w:p w14:paraId="34CBEB9D" w14:textId="7E6FDFD5" w:rsidR="00B20F04" w:rsidRDefault="00B20F04" w:rsidP="00B20F04">
      <w:pPr>
        <w:pStyle w:val="ListParagraph"/>
        <w:numPr>
          <w:ilvl w:val="0"/>
          <w:numId w:val="21"/>
        </w:numPr>
      </w:pPr>
      <w:r>
        <w:t>RQ1 (Robustness): The combination of stratified partitioning and HPO not only ensured high reliability in classifying tumors through clinical biomarkers but also very low standard deviation (0.005–0.011).</w:t>
      </w:r>
    </w:p>
    <w:p w14:paraId="32EF49AB" w14:textId="4A7C61AD" w:rsidR="00B20F04" w:rsidRDefault="00B20F04" w:rsidP="00B20F04">
      <w:pPr>
        <w:pStyle w:val="ListParagraph"/>
        <w:numPr>
          <w:ilvl w:val="0"/>
          <w:numId w:val="21"/>
        </w:numPr>
      </w:pPr>
      <w:r>
        <w:lastRenderedPageBreak/>
        <w:t xml:space="preserve">RQ2 (Predictors &amp; XAI): It was primarily the XAI techniques (SHAP and Permutation Importance) that pinpointed </w:t>
      </w:r>
      <w:proofErr w:type="spellStart"/>
      <w:r>
        <w:t>Texture_worst</w:t>
      </w:r>
      <w:proofErr w:type="spellEnd"/>
      <w:r>
        <w:t xml:space="preserve"> and </w:t>
      </w:r>
      <w:proofErr w:type="spellStart"/>
      <w:r>
        <w:t>Concavity_worst</w:t>
      </w:r>
      <w:proofErr w:type="spellEnd"/>
      <w:r>
        <w:t xml:space="preserve"> as the most important features. This is in sync with the medical understanding of nuclear pleomorphism and tumor irregularity.</w:t>
      </w:r>
    </w:p>
    <w:p w14:paraId="39A9CC8E" w14:textId="526B94A7" w:rsidR="00B20F04" w:rsidRPr="00B20F04" w:rsidRDefault="00B20F04" w:rsidP="00B20F04">
      <w:pPr>
        <w:pStyle w:val="ListParagraph"/>
        <w:numPr>
          <w:ilvl w:val="0"/>
          <w:numId w:val="21"/>
        </w:numPr>
      </w:pPr>
      <w:r>
        <w:t>RQ3 (Complexity vs. Deployment): The inclusion of the MLP (deep learning) model directly addresses this question. On the one hand, RF is more intricate and requires more time to be trained (0.304s), on the other hand, the increase in sensitivity (97.6%) is a necessary sacrifice for patient safety in decision-support system.</w:t>
      </w:r>
    </w:p>
    <w:p w14:paraId="67BF4968" w14:textId="77777777" w:rsidR="00B20F04" w:rsidRDefault="00B20F04" w:rsidP="00B20F04">
      <w:pPr>
        <w:pStyle w:val="Heading2"/>
      </w:pPr>
      <w:bookmarkStart w:id="56" w:name="_Toc217254957"/>
      <w:r>
        <w:t>Practical Application and Clinical Utility</w:t>
      </w:r>
      <w:bookmarkEnd w:id="56"/>
    </w:p>
    <w:p w14:paraId="5788CA10" w14:textId="01DB3ACE" w:rsidR="00B20F04" w:rsidRDefault="00B20F04" w:rsidP="00B20F04">
      <w:pPr>
        <w:spacing w:line="276" w:lineRule="auto"/>
      </w:pPr>
      <w:r>
        <w:t>The refined Random Forest can be a major support tool screening.</w:t>
      </w:r>
    </w:p>
    <w:p w14:paraId="2297BE10" w14:textId="584A4CE7" w:rsidR="00B20F04" w:rsidRDefault="00B20F04" w:rsidP="00B20F04">
      <w:pPr>
        <w:pStyle w:val="ListParagraph"/>
        <w:numPr>
          <w:ilvl w:val="0"/>
          <w:numId w:val="22"/>
        </w:numPr>
        <w:spacing w:line="276" w:lineRule="auto"/>
      </w:pPr>
      <w:r w:rsidRPr="00A81D4E">
        <w:rPr>
          <w:b/>
        </w:rPr>
        <w:t>How it works</w:t>
      </w:r>
      <w:r>
        <w:t>: A pathologist inputs biopsy measurements, and the system outputs the probability of malignancy.</w:t>
      </w:r>
    </w:p>
    <w:p w14:paraId="2374405D" w14:textId="32C33DA7" w:rsidR="00B20F04" w:rsidRDefault="00B20F04" w:rsidP="00B20F04">
      <w:pPr>
        <w:pStyle w:val="ListParagraph"/>
        <w:numPr>
          <w:ilvl w:val="0"/>
          <w:numId w:val="22"/>
        </w:numPr>
        <w:spacing w:line="276" w:lineRule="auto"/>
      </w:pPr>
      <w:r w:rsidRPr="00A81D4E">
        <w:rPr>
          <w:b/>
        </w:rPr>
        <w:t>Calibration: Since the model is calibrated (Brier Score of 0.033 for RF (and 0.017 for MLP, the best-calibrated model)), the predicted probability is the true risk portrayed rather than just a binary guess.</w:t>
      </w:r>
    </w:p>
    <w:p w14:paraId="521D4BC5" w14:textId="691D0D00" w:rsidR="00B20F04" w:rsidRDefault="00B20F04" w:rsidP="00B20F04">
      <w:pPr>
        <w:pStyle w:val="ListParagraph"/>
        <w:numPr>
          <w:ilvl w:val="0"/>
          <w:numId w:val="22"/>
        </w:numPr>
        <w:spacing w:line="276" w:lineRule="auto"/>
      </w:pPr>
      <w:r w:rsidRPr="00A81D4E">
        <w:rPr>
          <w:b/>
        </w:rPr>
        <w:t>Safety</w:t>
      </w:r>
      <w:r>
        <w:t>: The altered threshold guarantees that nearly all of the cases with malignancy are detected, thus minimizing the diagnostic "trust gap" referred to in the background.</w:t>
      </w:r>
    </w:p>
    <w:p w14:paraId="48F09D5B" w14:textId="03C57241" w:rsidR="00B20F04" w:rsidRDefault="00B20F04" w:rsidP="00B20F04">
      <w:pPr>
        <w:pStyle w:val="Heading2"/>
      </w:pPr>
      <w:bookmarkStart w:id="57" w:name="_Toc217254958"/>
      <w:r>
        <w:t xml:space="preserve">Limitations of the </w:t>
      </w:r>
      <w:r w:rsidR="00AC161E">
        <w:t>Study</w:t>
      </w:r>
      <w:bookmarkEnd w:id="57"/>
    </w:p>
    <w:p w14:paraId="6F71EA0F" w14:textId="42ACC8A3" w:rsidR="00B20F04" w:rsidRDefault="00B20F04" w:rsidP="00B20F04">
      <w:pPr>
        <w:pStyle w:val="ListParagraph"/>
        <w:numPr>
          <w:ilvl w:val="0"/>
          <w:numId w:val="23"/>
        </w:numPr>
        <w:spacing w:line="276" w:lineRule="auto"/>
      </w:pPr>
      <w:r w:rsidRPr="00A81D4E">
        <w:rPr>
          <w:b/>
        </w:rPr>
        <w:t>Scope of the Dataset:</w:t>
      </w:r>
      <w:r>
        <w:t xml:space="preserve"> The WDBC datase</w:t>
      </w:r>
      <w:r w:rsidR="00AC161E">
        <w:t xml:space="preserve">t is not very large (569 cases), however, training the model on larger dataset can be beneficial. </w:t>
      </w:r>
    </w:p>
    <w:p w14:paraId="47F62DD8" w14:textId="35911257" w:rsidR="00C51F5F" w:rsidRDefault="00B20F04" w:rsidP="00B20F04">
      <w:pPr>
        <w:pStyle w:val="ListParagraph"/>
        <w:numPr>
          <w:ilvl w:val="0"/>
          <w:numId w:val="23"/>
        </w:numPr>
        <w:spacing w:line="276" w:lineRule="auto"/>
      </w:pPr>
      <w:r w:rsidRPr="00A81D4E">
        <w:rPr>
          <w:b/>
        </w:rPr>
        <w:t>Static Features:</w:t>
      </w:r>
      <w:r>
        <w:t xml:space="preserve"> The model makes use of pre-extracted features and it is not capable of performing visual feature extraction itself.</w:t>
      </w:r>
    </w:p>
    <w:p w14:paraId="7999F3C5" w14:textId="4B0B0C14" w:rsidR="00AC161E" w:rsidRDefault="00AC161E" w:rsidP="00B20F04">
      <w:pPr>
        <w:pStyle w:val="ListParagraph"/>
        <w:numPr>
          <w:ilvl w:val="0"/>
          <w:numId w:val="23"/>
        </w:numPr>
        <w:spacing w:line="276" w:lineRule="auto"/>
      </w:pPr>
      <w:r>
        <w:rPr>
          <w:b/>
        </w:rPr>
        <w:t xml:space="preserve">Advance techniques: </w:t>
      </w:r>
      <w:r>
        <w:t xml:space="preserve">Techniques like bagging and boosting can enhance accuracy </w:t>
      </w:r>
    </w:p>
    <w:p w14:paraId="4A499893" w14:textId="77777777" w:rsidR="00C51F5F" w:rsidRDefault="00C51F5F" w:rsidP="001A2F8D">
      <w:pPr>
        <w:spacing w:line="276" w:lineRule="auto"/>
      </w:pPr>
    </w:p>
    <w:p w14:paraId="046F28D5" w14:textId="77777777" w:rsidR="00C51F5F" w:rsidRDefault="00C51F5F" w:rsidP="001A2F8D">
      <w:pPr>
        <w:spacing w:line="276" w:lineRule="auto"/>
      </w:pPr>
    </w:p>
    <w:p w14:paraId="377E164C" w14:textId="77777777" w:rsidR="00C51F5F" w:rsidRDefault="00C51F5F" w:rsidP="001A2F8D">
      <w:pPr>
        <w:spacing w:line="276" w:lineRule="auto"/>
      </w:pPr>
    </w:p>
    <w:p w14:paraId="45062EBB" w14:textId="77777777" w:rsidR="00872747" w:rsidRDefault="00872747" w:rsidP="001A2F8D">
      <w:pPr>
        <w:spacing w:line="276" w:lineRule="auto"/>
      </w:pPr>
    </w:p>
    <w:p w14:paraId="193B8E35" w14:textId="77777777" w:rsidR="00872747" w:rsidRDefault="00872747" w:rsidP="001A2F8D">
      <w:pPr>
        <w:spacing w:line="276" w:lineRule="auto"/>
      </w:pPr>
    </w:p>
    <w:p w14:paraId="211CFD81" w14:textId="77777777" w:rsidR="00AC161E" w:rsidRDefault="00AC161E" w:rsidP="001A2F8D">
      <w:pPr>
        <w:spacing w:line="276" w:lineRule="auto"/>
      </w:pPr>
    </w:p>
    <w:p w14:paraId="7035FC20" w14:textId="77777777" w:rsidR="00AC161E" w:rsidRDefault="00AC161E" w:rsidP="001A2F8D">
      <w:pPr>
        <w:spacing w:line="276" w:lineRule="auto"/>
      </w:pPr>
    </w:p>
    <w:p w14:paraId="621655A7" w14:textId="7D08296B" w:rsidR="007243D3" w:rsidRDefault="007243D3" w:rsidP="001A2F8D">
      <w:pPr>
        <w:spacing w:line="276" w:lineRule="auto"/>
      </w:pPr>
      <w:r>
        <w:br w:type="page"/>
      </w:r>
    </w:p>
    <w:p w14:paraId="692EAD90" w14:textId="33E256D6" w:rsidR="00872747" w:rsidRDefault="00872747" w:rsidP="007243D3">
      <w:pPr>
        <w:pStyle w:val="Heading1"/>
        <w:shd w:val="clear" w:color="auto" w:fill="8DD873" w:themeFill="accent6" w:themeFillTint="99"/>
      </w:pPr>
      <w:bookmarkStart w:id="58" w:name="_Toc217254959"/>
      <w:r>
        <w:lastRenderedPageBreak/>
        <w:t>Conclusion</w:t>
      </w:r>
      <w:bookmarkEnd w:id="58"/>
    </w:p>
    <w:p w14:paraId="12838EA7" w14:textId="1C9BCB5E" w:rsidR="00A81D4E" w:rsidRDefault="00AC161E" w:rsidP="00A81D4E">
      <w:pPr>
        <w:spacing w:line="276" w:lineRule="auto"/>
      </w:pPr>
      <w:r>
        <w:t>My study deals with the transparency necessary for clinical adoption, machine learning with four classifiers (Logistic Regression, SVM, Random Forest, and MLP) has been established as a trustworthy technique for the classification of breast tumors. The research has reached a revealing conclusion about the optimized Random Forest model being the most effective diagnostic tool that not only recorded a stunning accuracy of 0.9737 but also had a recall rate of 0.976 that focused on safety; all these were achieved after the threshold tuning at 0.325 was done. This study has redefined the "trust gap" in AI as it illustrated through the application of SHAP and Feature Importance that the model's choices were based on the pathologically important features like nuclear texture and concavity. The research has definitively answered its questions with these results; it has demonstrated that high predictive performance and interpretability can coexist.</w:t>
      </w:r>
    </w:p>
    <w:p w14:paraId="7B2A2DCF" w14:textId="5C046306" w:rsidR="00C51F5F" w:rsidRDefault="00A81D4E" w:rsidP="00A81D4E">
      <w:pPr>
        <w:spacing w:line="276" w:lineRule="auto"/>
      </w:pPr>
      <w:r>
        <w:t xml:space="preserve">In reality, the suggested system will serve as an extremely efficient second screening process that could help radiologists to not only spot but also give precedence to the </w:t>
      </w:r>
      <w:proofErr w:type="spellStart"/>
      <w:r>
        <w:t>hight</w:t>
      </w:r>
      <w:proofErr w:type="spellEnd"/>
      <w:r>
        <w:t xml:space="preserve"> risk cases. Moreover, the very high specificity that this second screening process would have would also minimize the number of biopsies done because of incorrect diagnoses. The next move should be to evaluate the performance of these models on large-digit histopathology image datasets from various sources that are characterized by sufficient diversity to take into account the factors of magnification and device variability across clinical protocols that have been mentioned earlier. Besides, the incorporation of the model into a live web-based diagnostic backend would involve larger clinical testing as well as measuring its impact on reducing observer variability in a real healthcare setting.</w:t>
      </w:r>
    </w:p>
    <w:p w14:paraId="1C2C53FD" w14:textId="77777777" w:rsidR="00C51F5F" w:rsidRDefault="00C51F5F" w:rsidP="001A2F8D">
      <w:pPr>
        <w:spacing w:line="276" w:lineRule="auto"/>
      </w:pPr>
    </w:p>
    <w:p w14:paraId="6B9ED910" w14:textId="77777777" w:rsidR="00C51F5F" w:rsidRDefault="00C51F5F" w:rsidP="001A2F8D">
      <w:pPr>
        <w:spacing w:line="276" w:lineRule="auto"/>
      </w:pPr>
    </w:p>
    <w:p w14:paraId="47FA37F1" w14:textId="77777777" w:rsidR="00C51F5F" w:rsidRDefault="00C51F5F" w:rsidP="001A2F8D">
      <w:pPr>
        <w:spacing w:line="276" w:lineRule="auto"/>
      </w:pPr>
    </w:p>
    <w:p w14:paraId="6540FF93" w14:textId="77777777" w:rsidR="00C51F5F" w:rsidRDefault="00C51F5F" w:rsidP="001A2F8D">
      <w:pPr>
        <w:spacing w:line="276" w:lineRule="auto"/>
      </w:pPr>
    </w:p>
    <w:p w14:paraId="0999A13E" w14:textId="77777777" w:rsidR="00C51F5F" w:rsidRDefault="00C51F5F" w:rsidP="001A2F8D">
      <w:pPr>
        <w:spacing w:line="276" w:lineRule="auto"/>
      </w:pPr>
    </w:p>
    <w:p w14:paraId="0B90B801" w14:textId="77777777" w:rsidR="00C15A55" w:rsidRDefault="00C15A55" w:rsidP="001A2F8D">
      <w:pPr>
        <w:spacing w:line="276" w:lineRule="auto"/>
      </w:pPr>
    </w:p>
    <w:p w14:paraId="49EFBE94" w14:textId="77777777" w:rsidR="00C15A55" w:rsidRDefault="00C15A55" w:rsidP="001A2F8D">
      <w:pPr>
        <w:spacing w:line="276" w:lineRule="auto"/>
      </w:pPr>
    </w:p>
    <w:p w14:paraId="0D6F00CC" w14:textId="77777777" w:rsidR="00C15A55" w:rsidRDefault="00C15A55" w:rsidP="001A2F8D">
      <w:pPr>
        <w:spacing w:line="276" w:lineRule="auto"/>
      </w:pPr>
    </w:p>
    <w:p w14:paraId="767E3B18" w14:textId="77777777" w:rsidR="00C15A55" w:rsidRDefault="00C15A55" w:rsidP="001A2F8D">
      <w:pPr>
        <w:spacing w:line="276" w:lineRule="auto"/>
      </w:pPr>
    </w:p>
    <w:p w14:paraId="63ADEF45" w14:textId="77777777" w:rsidR="00C15A55" w:rsidRDefault="00C15A55" w:rsidP="001A2F8D">
      <w:pPr>
        <w:spacing w:line="276" w:lineRule="auto"/>
      </w:pPr>
    </w:p>
    <w:p w14:paraId="22C1051B" w14:textId="754399AA" w:rsidR="007243D3" w:rsidRDefault="007243D3" w:rsidP="001A2F8D">
      <w:pPr>
        <w:spacing w:line="276" w:lineRule="auto"/>
      </w:pPr>
      <w:r>
        <w:br w:type="page"/>
      </w:r>
    </w:p>
    <w:p w14:paraId="26D664FF" w14:textId="09ED49F4" w:rsidR="00761E5A" w:rsidRDefault="00761E5A" w:rsidP="007243D3">
      <w:pPr>
        <w:pStyle w:val="Heading1"/>
        <w:shd w:val="clear" w:color="auto" w:fill="8DD873" w:themeFill="accent6" w:themeFillTint="99"/>
      </w:pPr>
      <w:bookmarkStart w:id="59" w:name="_Toc217254960"/>
      <w:r>
        <w:lastRenderedPageBreak/>
        <w:t>References</w:t>
      </w:r>
      <w:bookmarkEnd w:id="59"/>
    </w:p>
    <w:p w14:paraId="16B277B2" w14:textId="7ABDE470" w:rsidR="003466E7" w:rsidRPr="003466E7" w:rsidRDefault="00761E5A" w:rsidP="003466E7">
      <w:pPr>
        <w:widowControl w:val="0"/>
        <w:autoSpaceDE w:val="0"/>
        <w:autoSpaceDN w:val="0"/>
        <w:adjustRightInd w:val="0"/>
        <w:rPr>
          <w:rFonts w:cs="Calibri"/>
          <w:noProof/>
        </w:rPr>
      </w:pPr>
      <w:r>
        <w:rPr>
          <w:noProof/>
        </w:rPr>
        <w:fldChar w:fldCharType="begin" w:fldLock="1"/>
      </w:r>
      <w:r>
        <w:rPr>
          <w:noProof/>
        </w:rPr>
        <w:instrText xml:space="preserve">ADDIN Mendeley Bibliography CSL_BIBLIOGRAPHY </w:instrText>
      </w:r>
      <w:r>
        <w:rPr>
          <w:noProof/>
        </w:rPr>
        <w:fldChar w:fldCharType="separate"/>
      </w:r>
      <w:r w:rsidR="003466E7" w:rsidRPr="003466E7">
        <w:rPr>
          <w:rFonts w:cs="Calibri"/>
          <w:noProof/>
        </w:rPr>
        <w:t xml:space="preserve">Abunasser, B.S. </w:t>
      </w:r>
      <w:r w:rsidR="003466E7" w:rsidRPr="003466E7">
        <w:rPr>
          <w:rFonts w:cs="Calibri"/>
          <w:i/>
          <w:iCs/>
          <w:noProof/>
        </w:rPr>
        <w:t>et al.</w:t>
      </w:r>
      <w:r w:rsidR="003466E7" w:rsidRPr="003466E7">
        <w:rPr>
          <w:rFonts w:cs="Calibri"/>
          <w:noProof/>
        </w:rPr>
        <w:t xml:space="preserve"> (2022) “Breast Cancer Detection and Classification using Deep Learning Xception Algorithm,” </w:t>
      </w:r>
      <w:r w:rsidR="003466E7" w:rsidRPr="003466E7">
        <w:rPr>
          <w:rFonts w:cs="Calibri"/>
          <w:i/>
          <w:iCs/>
          <w:noProof/>
        </w:rPr>
        <w:t>International Journal of Advanced Computer Science and Applications</w:t>
      </w:r>
      <w:r w:rsidR="003466E7" w:rsidRPr="003466E7">
        <w:rPr>
          <w:rFonts w:cs="Calibri"/>
          <w:noProof/>
        </w:rPr>
        <w:t>, 13(7), pp. 223–228. Available at: https://doi.org/10.14569/IJACSA.2022.0130729.</w:t>
      </w:r>
    </w:p>
    <w:p w14:paraId="57A698A0" w14:textId="77777777" w:rsidR="003466E7" w:rsidRPr="003466E7" w:rsidRDefault="003466E7" w:rsidP="003466E7">
      <w:pPr>
        <w:widowControl w:val="0"/>
        <w:autoSpaceDE w:val="0"/>
        <w:autoSpaceDN w:val="0"/>
        <w:adjustRightInd w:val="0"/>
        <w:rPr>
          <w:rFonts w:cs="Calibri"/>
          <w:noProof/>
        </w:rPr>
      </w:pPr>
      <w:r w:rsidRPr="003466E7">
        <w:rPr>
          <w:rFonts w:cs="Calibri"/>
          <w:noProof/>
        </w:rPr>
        <w:t xml:space="preserve">Abunasser, B.S. </w:t>
      </w:r>
      <w:r w:rsidRPr="003466E7">
        <w:rPr>
          <w:rFonts w:cs="Calibri"/>
          <w:i/>
          <w:iCs/>
          <w:noProof/>
        </w:rPr>
        <w:t>et al.</w:t>
      </w:r>
      <w:r w:rsidRPr="003466E7">
        <w:rPr>
          <w:rFonts w:cs="Calibri"/>
          <w:noProof/>
        </w:rPr>
        <w:t xml:space="preserve"> (2023) “Convolution Neural Network for Breast Cancer Detection and Classification Using Deep Learning,” </w:t>
      </w:r>
      <w:r w:rsidRPr="003466E7">
        <w:rPr>
          <w:rFonts w:cs="Calibri"/>
          <w:i/>
          <w:iCs/>
          <w:noProof/>
        </w:rPr>
        <w:t>Asian Pacific Journal of Cancer Prevention</w:t>
      </w:r>
      <w:r w:rsidRPr="003466E7">
        <w:rPr>
          <w:rFonts w:cs="Calibri"/>
          <w:noProof/>
        </w:rPr>
        <w:t>, 24(2), pp. 531–544. Available at: https://doi.org/10.31557/APJCP.2023.24.2.531.</w:t>
      </w:r>
    </w:p>
    <w:p w14:paraId="2D3A2315" w14:textId="77777777" w:rsidR="003466E7" w:rsidRPr="003466E7" w:rsidRDefault="003466E7" w:rsidP="003466E7">
      <w:pPr>
        <w:widowControl w:val="0"/>
        <w:autoSpaceDE w:val="0"/>
        <w:autoSpaceDN w:val="0"/>
        <w:adjustRightInd w:val="0"/>
        <w:rPr>
          <w:rFonts w:cs="Calibri"/>
          <w:noProof/>
        </w:rPr>
      </w:pPr>
      <w:r w:rsidRPr="003466E7">
        <w:rPr>
          <w:rFonts w:cs="Calibri"/>
          <w:noProof/>
        </w:rPr>
        <w:t xml:space="preserve">Amrane, M. </w:t>
      </w:r>
      <w:r w:rsidRPr="003466E7">
        <w:rPr>
          <w:rFonts w:cs="Calibri"/>
          <w:i/>
          <w:iCs/>
          <w:noProof/>
        </w:rPr>
        <w:t>et al.</w:t>
      </w:r>
      <w:r w:rsidRPr="003466E7">
        <w:rPr>
          <w:rFonts w:cs="Calibri"/>
          <w:noProof/>
        </w:rPr>
        <w:t xml:space="preserve"> (2018) “Breast cancer classification using machine learning,” </w:t>
      </w:r>
      <w:r w:rsidRPr="003466E7">
        <w:rPr>
          <w:rFonts w:cs="Calibri"/>
          <w:i/>
          <w:iCs/>
          <w:noProof/>
        </w:rPr>
        <w:t>2018 Electric Electronics, Computer Science, Biomedical Engineerings’ Meeting, EBBT 2018</w:t>
      </w:r>
      <w:r w:rsidRPr="003466E7">
        <w:rPr>
          <w:rFonts w:cs="Calibri"/>
          <w:noProof/>
        </w:rPr>
        <w:t>, pp. 1–4. Available at: https://doi.org/10.1109/EBBT.2018.8391453.</w:t>
      </w:r>
    </w:p>
    <w:p w14:paraId="2A609C78" w14:textId="77777777" w:rsidR="003466E7" w:rsidRPr="003466E7" w:rsidRDefault="003466E7" w:rsidP="003466E7">
      <w:pPr>
        <w:widowControl w:val="0"/>
        <w:autoSpaceDE w:val="0"/>
        <w:autoSpaceDN w:val="0"/>
        <w:adjustRightInd w:val="0"/>
        <w:rPr>
          <w:rFonts w:cs="Calibri"/>
          <w:noProof/>
        </w:rPr>
      </w:pPr>
      <w:r w:rsidRPr="003466E7">
        <w:rPr>
          <w:rFonts w:cs="Calibri"/>
          <w:noProof/>
        </w:rPr>
        <w:t xml:space="preserve">B.M, G., C.P, S. and T, S. (2013) “Breast Cancer Diagnosis Using Machine Learning Algorithms - A Survey,” </w:t>
      </w:r>
      <w:r w:rsidRPr="003466E7">
        <w:rPr>
          <w:rFonts w:cs="Calibri"/>
          <w:i/>
          <w:iCs/>
          <w:noProof/>
        </w:rPr>
        <w:t>International Journal of Distributed and Parallel systems</w:t>
      </w:r>
      <w:r w:rsidRPr="003466E7">
        <w:rPr>
          <w:rFonts w:cs="Calibri"/>
          <w:noProof/>
        </w:rPr>
        <w:t>, 4(3), pp. 105–112. Available at: https://doi.org/10.5121/ijdps.2013.4309.</w:t>
      </w:r>
    </w:p>
    <w:p w14:paraId="575F7824" w14:textId="77777777" w:rsidR="003466E7" w:rsidRPr="003466E7" w:rsidRDefault="003466E7" w:rsidP="003466E7">
      <w:pPr>
        <w:widowControl w:val="0"/>
        <w:autoSpaceDE w:val="0"/>
        <w:autoSpaceDN w:val="0"/>
        <w:adjustRightInd w:val="0"/>
        <w:rPr>
          <w:rFonts w:cs="Calibri"/>
          <w:noProof/>
        </w:rPr>
      </w:pPr>
      <w:r w:rsidRPr="003466E7">
        <w:rPr>
          <w:rFonts w:cs="Calibri"/>
          <w:noProof/>
        </w:rPr>
        <w:t xml:space="preserve">HOUFANI, D. </w:t>
      </w:r>
      <w:r w:rsidRPr="003466E7">
        <w:rPr>
          <w:rFonts w:cs="Calibri"/>
          <w:i/>
          <w:iCs/>
          <w:noProof/>
        </w:rPr>
        <w:t>et al.</w:t>
      </w:r>
      <w:r w:rsidRPr="003466E7">
        <w:rPr>
          <w:rFonts w:cs="Calibri"/>
          <w:noProof/>
        </w:rPr>
        <w:t xml:space="preserve"> (2020) “Breast cancer classification using machine learning techniques: a comparative study,” </w:t>
      </w:r>
      <w:r w:rsidRPr="003466E7">
        <w:rPr>
          <w:rFonts w:cs="Calibri"/>
          <w:i/>
          <w:iCs/>
          <w:noProof/>
        </w:rPr>
        <w:t>Medical Technologies Journal</w:t>
      </w:r>
      <w:r w:rsidRPr="003466E7">
        <w:rPr>
          <w:rFonts w:cs="Calibri"/>
          <w:noProof/>
        </w:rPr>
        <w:t>, 4(2), pp. 535–544. Available at: https://doi.org/10.26415/2572-004x-vol4iss2p535-544.</w:t>
      </w:r>
    </w:p>
    <w:p w14:paraId="0490E109" w14:textId="77777777" w:rsidR="003466E7" w:rsidRPr="003466E7" w:rsidRDefault="003466E7" w:rsidP="003466E7">
      <w:pPr>
        <w:widowControl w:val="0"/>
        <w:autoSpaceDE w:val="0"/>
        <w:autoSpaceDN w:val="0"/>
        <w:adjustRightInd w:val="0"/>
        <w:rPr>
          <w:rFonts w:cs="Calibri"/>
          <w:noProof/>
        </w:rPr>
      </w:pPr>
      <w:r w:rsidRPr="003466E7">
        <w:rPr>
          <w:rFonts w:cs="Calibri"/>
          <w:noProof/>
        </w:rPr>
        <w:t xml:space="preserve">Jean Sunny </w:t>
      </w:r>
      <w:r w:rsidRPr="003466E7">
        <w:rPr>
          <w:rFonts w:cs="Calibri"/>
          <w:i/>
          <w:iCs/>
          <w:noProof/>
        </w:rPr>
        <w:t>et al.</w:t>
      </w:r>
      <w:r w:rsidRPr="003466E7">
        <w:rPr>
          <w:rFonts w:cs="Calibri"/>
          <w:noProof/>
        </w:rPr>
        <w:t xml:space="preserve"> (2020) “Breast Cancer Classification and Prediction using Machine Learning,” </w:t>
      </w:r>
      <w:r w:rsidRPr="003466E7">
        <w:rPr>
          <w:rFonts w:cs="Calibri"/>
          <w:i/>
          <w:iCs/>
          <w:noProof/>
        </w:rPr>
        <w:t>International Journal of Engineering Research and</w:t>
      </w:r>
      <w:r w:rsidRPr="003466E7">
        <w:rPr>
          <w:rFonts w:cs="Calibri"/>
          <w:noProof/>
        </w:rPr>
        <w:t>, V9(02), pp. 576–580. Available at: https://doi.org/10.17577/ijertv9is020280.</w:t>
      </w:r>
    </w:p>
    <w:p w14:paraId="4515D595" w14:textId="77777777" w:rsidR="003466E7" w:rsidRPr="003466E7" w:rsidRDefault="003466E7" w:rsidP="003466E7">
      <w:pPr>
        <w:widowControl w:val="0"/>
        <w:autoSpaceDE w:val="0"/>
        <w:autoSpaceDN w:val="0"/>
        <w:adjustRightInd w:val="0"/>
        <w:rPr>
          <w:rFonts w:cs="Calibri"/>
          <w:noProof/>
        </w:rPr>
      </w:pPr>
      <w:r w:rsidRPr="003466E7">
        <w:rPr>
          <w:rFonts w:cs="Calibri"/>
          <w:noProof/>
        </w:rPr>
        <w:t xml:space="preserve">Michael, E. </w:t>
      </w:r>
      <w:r w:rsidRPr="003466E7">
        <w:rPr>
          <w:rFonts w:cs="Calibri"/>
          <w:i/>
          <w:iCs/>
          <w:noProof/>
        </w:rPr>
        <w:t>et al.</w:t>
      </w:r>
      <w:r w:rsidRPr="003466E7">
        <w:rPr>
          <w:rFonts w:cs="Calibri"/>
          <w:noProof/>
        </w:rPr>
        <w:t xml:space="preserve"> (2022) “An Optimized Framework for Breast Cancer Classification Using Machine Learning,” </w:t>
      </w:r>
      <w:r w:rsidRPr="003466E7">
        <w:rPr>
          <w:rFonts w:cs="Calibri"/>
          <w:i/>
          <w:iCs/>
          <w:noProof/>
        </w:rPr>
        <w:t>BioMed Research International</w:t>
      </w:r>
      <w:r w:rsidRPr="003466E7">
        <w:rPr>
          <w:rFonts w:cs="Calibri"/>
          <w:noProof/>
        </w:rPr>
        <w:t>, 2022. Available at: https://doi.org/10.1155/2022/8482022.</w:t>
      </w:r>
    </w:p>
    <w:p w14:paraId="71AFA19F" w14:textId="77777777" w:rsidR="003466E7" w:rsidRPr="003466E7" w:rsidRDefault="003466E7" w:rsidP="003466E7">
      <w:pPr>
        <w:widowControl w:val="0"/>
        <w:autoSpaceDE w:val="0"/>
        <w:autoSpaceDN w:val="0"/>
        <w:adjustRightInd w:val="0"/>
        <w:rPr>
          <w:rFonts w:cs="Calibri"/>
          <w:noProof/>
        </w:rPr>
      </w:pPr>
      <w:r w:rsidRPr="003466E7">
        <w:rPr>
          <w:rFonts w:cs="Calibri"/>
          <w:noProof/>
        </w:rPr>
        <w:t xml:space="preserve">Wu, J. and Hicks, C. (2021) “Breast cancer type classification using machine learning,” </w:t>
      </w:r>
      <w:r w:rsidRPr="003466E7">
        <w:rPr>
          <w:rFonts w:cs="Calibri"/>
          <w:i/>
          <w:iCs/>
          <w:noProof/>
        </w:rPr>
        <w:t>Journal of Personalized Medicine</w:t>
      </w:r>
      <w:r w:rsidRPr="003466E7">
        <w:rPr>
          <w:rFonts w:cs="Calibri"/>
          <w:noProof/>
        </w:rPr>
        <w:t>, 11(2), pp. 1–12. Available at: https://doi.org/10.3390/jpm11020061.</w:t>
      </w:r>
    </w:p>
    <w:p w14:paraId="7F735B63" w14:textId="1E305619" w:rsidR="00C15A55" w:rsidRDefault="00761E5A" w:rsidP="001A2F8D">
      <w:pPr>
        <w:spacing w:line="276" w:lineRule="auto"/>
        <w:rPr>
          <w:noProof/>
        </w:rPr>
      </w:pPr>
      <w:r>
        <w:rPr>
          <w:noProof/>
        </w:rPr>
        <w:fldChar w:fldCharType="end"/>
      </w:r>
    </w:p>
    <w:p w14:paraId="3F63C490" w14:textId="77777777" w:rsidR="00C15A55" w:rsidRDefault="00C15A55">
      <w:pPr>
        <w:spacing w:line="278" w:lineRule="auto"/>
        <w:jc w:val="left"/>
        <w:rPr>
          <w:noProof/>
        </w:rPr>
      </w:pPr>
      <w:r>
        <w:rPr>
          <w:noProof/>
        </w:rPr>
        <w:br w:type="page"/>
      </w:r>
    </w:p>
    <w:p w14:paraId="10F4E636" w14:textId="1F840C89" w:rsidR="00761E5A" w:rsidRDefault="00C15A55" w:rsidP="007243D3">
      <w:pPr>
        <w:pStyle w:val="Heading1"/>
        <w:shd w:val="clear" w:color="auto" w:fill="8DD873" w:themeFill="accent6" w:themeFillTint="99"/>
        <w:rPr>
          <w:noProof/>
        </w:rPr>
      </w:pPr>
      <w:bookmarkStart w:id="60" w:name="_Toc217254961"/>
      <w:r>
        <w:rPr>
          <w:noProof/>
        </w:rPr>
        <w:lastRenderedPageBreak/>
        <w:t>Appendix</w:t>
      </w:r>
      <w:bookmarkEnd w:id="60"/>
    </w:p>
    <w:p w14:paraId="3D9530F5" w14:textId="1143B570" w:rsidR="00C15A55" w:rsidRDefault="00C15A55" w:rsidP="00C15A55">
      <w:pPr>
        <w:pStyle w:val="Heading2"/>
      </w:pPr>
      <w:bookmarkStart w:id="61" w:name="_Toc217254962"/>
      <w:r>
        <w:t>Confusion Matrix of Models</w:t>
      </w:r>
      <w:bookmarkEnd w:id="61"/>
    </w:p>
    <w:p w14:paraId="1ED6D544" w14:textId="327D9E3C" w:rsidR="0021034A" w:rsidRDefault="0021034A" w:rsidP="00C15A55">
      <w:pPr>
        <w:jc w:val="left"/>
        <w:rPr>
          <w:noProof/>
        </w:rPr>
      </w:pPr>
      <w:r>
        <w:rPr>
          <w:noProof/>
        </w:rPr>
        <w:drawing>
          <wp:anchor distT="0" distB="0" distL="114300" distR="114300" simplePos="0" relativeHeight="251658240" behindDoc="0" locked="0" layoutInCell="1" allowOverlap="1" wp14:anchorId="57751090" wp14:editId="61685D1F">
            <wp:simplePos x="0" y="0"/>
            <wp:positionH relativeFrom="margin">
              <wp:align>left</wp:align>
            </wp:positionH>
            <wp:positionV relativeFrom="paragraph">
              <wp:posOffset>4445</wp:posOffset>
            </wp:positionV>
            <wp:extent cx="1990725" cy="1190625"/>
            <wp:effectExtent l="0" t="0" r="9525"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990725" cy="1190625"/>
                    </a:xfrm>
                    <a:prstGeom prst="rect">
                      <a:avLst/>
                    </a:prstGeom>
                  </pic:spPr>
                </pic:pic>
              </a:graphicData>
            </a:graphic>
            <wp14:sizeRelH relativeFrom="margin">
              <wp14:pctWidth>0</wp14:pctWidth>
            </wp14:sizeRelH>
            <wp14:sizeRelV relativeFrom="margin">
              <wp14:pctHeight>0</wp14:pctHeight>
            </wp14:sizeRelV>
          </wp:anchor>
        </w:drawing>
      </w:r>
      <w:r w:rsidR="00C15A55">
        <w:rPr>
          <w:noProof/>
        </w:rPr>
        <w:drawing>
          <wp:inline distT="0" distB="0" distL="0" distR="0" wp14:anchorId="01718D24" wp14:editId="76041664">
            <wp:extent cx="2038350" cy="1181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38350" cy="1181100"/>
                    </a:xfrm>
                    <a:prstGeom prst="rect">
                      <a:avLst/>
                    </a:prstGeom>
                  </pic:spPr>
                </pic:pic>
              </a:graphicData>
            </a:graphic>
          </wp:inline>
        </w:drawing>
      </w:r>
      <w:r w:rsidR="00C15A55" w:rsidRPr="00C15A55">
        <w:rPr>
          <w:noProof/>
        </w:rPr>
        <w:t xml:space="preserve"> </w:t>
      </w:r>
      <w:r w:rsidR="00C15A55">
        <w:rPr>
          <w:noProof/>
        </w:rPr>
        <w:drawing>
          <wp:inline distT="0" distB="0" distL="0" distR="0" wp14:anchorId="5812B4F4" wp14:editId="7EA551BA">
            <wp:extent cx="1647825" cy="1215390"/>
            <wp:effectExtent l="0" t="0" r="952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62099" cy="1225918"/>
                    </a:xfrm>
                    <a:prstGeom prst="rect">
                      <a:avLst/>
                    </a:prstGeom>
                  </pic:spPr>
                </pic:pic>
              </a:graphicData>
            </a:graphic>
          </wp:inline>
        </w:drawing>
      </w:r>
    </w:p>
    <w:p w14:paraId="3163968B" w14:textId="77777777" w:rsidR="0021034A" w:rsidRDefault="0021034A" w:rsidP="0021034A">
      <w:pPr>
        <w:pStyle w:val="Heading2"/>
      </w:pPr>
      <w:bookmarkStart w:id="62" w:name="_Toc217254963"/>
      <w:r>
        <w:t>Visual Performance and Interpretability Analysis</w:t>
      </w:r>
      <w:bookmarkEnd w:id="62"/>
    </w:p>
    <w:p w14:paraId="2C7A4101" w14:textId="192EC60D" w:rsidR="0021034A" w:rsidRDefault="0021034A" w:rsidP="0021034A">
      <w:pPr>
        <w:jc w:val="center"/>
      </w:pPr>
      <w:r>
        <w:rPr>
          <w:noProof/>
        </w:rPr>
        <w:drawing>
          <wp:inline distT="0" distB="0" distL="0" distR="0" wp14:anchorId="32709F97" wp14:editId="18C35910">
            <wp:extent cx="3037623" cy="1543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87381" cy="1568326"/>
                    </a:xfrm>
                    <a:prstGeom prst="rect">
                      <a:avLst/>
                    </a:prstGeom>
                  </pic:spPr>
                </pic:pic>
              </a:graphicData>
            </a:graphic>
          </wp:inline>
        </w:drawing>
      </w:r>
    </w:p>
    <w:p w14:paraId="47D1E72B" w14:textId="77777777" w:rsidR="0021034A" w:rsidRDefault="0021034A" w:rsidP="0021034A">
      <w:pPr>
        <w:jc w:val="center"/>
      </w:pPr>
    </w:p>
    <w:p w14:paraId="502DA50A" w14:textId="77777777" w:rsidR="0021034A" w:rsidRDefault="0021034A" w:rsidP="0021034A">
      <w:pPr>
        <w:pStyle w:val="Heading3"/>
      </w:pPr>
      <w:bookmarkStart w:id="63" w:name="_Toc217254964"/>
      <w:r>
        <w:t>Analysis of Recall-Specificity Trade-off</w:t>
      </w:r>
      <w:bookmarkEnd w:id="63"/>
    </w:p>
    <w:p w14:paraId="6D944720" w14:textId="6B869492" w:rsidR="00C15A55" w:rsidRPr="00C15A55" w:rsidRDefault="0021034A" w:rsidP="0021034A">
      <w:pPr>
        <w:jc w:val="center"/>
      </w:pPr>
      <w:r>
        <w:rPr>
          <w:noProof/>
        </w:rPr>
        <w:drawing>
          <wp:inline distT="0" distB="0" distL="0" distR="0" wp14:anchorId="24FE95A9" wp14:editId="55C0282B">
            <wp:extent cx="4276725" cy="29432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76725" cy="2943225"/>
                    </a:xfrm>
                    <a:prstGeom prst="rect">
                      <a:avLst/>
                    </a:prstGeom>
                  </pic:spPr>
                </pic:pic>
              </a:graphicData>
            </a:graphic>
          </wp:inline>
        </w:drawing>
      </w:r>
      <w:r w:rsidR="00C15A55">
        <w:br w:type="textWrapping" w:clear="all"/>
      </w:r>
    </w:p>
    <w:sectPr w:rsidR="00C15A55" w:rsidRPr="00C15A55" w:rsidSect="009F3029">
      <w:footerReference w:type="default" r:id="rId25"/>
      <w:pgSz w:w="11906" w:h="16838" w:code="9"/>
      <w:pgMar w:top="1440" w:right="1440" w:bottom="1440" w:left="1440" w:header="720" w:footer="720" w:gutter="0"/>
      <w:pgBorders w:offsetFrom="page">
        <w:top w:val="thinThickMediumGap" w:sz="24" w:space="24" w:color="auto"/>
        <w:left w:val="thinThickMediumGap" w:sz="24" w:space="24" w:color="auto"/>
        <w:bottom w:val="thinThickMediumGap" w:sz="24" w:space="24" w:color="auto"/>
        <w:right w:val="thinThickMedium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33F68" w14:textId="77777777" w:rsidR="00722B98" w:rsidRDefault="00722B98" w:rsidP="00C714AD">
      <w:pPr>
        <w:spacing w:after="0"/>
      </w:pPr>
      <w:r>
        <w:separator/>
      </w:r>
    </w:p>
  </w:endnote>
  <w:endnote w:type="continuationSeparator" w:id="0">
    <w:p w14:paraId="63E58B5E" w14:textId="77777777" w:rsidR="00722B98" w:rsidRDefault="00722B98" w:rsidP="00C714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1"/>
    <w:family w:val="roman"/>
    <w:pitch w:val="variable"/>
  </w:font>
  <w:font w:name="Roboto">
    <w:panose1 w:val="02000000000000000000"/>
    <w:charset w:val="00"/>
    <w:family w:val="auto"/>
    <w:pitch w:val="variable"/>
    <w:sig w:usb0="E0000AFF" w:usb1="5000217F" w:usb2="00000021" w:usb3="00000000" w:csb0="0000019F" w:csb1="00000000"/>
  </w:font>
  <w:font w:name="Droid Sans Devanagari">
    <w:altName w:val="Segoe UI"/>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1"/>
    <w:family w:val="roman"/>
    <w:pitch w:val="variable"/>
  </w:font>
  <w:font w:name="@˝µ¬'3">
    <w:altName w:val="Calibri"/>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6195356"/>
      <w:docPartObj>
        <w:docPartGallery w:val="Page Numbers (Bottom of Page)"/>
        <w:docPartUnique/>
      </w:docPartObj>
    </w:sdtPr>
    <w:sdtEndPr>
      <w:rPr>
        <w:noProof/>
      </w:rPr>
    </w:sdtEndPr>
    <w:sdtContent>
      <w:p w14:paraId="5AEC23EF" w14:textId="275F3FB0" w:rsidR="009F3029" w:rsidRDefault="009F30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DF80F5" w14:textId="77777777" w:rsidR="009F3029" w:rsidRDefault="009F3029" w:rsidP="009F302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8134695"/>
      <w:docPartObj>
        <w:docPartGallery w:val="Page Numbers (Bottom of Page)"/>
        <w:docPartUnique/>
      </w:docPartObj>
    </w:sdtPr>
    <w:sdtContent>
      <w:p w14:paraId="2A9E9CB0" w14:textId="37029A52" w:rsidR="009F3029" w:rsidRDefault="009F3029" w:rsidP="009F3029">
        <w:pPr>
          <w:pStyle w:val="Footer"/>
          <w:jc w:val="center"/>
        </w:pPr>
        <w:r>
          <w:rPr>
            <w:noProof/>
          </w:rPr>
          <mc:AlternateContent>
            <mc:Choice Requires="wps">
              <w:drawing>
                <wp:anchor distT="0" distB="0" distL="114300" distR="114300" simplePos="0" relativeHeight="251660288" behindDoc="0" locked="0" layoutInCell="1" allowOverlap="1" wp14:anchorId="4E7DAEAF" wp14:editId="52A9E01D">
                  <wp:simplePos x="0" y="0"/>
                  <wp:positionH relativeFrom="margin">
                    <wp:posOffset>2599055</wp:posOffset>
                  </wp:positionH>
                  <wp:positionV relativeFrom="bottomMargin">
                    <wp:posOffset>280670</wp:posOffset>
                  </wp:positionV>
                  <wp:extent cx="551815" cy="238760"/>
                  <wp:effectExtent l="19050" t="19050" r="19685" b="18415"/>
                  <wp:wrapNone/>
                  <wp:docPr id="177614294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03DF1B2E" w14:textId="77777777" w:rsidR="009F3029" w:rsidRDefault="009F3029">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E7DAEAF"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left:0;text-align:left;margin-left:204.65pt;margin-top:22.1pt;width:43.45pt;height:18.8pt;z-index:251660288;visibility:visible;mso-wrap-style:square;mso-width-percent:100;mso-height-percent:0;mso-wrap-distance-left:9pt;mso-wrap-distance-top:0;mso-wrap-distance-right:9pt;mso-wrap-distance-bottom:0;mso-position-horizontal:absolute;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" filled="t" strokecolor="gray" strokeweight="2.25pt">
                  <v:textbox inset=",0,,0">
                    <w:txbxContent>
                      <w:p w14:paraId="03DF1B2E" w14:textId="77777777" w:rsidR="009F3029" w:rsidRDefault="009F3029">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46A35ACC" wp14:editId="31BF8CF4">
                  <wp:simplePos x="0" y="0"/>
                  <wp:positionH relativeFrom="margin">
                    <wp:align>center</wp:align>
                  </wp:positionH>
                  <wp:positionV relativeFrom="bottomMargin">
                    <wp:align>center</wp:align>
                  </wp:positionV>
                  <wp:extent cx="5518150" cy="0"/>
                  <wp:effectExtent l="9525" t="9525" r="6350" b="9525"/>
                  <wp:wrapNone/>
                  <wp:docPr id="90040811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E957073"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4A43B" w14:textId="77777777" w:rsidR="00722B98" w:rsidRDefault="00722B98" w:rsidP="00C714AD">
      <w:pPr>
        <w:spacing w:after="0"/>
      </w:pPr>
      <w:r>
        <w:separator/>
      </w:r>
    </w:p>
  </w:footnote>
  <w:footnote w:type="continuationSeparator" w:id="0">
    <w:p w14:paraId="360F0D1C" w14:textId="77777777" w:rsidR="00722B98" w:rsidRDefault="00722B98" w:rsidP="00C714A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7BE"/>
    <w:multiLevelType w:val="hybridMultilevel"/>
    <w:tmpl w:val="AA786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AE3270"/>
    <w:multiLevelType w:val="hybridMultilevel"/>
    <w:tmpl w:val="4C7EE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B77035"/>
    <w:multiLevelType w:val="hybridMultilevel"/>
    <w:tmpl w:val="C65E9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5A33F7"/>
    <w:multiLevelType w:val="hybridMultilevel"/>
    <w:tmpl w:val="9D32F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1B2E00"/>
    <w:multiLevelType w:val="hybridMultilevel"/>
    <w:tmpl w:val="ED2E7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D9205F"/>
    <w:multiLevelType w:val="hybridMultilevel"/>
    <w:tmpl w:val="4912C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564AB"/>
    <w:multiLevelType w:val="hybridMultilevel"/>
    <w:tmpl w:val="8F86A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A12B8B"/>
    <w:multiLevelType w:val="hybridMultilevel"/>
    <w:tmpl w:val="9AAC6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796073"/>
    <w:multiLevelType w:val="hybridMultilevel"/>
    <w:tmpl w:val="D4520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896DFA"/>
    <w:multiLevelType w:val="multilevel"/>
    <w:tmpl w:val="AD30ABE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A9140FE"/>
    <w:multiLevelType w:val="hybridMultilevel"/>
    <w:tmpl w:val="3D6A9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6F302E"/>
    <w:multiLevelType w:val="hybridMultilevel"/>
    <w:tmpl w:val="1B563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F064A4"/>
    <w:multiLevelType w:val="hybridMultilevel"/>
    <w:tmpl w:val="769A8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1D05D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498122AA"/>
    <w:multiLevelType w:val="hybridMultilevel"/>
    <w:tmpl w:val="F77CF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E019C6"/>
    <w:multiLevelType w:val="hybridMultilevel"/>
    <w:tmpl w:val="E02E0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201DA6"/>
    <w:multiLevelType w:val="hybridMultilevel"/>
    <w:tmpl w:val="2CC83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C744D7"/>
    <w:multiLevelType w:val="hybridMultilevel"/>
    <w:tmpl w:val="382C7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8E3C5A"/>
    <w:multiLevelType w:val="hybridMultilevel"/>
    <w:tmpl w:val="F9783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FD67C2"/>
    <w:multiLevelType w:val="hybridMultilevel"/>
    <w:tmpl w:val="9A60C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9C418A"/>
    <w:multiLevelType w:val="hybridMultilevel"/>
    <w:tmpl w:val="00A64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F8051A"/>
    <w:multiLevelType w:val="hybridMultilevel"/>
    <w:tmpl w:val="AE36B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8C46DF"/>
    <w:multiLevelType w:val="hybridMultilevel"/>
    <w:tmpl w:val="29061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012A41"/>
    <w:multiLevelType w:val="hybridMultilevel"/>
    <w:tmpl w:val="75640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58401">
    <w:abstractNumId w:val="13"/>
  </w:num>
  <w:num w:numId="2" w16cid:durableId="1957834282">
    <w:abstractNumId w:val="0"/>
  </w:num>
  <w:num w:numId="3" w16cid:durableId="1076705929">
    <w:abstractNumId w:val="3"/>
  </w:num>
  <w:num w:numId="4" w16cid:durableId="1215196552">
    <w:abstractNumId w:val="16"/>
  </w:num>
  <w:num w:numId="5" w16cid:durableId="1276134695">
    <w:abstractNumId w:val="7"/>
  </w:num>
  <w:num w:numId="6" w16cid:durableId="1670870731">
    <w:abstractNumId w:val="20"/>
  </w:num>
  <w:num w:numId="7" w16cid:durableId="288829239">
    <w:abstractNumId w:val="18"/>
  </w:num>
  <w:num w:numId="8" w16cid:durableId="1424834318">
    <w:abstractNumId w:val="11"/>
  </w:num>
  <w:num w:numId="9" w16cid:durableId="1607694457">
    <w:abstractNumId w:val="21"/>
  </w:num>
  <w:num w:numId="10" w16cid:durableId="265775269">
    <w:abstractNumId w:val="17"/>
  </w:num>
  <w:num w:numId="11" w16cid:durableId="878858626">
    <w:abstractNumId w:val="12"/>
  </w:num>
  <w:num w:numId="12" w16cid:durableId="144511702">
    <w:abstractNumId w:val="9"/>
  </w:num>
  <w:num w:numId="13" w16cid:durableId="833029353">
    <w:abstractNumId w:val="19"/>
  </w:num>
  <w:num w:numId="14" w16cid:durableId="884609998">
    <w:abstractNumId w:val="4"/>
  </w:num>
  <w:num w:numId="15" w16cid:durableId="1609116635">
    <w:abstractNumId w:val="14"/>
  </w:num>
  <w:num w:numId="16" w16cid:durableId="1758331748">
    <w:abstractNumId w:val="10"/>
  </w:num>
  <w:num w:numId="17" w16cid:durableId="391540115">
    <w:abstractNumId w:val="23"/>
  </w:num>
  <w:num w:numId="18" w16cid:durableId="1666669427">
    <w:abstractNumId w:val="6"/>
  </w:num>
  <w:num w:numId="19" w16cid:durableId="1175147298">
    <w:abstractNumId w:val="1"/>
  </w:num>
  <w:num w:numId="20" w16cid:durableId="784152313">
    <w:abstractNumId w:val="22"/>
  </w:num>
  <w:num w:numId="21" w16cid:durableId="987897924">
    <w:abstractNumId w:val="15"/>
  </w:num>
  <w:num w:numId="22" w16cid:durableId="1347830288">
    <w:abstractNumId w:val="8"/>
  </w:num>
  <w:num w:numId="23" w16cid:durableId="243994444">
    <w:abstractNumId w:val="2"/>
  </w:num>
  <w:num w:numId="24" w16cid:durableId="445973298">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E5A"/>
    <w:rsid w:val="00007024"/>
    <w:rsid w:val="00020CBC"/>
    <w:rsid w:val="000221A4"/>
    <w:rsid w:val="00026D29"/>
    <w:rsid w:val="00051BE6"/>
    <w:rsid w:val="00081988"/>
    <w:rsid w:val="00085306"/>
    <w:rsid w:val="00091945"/>
    <w:rsid w:val="000C5C7A"/>
    <w:rsid w:val="000D5C55"/>
    <w:rsid w:val="00126E12"/>
    <w:rsid w:val="00141F1C"/>
    <w:rsid w:val="00154257"/>
    <w:rsid w:val="001560B8"/>
    <w:rsid w:val="00166147"/>
    <w:rsid w:val="001A0AD9"/>
    <w:rsid w:val="001A2F8D"/>
    <w:rsid w:val="001A3FF1"/>
    <w:rsid w:val="001E4C53"/>
    <w:rsid w:val="001F1700"/>
    <w:rsid w:val="001F6678"/>
    <w:rsid w:val="0021034A"/>
    <w:rsid w:val="00235603"/>
    <w:rsid w:val="002432E3"/>
    <w:rsid w:val="00252563"/>
    <w:rsid w:val="002561B3"/>
    <w:rsid w:val="002F544D"/>
    <w:rsid w:val="002F67BE"/>
    <w:rsid w:val="00307F1E"/>
    <w:rsid w:val="003144AE"/>
    <w:rsid w:val="00324883"/>
    <w:rsid w:val="00332E04"/>
    <w:rsid w:val="00344AEB"/>
    <w:rsid w:val="00345F10"/>
    <w:rsid w:val="003466E7"/>
    <w:rsid w:val="00351C50"/>
    <w:rsid w:val="00365AE9"/>
    <w:rsid w:val="00383924"/>
    <w:rsid w:val="00391BA1"/>
    <w:rsid w:val="003E229A"/>
    <w:rsid w:val="003E36C3"/>
    <w:rsid w:val="00416096"/>
    <w:rsid w:val="004278F7"/>
    <w:rsid w:val="00437AE2"/>
    <w:rsid w:val="00440F1A"/>
    <w:rsid w:val="00457330"/>
    <w:rsid w:val="00481964"/>
    <w:rsid w:val="00486D8B"/>
    <w:rsid w:val="004A61B6"/>
    <w:rsid w:val="004B767D"/>
    <w:rsid w:val="004C071F"/>
    <w:rsid w:val="0050428D"/>
    <w:rsid w:val="005112A1"/>
    <w:rsid w:val="00527411"/>
    <w:rsid w:val="005457E7"/>
    <w:rsid w:val="00547278"/>
    <w:rsid w:val="00561608"/>
    <w:rsid w:val="005A195C"/>
    <w:rsid w:val="005B5D9D"/>
    <w:rsid w:val="005B713C"/>
    <w:rsid w:val="005C47E5"/>
    <w:rsid w:val="005C5443"/>
    <w:rsid w:val="005D6537"/>
    <w:rsid w:val="005E4BE2"/>
    <w:rsid w:val="005F53A3"/>
    <w:rsid w:val="00601B93"/>
    <w:rsid w:val="0062467F"/>
    <w:rsid w:val="0063663F"/>
    <w:rsid w:val="006814A6"/>
    <w:rsid w:val="00695FFA"/>
    <w:rsid w:val="006B18BA"/>
    <w:rsid w:val="006B5645"/>
    <w:rsid w:val="006C0349"/>
    <w:rsid w:val="006C378C"/>
    <w:rsid w:val="006D07EE"/>
    <w:rsid w:val="006E5B49"/>
    <w:rsid w:val="00722B98"/>
    <w:rsid w:val="007243D3"/>
    <w:rsid w:val="00746048"/>
    <w:rsid w:val="00761E5A"/>
    <w:rsid w:val="00766CD1"/>
    <w:rsid w:val="00790F29"/>
    <w:rsid w:val="007942EC"/>
    <w:rsid w:val="00795DA4"/>
    <w:rsid w:val="007A07B5"/>
    <w:rsid w:val="007E2E5A"/>
    <w:rsid w:val="007E647E"/>
    <w:rsid w:val="007F32CD"/>
    <w:rsid w:val="007F41BF"/>
    <w:rsid w:val="008374FE"/>
    <w:rsid w:val="008554A2"/>
    <w:rsid w:val="00872747"/>
    <w:rsid w:val="00885BB6"/>
    <w:rsid w:val="008963F2"/>
    <w:rsid w:val="008B70DE"/>
    <w:rsid w:val="008E4534"/>
    <w:rsid w:val="008E773F"/>
    <w:rsid w:val="0093259E"/>
    <w:rsid w:val="00941060"/>
    <w:rsid w:val="009569CE"/>
    <w:rsid w:val="00970875"/>
    <w:rsid w:val="00970DF6"/>
    <w:rsid w:val="009A3DB4"/>
    <w:rsid w:val="009C7FCD"/>
    <w:rsid w:val="009F3029"/>
    <w:rsid w:val="00A22D8C"/>
    <w:rsid w:val="00A233FF"/>
    <w:rsid w:val="00A64277"/>
    <w:rsid w:val="00A6506E"/>
    <w:rsid w:val="00A81D4E"/>
    <w:rsid w:val="00A842DF"/>
    <w:rsid w:val="00A87858"/>
    <w:rsid w:val="00A87DF5"/>
    <w:rsid w:val="00A91676"/>
    <w:rsid w:val="00AA57B2"/>
    <w:rsid w:val="00AB364C"/>
    <w:rsid w:val="00AB4C27"/>
    <w:rsid w:val="00AC161E"/>
    <w:rsid w:val="00AD3D26"/>
    <w:rsid w:val="00B20F04"/>
    <w:rsid w:val="00B2710F"/>
    <w:rsid w:val="00B27FCA"/>
    <w:rsid w:val="00B305BF"/>
    <w:rsid w:val="00B35BE2"/>
    <w:rsid w:val="00B4306B"/>
    <w:rsid w:val="00B83F7F"/>
    <w:rsid w:val="00B962A0"/>
    <w:rsid w:val="00BA7EC9"/>
    <w:rsid w:val="00BF0CB7"/>
    <w:rsid w:val="00C07AAC"/>
    <w:rsid w:val="00C15A55"/>
    <w:rsid w:val="00C33268"/>
    <w:rsid w:val="00C51F5F"/>
    <w:rsid w:val="00C714AD"/>
    <w:rsid w:val="00C74503"/>
    <w:rsid w:val="00CA4FFB"/>
    <w:rsid w:val="00D04186"/>
    <w:rsid w:val="00D52B40"/>
    <w:rsid w:val="00D77504"/>
    <w:rsid w:val="00DC618E"/>
    <w:rsid w:val="00DE08AD"/>
    <w:rsid w:val="00DE5DF2"/>
    <w:rsid w:val="00DF0451"/>
    <w:rsid w:val="00DF1AB6"/>
    <w:rsid w:val="00E02FFD"/>
    <w:rsid w:val="00E047CC"/>
    <w:rsid w:val="00E04DF0"/>
    <w:rsid w:val="00E06379"/>
    <w:rsid w:val="00E2680E"/>
    <w:rsid w:val="00E35CB3"/>
    <w:rsid w:val="00E502EF"/>
    <w:rsid w:val="00E953E6"/>
    <w:rsid w:val="00EB533D"/>
    <w:rsid w:val="00EB64C9"/>
    <w:rsid w:val="00EC590E"/>
    <w:rsid w:val="00F32A10"/>
    <w:rsid w:val="00F424D7"/>
    <w:rsid w:val="00F45162"/>
    <w:rsid w:val="00F744BD"/>
    <w:rsid w:val="00F8361B"/>
    <w:rsid w:val="00F91924"/>
    <w:rsid w:val="00F96C39"/>
    <w:rsid w:val="00FF2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04D87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F5F"/>
    <w:pPr>
      <w:spacing w:line="240" w:lineRule="auto"/>
      <w:jc w:val="both"/>
    </w:pPr>
    <w:rPr>
      <w:rFonts w:ascii="Calibri" w:hAnsi="Calibri"/>
    </w:rPr>
  </w:style>
  <w:style w:type="paragraph" w:styleId="Heading1">
    <w:name w:val="heading 1"/>
    <w:basedOn w:val="Normal"/>
    <w:next w:val="Normal"/>
    <w:link w:val="Heading1Char"/>
    <w:uiPriority w:val="9"/>
    <w:qFormat/>
    <w:rsid w:val="007F32CD"/>
    <w:pPr>
      <w:keepNext/>
      <w:keepLines/>
      <w:numPr>
        <w:numId w:val="1"/>
      </w:numPr>
      <w:spacing w:before="360" w:after="80"/>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unhideWhenUsed/>
    <w:qFormat/>
    <w:rsid w:val="007F32CD"/>
    <w:pPr>
      <w:keepNext/>
      <w:keepLines/>
      <w:numPr>
        <w:ilvl w:val="1"/>
        <w:numId w:val="1"/>
      </w:numPr>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695FFA"/>
    <w:pPr>
      <w:keepNext/>
      <w:keepLines/>
      <w:numPr>
        <w:ilvl w:val="2"/>
        <w:numId w:val="1"/>
      </w:numPr>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7E2E5A"/>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E5A"/>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E5A"/>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E5A"/>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E5A"/>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E5A"/>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2CD"/>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7F32CD"/>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695FFA"/>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7E2E5A"/>
    <w:rPr>
      <w:rFonts w:ascii="Calibri" w:eastAsiaTheme="majorEastAsia" w:hAnsi="Calibri" w:cstheme="majorBidi"/>
      <w:i/>
      <w:iCs/>
      <w:color w:val="0F4761" w:themeColor="accent1" w:themeShade="BF"/>
    </w:rPr>
  </w:style>
  <w:style w:type="character" w:customStyle="1" w:styleId="Heading5Char">
    <w:name w:val="Heading 5 Char"/>
    <w:basedOn w:val="DefaultParagraphFont"/>
    <w:link w:val="Heading5"/>
    <w:uiPriority w:val="9"/>
    <w:semiHidden/>
    <w:rsid w:val="007E2E5A"/>
    <w:rPr>
      <w:rFonts w:ascii="Calibri" w:eastAsiaTheme="majorEastAsia" w:hAnsi="Calibri" w:cstheme="majorBidi"/>
      <w:color w:val="0F4761" w:themeColor="accent1" w:themeShade="BF"/>
    </w:rPr>
  </w:style>
  <w:style w:type="character" w:customStyle="1" w:styleId="Heading6Char">
    <w:name w:val="Heading 6 Char"/>
    <w:basedOn w:val="DefaultParagraphFont"/>
    <w:link w:val="Heading6"/>
    <w:uiPriority w:val="9"/>
    <w:semiHidden/>
    <w:rsid w:val="007E2E5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E2E5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E2E5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E2E5A"/>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7E2E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E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E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E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E5A"/>
    <w:pPr>
      <w:spacing w:before="160"/>
      <w:jc w:val="center"/>
    </w:pPr>
    <w:rPr>
      <w:i/>
      <w:iCs/>
      <w:color w:val="404040" w:themeColor="text1" w:themeTint="BF"/>
    </w:rPr>
  </w:style>
  <w:style w:type="character" w:customStyle="1" w:styleId="QuoteChar">
    <w:name w:val="Quote Char"/>
    <w:basedOn w:val="DefaultParagraphFont"/>
    <w:link w:val="Quote"/>
    <w:uiPriority w:val="29"/>
    <w:rsid w:val="007E2E5A"/>
    <w:rPr>
      <w:i/>
      <w:iCs/>
      <w:color w:val="404040" w:themeColor="text1" w:themeTint="BF"/>
    </w:rPr>
  </w:style>
  <w:style w:type="paragraph" w:styleId="ListParagraph">
    <w:name w:val="List Paragraph"/>
    <w:basedOn w:val="Normal"/>
    <w:uiPriority w:val="34"/>
    <w:qFormat/>
    <w:rsid w:val="007E2E5A"/>
    <w:pPr>
      <w:ind w:left="720"/>
      <w:contextualSpacing/>
    </w:pPr>
  </w:style>
  <w:style w:type="character" w:styleId="IntenseEmphasis">
    <w:name w:val="Intense Emphasis"/>
    <w:basedOn w:val="DefaultParagraphFont"/>
    <w:uiPriority w:val="21"/>
    <w:qFormat/>
    <w:rsid w:val="007E2E5A"/>
    <w:rPr>
      <w:i/>
      <w:iCs/>
      <w:color w:val="0F4761" w:themeColor="accent1" w:themeShade="BF"/>
    </w:rPr>
  </w:style>
  <w:style w:type="paragraph" w:styleId="IntenseQuote">
    <w:name w:val="Intense Quote"/>
    <w:basedOn w:val="Normal"/>
    <w:next w:val="Normal"/>
    <w:link w:val="IntenseQuoteChar"/>
    <w:uiPriority w:val="30"/>
    <w:qFormat/>
    <w:rsid w:val="007E2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E5A"/>
    <w:rPr>
      <w:i/>
      <w:iCs/>
      <w:color w:val="0F4761" w:themeColor="accent1" w:themeShade="BF"/>
    </w:rPr>
  </w:style>
  <w:style w:type="character" w:styleId="IntenseReference">
    <w:name w:val="Intense Reference"/>
    <w:basedOn w:val="DefaultParagraphFont"/>
    <w:uiPriority w:val="32"/>
    <w:qFormat/>
    <w:rsid w:val="007E2E5A"/>
    <w:rPr>
      <w:b/>
      <w:bCs/>
      <w:smallCaps/>
      <w:color w:val="0F4761" w:themeColor="accent1" w:themeShade="BF"/>
      <w:spacing w:val="5"/>
    </w:rPr>
  </w:style>
  <w:style w:type="character" w:styleId="PlaceholderText">
    <w:name w:val="Placeholder Text"/>
    <w:basedOn w:val="DefaultParagraphFont"/>
    <w:uiPriority w:val="99"/>
    <w:semiHidden/>
    <w:rsid w:val="00F96C39"/>
    <w:rPr>
      <w:color w:val="666666"/>
    </w:rPr>
  </w:style>
  <w:style w:type="table" w:styleId="TableGrid">
    <w:name w:val="Table Grid"/>
    <w:basedOn w:val="TableNormal"/>
    <w:uiPriority w:val="39"/>
    <w:rsid w:val="005457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B7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AD3D26"/>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AD3D26"/>
    <w:pPr>
      <w:spacing w:after="100"/>
    </w:pPr>
  </w:style>
  <w:style w:type="paragraph" w:styleId="TOC2">
    <w:name w:val="toc 2"/>
    <w:basedOn w:val="Normal"/>
    <w:next w:val="Normal"/>
    <w:autoRedefine/>
    <w:uiPriority w:val="39"/>
    <w:unhideWhenUsed/>
    <w:rsid w:val="00AD3D26"/>
    <w:pPr>
      <w:spacing w:after="100"/>
      <w:ind w:left="240"/>
    </w:pPr>
  </w:style>
  <w:style w:type="paragraph" w:styleId="TOC3">
    <w:name w:val="toc 3"/>
    <w:basedOn w:val="Normal"/>
    <w:next w:val="Normal"/>
    <w:autoRedefine/>
    <w:uiPriority w:val="39"/>
    <w:unhideWhenUsed/>
    <w:rsid w:val="00AD3D26"/>
    <w:pPr>
      <w:spacing w:after="100"/>
      <w:ind w:left="480"/>
    </w:pPr>
  </w:style>
  <w:style w:type="character" w:styleId="Hyperlink">
    <w:name w:val="Hyperlink"/>
    <w:basedOn w:val="DefaultParagraphFont"/>
    <w:uiPriority w:val="99"/>
    <w:unhideWhenUsed/>
    <w:rsid w:val="00AD3D26"/>
    <w:rPr>
      <w:color w:val="467886" w:themeColor="hyperlink"/>
      <w:u w:val="single"/>
    </w:rPr>
  </w:style>
  <w:style w:type="paragraph" w:styleId="Header">
    <w:name w:val="header"/>
    <w:basedOn w:val="Normal"/>
    <w:link w:val="HeaderChar"/>
    <w:uiPriority w:val="99"/>
    <w:unhideWhenUsed/>
    <w:rsid w:val="00C714AD"/>
    <w:pPr>
      <w:tabs>
        <w:tab w:val="center" w:pos="4680"/>
        <w:tab w:val="right" w:pos="9360"/>
      </w:tabs>
      <w:spacing w:after="0"/>
    </w:pPr>
  </w:style>
  <w:style w:type="character" w:customStyle="1" w:styleId="HeaderChar">
    <w:name w:val="Header Char"/>
    <w:basedOn w:val="DefaultParagraphFont"/>
    <w:link w:val="Header"/>
    <w:uiPriority w:val="99"/>
    <w:rsid w:val="00C714AD"/>
    <w:rPr>
      <w:rFonts w:ascii="Calibri" w:hAnsi="Calibri"/>
    </w:rPr>
  </w:style>
  <w:style w:type="paragraph" w:styleId="Footer">
    <w:name w:val="footer"/>
    <w:basedOn w:val="Normal"/>
    <w:link w:val="FooterChar"/>
    <w:uiPriority w:val="99"/>
    <w:unhideWhenUsed/>
    <w:rsid w:val="00C714AD"/>
    <w:pPr>
      <w:tabs>
        <w:tab w:val="center" w:pos="4680"/>
        <w:tab w:val="right" w:pos="9360"/>
      </w:tabs>
      <w:spacing w:after="0"/>
    </w:pPr>
  </w:style>
  <w:style w:type="character" w:customStyle="1" w:styleId="FooterChar">
    <w:name w:val="Footer Char"/>
    <w:basedOn w:val="DefaultParagraphFont"/>
    <w:link w:val="Footer"/>
    <w:uiPriority w:val="99"/>
    <w:rsid w:val="00C714AD"/>
    <w:rPr>
      <w:rFonts w:ascii="Calibri" w:hAnsi="Calibri"/>
    </w:rPr>
  </w:style>
  <w:style w:type="table" w:styleId="LightList-Accent1">
    <w:name w:val="Light List Accent 1"/>
    <w:basedOn w:val="TableNormal"/>
    <w:uiPriority w:val="61"/>
    <w:rsid w:val="005D6537"/>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paragraph" w:styleId="NormalWeb">
    <w:name w:val="Normal (Web)"/>
    <w:basedOn w:val="Normal"/>
    <w:uiPriority w:val="99"/>
    <w:unhideWhenUsed/>
    <w:rsid w:val="005B5D9D"/>
    <w:pPr>
      <w:spacing w:before="100" w:beforeAutospacing="1" w:after="100" w:afterAutospacing="1"/>
      <w:jc w:val="left"/>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B5D9D"/>
    <w:rPr>
      <w:b/>
      <w:bCs/>
    </w:rPr>
  </w:style>
  <w:style w:type="character" w:styleId="HTMLCode">
    <w:name w:val="HTML Code"/>
    <w:basedOn w:val="DefaultParagraphFont"/>
    <w:uiPriority w:val="99"/>
    <w:semiHidden/>
    <w:unhideWhenUsed/>
    <w:rsid w:val="005B5D9D"/>
    <w:rPr>
      <w:rFonts w:ascii="Courier New" w:eastAsia="Times New Roman" w:hAnsi="Courier New" w:cs="Courier New"/>
      <w:sz w:val="20"/>
      <w:szCs w:val="20"/>
    </w:rPr>
  </w:style>
  <w:style w:type="table" w:styleId="PlainTable1">
    <w:name w:val="Plain Table 1"/>
    <w:basedOn w:val="TableNormal"/>
    <w:uiPriority w:val="41"/>
    <w:rsid w:val="005B5D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ath-inline">
    <w:name w:val="math-inline"/>
    <w:basedOn w:val="DefaultParagraphFont"/>
    <w:rsid w:val="00DC618E"/>
  </w:style>
  <w:style w:type="paragraph" w:styleId="BodyText">
    <w:name w:val="Body Text"/>
    <w:basedOn w:val="Normal"/>
    <w:link w:val="BodyTextChar"/>
    <w:rsid w:val="00020CBC"/>
    <w:pPr>
      <w:suppressAutoHyphens/>
      <w:spacing w:after="140" w:line="276" w:lineRule="auto"/>
      <w:jc w:val="left"/>
    </w:pPr>
    <w:rPr>
      <w:rFonts w:ascii="Liberation Serif" w:eastAsia="Roboto" w:hAnsi="Liberation Serif" w:cs="Droid Sans Devanagari"/>
      <w:lang w:val="en-GB" w:eastAsia="zh-CN" w:bidi="hi-IN"/>
      <w14:ligatures w14:val="none"/>
    </w:rPr>
  </w:style>
  <w:style w:type="character" w:customStyle="1" w:styleId="BodyTextChar">
    <w:name w:val="Body Text Char"/>
    <w:basedOn w:val="DefaultParagraphFont"/>
    <w:link w:val="BodyText"/>
    <w:rsid w:val="00020CBC"/>
    <w:rPr>
      <w:rFonts w:ascii="Liberation Serif" w:eastAsia="Roboto" w:hAnsi="Liberation Serif" w:cs="Droid Sans Devanagari"/>
      <w:lang w:val="en-GB"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22060">
      <w:bodyDiv w:val="1"/>
      <w:marLeft w:val="0"/>
      <w:marRight w:val="0"/>
      <w:marTop w:val="0"/>
      <w:marBottom w:val="0"/>
      <w:divBdr>
        <w:top w:val="none" w:sz="0" w:space="0" w:color="auto"/>
        <w:left w:val="none" w:sz="0" w:space="0" w:color="auto"/>
        <w:bottom w:val="none" w:sz="0" w:space="0" w:color="auto"/>
        <w:right w:val="none" w:sz="0" w:space="0" w:color="auto"/>
      </w:divBdr>
    </w:div>
    <w:div w:id="71661659">
      <w:bodyDiv w:val="1"/>
      <w:marLeft w:val="0"/>
      <w:marRight w:val="0"/>
      <w:marTop w:val="0"/>
      <w:marBottom w:val="0"/>
      <w:divBdr>
        <w:top w:val="none" w:sz="0" w:space="0" w:color="auto"/>
        <w:left w:val="none" w:sz="0" w:space="0" w:color="auto"/>
        <w:bottom w:val="none" w:sz="0" w:space="0" w:color="auto"/>
        <w:right w:val="none" w:sz="0" w:space="0" w:color="auto"/>
      </w:divBdr>
    </w:div>
    <w:div w:id="178129693">
      <w:bodyDiv w:val="1"/>
      <w:marLeft w:val="0"/>
      <w:marRight w:val="0"/>
      <w:marTop w:val="0"/>
      <w:marBottom w:val="0"/>
      <w:divBdr>
        <w:top w:val="none" w:sz="0" w:space="0" w:color="auto"/>
        <w:left w:val="none" w:sz="0" w:space="0" w:color="auto"/>
        <w:bottom w:val="none" w:sz="0" w:space="0" w:color="auto"/>
        <w:right w:val="none" w:sz="0" w:space="0" w:color="auto"/>
      </w:divBdr>
    </w:div>
    <w:div w:id="301616848">
      <w:bodyDiv w:val="1"/>
      <w:marLeft w:val="0"/>
      <w:marRight w:val="0"/>
      <w:marTop w:val="0"/>
      <w:marBottom w:val="0"/>
      <w:divBdr>
        <w:top w:val="none" w:sz="0" w:space="0" w:color="auto"/>
        <w:left w:val="none" w:sz="0" w:space="0" w:color="auto"/>
        <w:bottom w:val="none" w:sz="0" w:space="0" w:color="auto"/>
        <w:right w:val="none" w:sz="0" w:space="0" w:color="auto"/>
      </w:divBdr>
    </w:div>
    <w:div w:id="304505293">
      <w:bodyDiv w:val="1"/>
      <w:marLeft w:val="0"/>
      <w:marRight w:val="0"/>
      <w:marTop w:val="0"/>
      <w:marBottom w:val="0"/>
      <w:divBdr>
        <w:top w:val="none" w:sz="0" w:space="0" w:color="auto"/>
        <w:left w:val="none" w:sz="0" w:space="0" w:color="auto"/>
        <w:bottom w:val="none" w:sz="0" w:space="0" w:color="auto"/>
        <w:right w:val="none" w:sz="0" w:space="0" w:color="auto"/>
      </w:divBdr>
    </w:div>
    <w:div w:id="305549012">
      <w:bodyDiv w:val="1"/>
      <w:marLeft w:val="0"/>
      <w:marRight w:val="0"/>
      <w:marTop w:val="0"/>
      <w:marBottom w:val="0"/>
      <w:divBdr>
        <w:top w:val="none" w:sz="0" w:space="0" w:color="auto"/>
        <w:left w:val="none" w:sz="0" w:space="0" w:color="auto"/>
        <w:bottom w:val="none" w:sz="0" w:space="0" w:color="auto"/>
        <w:right w:val="none" w:sz="0" w:space="0" w:color="auto"/>
      </w:divBdr>
    </w:div>
    <w:div w:id="360280756">
      <w:bodyDiv w:val="1"/>
      <w:marLeft w:val="0"/>
      <w:marRight w:val="0"/>
      <w:marTop w:val="0"/>
      <w:marBottom w:val="0"/>
      <w:divBdr>
        <w:top w:val="none" w:sz="0" w:space="0" w:color="auto"/>
        <w:left w:val="none" w:sz="0" w:space="0" w:color="auto"/>
        <w:bottom w:val="none" w:sz="0" w:space="0" w:color="auto"/>
        <w:right w:val="none" w:sz="0" w:space="0" w:color="auto"/>
      </w:divBdr>
    </w:div>
    <w:div w:id="396366747">
      <w:bodyDiv w:val="1"/>
      <w:marLeft w:val="0"/>
      <w:marRight w:val="0"/>
      <w:marTop w:val="0"/>
      <w:marBottom w:val="0"/>
      <w:divBdr>
        <w:top w:val="none" w:sz="0" w:space="0" w:color="auto"/>
        <w:left w:val="none" w:sz="0" w:space="0" w:color="auto"/>
        <w:bottom w:val="none" w:sz="0" w:space="0" w:color="auto"/>
        <w:right w:val="none" w:sz="0" w:space="0" w:color="auto"/>
      </w:divBdr>
    </w:div>
    <w:div w:id="408581568">
      <w:bodyDiv w:val="1"/>
      <w:marLeft w:val="0"/>
      <w:marRight w:val="0"/>
      <w:marTop w:val="0"/>
      <w:marBottom w:val="0"/>
      <w:divBdr>
        <w:top w:val="none" w:sz="0" w:space="0" w:color="auto"/>
        <w:left w:val="none" w:sz="0" w:space="0" w:color="auto"/>
        <w:bottom w:val="none" w:sz="0" w:space="0" w:color="auto"/>
        <w:right w:val="none" w:sz="0" w:space="0" w:color="auto"/>
      </w:divBdr>
    </w:div>
    <w:div w:id="433718209">
      <w:bodyDiv w:val="1"/>
      <w:marLeft w:val="0"/>
      <w:marRight w:val="0"/>
      <w:marTop w:val="0"/>
      <w:marBottom w:val="0"/>
      <w:divBdr>
        <w:top w:val="none" w:sz="0" w:space="0" w:color="auto"/>
        <w:left w:val="none" w:sz="0" w:space="0" w:color="auto"/>
        <w:bottom w:val="none" w:sz="0" w:space="0" w:color="auto"/>
        <w:right w:val="none" w:sz="0" w:space="0" w:color="auto"/>
      </w:divBdr>
    </w:div>
    <w:div w:id="471487030">
      <w:bodyDiv w:val="1"/>
      <w:marLeft w:val="0"/>
      <w:marRight w:val="0"/>
      <w:marTop w:val="0"/>
      <w:marBottom w:val="0"/>
      <w:divBdr>
        <w:top w:val="none" w:sz="0" w:space="0" w:color="auto"/>
        <w:left w:val="none" w:sz="0" w:space="0" w:color="auto"/>
        <w:bottom w:val="none" w:sz="0" w:space="0" w:color="auto"/>
        <w:right w:val="none" w:sz="0" w:space="0" w:color="auto"/>
      </w:divBdr>
    </w:div>
    <w:div w:id="487018817">
      <w:bodyDiv w:val="1"/>
      <w:marLeft w:val="0"/>
      <w:marRight w:val="0"/>
      <w:marTop w:val="0"/>
      <w:marBottom w:val="0"/>
      <w:divBdr>
        <w:top w:val="none" w:sz="0" w:space="0" w:color="auto"/>
        <w:left w:val="none" w:sz="0" w:space="0" w:color="auto"/>
        <w:bottom w:val="none" w:sz="0" w:space="0" w:color="auto"/>
        <w:right w:val="none" w:sz="0" w:space="0" w:color="auto"/>
      </w:divBdr>
      <w:divsChild>
        <w:div w:id="4718619">
          <w:marLeft w:val="0"/>
          <w:marRight w:val="0"/>
          <w:marTop w:val="0"/>
          <w:marBottom w:val="0"/>
          <w:divBdr>
            <w:top w:val="none" w:sz="0" w:space="0" w:color="auto"/>
            <w:left w:val="none" w:sz="0" w:space="0" w:color="auto"/>
            <w:bottom w:val="none" w:sz="0" w:space="0" w:color="auto"/>
            <w:right w:val="none" w:sz="0" w:space="0" w:color="auto"/>
          </w:divBdr>
          <w:divsChild>
            <w:div w:id="541359950">
              <w:marLeft w:val="0"/>
              <w:marRight w:val="0"/>
              <w:marTop w:val="0"/>
              <w:marBottom w:val="0"/>
              <w:divBdr>
                <w:top w:val="none" w:sz="0" w:space="0" w:color="auto"/>
                <w:left w:val="none" w:sz="0" w:space="0" w:color="auto"/>
                <w:bottom w:val="none" w:sz="0" w:space="0" w:color="auto"/>
                <w:right w:val="none" w:sz="0" w:space="0" w:color="auto"/>
              </w:divBdr>
              <w:divsChild>
                <w:div w:id="1718120560">
                  <w:marLeft w:val="0"/>
                  <w:marRight w:val="0"/>
                  <w:marTop w:val="0"/>
                  <w:marBottom w:val="0"/>
                  <w:divBdr>
                    <w:top w:val="none" w:sz="0" w:space="0" w:color="auto"/>
                    <w:left w:val="none" w:sz="0" w:space="0" w:color="auto"/>
                    <w:bottom w:val="none" w:sz="0" w:space="0" w:color="auto"/>
                    <w:right w:val="none" w:sz="0" w:space="0" w:color="auto"/>
                  </w:divBdr>
                  <w:divsChild>
                    <w:div w:id="583414096">
                      <w:marLeft w:val="0"/>
                      <w:marRight w:val="0"/>
                      <w:marTop w:val="0"/>
                      <w:marBottom w:val="0"/>
                      <w:divBdr>
                        <w:top w:val="none" w:sz="0" w:space="0" w:color="auto"/>
                        <w:left w:val="none" w:sz="0" w:space="0" w:color="auto"/>
                        <w:bottom w:val="none" w:sz="0" w:space="0" w:color="auto"/>
                        <w:right w:val="none" w:sz="0" w:space="0" w:color="auto"/>
                      </w:divBdr>
                      <w:divsChild>
                        <w:div w:id="1097601123">
                          <w:marLeft w:val="0"/>
                          <w:marRight w:val="0"/>
                          <w:marTop w:val="0"/>
                          <w:marBottom w:val="0"/>
                          <w:divBdr>
                            <w:top w:val="none" w:sz="0" w:space="0" w:color="auto"/>
                            <w:left w:val="none" w:sz="0" w:space="0" w:color="auto"/>
                            <w:bottom w:val="none" w:sz="0" w:space="0" w:color="auto"/>
                            <w:right w:val="none" w:sz="0" w:space="0" w:color="auto"/>
                          </w:divBdr>
                          <w:divsChild>
                            <w:div w:id="28346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906373">
      <w:bodyDiv w:val="1"/>
      <w:marLeft w:val="0"/>
      <w:marRight w:val="0"/>
      <w:marTop w:val="0"/>
      <w:marBottom w:val="0"/>
      <w:divBdr>
        <w:top w:val="none" w:sz="0" w:space="0" w:color="auto"/>
        <w:left w:val="none" w:sz="0" w:space="0" w:color="auto"/>
        <w:bottom w:val="none" w:sz="0" w:space="0" w:color="auto"/>
        <w:right w:val="none" w:sz="0" w:space="0" w:color="auto"/>
      </w:divBdr>
    </w:div>
    <w:div w:id="537160178">
      <w:bodyDiv w:val="1"/>
      <w:marLeft w:val="0"/>
      <w:marRight w:val="0"/>
      <w:marTop w:val="0"/>
      <w:marBottom w:val="0"/>
      <w:divBdr>
        <w:top w:val="none" w:sz="0" w:space="0" w:color="auto"/>
        <w:left w:val="none" w:sz="0" w:space="0" w:color="auto"/>
        <w:bottom w:val="none" w:sz="0" w:space="0" w:color="auto"/>
        <w:right w:val="none" w:sz="0" w:space="0" w:color="auto"/>
      </w:divBdr>
    </w:div>
    <w:div w:id="628165054">
      <w:bodyDiv w:val="1"/>
      <w:marLeft w:val="0"/>
      <w:marRight w:val="0"/>
      <w:marTop w:val="0"/>
      <w:marBottom w:val="0"/>
      <w:divBdr>
        <w:top w:val="none" w:sz="0" w:space="0" w:color="auto"/>
        <w:left w:val="none" w:sz="0" w:space="0" w:color="auto"/>
        <w:bottom w:val="none" w:sz="0" w:space="0" w:color="auto"/>
        <w:right w:val="none" w:sz="0" w:space="0" w:color="auto"/>
      </w:divBdr>
    </w:div>
    <w:div w:id="670448739">
      <w:bodyDiv w:val="1"/>
      <w:marLeft w:val="0"/>
      <w:marRight w:val="0"/>
      <w:marTop w:val="0"/>
      <w:marBottom w:val="0"/>
      <w:divBdr>
        <w:top w:val="none" w:sz="0" w:space="0" w:color="auto"/>
        <w:left w:val="none" w:sz="0" w:space="0" w:color="auto"/>
        <w:bottom w:val="none" w:sz="0" w:space="0" w:color="auto"/>
        <w:right w:val="none" w:sz="0" w:space="0" w:color="auto"/>
      </w:divBdr>
    </w:div>
    <w:div w:id="695548162">
      <w:bodyDiv w:val="1"/>
      <w:marLeft w:val="0"/>
      <w:marRight w:val="0"/>
      <w:marTop w:val="0"/>
      <w:marBottom w:val="0"/>
      <w:divBdr>
        <w:top w:val="none" w:sz="0" w:space="0" w:color="auto"/>
        <w:left w:val="none" w:sz="0" w:space="0" w:color="auto"/>
        <w:bottom w:val="none" w:sz="0" w:space="0" w:color="auto"/>
        <w:right w:val="none" w:sz="0" w:space="0" w:color="auto"/>
      </w:divBdr>
    </w:div>
    <w:div w:id="696663067">
      <w:bodyDiv w:val="1"/>
      <w:marLeft w:val="0"/>
      <w:marRight w:val="0"/>
      <w:marTop w:val="0"/>
      <w:marBottom w:val="0"/>
      <w:divBdr>
        <w:top w:val="none" w:sz="0" w:space="0" w:color="auto"/>
        <w:left w:val="none" w:sz="0" w:space="0" w:color="auto"/>
        <w:bottom w:val="none" w:sz="0" w:space="0" w:color="auto"/>
        <w:right w:val="none" w:sz="0" w:space="0" w:color="auto"/>
      </w:divBdr>
    </w:div>
    <w:div w:id="710809502">
      <w:bodyDiv w:val="1"/>
      <w:marLeft w:val="0"/>
      <w:marRight w:val="0"/>
      <w:marTop w:val="0"/>
      <w:marBottom w:val="0"/>
      <w:divBdr>
        <w:top w:val="none" w:sz="0" w:space="0" w:color="auto"/>
        <w:left w:val="none" w:sz="0" w:space="0" w:color="auto"/>
        <w:bottom w:val="none" w:sz="0" w:space="0" w:color="auto"/>
        <w:right w:val="none" w:sz="0" w:space="0" w:color="auto"/>
      </w:divBdr>
    </w:div>
    <w:div w:id="783579507">
      <w:bodyDiv w:val="1"/>
      <w:marLeft w:val="0"/>
      <w:marRight w:val="0"/>
      <w:marTop w:val="0"/>
      <w:marBottom w:val="0"/>
      <w:divBdr>
        <w:top w:val="none" w:sz="0" w:space="0" w:color="auto"/>
        <w:left w:val="none" w:sz="0" w:space="0" w:color="auto"/>
        <w:bottom w:val="none" w:sz="0" w:space="0" w:color="auto"/>
        <w:right w:val="none" w:sz="0" w:space="0" w:color="auto"/>
      </w:divBdr>
    </w:div>
    <w:div w:id="825321403">
      <w:bodyDiv w:val="1"/>
      <w:marLeft w:val="0"/>
      <w:marRight w:val="0"/>
      <w:marTop w:val="0"/>
      <w:marBottom w:val="0"/>
      <w:divBdr>
        <w:top w:val="none" w:sz="0" w:space="0" w:color="auto"/>
        <w:left w:val="none" w:sz="0" w:space="0" w:color="auto"/>
        <w:bottom w:val="none" w:sz="0" w:space="0" w:color="auto"/>
        <w:right w:val="none" w:sz="0" w:space="0" w:color="auto"/>
      </w:divBdr>
    </w:div>
    <w:div w:id="911819662">
      <w:bodyDiv w:val="1"/>
      <w:marLeft w:val="0"/>
      <w:marRight w:val="0"/>
      <w:marTop w:val="0"/>
      <w:marBottom w:val="0"/>
      <w:divBdr>
        <w:top w:val="none" w:sz="0" w:space="0" w:color="auto"/>
        <w:left w:val="none" w:sz="0" w:space="0" w:color="auto"/>
        <w:bottom w:val="none" w:sz="0" w:space="0" w:color="auto"/>
        <w:right w:val="none" w:sz="0" w:space="0" w:color="auto"/>
      </w:divBdr>
    </w:div>
    <w:div w:id="928196905">
      <w:bodyDiv w:val="1"/>
      <w:marLeft w:val="0"/>
      <w:marRight w:val="0"/>
      <w:marTop w:val="0"/>
      <w:marBottom w:val="0"/>
      <w:divBdr>
        <w:top w:val="none" w:sz="0" w:space="0" w:color="auto"/>
        <w:left w:val="none" w:sz="0" w:space="0" w:color="auto"/>
        <w:bottom w:val="none" w:sz="0" w:space="0" w:color="auto"/>
        <w:right w:val="none" w:sz="0" w:space="0" w:color="auto"/>
      </w:divBdr>
      <w:divsChild>
        <w:div w:id="577985567">
          <w:marLeft w:val="0"/>
          <w:marRight w:val="0"/>
          <w:marTop w:val="0"/>
          <w:marBottom w:val="0"/>
          <w:divBdr>
            <w:top w:val="single" w:sz="2" w:space="0" w:color="E5E7EB"/>
            <w:left w:val="single" w:sz="2" w:space="0" w:color="E5E7EB"/>
            <w:bottom w:val="dashed" w:sz="18" w:space="0" w:color="A0A0A0"/>
            <w:right w:val="single" w:sz="2" w:space="0" w:color="E5E7EB"/>
          </w:divBdr>
          <w:divsChild>
            <w:div w:id="1969122746">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952595930">
      <w:bodyDiv w:val="1"/>
      <w:marLeft w:val="0"/>
      <w:marRight w:val="0"/>
      <w:marTop w:val="0"/>
      <w:marBottom w:val="0"/>
      <w:divBdr>
        <w:top w:val="none" w:sz="0" w:space="0" w:color="auto"/>
        <w:left w:val="none" w:sz="0" w:space="0" w:color="auto"/>
        <w:bottom w:val="none" w:sz="0" w:space="0" w:color="auto"/>
        <w:right w:val="none" w:sz="0" w:space="0" w:color="auto"/>
      </w:divBdr>
    </w:div>
    <w:div w:id="999312756">
      <w:bodyDiv w:val="1"/>
      <w:marLeft w:val="0"/>
      <w:marRight w:val="0"/>
      <w:marTop w:val="0"/>
      <w:marBottom w:val="0"/>
      <w:divBdr>
        <w:top w:val="none" w:sz="0" w:space="0" w:color="auto"/>
        <w:left w:val="none" w:sz="0" w:space="0" w:color="auto"/>
        <w:bottom w:val="none" w:sz="0" w:space="0" w:color="auto"/>
        <w:right w:val="none" w:sz="0" w:space="0" w:color="auto"/>
      </w:divBdr>
    </w:div>
    <w:div w:id="1063917065">
      <w:bodyDiv w:val="1"/>
      <w:marLeft w:val="0"/>
      <w:marRight w:val="0"/>
      <w:marTop w:val="0"/>
      <w:marBottom w:val="0"/>
      <w:divBdr>
        <w:top w:val="none" w:sz="0" w:space="0" w:color="auto"/>
        <w:left w:val="none" w:sz="0" w:space="0" w:color="auto"/>
        <w:bottom w:val="none" w:sz="0" w:space="0" w:color="auto"/>
        <w:right w:val="none" w:sz="0" w:space="0" w:color="auto"/>
      </w:divBdr>
    </w:div>
    <w:div w:id="1130128010">
      <w:bodyDiv w:val="1"/>
      <w:marLeft w:val="0"/>
      <w:marRight w:val="0"/>
      <w:marTop w:val="0"/>
      <w:marBottom w:val="0"/>
      <w:divBdr>
        <w:top w:val="none" w:sz="0" w:space="0" w:color="auto"/>
        <w:left w:val="none" w:sz="0" w:space="0" w:color="auto"/>
        <w:bottom w:val="none" w:sz="0" w:space="0" w:color="auto"/>
        <w:right w:val="none" w:sz="0" w:space="0" w:color="auto"/>
      </w:divBdr>
    </w:div>
    <w:div w:id="1245338048">
      <w:bodyDiv w:val="1"/>
      <w:marLeft w:val="0"/>
      <w:marRight w:val="0"/>
      <w:marTop w:val="0"/>
      <w:marBottom w:val="0"/>
      <w:divBdr>
        <w:top w:val="none" w:sz="0" w:space="0" w:color="auto"/>
        <w:left w:val="none" w:sz="0" w:space="0" w:color="auto"/>
        <w:bottom w:val="none" w:sz="0" w:space="0" w:color="auto"/>
        <w:right w:val="none" w:sz="0" w:space="0" w:color="auto"/>
      </w:divBdr>
    </w:div>
    <w:div w:id="1245795000">
      <w:bodyDiv w:val="1"/>
      <w:marLeft w:val="0"/>
      <w:marRight w:val="0"/>
      <w:marTop w:val="0"/>
      <w:marBottom w:val="0"/>
      <w:divBdr>
        <w:top w:val="none" w:sz="0" w:space="0" w:color="auto"/>
        <w:left w:val="none" w:sz="0" w:space="0" w:color="auto"/>
        <w:bottom w:val="none" w:sz="0" w:space="0" w:color="auto"/>
        <w:right w:val="none" w:sz="0" w:space="0" w:color="auto"/>
      </w:divBdr>
    </w:div>
    <w:div w:id="1294870955">
      <w:bodyDiv w:val="1"/>
      <w:marLeft w:val="0"/>
      <w:marRight w:val="0"/>
      <w:marTop w:val="0"/>
      <w:marBottom w:val="0"/>
      <w:divBdr>
        <w:top w:val="none" w:sz="0" w:space="0" w:color="auto"/>
        <w:left w:val="none" w:sz="0" w:space="0" w:color="auto"/>
        <w:bottom w:val="none" w:sz="0" w:space="0" w:color="auto"/>
        <w:right w:val="none" w:sz="0" w:space="0" w:color="auto"/>
      </w:divBdr>
    </w:div>
    <w:div w:id="1329478536">
      <w:bodyDiv w:val="1"/>
      <w:marLeft w:val="0"/>
      <w:marRight w:val="0"/>
      <w:marTop w:val="0"/>
      <w:marBottom w:val="0"/>
      <w:divBdr>
        <w:top w:val="none" w:sz="0" w:space="0" w:color="auto"/>
        <w:left w:val="none" w:sz="0" w:space="0" w:color="auto"/>
        <w:bottom w:val="none" w:sz="0" w:space="0" w:color="auto"/>
        <w:right w:val="none" w:sz="0" w:space="0" w:color="auto"/>
      </w:divBdr>
    </w:div>
    <w:div w:id="1361205837">
      <w:bodyDiv w:val="1"/>
      <w:marLeft w:val="0"/>
      <w:marRight w:val="0"/>
      <w:marTop w:val="0"/>
      <w:marBottom w:val="0"/>
      <w:divBdr>
        <w:top w:val="none" w:sz="0" w:space="0" w:color="auto"/>
        <w:left w:val="none" w:sz="0" w:space="0" w:color="auto"/>
        <w:bottom w:val="none" w:sz="0" w:space="0" w:color="auto"/>
        <w:right w:val="none" w:sz="0" w:space="0" w:color="auto"/>
      </w:divBdr>
    </w:div>
    <w:div w:id="1384404684">
      <w:bodyDiv w:val="1"/>
      <w:marLeft w:val="0"/>
      <w:marRight w:val="0"/>
      <w:marTop w:val="0"/>
      <w:marBottom w:val="0"/>
      <w:divBdr>
        <w:top w:val="none" w:sz="0" w:space="0" w:color="auto"/>
        <w:left w:val="none" w:sz="0" w:space="0" w:color="auto"/>
        <w:bottom w:val="none" w:sz="0" w:space="0" w:color="auto"/>
        <w:right w:val="none" w:sz="0" w:space="0" w:color="auto"/>
      </w:divBdr>
    </w:div>
    <w:div w:id="1479615797">
      <w:bodyDiv w:val="1"/>
      <w:marLeft w:val="0"/>
      <w:marRight w:val="0"/>
      <w:marTop w:val="0"/>
      <w:marBottom w:val="0"/>
      <w:divBdr>
        <w:top w:val="none" w:sz="0" w:space="0" w:color="auto"/>
        <w:left w:val="none" w:sz="0" w:space="0" w:color="auto"/>
        <w:bottom w:val="none" w:sz="0" w:space="0" w:color="auto"/>
        <w:right w:val="none" w:sz="0" w:space="0" w:color="auto"/>
      </w:divBdr>
    </w:div>
    <w:div w:id="1483541273">
      <w:bodyDiv w:val="1"/>
      <w:marLeft w:val="0"/>
      <w:marRight w:val="0"/>
      <w:marTop w:val="0"/>
      <w:marBottom w:val="0"/>
      <w:divBdr>
        <w:top w:val="none" w:sz="0" w:space="0" w:color="auto"/>
        <w:left w:val="none" w:sz="0" w:space="0" w:color="auto"/>
        <w:bottom w:val="none" w:sz="0" w:space="0" w:color="auto"/>
        <w:right w:val="none" w:sz="0" w:space="0" w:color="auto"/>
      </w:divBdr>
    </w:div>
    <w:div w:id="1492212075">
      <w:bodyDiv w:val="1"/>
      <w:marLeft w:val="0"/>
      <w:marRight w:val="0"/>
      <w:marTop w:val="0"/>
      <w:marBottom w:val="0"/>
      <w:divBdr>
        <w:top w:val="none" w:sz="0" w:space="0" w:color="auto"/>
        <w:left w:val="none" w:sz="0" w:space="0" w:color="auto"/>
        <w:bottom w:val="none" w:sz="0" w:space="0" w:color="auto"/>
        <w:right w:val="none" w:sz="0" w:space="0" w:color="auto"/>
      </w:divBdr>
    </w:div>
    <w:div w:id="1537697538">
      <w:bodyDiv w:val="1"/>
      <w:marLeft w:val="0"/>
      <w:marRight w:val="0"/>
      <w:marTop w:val="0"/>
      <w:marBottom w:val="0"/>
      <w:divBdr>
        <w:top w:val="none" w:sz="0" w:space="0" w:color="auto"/>
        <w:left w:val="none" w:sz="0" w:space="0" w:color="auto"/>
        <w:bottom w:val="none" w:sz="0" w:space="0" w:color="auto"/>
        <w:right w:val="none" w:sz="0" w:space="0" w:color="auto"/>
      </w:divBdr>
    </w:div>
    <w:div w:id="1561163668">
      <w:bodyDiv w:val="1"/>
      <w:marLeft w:val="0"/>
      <w:marRight w:val="0"/>
      <w:marTop w:val="0"/>
      <w:marBottom w:val="0"/>
      <w:divBdr>
        <w:top w:val="none" w:sz="0" w:space="0" w:color="auto"/>
        <w:left w:val="none" w:sz="0" w:space="0" w:color="auto"/>
        <w:bottom w:val="none" w:sz="0" w:space="0" w:color="auto"/>
        <w:right w:val="none" w:sz="0" w:space="0" w:color="auto"/>
      </w:divBdr>
    </w:div>
    <w:div w:id="1665010865">
      <w:bodyDiv w:val="1"/>
      <w:marLeft w:val="0"/>
      <w:marRight w:val="0"/>
      <w:marTop w:val="0"/>
      <w:marBottom w:val="0"/>
      <w:divBdr>
        <w:top w:val="none" w:sz="0" w:space="0" w:color="auto"/>
        <w:left w:val="none" w:sz="0" w:space="0" w:color="auto"/>
        <w:bottom w:val="none" w:sz="0" w:space="0" w:color="auto"/>
        <w:right w:val="none" w:sz="0" w:space="0" w:color="auto"/>
      </w:divBdr>
    </w:div>
    <w:div w:id="1675768505">
      <w:bodyDiv w:val="1"/>
      <w:marLeft w:val="0"/>
      <w:marRight w:val="0"/>
      <w:marTop w:val="0"/>
      <w:marBottom w:val="0"/>
      <w:divBdr>
        <w:top w:val="none" w:sz="0" w:space="0" w:color="auto"/>
        <w:left w:val="none" w:sz="0" w:space="0" w:color="auto"/>
        <w:bottom w:val="none" w:sz="0" w:space="0" w:color="auto"/>
        <w:right w:val="none" w:sz="0" w:space="0" w:color="auto"/>
      </w:divBdr>
      <w:divsChild>
        <w:div w:id="857891085">
          <w:marLeft w:val="0"/>
          <w:marRight w:val="0"/>
          <w:marTop w:val="0"/>
          <w:marBottom w:val="0"/>
          <w:divBdr>
            <w:top w:val="none" w:sz="0" w:space="0" w:color="auto"/>
            <w:left w:val="none" w:sz="0" w:space="0" w:color="auto"/>
            <w:bottom w:val="none" w:sz="0" w:space="0" w:color="auto"/>
            <w:right w:val="none" w:sz="0" w:space="0" w:color="auto"/>
          </w:divBdr>
          <w:divsChild>
            <w:div w:id="64843922">
              <w:marLeft w:val="0"/>
              <w:marRight w:val="0"/>
              <w:marTop w:val="0"/>
              <w:marBottom w:val="0"/>
              <w:divBdr>
                <w:top w:val="none" w:sz="0" w:space="0" w:color="auto"/>
                <w:left w:val="none" w:sz="0" w:space="0" w:color="auto"/>
                <w:bottom w:val="none" w:sz="0" w:space="0" w:color="auto"/>
                <w:right w:val="none" w:sz="0" w:space="0" w:color="auto"/>
              </w:divBdr>
              <w:divsChild>
                <w:div w:id="1993170607">
                  <w:marLeft w:val="0"/>
                  <w:marRight w:val="0"/>
                  <w:marTop w:val="0"/>
                  <w:marBottom w:val="0"/>
                  <w:divBdr>
                    <w:top w:val="none" w:sz="0" w:space="0" w:color="auto"/>
                    <w:left w:val="none" w:sz="0" w:space="0" w:color="auto"/>
                    <w:bottom w:val="none" w:sz="0" w:space="0" w:color="auto"/>
                    <w:right w:val="none" w:sz="0" w:space="0" w:color="auto"/>
                  </w:divBdr>
                  <w:divsChild>
                    <w:div w:id="1447698150">
                      <w:marLeft w:val="0"/>
                      <w:marRight w:val="0"/>
                      <w:marTop w:val="0"/>
                      <w:marBottom w:val="0"/>
                      <w:divBdr>
                        <w:top w:val="none" w:sz="0" w:space="0" w:color="auto"/>
                        <w:left w:val="none" w:sz="0" w:space="0" w:color="auto"/>
                        <w:bottom w:val="none" w:sz="0" w:space="0" w:color="auto"/>
                        <w:right w:val="none" w:sz="0" w:space="0" w:color="auto"/>
                      </w:divBdr>
                      <w:divsChild>
                        <w:div w:id="562913322">
                          <w:marLeft w:val="0"/>
                          <w:marRight w:val="0"/>
                          <w:marTop w:val="0"/>
                          <w:marBottom w:val="0"/>
                          <w:divBdr>
                            <w:top w:val="none" w:sz="0" w:space="0" w:color="auto"/>
                            <w:left w:val="none" w:sz="0" w:space="0" w:color="auto"/>
                            <w:bottom w:val="none" w:sz="0" w:space="0" w:color="auto"/>
                            <w:right w:val="none" w:sz="0" w:space="0" w:color="auto"/>
                          </w:divBdr>
                          <w:divsChild>
                            <w:div w:id="100925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915525">
      <w:bodyDiv w:val="1"/>
      <w:marLeft w:val="0"/>
      <w:marRight w:val="0"/>
      <w:marTop w:val="0"/>
      <w:marBottom w:val="0"/>
      <w:divBdr>
        <w:top w:val="none" w:sz="0" w:space="0" w:color="auto"/>
        <w:left w:val="none" w:sz="0" w:space="0" w:color="auto"/>
        <w:bottom w:val="none" w:sz="0" w:space="0" w:color="auto"/>
        <w:right w:val="none" w:sz="0" w:space="0" w:color="auto"/>
      </w:divBdr>
    </w:div>
    <w:div w:id="1696494079">
      <w:bodyDiv w:val="1"/>
      <w:marLeft w:val="0"/>
      <w:marRight w:val="0"/>
      <w:marTop w:val="0"/>
      <w:marBottom w:val="0"/>
      <w:divBdr>
        <w:top w:val="none" w:sz="0" w:space="0" w:color="auto"/>
        <w:left w:val="none" w:sz="0" w:space="0" w:color="auto"/>
        <w:bottom w:val="none" w:sz="0" w:space="0" w:color="auto"/>
        <w:right w:val="none" w:sz="0" w:space="0" w:color="auto"/>
      </w:divBdr>
    </w:div>
    <w:div w:id="1759407462">
      <w:bodyDiv w:val="1"/>
      <w:marLeft w:val="0"/>
      <w:marRight w:val="0"/>
      <w:marTop w:val="0"/>
      <w:marBottom w:val="0"/>
      <w:divBdr>
        <w:top w:val="none" w:sz="0" w:space="0" w:color="auto"/>
        <w:left w:val="none" w:sz="0" w:space="0" w:color="auto"/>
        <w:bottom w:val="none" w:sz="0" w:space="0" w:color="auto"/>
        <w:right w:val="none" w:sz="0" w:space="0" w:color="auto"/>
      </w:divBdr>
    </w:div>
    <w:div w:id="1761483683">
      <w:bodyDiv w:val="1"/>
      <w:marLeft w:val="0"/>
      <w:marRight w:val="0"/>
      <w:marTop w:val="0"/>
      <w:marBottom w:val="0"/>
      <w:divBdr>
        <w:top w:val="none" w:sz="0" w:space="0" w:color="auto"/>
        <w:left w:val="none" w:sz="0" w:space="0" w:color="auto"/>
        <w:bottom w:val="none" w:sz="0" w:space="0" w:color="auto"/>
        <w:right w:val="none" w:sz="0" w:space="0" w:color="auto"/>
      </w:divBdr>
    </w:div>
    <w:div w:id="1811745747">
      <w:bodyDiv w:val="1"/>
      <w:marLeft w:val="0"/>
      <w:marRight w:val="0"/>
      <w:marTop w:val="0"/>
      <w:marBottom w:val="0"/>
      <w:divBdr>
        <w:top w:val="none" w:sz="0" w:space="0" w:color="auto"/>
        <w:left w:val="none" w:sz="0" w:space="0" w:color="auto"/>
        <w:bottom w:val="none" w:sz="0" w:space="0" w:color="auto"/>
        <w:right w:val="none" w:sz="0" w:space="0" w:color="auto"/>
      </w:divBdr>
    </w:div>
    <w:div w:id="1909924147">
      <w:bodyDiv w:val="1"/>
      <w:marLeft w:val="0"/>
      <w:marRight w:val="0"/>
      <w:marTop w:val="0"/>
      <w:marBottom w:val="0"/>
      <w:divBdr>
        <w:top w:val="none" w:sz="0" w:space="0" w:color="auto"/>
        <w:left w:val="none" w:sz="0" w:space="0" w:color="auto"/>
        <w:bottom w:val="none" w:sz="0" w:space="0" w:color="auto"/>
        <w:right w:val="none" w:sz="0" w:space="0" w:color="auto"/>
      </w:divBdr>
    </w:div>
    <w:div w:id="1916622566">
      <w:bodyDiv w:val="1"/>
      <w:marLeft w:val="0"/>
      <w:marRight w:val="0"/>
      <w:marTop w:val="0"/>
      <w:marBottom w:val="0"/>
      <w:divBdr>
        <w:top w:val="none" w:sz="0" w:space="0" w:color="auto"/>
        <w:left w:val="none" w:sz="0" w:space="0" w:color="auto"/>
        <w:bottom w:val="none" w:sz="0" w:space="0" w:color="auto"/>
        <w:right w:val="none" w:sz="0" w:space="0" w:color="auto"/>
      </w:divBdr>
    </w:div>
    <w:div w:id="1980725999">
      <w:bodyDiv w:val="1"/>
      <w:marLeft w:val="0"/>
      <w:marRight w:val="0"/>
      <w:marTop w:val="0"/>
      <w:marBottom w:val="0"/>
      <w:divBdr>
        <w:top w:val="none" w:sz="0" w:space="0" w:color="auto"/>
        <w:left w:val="none" w:sz="0" w:space="0" w:color="auto"/>
        <w:bottom w:val="none" w:sz="0" w:space="0" w:color="auto"/>
        <w:right w:val="none" w:sz="0" w:space="0" w:color="auto"/>
      </w:divBdr>
    </w:div>
    <w:div w:id="1986465832">
      <w:bodyDiv w:val="1"/>
      <w:marLeft w:val="0"/>
      <w:marRight w:val="0"/>
      <w:marTop w:val="0"/>
      <w:marBottom w:val="0"/>
      <w:divBdr>
        <w:top w:val="none" w:sz="0" w:space="0" w:color="auto"/>
        <w:left w:val="none" w:sz="0" w:space="0" w:color="auto"/>
        <w:bottom w:val="none" w:sz="0" w:space="0" w:color="auto"/>
        <w:right w:val="none" w:sz="0" w:space="0" w:color="auto"/>
      </w:divBdr>
    </w:div>
    <w:div w:id="1990554736">
      <w:bodyDiv w:val="1"/>
      <w:marLeft w:val="0"/>
      <w:marRight w:val="0"/>
      <w:marTop w:val="0"/>
      <w:marBottom w:val="0"/>
      <w:divBdr>
        <w:top w:val="none" w:sz="0" w:space="0" w:color="auto"/>
        <w:left w:val="none" w:sz="0" w:space="0" w:color="auto"/>
        <w:bottom w:val="none" w:sz="0" w:space="0" w:color="auto"/>
        <w:right w:val="none" w:sz="0" w:space="0" w:color="auto"/>
      </w:divBdr>
    </w:div>
    <w:div w:id="2099475417">
      <w:bodyDiv w:val="1"/>
      <w:marLeft w:val="0"/>
      <w:marRight w:val="0"/>
      <w:marTop w:val="0"/>
      <w:marBottom w:val="0"/>
      <w:divBdr>
        <w:top w:val="none" w:sz="0" w:space="0" w:color="auto"/>
        <w:left w:val="none" w:sz="0" w:space="0" w:color="auto"/>
        <w:bottom w:val="none" w:sz="0" w:space="0" w:color="auto"/>
        <w:right w:val="none" w:sz="0" w:space="0" w:color="auto"/>
      </w:divBdr>
    </w:div>
    <w:div w:id="2103409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hive.ics.uci.edu/dataset/17/breast+cancer+wisconsin+diagnostic"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ask.herts.ac.uk/assessment-offences-and-academic-misconduct"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763B90-E8BE-4AF9-9E9E-DC68EDF3772C}">
  <we:reference id="wa104382081" version="1.55.1.0" store="en-US" storeType="OMEX"/>
  <we:alternateReferences>
    <we:reference id="WA104382081" version="1.55.1.0" store="" storeType="OMEX"/>
  </we:alternateReferences>
  <we:properties>
    <we:property name="MENDELEY_CITATIONS" value="[{&quot;citationID&quot;:&quot;MENDELEY_CITATION_5ce02cf6-4ba9-4af9-9654-1f5a8a853d51&quot;,&quot;properties&quot;:{&quot;noteIndex&quot;:0},&quot;isEdited&quot;:false,&quot;manualOverride&quot;:{&quot;isManuallyOverridden&quot;:false,&quot;citeprocText&quot;:&quot;(Razia et al., 2020)&quot;,&quot;manualOverrideText&quot;:&quot;&quot;},&quot;citationTag&quot;:&quot;MENDELEY_CITATION_v3_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&quot;,&quot;citationItems&quot;:[{&quot;id&quot;:&quot;45d59ca4-e6b9-3e18-ba98-8ea3e4b736ee&quot;,&quot;itemData&quot;:{&quot;type&quot;:&quot;article-journal&quot;,&quot;id&quot;:&quot;45d59ca4-e6b9-3e18-ba98-8ea3e4b736ee&quot;,&quot;title&quot;:&quot;Machine Learning Techniques for Thyroid Disease Diagnosis: A Systematic Review&quot;,&quot;author&quot;:[{&quot;family&quot;:&quot;Razia&quot;,&quot;given&quot;:&quot;Shaik&quot;,&quot;parse-names&quot;:false,&quot;dropping-particle&quot;:&quot;&quot;,&quot;non-dropping-particle&quot;:&quot;&quot;},{&quot;family&quot;:&quot;Siva Kumar&quot;,&quot;given&quot;:&quot;P.&quot;,&quot;parse-names&quot;:false,&quot;dropping-particle&quot;:&quot;&quot;,&quot;non-dropping-particle&quot;:&quot;&quot;},{&quot;family&quot;:&quot;Rao&quot;,&quot;given&quot;:&quot;A. Srinivasa&quot;,&quot;parse-names&quot;:false,&quot;dropping-particle&quot;:&quot;&quot;,&quot;non-dropping-particle&quot;:&quot;&quot;}],&quot;container-title&quot;:&quot;Studies in Computational Intelligence&quot;,&quot;accessed&quot;:{&quot;date-parts&quot;:[[2025,8,2]]},&quot;DOI&quot;:&quot;10.1007/978-3-030-38445-6_15&quot;,&quot;ISBN&quot;:&quot;978-3-030-38445-6&quot;,&quot;ISSN&quot;:&quot;1860-9503&quot;,&quot;URL&quot;:&quot;https://link.springer.com/chapter/10.1007/978-3-030-38445-6_15&quot;,&quot;issued&quot;:{&quot;date-parts&quot;:[[2020]]},&quot;page&quot;:&quot;203-212&quot;,&quot;abstract&quot;:&quot;In Disease Diagnosis recognition of patterns is so important for identifying the disease accurately. Machine learning is the field which is used for building the models that can predict the output based upon the inputs which are correlated based upon the previous...&quot;,&quot;publisher&quot;:&quot;Springer, Cham&quot;,&quot;volume&quot;:&quot;885&quot;,&quot;container-title-short&quot;:&quot;&quot;},&quot;isTemporary&quot;:false}]},{&quot;citationID&quot;:&quot;MENDELEY_CITATION_8ce21a6f-ba0b-4aa9-a297-4a574563bc60&quot;,&quot;properties&quot;:{&quot;noteIndex&quot;:0},&quot;isEdited&quot;:false,&quot;manualOverride&quot;:{&quot;isManuallyOverridden&quot;:false,&quot;citeprocText&quot;:&quot;(Sanju et al., 2025)&quot;,&quot;manualOverrideText&quot;:&quot;&quot;},&quot;citationTag&quot;:&quot;MENDELEY_CITATION_v3_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&quot;,&quot;citationItems&quot;:[{&quot;id&quot;:&quot;343d153a-c015-36aa-b0ad-4510bc82e357&quot;,&quot;itemData&quot;:{&quot;type&quot;:&quot;article-journal&quot;,&quot;id&quot;:&quot;343d153a-c015-36aa-b0ad-4510bc82e357&quot;,&quot;title&quot;:&quot;Enhancing thyroid disease prediction and comorbidity management through advanced machine learning frameworks&quot;,&quot;author&quot;:[{&quot;family&quot;:&quot;Sanju&quot;,&quot;given&quot;:&quot;P.&quot;,&quot;parse-names&quot;:false,&quot;dropping-particle&quot;:&quot;&quot;,&quot;non-dropping-particle&quot;:&quot;&quot;},{&quot;family&quot;:&quot;Ahmed&quot;,&quot;given&quot;:&quot;N. Syed Siraj&quot;,&quot;parse-names&quot;:false,&quot;dropping-particle&quot;:&quot;&quot;,&quot;non-dropping-particle&quot;:&quot;&quot;},{&quot;family&quot;:&quot;Ramachandran&quot;,&quot;given&quot;:&quot;P.&quot;,&quot;parse-names&quot;:false,&quot;dropping-particle&quot;:&quot;&quot;,&quot;non-dropping-particle&quot;:&quot;&quot;},{&quot;family&quot;:&quot;Sajid&quot;,&quot;given&quot;:&quot;P. Mohamed&quot;,&quot;parse-names&quot;:false,&quot;dropping-particle&quot;:&quot;&quot;,&quot;non-dropping-particle&quot;:&quot;&quot;},{&quot;family&quot;:&quot;Jayanthi&quot;,&quot;given&quot;:&quot;R.&quot;,&quot;parse-names&quot;:false,&quot;dropping-particle&quot;:&quot;&quot;,&quot;non-dropping-particle&quot;:&quot;&quot;}],&quot;container-title&quot;:&quot;Clinical eHealth&quot;,&quot;accessed&quot;:{&quot;date-parts&quot;:[[2025,8,2]]},&quot;DOI&quot;:&quot;10.1016/J.CEH.2025.01.002&quot;,&quot;ISSN&quot;:&quot;2588-9141&quot;,&quot;URL&quot;:&quot;https://www.sciencedirect.com/science/article/pii/S2588914125000024&quot;,&quot;issued&quot;:{&quot;date-parts&quot;:[[2025,12,1]]},&quot;page&quot;:&quot;7-16&quot;,&quot;abstract&quot;:&quot;Thyroid disease is one of the most prevalent endocrine disorders worldwide, necessitating precise and efficient diagnostic models for improved clinical outcomes. This study proposes a Hybrid Feature Selection and Deep Learning Framework (HFSDLF) that integrates Random Forests with Principal Component Analysis (PCA) and L1 regularization for effective feature selection and classification. Utilizing the UCI Thyroid Dataset, the framework combines the strengths of deep learning-based feature extraction and traditional machine learning classifiers. The Random Forest classifier achieved the highest accuracy of 96.30 %, outperforming other models such as Decision Trees and Logistic Regression, with notable improvements in sensitivity and specificity. The novelty of this work lies in its hybrid approach to feature selection, which reduces dimensionality while retaining the most informative features, and its application of an optimized Random Forest model for enhanced classification accuracy. Comparative analysis with existing methods further highlights the superiority of the proposed framework in terms of accuracy and processing efficiency. This research addresses key limitations of existing approaches and contributes to the field by demonstrating a scalable and interpretable solution for thyroid disease diagnosis. The proposed framework provides a benchmark for future studies, underscoring the importance of hybrid methodologies in medical data analysis.&quot;,&quot;publisher&quot;:&quot;Elsevier&quot;,&quot;volume&quot;:&quot;8&quot;,&quot;container-title-short&quot;:&quot;&quot;},&quot;isTemporary&quot;:false}]},{&quot;citationID&quot;:&quot;MENDELEY_CITATION_9db92e13-94ae-4f21-b116-2fd9ed109465&quot;,&quot;properties&quot;:{&quot;noteIndex&quot;:0},&quot;isEdited&quot;:false,&quot;manualOverride&quot;:{&quot;isManuallyOverridden&quot;:false,&quot;citeprocText&quot;:&quot;(Obaido et al., 2024)&quot;,&quot;manualOverrideText&quot;:&quot;&quot;},&quot;citationTag&quot;:&quot;MENDELEY_CITATION_v3_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&quot;,&quot;citationItems&quot;:[{&quot;id&quot;:&quot;4f1a21f9-2803-30cf-9ccf-a3be7fdcb821&quot;,&quot;itemData&quot;:{&quot;type&quot;:&quot;article-journal&quot;,&quot;id&quot;:&quot;4f1a21f9-2803-30cf-9ccf-a3be7fdcb821&quot;,&quot;title&quot;:&quot;An Improved Framework for Detecting Thyroid Disease Using Filter-Based Feature Selection and Stacking Ensemble&quot;,&quot;author&quot;:[{&quot;family&quot;:&quot;Obaido&quot;,&quot;given&quot;:&quot;George&quot;,&quot;parse-names&quot;:false,&quot;dropping-particle&quot;:&quot;&quot;,&quot;non-dropping-particle&quot;:&quot;&quot;},{&quot;family&quot;:&quot;Achilonu&quot;,&quot;given&quot;:&quot;Okechinyere&quot;,&quot;parse-names&quot;:false,&quot;dropping-particle&quot;:&quot;&quot;,&quot;non-dropping-particle&quot;:&quot;&quot;},{&quot;family&quot;:&quot;Ogbuokiri&quot;,&quot;given&quot;:&quot;Blessing&quot;,&quot;parse-names&quot;:false,&quot;dropping-particle&quot;:&quot;&quot;,&quot;non-dropping-particle&quot;:&quot;&quot;},{&quot;family&quot;:&quot;Amadi&quot;,&quot;given&quot;:&quot;Chimeremma Sandra&quot;,&quot;parse-names&quot;:false,&quot;dropping-particle&quot;:&quot;&quot;,&quot;non-dropping-particle&quot;:&quot;&quot;},{&quot;family&quot;:&quot;Habeebullahi&quot;,&quot;given&quot;:&quot;Lawal&quot;,&quot;parse-names&quot;:false,&quot;dropping-particle&quot;:&quot;&quot;,&quot;non-dropping-particle&quot;:&quot;&quot;},{&quot;family&quot;:&quot;Ohalloran&quot;,&quot;given&quot;:&quot;Tony&quot;,&quot;parse-names&quot;:false,&quot;dropping-particle&quot;:&quot;&quot;,&quot;non-dropping-particle&quot;:&quot;&quot;},{&quot;family&quot;:&quot;Chukwu&quot;,&quot;given&quot;:&quot;Chidozie Williams&quot;,&quot;parse-names&quot;:false,&quot;dropping-particle&quot;:&quot;&quot;,&quot;non-dropping-particle&quot;:&quot;&quot;},{&quot;family&quot;:&quot;Mienye&quot;,&quot;given&quot;:&quot;Ebikella Domor&quot;,&quot;parse-names&quot;:false,&quot;dropping-particle&quot;:&quot;&quot;,&quot;non-dropping-particle&quot;:&quot;&quot;},{&quot;family&quot;:&quot;Aliyu&quot;,&quot;given&quot;:&quot;Mikail&quot;,&quot;parse-names&quot;:false,&quot;dropping-particle&quot;:&quot;&quot;,&quot;non-dropping-particle&quot;:&quot;&quot;},{&quot;family&quot;:&quot;Fasawe&quot;,&quot;given&quot;:&quot;Olufunke&quot;,&quot;parse-names&quot;:false,&quot;dropping-particle&quot;:&quot;&quot;,&quot;non-dropping-particle&quot;:&quot;&quot;},{&quot;family&quot;:&quot;Modupe&quot;,&quot;given&quot;:&quot;Ibukunola Abosede&quot;,&quot;parse-names&quot;:false,&quot;dropping-particle&quot;:&quot;&quot;,&quot;non-dropping-particle&quot;:&quot;&quot;},{&quot;family&quot;:&quot;Omietimi&quot;,&quot;given&quot;:&quot;Erepamo Job&quot;,&quot;parse-names&quot;:false,&quot;dropping-particle&quot;:&quot;&quot;,&quot;non-dropping-particle&quot;:&quot;&quot;},{&quot;family&quot;:&quot;Aruleba&quot;,&quot;given&quot;:&quot;Kehinde&quot;,&quot;parse-names&quot;:false,&quot;dropping-particle&quot;:&quot;&quot;,&quot;non-dropping-particle&quot;:&quot;&quot;}],&quot;container-title&quot;:&quot;IEEE Access&quot;,&quot;accessed&quot;:{&quot;date-parts&quot;:[[2025,8,2]]},&quot;DOI&quot;:&quot;10.1109/ACCESS.2024.3418974&quot;,&quot;ISSN&quot;:&quot;21693536&quot;,&quot;issued&quot;:{&quot;date-parts&quot;:[[2024]]},&quot;page&quot;:&quot;89098-89112&quot;,&quot;abstract&quot;:&quot;In recent years, machine learning (ML) has become a pivotal tool for predicting and diagnosing thyroid disease. While many studies have explored the use of individual ML models for thyroid disease detection, the accuracy and robustness of these single-model approaches are often constrained by data imbalance and inherent model biases. This study introduces a filter-based feature selection and stacking-based ensemble ML framework, tailored specifically for thyroid disease detection. This framework capitalizes on the collective strengths of multiple base models by aggregating their predictions, aiming to surpass the predictive performance of individual models. Such an approach can also reduce screening time and costs considering few clinical attributes are used for diagnosis. Through extensive experiments conducted on a clinical thyroid disease dataset, the filter-based feature selection approach and the ensemble learning method demonstrated superior discriminative ability, reflected by improved receiver operating characteristic-area under the curve (ROC-AUC) scores of 99.9%. The proposed framework sheds light on the complementary strengths of different base models, fostering a deeper understanding of their joint predictive performance. Our findings underscore the potential of ensemble strategies to significantly improve the efficacy of ML-based detection of thyroid diseases, marking a shift from reliance on single models to more robust, collective approaches.&quot;,&quot;publisher&quot;:&quot;Institute of Electrical and Electronics Engineers Inc.&quot;,&quot;volume&quot;:&quot;12&quot;,&quot;container-title-short&quot;:&quot;&quot;},&quot;isTemporary&quot;:false}]},{&quot;citationID&quot;:&quot;MENDELEY_CITATION_56fd084a-d56f-493a-9869-e13b09291140&quot;,&quot;properties&quot;:{&quot;noteIndex&quot;:0},&quot;isEdited&quot;:false,&quot;manualOverride&quot;:{&quot;isManuallyOverridden&quot;:false,&quot;citeprocText&quot;:&quot;(Chai, 2020)&quot;,&quot;manualOverrideText&quot;:&quot;&quot;},&quot;citationTag&quot;:&quot;MENDELEY_CITATION_v3_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&quot;,&quot;citationItems&quot;:[{&quot;id&quot;:&quot;fb035583-11d1-39cf-bf23-158ae5ee23ff&quot;,&quot;itemData&quot;:{&quot;type&quot;:&quot;article-journal&quot;,&quot;id&quot;:&quot;fb035583-11d1-39cf-bf23-158ae5ee23ff&quot;,&quot;title&quot;:&quot;Diagnosis Method of Thyroid Disease Combining Knowledge Graph and Deep Learning&quot;,&quot;author&quot;:[{&quot;family&quot;:&quot;Chai&quot;,&quot;given&quot;:&quot;Xuqing&quot;,&quot;parse-names&quot;:false,&quot;dropping-particle&quot;:&quot;&quot;,&quot;non-dropping-particle&quot;:&quot;&quot;}],&quot;container-title&quot;:&quot;IEEE Access&quot;,&quot;accessed&quot;:{&quot;date-parts&quot;:[[2025,5,26]]},&quot;DOI&quot;:&quot;10.1109/ACCESS.2020.3016676&quot;,&quot;ISSN&quot;:&quot;21693536&quot;,&quot;issued&quot;:{&quot;date-parts&quot;:[[2020]]},&quot;page&quot;:&quot;149787-149795&quot;,&quot;abstract&quot;:&quot;The scale of medical data is growing rapidly, and these data come from different data sources. The amount of data is huge, the production speed is fast, and the format is different. Case data is very important because it contains a lot of medical knowledge about diseases, drugs, treatments, etc. It can provide important support for the development of smart medicine. Knowledge graph is a graph-based data structure, which can well represent the relationship between these medical data in reality and form a semantic network. This research uses knowledge graph technology to connect trivial and scattered knowledge in various medical information systems to assist in disease diagnosis. This research takes thyroid disease as an example, constructs a medical knowledge graph and applies it to intelligent medical diagnosis. First, extract the relationships between biomedical entities to construct a biomedical knowledge graph. Then, the entities and relationships in the knowledge graph are transformed into low-dimensional continuous vectors through the knowledge graph embedding method. Finally, the known pathological disease relationship data is used to train the disease diagnosis model of the bidirectional long short-term memory network (BSTLM). Experiments show that the thyroid disease diagnosis method that combines knowledge graphs and deep learning has a better diagnostic effect. This shows that smart medical care based on the knowledge graph will provide a solution path for alleviating the shortage of domestic high-quality medical resources.&quot;,&quot;publisher&quot;:&quot;Institute of Electrical and Electronics Engineers Inc.&quot;,&quot;volume&quot;:&quot;8&quot;,&quot;container-title-short&quot;:&quot;&quot;},&quot;isTemporary&quot;:false}]},{&quot;citationID&quot;:&quot;MENDELEY_CITATION_6585e329-d85e-40e1-9594-6f75637836c9&quot;,&quot;properties&quot;:{&quot;noteIndex&quot;:0},&quot;isEdited&quot;:false,&quot;manualOverride&quot;:{&quot;isManuallyOverridden&quot;:false,&quot;citeprocText&quot;:&quot;(Preethiya et al., 2024)&quot;,&quot;manualOverrideText&quot;:&quot;&quot;},&quot;citationTag&quot;:&quot;MENDELEY_CITATION_v3_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&quot;,&quot;citationItems&quot;:[{&quot;id&quot;:&quot;1268383e-0977-3e2f-800b-bdbcc8691707&quot;,&quot;itemData&quot;:{&quot;type&quot;:&quot;article-journal&quot;,&quot;id&quot;:&quot;1268383e-0977-3e2f-800b-bdbcc8691707&quot;,&quot;title&quot;:&quot;Comparative Analysis of Machine Learning Algorithms in Thyroid Disease Prediction&quot;,&quot;author&quot;:[{&quot;family&quot;:&quot;Preethiya&quot;,&quot;given&quot;:&quot;T.&quot;,&quot;parse-names&quot;:false,&quot;dropping-particle&quot;:&quot;&quot;,&quot;non-dropping-particle&quot;:&quot;&quot;},{&quot;family&quot;:&quot;Tyagi&quot;,&quot;given&quot;:&quot;Amit Kumar&quot;,&quot;parse-names&quot;:false,&quot;dropping-particle&quot;:&quot;&quot;,&quot;non-dropping-particle&quot;:&quot;&quot;},{&quot;family&quot;:&quot;Pandiarajan&quot;,&quot;given&quot;:&quot;T.&quot;,&quot;parse-names&quot;:false,&quot;dropping-particle&quot;:&quot;&quot;,&quot;non-dropping-particle&quot;:&quot;&quot;}],&quot;container-title&quot;:&quot;Lecture Notes in Networks and Systems&quot;,&quot;accessed&quot;:{&quot;date-parts&quot;:[[2025,5,26]]},&quot;DOI&quot;:&quot;10.1007/978-3-031-64813-7_42&quot;,&quot;ISBN&quot;:&quot;978-3-031-64813-7&quot;,&quot;ISSN&quot;:&quot;2367-3389&quot;,&quot;URL&quot;:&quot;https://link.springer.com/chapter/10.1007/978-3-031-64813-7_42&quot;,&quot;issued&quot;:{&quot;date-parts&quot;:[[2024]]},&quot;page&quot;:&quot;425-436&quot;,&quot;abstract&quot;:&quot;Thyroid disease is estimated to be the most common illness in the twenty-first century. The thyroid hormones are produced by a butterfly-shaped gland in the throat. The crucial function these hormones play in bodily metabolism, mental health, and general well-being....&quot;,&quot;publisher&quot;:&quot;Springer, Cham&quot;,&quot;volume&quot;:&quot;1046 LNNS&quot;,&quot;container-title-short&quot;:&quot;&quot;},&quot;isTemporary&quot;:false}]},{&quot;citationID&quot;:&quot;MENDELEY_CITATION_3b8d6257-5e7b-4e4c-892c-77f8f710d0db&quot;,&quot;properties&quot;:{&quot;noteIndex&quot;:0},&quot;isEdited&quot;:false,&quot;manualOverride&quot;:{&quot;isManuallyOverridden&quot;:false,&quot;citeprocText&quot;:&quot;(Salman &amp;#38; Sonuc, 2021)&quot;,&quot;manualOverrideText&quot;:&quot;&quot;},&quot;citationTag&quot;:&quot;MENDELEY_CITATION_v3_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&quot;,&quot;citationItems&quot;:[{&quot;id&quot;:&quot;bed215e7-4369-39a4-a2f6-2b9615d1be20&quot;,&quot;itemData&quot;:{&quot;type&quot;:&quot;article-journal&quot;,&quot;id&quot;:&quot;bed215e7-4369-39a4-a2f6-2b9615d1be20&quot;,&quot;title&quot;:&quot;Thyroid Disease Classification Using Machine Learning Algorithms&quot;,&quot;author&quot;:[{&quot;family&quot;:&quot;Salman&quot;,&quot;given&quot;:&quot;Khalid&quot;,&quot;parse-names&quot;:false,&quot;dropping-particle&quot;:&quot;&quot;,&quot;non-dropping-particle&quot;:&quot;&quot;},{&quot;family&quot;:&quot;Sonuc&quot;,&quot;given&quot;:&quot;Emrullah&quot;,&quot;parse-names&quot;:false,&quot;dropping-particle&quot;:&quot;&quot;,&quot;non-dropping-particle&quot;:&quot;&quot;}],&quot;container-title&quot;:&quot;Journal of Physics: Conference Series&quot;,&quot;container-title-short&quot;:&quot;J Phys Conf Ser&quot;,&quot;accessed&quot;:{&quot;date-parts&quot;:[[2025,5,26]]},&quot;DOI&quot;:&quot;10.1088/1742-6596/1963/1/012140&quot;,&quot;ISSN&quot;:&quot;1742-6596&quot;,&quot;URL&quot;:&quot;https://iopscience.iop.org/article/10.1088/1742-6596/1963/1/012140&quot;,&quot;issued&quot;:{&quot;date-parts&quot;:[[2021,7,1]]},&quot;page&quot;:&quot;012140&quot;,&quot;abstract&quot;:&quot;With the vast amount of data and information difficult to deal with, especially in the health system, machine learning algorithms and data mining techniques have an important role in dealing with data. In our study, we used machine learning algorithms with thyroid disease. The goal of this study is to categorize thyroid disease into three categories: hyperthyroidism, hypothyroidism, and normal, so we worked on this study using data from Iraqi people, some of whom have an overactive thyroid gland and others who have hypothyroidism, so we used all of the algorithms. Support vector machines, random forest, decision tree, naïve bayes, logistic regression, k-nearest neighbors, multi-layer perceptron (MLP), linear discriminant analysis. To classification of thyroid disease.&quot;,&quot;publisher&quot;:&quot;IOP Publishing&quot;,&quot;issue&quot;:&quot;1&quot;,&quot;volume&quot;:&quot;1963&quot;},&quot;isTemporary&quot;:false}]},{&quot;citationID&quot;:&quot;MENDELEY_CITATION_1170d1e6-fc85-4c80-8cf0-82b61bfcd328&quot;,&quot;properties&quot;:{&quot;noteIndex&quot;:0},&quot;isEdited&quot;:false,&quot;manualOverride&quot;:{&quot;isManuallyOverridden&quot;:false,&quot;citeprocText&quot;:&quot;(Kumar et al., 2025)&quot;,&quot;manualOverrideText&quot;:&quot;&quot;},&quot;citationTag&quot;:&quot;MENDELEY_CITATION_v3_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&quot;,&quot;citationItems&quot;:[{&quot;id&quot;:&quot;ab756d6b-a95d-3c02-868c-acbdc0b3d217&quot;,&quot;itemData&quot;:{&quot;type&quot;:&quot;article-journal&quot;,&quot;id&quot;:&quot;ab756d6b-a95d-3c02-868c-acbdc0b3d217&quot;,&quot;title&quot;:&quot;Comprehensive framework for thyroid disorder diagnosis: Integrating advanced feature selection, genetic algorithms, and machine learning for enhanced accuracy and other performance matrices&quot;,&quot;author&quot;:[{&quot;family&quot;:&quot;Kumar&quot;,&quot;given&quot;:&quot;Ankur&quot;,&quot;parse-names&quot;:false,&quot;dropping-particle&quot;:&quot;&quot;,&quot;non-dropping-particle&quot;:&quot;&quot;},{&quot;family&quot;:&quot;Dhanka&quot;,&quot;given&quot;:&quot;Sanjay&quot;,&quot;parse-names&quot;:false,&quot;dropping-particle&quot;:&quot;&quot;,&quot;non-dropping-particle&quot;:&quot;&quot;},{&quot;family&quot;:&quot;Sharma&quot;,&quot;given&quot;:&quot;Abhinav&quot;,&quot;parse-names&quot;:false,&quot;dropping-particle&quot;:&quot;&quot;,&quot;non-dropping-particle&quot;:&quot;&quot;},{&quot;family&quot;:&quot;Sharma&quot;,&quot;given&quot;:&quot;Anchal&quot;,&quot;parse-names&quot;:false,&quot;dropping-particle&quot;:&quot;&quot;,&quot;non-dropping-particle&quot;:&quot;&quot;},{&quot;family&quot;:&quot;Maini&quot;,&quot;given&quot;:&quot;Surita&quot;,&quot;parse-names&quot;:false,&quot;dropping-particle&quot;:&quot;&quot;,&quot;non-dropping-particle&quot;:&quot;&quot;},{&quot;family&quot;:&quot;Fahlevi&quot;,&quot;given&quot;:&quot;Mochammad&quot;,&quot;parse-names&quot;:false,&quot;dropping-particle&quot;:&quot;&quot;,&quot;non-dropping-particle&quot;:&quot;&quot;},{&quot;family&quot;:&quot;Rabby&quot;,&quot;given&quot;:&quot;Fazla&quot;,&quot;parse-names&quot;:false,&quot;dropping-particle&quot;:&quot;&quot;,&quot;non-dropping-particle&quot;:&quot;&quot;},{&quot;family&quot;:&quot;Aljuaid&quot;,&quot;given&quot;:&quot;Mohammed&quot;,&quot;parse-names&quot;:false,&quot;dropping-particle&quot;:&quot;&quot;,&quot;non-dropping-particle&quot;:&quot;&quot;},{&quot;family&quot;:&quot;Bansal&quot;,&quot;given&quot;:&quot;Rohit&quot;,&quot;parse-names&quot;:false,&quot;dropping-particle&quot;:&quot;&quot;,&quot;non-dropping-particle&quot;:&quot;&quot;}],&quot;container-title&quot;:&quot;PLOS ONE&quot;,&quot;container-title-short&quot;:&quot;PLoS One&quot;,&quot;accessed&quot;:{&quot;date-parts&quot;:[[2025,8,2]]},&quot;DOI&quot;:&quot;10.1371/JOURNAL.PONE.0325900&quot;,&quot;ISSN&quot;:&quot;1932-6203&quot;,&quot;URL&quot;:&quot;https://journals.plos.org/plosone/article?id=10.1371/journal.pone.0325900&quot;,&quot;issued&quot;:{&quot;date-parts&quot;:[[2025,6,1]]},&quot;page&quot;:&quot;e0325900&quot;,&quot;abstract&quot;:&quot;Thyroid hormones control crucial physiological activities, such as metabolism, oxidative stress, erythropoiesis, thermoregulation, and organ development. Hormonal imbalances may cause serious conditions like cognitive impairment, depression, and nervous system damage. Traditional diagnostic techniques, based on hormone level measurements (TSH, T3, FT4, T4, and FTI), are usually lengthy and laborious. This study uses machine learning (ML) algorithms and feature selection based on GA to improve the accuracy and efficiency of diagnosing thyroid disorders using the UCI thyroid dataset. Five ML algorithms-LR, RF, SVM, AB, and DT- were tested using two paradigms: (1) default classifiers and (2) hybrid GA-ML models- GA-RF, GA-LR, GA-SVM, GA-DT, and GA-AB. The data pre-processed included handling missing values, feature scaling, and correlation analysis. In this case, the performance metrics used for model evaluation are accuracy, F1 Score, sensitivity, specificity, precision, and Cohen’s Kappa with 80% of the dataset to train the model and the rest 20% used to test it. Among the non-hybrid models, RF achieved the highest accuracy, which was 93.93%. The hybrid GA-RF model outperformed all others, achieving a remarkable accuracy of 97.21%, along with superior metrics across all the evaluated parameters. These findings highlight the diagnostic potential of the GA-RF model in providing faster, more accurate, and reliable thyroid disorder detection. The research illustrated the potential of the hybrid GA-ML approaches to improving the clinical diagnostic process while proposing a strong and scalable approach towards thyroid disorder identification.&quot;,&quot;publisher&quot;:&quot;Public Library of Science&quot;,&quot;issue&quot;:&quot;6&quot;,&quot;volume&quot;:&quot;20&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56C0F9-892D-48A5-B752-1FD9372E5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9606</Words>
  <Characters>55907</Characters>
  <Application>Microsoft Office Word</Application>
  <DocSecurity>0</DocSecurity>
  <Lines>1803</Lines>
  <Paragraphs>1073</Paragraphs>
  <ScaleCrop>false</ScaleCrop>
  <Company/>
  <LinksUpToDate>false</LinksUpToDate>
  <CharactersWithSpaces>64440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2025-12-21T19:15:00Z</dcterms:created>
  <dcterms:modified xsi:type="dcterms:W3CDTF">2026-03-12T20:07:00Z</dcterms:modified>
</cp:coreProperties>
</file>