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03D2C" w14:textId="77777777" w:rsidR="00A942F5" w:rsidRDefault="00D54C5E">
      <w:pPr>
        <w:pStyle w:val="BodyText"/>
        <w:spacing w:before="84"/>
        <w:ind w:left="20" w:right="153"/>
        <w:jc w:val="center"/>
      </w:pPr>
      <w:r>
        <w:rPr>
          <w:spacing w:val="-10"/>
          <w:w w:val="105"/>
        </w:rPr>
        <w:t>A</w:t>
      </w:r>
    </w:p>
    <w:p w14:paraId="4BD03D2D" w14:textId="77777777" w:rsidR="00A942F5" w:rsidRDefault="00D54C5E">
      <w:pPr>
        <w:pStyle w:val="BodyText"/>
        <w:spacing w:before="132"/>
        <w:ind w:left="15" w:right="153"/>
        <w:jc w:val="center"/>
      </w:pPr>
      <w:r>
        <w:rPr>
          <w:w w:val="105"/>
        </w:rPr>
        <w:t>Mini</w:t>
      </w:r>
      <w:r>
        <w:rPr>
          <w:spacing w:val="-8"/>
          <w:w w:val="105"/>
        </w:rPr>
        <w:t xml:space="preserve"> </w:t>
      </w:r>
      <w:r>
        <w:rPr>
          <w:w w:val="105"/>
        </w:rPr>
        <w:t>Project</w:t>
      </w:r>
      <w:r>
        <w:rPr>
          <w:spacing w:val="-13"/>
          <w:w w:val="105"/>
        </w:rPr>
        <w:t xml:space="preserve"> </w:t>
      </w:r>
      <w:r>
        <w:rPr>
          <w:w w:val="105"/>
        </w:rPr>
        <w:t>Report</w:t>
      </w:r>
      <w:r>
        <w:rPr>
          <w:spacing w:val="-8"/>
          <w:w w:val="105"/>
        </w:rPr>
        <w:t xml:space="preserve"> </w:t>
      </w:r>
      <w:r>
        <w:rPr>
          <w:spacing w:val="-5"/>
          <w:w w:val="105"/>
        </w:rPr>
        <w:t>on</w:t>
      </w:r>
    </w:p>
    <w:p w14:paraId="4BD03D2E" w14:textId="77777777" w:rsidR="00A942F5" w:rsidRDefault="00A942F5">
      <w:pPr>
        <w:pStyle w:val="BodyText"/>
        <w:spacing w:before="243"/>
      </w:pPr>
    </w:p>
    <w:p w14:paraId="4BD03D2F" w14:textId="77777777" w:rsidR="00A942F5" w:rsidRDefault="00D54C5E">
      <w:pPr>
        <w:pStyle w:val="Title"/>
        <w:spacing w:line="237" w:lineRule="auto"/>
      </w:pPr>
      <w:r>
        <w:t>FEE</w:t>
      </w:r>
      <w:r>
        <w:rPr>
          <w:spacing w:val="-15"/>
        </w:rPr>
        <w:t xml:space="preserve"> </w:t>
      </w:r>
      <w:r>
        <w:t>PAYMENT</w:t>
      </w:r>
      <w:r>
        <w:rPr>
          <w:spacing w:val="-9"/>
        </w:rPr>
        <w:t xml:space="preserve"> </w:t>
      </w:r>
      <w:r>
        <w:t>TRACKER</w:t>
      </w:r>
      <w:r>
        <w:rPr>
          <w:spacing w:val="-13"/>
        </w:rPr>
        <w:t xml:space="preserve"> </w:t>
      </w:r>
      <w:r>
        <w:t>DASHBOARD</w:t>
      </w:r>
      <w:r>
        <w:rPr>
          <w:spacing w:val="-13"/>
        </w:rPr>
        <w:t xml:space="preserve"> </w:t>
      </w:r>
      <w:r>
        <w:t xml:space="preserve">AND </w:t>
      </w:r>
      <w:r>
        <w:rPr>
          <w:spacing w:val="-2"/>
        </w:rPr>
        <w:t>PREDICTION</w:t>
      </w:r>
    </w:p>
    <w:p w14:paraId="4BD03D30" w14:textId="77777777" w:rsidR="00A942F5" w:rsidRDefault="00D54C5E">
      <w:pPr>
        <w:pStyle w:val="Heading5"/>
        <w:spacing w:before="211"/>
        <w:ind w:left="0"/>
      </w:pPr>
      <w:r>
        <w:rPr>
          <w:color w:val="7A2C68"/>
          <w:w w:val="105"/>
        </w:rPr>
        <w:t>A</w:t>
      </w:r>
      <w:r>
        <w:rPr>
          <w:color w:val="7A2C68"/>
          <w:spacing w:val="-16"/>
          <w:w w:val="105"/>
        </w:rPr>
        <w:t xml:space="preserve"> </w:t>
      </w:r>
      <w:r>
        <w:rPr>
          <w:color w:val="7A2C68"/>
          <w:w w:val="105"/>
        </w:rPr>
        <w:t>Data</w:t>
      </w:r>
      <w:r>
        <w:rPr>
          <w:color w:val="7A2C68"/>
          <w:spacing w:val="-15"/>
          <w:w w:val="105"/>
        </w:rPr>
        <w:t xml:space="preserve"> </w:t>
      </w:r>
      <w:r>
        <w:rPr>
          <w:color w:val="7A2C68"/>
          <w:w w:val="105"/>
        </w:rPr>
        <w:t>Analytics</w:t>
      </w:r>
      <w:r>
        <w:rPr>
          <w:color w:val="7A2C68"/>
          <w:spacing w:val="-7"/>
          <w:w w:val="105"/>
        </w:rPr>
        <w:t xml:space="preserve"> </w:t>
      </w:r>
      <w:r>
        <w:rPr>
          <w:color w:val="7A2C68"/>
          <w:w w:val="105"/>
        </w:rPr>
        <w:t>&amp;</w:t>
      </w:r>
      <w:r>
        <w:rPr>
          <w:color w:val="7A2C68"/>
          <w:spacing w:val="-15"/>
          <w:w w:val="105"/>
        </w:rPr>
        <w:t xml:space="preserve"> </w:t>
      </w:r>
      <w:r>
        <w:rPr>
          <w:color w:val="7A2C68"/>
          <w:w w:val="105"/>
        </w:rPr>
        <w:t>Business</w:t>
      </w:r>
      <w:r>
        <w:rPr>
          <w:color w:val="7A2C68"/>
          <w:spacing w:val="-7"/>
          <w:w w:val="105"/>
        </w:rPr>
        <w:t xml:space="preserve"> </w:t>
      </w:r>
      <w:r>
        <w:rPr>
          <w:color w:val="7A2C68"/>
          <w:w w:val="105"/>
        </w:rPr>
        <w:t>Intelligence</w:t>
      </w:r>
      <w:r>
        <w:rPr>
          <w:color w:val="7A2C68"/>
          <w:spacing w:val="-6"/>
          <w:w w:val="105"/>
        </w:rPr>
        <w:t xml:space="preserve"> </w:t>
      </w:r>
      <w:r>
        <w:rPr>
          <w:color w:val="7A2C68"/>
          <w:w w:val="105"/>
        </w:rPr>
        <w:t>Approach</w:t>
      </w:r>
      <w:r>
        <w:rPr>
          <w:color w:val="7A2C68"/>
          <w:spacing w:val="-10"/>
          <w:w w:val="105"/>
        </w:rPr>
        <w:t xml:space="preserve"> </w:t>
      </w:r>
      <w:r>
        <w:rPr>
          <w:color w:val="7A2C68"/>
          <w:w w:val="105"/>
        </w:rPr>
        <w:t>Using</w:t>
      </w:r>
      <w:r>
        <w:rPr>
          <w:color w:val="7A2C68"/>
          <w:spacing w:val="-5"/>
          <w:w w:val="105"/>
        </w:rPr>
        <w:t xml:space="preserve"> </w:t>
      </w:r>
      <w:r>
        <w:rPr>
          <w:color w:val="7A2C68"/>
          <w:w w:val="105"/>
        </w:rPr>
        <w:t>Excel</w:t>
      </w:r>
      <w:r>
        <w:rPr>
          <w:color w:val="7A2C68"/>
          <w:spacing w:val="-10"/>
          <w:w w:val="105"/>
        </w:rPr>
        <w:t xml:space="preserve"> </w:t>
      </w:r>
      <w:r>
        <w:rPr>
          <w:color w:val="7A2C68"/>
          <w:w w:val="105"/>
        </w:rPr>
        <w:t>and</w:t>
      </w:r>
      <w:r>
        <w:rPr>
          <w:color w:val="7A2C68"/>
          <w:spacing w:val="-10"/>
          <w:w w:val="105"/>
        </w:rPr>
        <w:t xml:space="preserve"> </w:t>
      </w:r>
      <w:r>
        <w:rPr>
          <w:color w:val="7A2C68"/>
          <w:w w:val="105"/>
        </w:rPr>
        <w:t>Power</w:t>
      </w:r>
      <w:r>
        <w:rPr>
          <w:color w:val="7A2C68"/>
          <w:spacing w:val="-11"/>
          <w:w w:val="105"/>
        </w:rPr>
        <w:t xml:space="preserve"> </w:t>
      </w:r>
      <w:r>
        <w:rPr>
          <w:color w:val="7A2C68"/>
          <w:spacing w:val="-5"/>
          <w:w w:val="105"/>
        </w:rPr>
        <w:t>BI</w:t>
      </w:r>
    </w:p>
    <w:p w14:paraId="4BD03D31" w14:textId="77777777" w:rsidR="00A942F5" w:rsidRDefault="00D54C5E">
      <w:pPr>
        <w:spacing w:before="120"/>
        <w:ind w:left="23" w:right="153"/>
        <w:jc w:val="center"/>
      </w:pPr>
      <w:r>
        <w:rPr>
          <w:color w:val="7A2C68"/>
        </w:rPr>
        <w:t>A</w:t>
      </w:r>
      <w:r>
        <w:rPr>
          <w:color w:val="7A2C68"/>
          <w:spacing w:val="-3"/>
        </w:rPr>
        <w:t xml:space="preserve"> </w:t>
      </w:r>
      <w:r>
        <w:rPr>
          <w:color w:val="7A2C68"/>
        </w:rPr>
        <w:t>Real-Time</w:t>
      </w:r>
      <w:r>
        <w:rPr>
          <w:color w:val="7A2C68"/>
          <w:spacing w:val="-5"/>
        </w:rPr>
        <w:t xml:space="preserve"> </w:t>
      </w:r>
      <w:r>
        <w:rPr>
          <w:color w:val="7A2C68"/>
        </w:rPr>
        <w:t>Mini</w:t>
      </w:r>
      <w:r>
        <w:rPr>
          <w:color w:val="7A2C68"/>
          <w:spacing w:val="-4"/>
        </w:rPr>
        <w:t xml:space="preserve"> </w:t>
      </w:r>
      <w:r>
        <w:rPr>
          <w:color w:val="7A2C68"/>
        </w:rPr>
        <w:t>Project</w:t>
      </w:r>
      <w:r>
        <w:rPr>
          <w:color w:val="7A2C68"/>
          <w:spacing w:val="-5"/>
        </w:rPr>
        <w:t xml:space="preserve"> </w:t>
      </w:r>
      <w:r>
        <w:rPr>
          <w:color w:val="7A2C68"/>
          <w:spacing w:val="-2"/>
        </w:rPr>
        <w:t>Report</w:t>
      </w:r>
    </w:p>
    <w:p w14:paraId="4BD03D32" w14:textId="77777777" w:rsidR="00A942F5" w:rsidRDefault="00D54C5E">
      <w:pPr>
        <w:spacing w:before="121"/>
        <w:ind w:left="23" w:right="153"/>
        <w:jc w:val="center"/>
      </w:pPr>
      <w:r>
        <w:rPr>
          <w:color w:val="7A2C68"/>
        </w:rPr>
        <w:t>Submitted</w:t>
      </w:r>
      <w:r>
        <w:rPr>
          <w:color w:val="7A2C68"/>
          <w:spacing w:val="-7"/>
        </w:rPr>
        <w:t xml:space="preserve"> </w:t>
      </w:r>
      <w:r>
        <w:rPr>
          <w:color w:val="7A2C68"/>
        </w:rPr>
        <w:t>in</w:t>
      </w:r>
      <w:r>
        <w:rPr>
          <w:color w:val="7A2C68"/>
          <w:spacing w:val="-6"/>
        </w:rPr>
        <w:t xml:space="preserve"> </w:t>
      </w:r>
      <w:r>
        <w:rPr>
          <w:color w:val="7A2C68"/>
        </w:rPr>
        <w:t>partial</w:t>
      </w:r>
      <w:r>
        <w:rPr>
          <w:color w:val="7A2C68"/>
          <w:spacing w:val="-8"/>
        </w:rPr>
        <w:t xml:space="preserve"> </w:t>
      </w:r>
      <w:r>
        <w:rPr>
          <w:color w:val="7A2C68"/>
        </w:rPr>
        <w:t>fulfilment of</w:t>
      </w:r>
      <w:r>
        <w:rPr>
          <w:color w:val="7A2C68"/>
          <w:spacing w:val="-5"/>
        </w:rPr>
        <w:t xml:space="preserve"> </w:t>
      </w:r>
      <w:r>
        <w:rPr>
          <w:color w:val="7A2C68"/>
        </w:rPr>
        <w:t>the</w:t>
      </w:r>
      <w:r>
        <w:rPr>
          <w:color w:val="7A2C68"/>
          <w:spacing w:val="-8"/>
        </w:rPr>
        <w:t xml:space="preserve"> </w:t>
      </w:r>
      <w:r>
        <w:rPr>
          <w:color w:val="7A2C68"/>
        </w:rPr>
        <w:t>Requirements</w:t>
      </w:r>
      <w:r>
        <w:rPr>
          <w:color w:val="7A2C68"/>
          <w:spacing w:val="-10"/>
        </w:rPr>
        <w:t xml:space="preserve"> </w:t>
      </w:r>
      <w:r>
        <w:rPr>
          <w:color w:val="7A2C68"/>
        </w:rPr>
        <w:t>for</w:t>
      </w:r>
      <w:r>
        <w:rPr>
          <w:color w:val="7A2C68"/>
          <w:spacing w:val="-5"/>
        </w:rPr>
        <w:t xml:space="preserve"> </w:t>
      </w:r>
      <w:r>
        <w:rPr>
          <w:color w:val="7A2C68"/>
        </w:rPr>
        <w:t>the</w:t>
      </w:r>
      <w:r>
        <w:rPr>
          <w:color w:val="7A2C68"/>
          <w:spacing w:val="-2"/>
        </w:rPr>
        <w:t xml:space="preserve"> </w:t>
      </w:r>
      <w:r>
        <w:rPr>
          <w:color w:val="7A2C68"/>
        </w:rPr>
        <w:t>Award</w:t>
      </w:r>
      <w:r>
        <w:rPr>
          <w:color w:val="7A2C68"/>
          <w:spacing w:val="-6"/>
        </w:rPr>
        <w:t xml:space="preserve"> </w:t>
      </w:r>
      <w:r>
        <w:rPr>
          <w:color w:val="7A2C68"/>
        </w:rPr>
        <w:t>of</w:t>
      </w:r>
      <w:r>
        <w:rPr>
          <w:color w:val="7A2C68"/>
          <w:spacing w:val="-4"/>
        </w:rPr>
        <w:t xml:space="preserve"> </w:t>
      </w:r>
      <w:r>
        <w:rPr>
          <w:color w:val="7A2C68"/>
        </w:rPr>
        <w:t>the</w:t>
      </w:r>
      <w:r>
        <w:rPr>
          <w:color w:val="7A2C68"/>
          <w:spacing w:val="9"/>
        </w:rPr>
        <w:t xml:space="preserve"> </w:t>
      </w:r>
      <w:r>
        <w:rPr>
          <w:color w:val="7A2C68"/>
        </w:rPr>
        <w:t>Degree</w:t>
      </w:r>
      <w:r>
        <w:rPr>
          <w:color w:val="7A2C68"/>
          <w:spacing w:val="-8"/>
        </w:rPr>
        <w:t xml:space="preserve"> </w:t>
      </w:r>
      <w:r>
        <w:rPr>
          <w:color w:val="7A2C68"/>
          <w:spacing w:val="-5"/>
        </w:rPr>
        <w:t>of</w:t>
      </w:r>
    </w:p>
    <w:p w14:paraId="4BD03D33" w14:textId="77777777" w:rsidR="00A942F5" w:rsidRDefault="00A942F5">
      <w:pPr>
        <w:pStyle w:val="BodyText"/>
        <w:spacing w:before="242"/>
        <w:rPr>
          <w:sz w:val="22"/>
        </w:rPr>
      </w:pPr>
    </w:p>
    <w:p w14:paraId="4BD03D34" w14:textId="77777777" w:rsidR="00A942F5" w:rsidRDefault="00D54C5E">
      <w:pPr>
        <w:spacing w:line="336" w:lineRule="auto"/>
        <w:ind w:left="2173" w:right="2301" w:hanging="1"/>
        <w:jc w:val="center"/>
        <w:rPr>
          <w:b/>
          <w:sz w:val="26"/>
        </w:rPr>
      </w:pPr>
      <w:r>
        <w:rPr>
          <w:b/>
          <w:color w:val="13639F"/>
          <w:sz w:val="26"/>
        </w:rPr>
        <w:t>BACHELOR OF TECHNOLOGY IN COMPUTER</w:t>
      </w:r>
      <w:r>
        <w:rPr>
          <w:b/>
          <w:color w:val="13639F"/>
          <w:spacing w:val="-15"/>
          <w:sz w:val="26"/>
        </w:rPr>
        <w:t xml:space="preserve"> </w:t>
      </w:r>
      <w:r>
        <w:rPr>
          <w:b/>
          <w:color w:val="13639F"/>
          <w:sz w:val="26"/>
        </w:rPr>
        <w:t>SCIENCE</w:t>
      </w:r>
      <w:r>
        <w:rPr>
          <w:b/>
          <w:color w:val="13639F"/>
          <w:spacing w:val="-15"/>
          <w:sz w:val="26"/>
        </w:rPr>
        <w:t xml:space="preserve"> </w:t>
      </w:r>
      <w:r>
        <w:rPr>
          <w:b/>
          <w:color w:val="13639F"/>
          <w:sz w:val="26"/>
        </w:rPr>
        <w:t>AND</w:t>
      </w:r>
      <w:r>
        <w:rPr>
          <w:b/>
          <w:color w:val="13639F"/>
          <w:spacing w:val="-10"/>
          <w:sz w:val="26"/>
        </w:rPr>
        <w:t xml:space="preserve"> </w:t>
      </w:r>
      <w:r>
        <w:rPr>
          <w:b/>
          <w:color w:val="13639F"/>
          <w:sz w:val="26"/>
        </w:rPr>
        <w:t>ENGINEERING</w:t>
      </w:r>
    </w:p>
    <w:p w14:paraId="4BD03D35" w14:textId="77777777" w:rsidR="00A942F5" w:rsidRDefault="00D54C5E">
      <w:pPr>
        <w:spacing w:before="5"/>
        <w:ind w:left="25" w:right="153"/>
        <w:jc w:val="center"/>
        <w:rPr>
          <w:i/>
          <w:sz w:val="23"/>
        </w:rPr>
      </w:pPr>
      <w:r>
        <w:rPr>
          <w:i/>
          <w:spacing w:val="-5"/>
          <w:w w:val="105"/>
          <w:sz w:val="23"/>
        </w:rPr>
        <w:t>By</w:t>
      </w:r>
    </w:p>
    <w:p w14:paraId="4BD03D36" w14:textId="77777777" w:rsidR="00A942F5" w:rsidRDefault="00D54C5E">
      <w:pPr>
        <w:pStyle w:val="Heading4"/>
        <w:spacing w:before="139" w:line="360" w:lineRule="auto"/>
        <w:ind w:left="2829" w:right="2953" w:hanging="9"/>
      </w:pPr>
      <w:r>
        <w:rPr>
          <w:w w:val="105"/>
        </w:rPr>
        <w:t xml:space="preserve">GOPIDI RISHITHA (23TQ1A0530) </w:t>
      </w:r>
      <w:r>
        <w:t xml:space="preserve">BANOTH RAJENDAR (24TQ5A0505) </w:t>
      </w:r>
      <w:r>
        <w:rPr>
          <w:w w:val="105"/>
        </w:rPr>
        <w:t>N MAHESH (24TQ5A0502)</w:t>
      </w:r>
    </w:p>
    <w:p w14:paraId="4BD03D37" w14:textId="77777777" w:rsidR="00A942F5" w:rsidRDefault="00D54C5E">
      <w:pPr>
        <w:spacing w:line="263" w:lineRule="exact"/>
        <w:ind w:left="23" w:right="153"/>
        <w:jc w:val="center"/>
        <w:rPr>
          <w:b/>
          <w:sz w:val="23"/>
        </w:rPr>
      </w:pPr>
      <w:r>
        <w:rPr>
          <w:b/>
          <w:w w:val="105"/>
          <w:sz w:val="23"/>
        </w:rPr>
        <w:t>K</w:t>
      </w:r>
      <w:r>
        <w:rPr>
          <w:b/>
          <w:spacing w:val="-9"/>
          <w:w w:val="105"/>
          <w:sz w:val="23"/>
        </w:rPr>
        <w:t xml:space="preserve"> </w:t>
      </w:r>
      <w:r>
        <w:rPr>
          <w:b/>
          <w:w w:val="105"/>
          <w:sz w:val="23"/>
        </w:rPr>
        <w:t>SAI</w:t>
      </w:r>
      <w:r>
        <w:rPr>
          <w:b/>
          <w:spacing w:val="-10"/>
          <w:w w:val="105"/>
          <w:sz w:val="23"/>
        </w:rPr>
        <w:t xml:space="preserve"> </w:t>
      </w:r>
      <w:r>
        <w:rPr>
          <w:b/>
          <w:w w:val="105"/>
          <w:sz w:val="23"/>
        </w:rPr>
        <w:t>KUMAR</w:t>
      </w:r>
      <w:r>
        <w:rPr>
          <w:b/>
          <w:spacing w:val="-10"/>
          <w:w w:val="105"/>
          <w:sz w:val="23"/>
        </w:rPr>
        <w:t xml:space="preserve"> </w:t>
      </w:r>
      <w:r>
        <w:rPr>
          <w:b/>
          <w:spacing w:val="-2"/>
          <w:w w:val="105"/>
          <w:sz w:val="23"/>
        </w:rPr>
        <w:t>(24TQ5A0507)</w:t>
      </w:r>
    </w:p>
    <w:p w14:paraId="4BD03D38" w14:textId="77777777" w:rsidR="00A942F5" w:rsidRDefault="00D54C5E">
      <w:pPr>
        <w:pStyle w:val="Heading5"/>
        <w:spacing w:before="131"/>
        <w:ind w:left="15"/>
      </w:pPr>
      <w:r>
        <w:rPr>
          <w:color w:val="C00000"/>
          <w:w w:val="105"/>
        </w:rPr>
        <w:t>Under</w:t>
      </w:r>
      <w:r>
        <w:rPr>
          <w:color w:val="C00000"/>
          <w:spacing w:val="-12"/>
          <w:w w:val="105"/>
        </w:rPr>
        <w:t xml:space="preserve"> </w:t>
      </w:r>
      <w:r>
        <w:rPr>
          <w:color w:val="C00000"/>
          <w:w w:val="105"/>
        </w:rPr>
        <w:t>the</w:t>
      </w:r>
      <w:r>
        <w:rPr>
          <w:color w:val="C00000"/>
          <w:spacing w:val="-12"/>
          <w:w w:val="105"/>
        </w:rPr>
        <w:t xml:space="preserve"> </w:t>
      </w:r>
      <w:r>
        <w:rPr>
          <w:color w:val="C00000"/>
          <w:w w:val="105"/>
        </w:rPr>
        <w:t>Esteemed</w:t>
      </w:r>
      <w:r>
        <w:rPr>
          <w:color w:val="C00000"/>
          <w:spacing w:val="-11"/>
          <w:w w:val="105"/>
        </w:rPr>
        <w:t xml:space="preserve"> </w:t>
      </w:r>
      <w:r>
        <w:rPr>
          <w:color w:val="C00000"/>
          <w:w w:val="105"/>
        </w:rPr>
        <w:t>Guidance</w:t>
      </w:r>
      <w:r>
        <w:rPr>
          <w:color w:val="C00000"/>
          <w:spacing w:val="-11"/>
          <w:w w:val="105"/>
        </w:rPr>
        <w:t xml:space="preserve"> </w:t>
      </w:r>
      <w:r>
        <w:rPr>
          <w:color w:val="C00000"/>
          <w:spacing w:val="-5"/>
          <w:w w:val="105"/>
        </w:rPr>
        <w:t>of</w:t>
      </w:r>
    </w:p>
    <w:p w14:paraId="4BD03D39" w14:textId="77777777" w:rsidR="00A942F5" w:rsidRDefault="00D54C5E">
      <w:pPr>
        <w:spacing w:before="124"/>
        <w:ind w:left="32" w:right="153"/>
        <w:jc w:val="center"/>
        <w:rPr>
          <w:b/>
          <w:sz w:val="30"/>
        </w:rPr>
      </w:pPr>
      <w:proofErr w:type="spellStart"/>
      <w:proofErr w:type="gramStart"/>
      <w:r>
        <w:rPr>
          <w:b/>
          <w:color w:val="C00000"/>
          <w:sz w:val="30"/>
        </w:rPr>
        <w:t>Ms.VIJAYATA</w:t>
      </w:r>
      <w:proofErr w:type="spellEnd"/>
      <w:proofErr w:type="gramEnd"/>
      <w:r>
        <w:rPr>
          <w:b/>
          <w:color w:val="C00000"/>
          <w:spacing w:val="-12"/>
          <w:sz w:val="30"/>
        </w:rPr>
        <w:t xml:space="preserve"> </w:t>
      </w:r>
      <w:r>
        <w:rPr>
          <w:b/>
          <w:color w:val="C00000"/>
          <w:spacing w:val="-2"/>
          <w:sz w:val="30"/>
        </w:rPr>
        <w:t>RAMATEKE</w:t>
      </w:r>
    </w:p>
    <w:p w14:paraId="4BD03D3A" w14:textId="77777777" w:rsidR="00A942F5" w:rsidRDefault="00D54C5E">
      <w:pPr>
        <w:pStyle w:val="BodyText"/>
        <w:spacing w:before="124"/>
        <w:ind w:left="15" w:right="153"/>
        <w:jc w:val="center"/>
      </w:pPr>
      <w:r>
        <w:t>Assistant</w:t>
      </w:r>
      <w:r>
        <w:rPr>
          <w:spacing w:val="32"/>
        </w:rPr>
        <w:t xml:space="preserve"> </w:t>
      </w:r>
      <w:r>
        <w:t>Professor,</w:t>
      </w:r>
      <w:r>
        <w:rPr>
          <w:spacing w:val="23"/>
        </w:rPr>
        <w:t xml:space="preserve"> </w:t>
      </w:r>
      <w:r>
        <w:t>Department</w:t>
      </w:r>
      <w:r>
        <w:rPr>
          <w:spacing w:val="35"/>
        </w:rPr>
        <w:t xml:space="preserve"> </w:t>
      </w:r>
      <w:r>
        <w:t>of</w:t>
      </w:r>
      <w:r>
        <w:rPr>
          <w:spacing w:val="26"/>
        </w:rPr>
        <w:t xml:space="preserve"> </w:t>
      </w:r>
      <w:r>
        <w:rPr>
          <w:spacing w:val="-5"/>
        </w:rPr>
        <w:t>CSE</w:t>
      </w:r>
    </w:p>
    <w:p w14:paraId="4BD03D3B" w14:textId="77777777" w:rsidR="00A942F5" w:rsidRDefault="00D54C5E">
      <w:pPr>
        <w:pStyle w:val="BodyText"/>
        <w:spacing w:before="9"/>
        <w:rPr>
          <w:sz w:val="15"/>
        </w:rPr>
      </w:pPr>
      <w:r>
        <w:rPr>
          <w:noProof/>
          <w:sz w:val="15"/>
        </w:rPr>
        <w:drawing>
          <wp:anchor distT="0" distB="0" distL="0" distR="0" simplePos="0" relativeHeight="487587840" behindDoc="1" locked="0" layoutInCell="1" allowOverlap="1" wp14:anchorId="4BD03F8D" wp14:editId="4BD03F8E">
            <wp:simplePos x="0" y="0"/>
            <wp:positionH relativeFrom="page">
              <wp:posOffset>3256660</wp:posOffset>
            </wp:positionH>
            <wp:positionV relativeFrom="paragraph">
              <wp:posOffset>130955</wp:posOffset>
            </wp:positionV>
            <wp:extent cx="1046988" cy="104698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46988" cy="1046988"/>
                    </a:xfrm>
                    <a:prstGeom prst="rect">
                      <a:avLst/>
                    </a:prstGeom>
                  </pic:spPr>
                </pic:pic>
              </a:graphicData>
            </a:graphic>
          </wp:anchor>
        </w:drawing>
      </w:r>
    </w:p>
    <w:p w14:paraId="4BD03D3C" w14:textId="77777777" w:rsidR="00A942F5" w:rsidRDefault="00A942F5">
      <w:pPr>
        <w:pStyle w:val="BodyText"/>
        <w:spacing w:before="223"/>
      </w:pPr>
    </w:p>
    <w:p w14:paraId="4BD03D3D" w14:textId="77777777" w:rsidR="00A942F5" w:rsidRDefault="00D54C5E">
      <w:pPr>
        <w:spacing w:line="345" w:lineRule="auto"/>
        <w:ind w:left="1186" w:right="1324" w:hanging="8"/>
        <w:jc w:val="center"/>
        <w:rPr>
          <w:b/>
          <w:sz w:val="23"/>
        </w:rPr>
      </w:pPr>
      <w:r>
        <w:rPr>
          <w:b/>
          <w:sz w:val="23"/>
        </w:rPr>
        <w:t>DEPARTMENT OF COMPUTER SCIENCE AND ENGINEERING</w:t>
      </w:r>
      <w:r>
        <w:rPr>
          <w:b/>
          <w:spacing w:val="80"/>
          <w:sz w:val="23"/>
        </w:rPr>
        <w:t xml:space="preserve"> </w:t>
      </w:r>
      <w:r>
        <w:rPr>
          <w:b/>
          <w:color w:val="7A2C68"/>
          <w:sz w:val="26"/>
        </w:rPr>
        <w:t>SIDDHARTHA</w:t>
      </w:r>
      <w:r>
        <w:rPr>
          <w:b/>
          <w:color w:val="7A2C68"/>
          <w:spacing w:val="-16"/>
          <w:sz w:val="26"/>
        </w:rPr>
        <w:t xml:space="preserve"> </w:t>
      </w:r>
      <w:r>
        <w:rPr>
          <w:b/>
          <w:color w:val="7A2C68"/>
          <w:sz w:val="26"/>
        </w:rPr>
        <w:t>INSTITUTE</w:t>
      </w:r>
      <w:r>
        <w:rPr>
          <w:b/>
          <w:color w:val="7A2C68"/>
          <w:spacing w:val="-3"/>
          <w:sz w:val="26"/>
        </w:rPr>
        <w:t xml:space="preserve"> </w:t>
      </w:r>
      <w:r>
        <w:rPr>
          <w:b/>
          <w:color w:val="7A2C68"/>
          <w:sz w:val="26"/>
        </w:rPr>
        <w:t>OF</w:t>
      </w:r>
      <w:r>
        <w:rPr>
          <w:b/>
          <w:color w:val="7A2C68"/>
          <w:spacing w:val="-4"/>
          <w:sz w:val="26"/>
        </w:rPr>
        <w:t xml:space="preserve"> </w:t>
      </w:r>
      <w:r>
        <w:rPr>
          <w:b/>
          <w:color w:val="7A2C68"/>
          <w:sz w:val="26"/>
        </w:rPr>
        <w:t>TECHNOLOGY</w:t>
      </w:r>
      <w:r>
        <w:rPr>
          <w:b/>
          <w:color w:val="7A2C68"/>
          <w:spacing w:val="-10"/>
          <w:sz w:val="26"/>
        </w:rPr>
        <w:t xml:space="preserve"> </w:t>
      </w:r>
      <w:r>
        <w:rPr>
          <w:b/>
          <w:color w:val="7A2C68"/>
          <w:sz w:val="26"/>
        </w:rPr>
        <w:t>&amp;</w:t>
      </w:r>
      <w:r>
        <w:rPr>
          <w:b/>
          <w:color w:val="7A2C68"/>
          <w:spacing w:val="-10"/>
          <w:sz w:val="26"/>
        </w:rPr>
        <w:t xml:space="preserve"> </w:t>
      </w:r>
      <w:r>
        <w:rPr>
          <w:b/>
          <w:color w:val="7A2C68"/>
          <w:sz w:val="26"/>
        </w:rPr>
        <w:t xml:space="preserve">SCIENCES </w:t>
      </w:r>
      <w:r>
        <w:rPr>
          <w:b/>
          <w:color w:val="7A2C68"/>
          <w:spacing w:val="-2"/>
          <w:sz w:val="23"/>
        </w:rPr>
        <w:t>(UGC-AUTONOMOUS)</w:t>
      </w:r>
    </w:p>
    <w:p w14:paraId="4BD03D3E" w14:textId="77777777" w:rsidR="00A942F5" w:rsidRDefault="00D54C5E">
      <w:pPr>
        <w:spacing w:before="3" w:line="369" w:lineRule="auto"/>
        <w:ind w:left="1221" w:right="1361"/>
        <w:jc w:val="center"/>
        <w:rPr>
          <w:sz w:val="20"/>
        </w:rPr>
      </w:pPr>
      <w:r>
        <w:rPr>
          <w:color w:val="3C7DA6"/>
          <w:sz w:val="20"/>
        </w:rPr>
        <w:t>(Approved</w:t>
      </w:r>
      <w:r>
        <w:rPr>
          <w:color w:val="3C7DA6"/>
          <w:spacing w:val="-5"/>
          <w:sz w:val="20"/>
        </w:rPr>
        <w:t xml:space="preserve"> </w:t>
      </w:r>
      <w:r>
        <w:rPr>
          <w:color w:val="3C7DA6"/>
          <w:sz w:val="20"/>
        </w:rPr>
        <w:t>by</w:t>
      </w:r>
      <w:r>
        <w:rPr>
          <w:color w:val="3C7DA6"/>
          <w:spacing w:val="-5"/>
          <w:sz w:val="20"/>
        </w:rPr>
        <w:t xml:space="preserve"> </w:t>
      </w:r>
      <w:r>
        <w:rPr>
          <w:color w:val="3C7DA6"/>
          <w:sz w:val="20"/>
        </w:rPr>
        <w:t>AICTE,</w:t>
      </w:r>
      <w:r>
        <w:rPr>
          <w:color w:val="3C7DA6"/>
          <w:spacing w:val="-5"/>
          <w:sz w:val="20"/>
        </w:rPr>
        <w:t xml:space="preserve"> </w:t>
      </w:r>
      <w:r>
        <w:rPr>
          <w:color w:val="3C7DA6"/>
          <w:sz w:val="20"/>
        </w:rPr>
        <w:t>New</w:t>
      </w:r>
      <w:r>
        <w:rPr>
          <w:color w:val="3C7DA6"/>
          <w:spacing w:val="-13"/>
          <w:sz w:val="20"/>
        </w:rPr>
        <w:t xml:space="preserve"> </w:t>
      </w:r>
      <w:r>
        <w:rPr>
          <w:color w:val="3C7DA6"/>
          <w:sz w:val="20"/>
        </w:rPr>
        <w:t>Delhi</w:t>
      </w:r>
      <w:r>
        <w:rPr>
          <w:color w:val="3C7DA6"/>
          <w:spacing w:val="-3"/>
          <w:sz w:val="20"/>
        </w:rPr>
        <w:t xml:space="preserve"> </w:t>
      </w:r>
      <w:r>
        <w:rPr>
          <w:color w:val="3C7DA6"/>
          <w:sz w:val="20"/>
        </w:rPr>
        <w:t>&amp;</w:t>
      </w:r>
      <w:r>
        <w:rPr>
          <w:color w:val="3C7DA6"/>
          <w:spacing w:val="-4"/>
          <w:sz w:val="20"/>
        </w:rPr>
        <w:t xml:space="preserve"> </w:t>
      </w:r>
      <w:r>
        <w:rPr>
          <w:color w:val="3C7DA6"/>
          <w:sz w:val="20"/>
        </w:rPr>
        <w:t>Affiliated</w:t>
      </w:r>
      <w:r>
        <w:rPr>
          <w:color w:val="3C7DA6"/>
          <w:spacing w:val="-5"/>
          <w:sz w:val="20"/>
        </w:rPr>
        <w:t xml:space="preserve"> </w:t>
      </w:r>
      <w:r>
        <w:rPr>
          <w:color w:val="3C7DA6"/>
          <w:sz w:val="20"/>
        </w:rPr>
        <w:t>to</w:t>
      </w:r>
      <w:r>
        <w:rPr>
          <w:color w:val="3C7DA6"/>
          <w:spacing w:val="-5"/>
          <w:sz w:val="20"/>
        </w:rPr>
        <w:t xml:space="preserve"> </w:t>
      </w:r>
      <w:r>
        <w:rPr>
          <w:color w:val="3C7DA6"/>
          <w:sz w:val="20"/>
        </w:rPr>
        <w:t>JNTUH, Hyderabad) Accredited</w:t>
      </w:r>
      <w:r>
        <w:rPr>
          <w:color w:val="3C7DA6"/>
          <w:spacing w:val="-5"/>
          <w:sz w:val="20"/>
        </w:rPr>
        <w:t xml:space="preserve"> </w:t>
      </w:r>
      <w:r>
        <w:rPr>
          <w:color w:val="3C7DA6"/>
          <w:sz w:val="20"/>
        </w:rPr>
        <w:t>by NBA and NAAC with 'A+' Grade</w:t>
      </w:r>
    </w:p>
    <w:p w14:paraId="4BD03D3F" w14:textId="77777777" w:rsidR="00A942F5" w:rsidRDefault="00D54C5E">
      <w:pPr>
        <w:pStyle w:val="BodyText"/>
        <w:spacing w:before="6"/>
        <w:ind w:left="30" w:right="153"/>
        <w:jc w:val="center"/>
      </w:pPr>
      <w:proofErr w:type="spellStart"/>
      <w:r>
        <w:t>Narapally</w:t>
      </w:r>
      <w:proofErr w:type="spellEnd"/>
      <w:r>
        <w:t>,</w:t>
      </w:r>
      <w:r>
        <w:rPr>
          <w:spacing w:val="42"/>
        </w:rPr>
        <w:t xml:space="preserve"> </w:t>
      </w:r>
      <w:proofErr w:type="spellStart"/>
      <w:r>
        <w:t>Korremula</w:t>
      </w:r>
      <w:proofErr w:type="spellEnd"/>
      <w:r>
        <w:rPr>
          <w:spacing w:val="44"/>
        </w:rPr>
        <w:t xml:space="preserve"> </w:t>
      </w:r>
      <w:r>
        <w:t>Road,</w:t>
      </w:r>
      <w:r>
        <w:rPr>
          <w:spacing w:val="43"/>
        </w:rPr>
        <w:t xml:space="preserve"> </w:t>
      </w:r>
      <w:proofErr w:type="spellStart"/>
      <w:r>
        <w:t>Ghatkesar</w:t>
      </w:r>
      <w:proofErr w:type="spellEnd"/>
      <w:r>
        <w:t>,</w:t>
      </w:r>
      <w:r>
        <w:rPr>
          <w:spacing w:val="42"/>
        </w:rPr>
        <w:t xml:space="preserve"> </w:t>
      </w:r>
      <w:proofErr w:type="spellStart"/>
      <w:r>
        <w:t>Medchal-Malkajgiri</w:t>
      </w:r>
      <w:proofErr w:type="spellEnd"/>
      <w:r>
        <w:rPr>
          <w:spacing w:val="31"/>
        </w:rPr>
        <w:t xml:space="preserve"> </w:t>
      </w:r>
      <w:r>
        <w:t>(</w:t>
      </w:r>
      <w:proofErr w:type="spellStart"/>
      <w:r>
        <w:t>Dist</w:t>
      </w:r>
      <w:proofErr w:type="spellEnd"/>
      <w:r>
        <w:t>)-500</w:t>
      </w:r>
      <w:r>
        <w:rPr>
          <w:spacing w:val="40"/>
        </w:rPr>
        <w:t xml:space="preserve"> </w:t>
      </w:r>
      <w:r>
        <w:rPr>
          <w:spacing w:val="-5"/>
        </w:rPr>
        <w:t>088</w:t>
      </w:r>
    </w:p>
    <w:p w14:paraId="4BD03D40" w14:textId="77777777" w:rsidR="00A942F5" w:rsidRDefault="00D54C5E">
      <w:pPr>
        <w:spacing w:before="139"/>
        <w:ind w:left="32" w:right="153"/>
        <w:jc w:val="center"/>
        <w:rPr>
          <w:b/>
          <w:sz w:val="23"/>
        </w:rPr>
      </w:pPr>
      <w:r>
        <w:rPr>
          <w:b/>
          <w:w w:val="105"/>
          <w:sz w:val="23"/>
        </w:rPr>
        <w:t>2023</w:t>
      </w:r>
      <w:r>
        <w:rPr>
          <w:b/>
          <w:spacing w:val="-1"/>
          <w:w w:val="105"/>
          <w:sz w:val="23"/>
        </w:rPr>
        <w:t xml:space="preserve"> </w:t>
      </w:r>
      <w:r>
        <w:rPr>
          <w:b/>
          <w:w w:val="105"/>
          <w:sz w:val="23"/>
        </w:rPr>
        <w:t>-</w:t>
      </w:r>
      <w:r>
        <w:rPr>
          <w:b/>
          <w:spacing w:val="-4"/>
          <w:w w:val="105"/>
          <w:sz w:val="23"/>
        </w:rPr>
        <w:t xml:space="preserve"> 2027</w:t>
      </w:r>
    </w:p>
    <w:p w14:paraId="4BD03D41" w14:textId="77777777" w:rsidR="00A942F5" w:rsidRDefault="00A942F5">
      <w:pPr>
        <w:jc w:val="center"/>
        <w:rPr>
          <w:b/>
          <w:sz w:val="23"/>
        </w:rPr>
        <w:sectPr w:rsidR="00A942F5" w:rsidSect="003B27D8">
          <w:type w:val="continuous"/>
          <w:pgSz w:w="11910" w:h="16850"/>
          <w:pgMar w:top="1220" w:right="992" w:bottom="280" w:left="1133" w:header="720" w:footer="720" w:gutter="0"/>
          <w:pgBorders w:offsetFrom="page">
            <w:top w:val="single" w:sz="4" w:space="24" w:color="000000"/>
            <w:left w:val="single" w:sz="4" w:space="24" w:color="000000"/>
            <w:bottom w:val="single" w:sz="4" w:space="23" w:color="000000"/>
            <w:right w:val="single" w:sz="4" w:space="23" w:color="000000"/>
          </w:pgBorders>
          <w:pgNumType w:fmt="lowerRoman"/>
          <w:cols w:space="720"/>
        </w:sectPr>
      </w:pPr>
    </w:p>
    <w:p w14:paraId="4BD03D42" w14:textId="77777777" w:rsidR="00A942F5" w:rsidRDefault="00D54C5E">
      <w:pPr>
        <w:pStyle w:val="Heading2"/>
        <w:ind w:left="28"/>
      </w:pPr>
      <w:r>
        <w:rPr>
          <w:spacing w:val="-2"/>
        </w:rPr>
        <w:lastRenderedPageBreak/>
        <w:t>CERTIFICATE</w:t>
      </w:r>
    </w:p>
    <w:p w14:paraId="4BD03D43" w14:textId="77777777" w:rsidR="00A942F5" w:rsidRDefault="00D54C5E">
      <w:pPr>
        <w:pStyle w:val="BodyText"/>
        <w:spacing w:before="304"/>
        <w:ind w:left="17" w:right="153"/>
        <w:jc w:val="center"/>
      </w:pPr>
      <w:r>
        <w:rPr>
          <w:w w:val="105"/>
        </w:rPr>
        <w:t>This</w:t>
      </w:r>
      <w:r>
        <w:rPr>
          <w:spacing w:val="-9"/>
          <w:w w:val="105"/>
        </w:rPr>
        <w:t xml:space="preserve"> </w:t>
      </w:r>
      <w:r>
        <w:rPr>
          <w:w w:val="105"/>
        </w:rPr>
        <w:t>is</w:t>
      </w:r>
      <w:r>
        <w:rPr>
          <w:spacing w:val="-14"/>
          <w:w w:val="105"/>
        </w:rPr>
        <w:t xml:space="preserve"> </w:t>
      </w:r>
      <w:r>
        <w:rPr>
          <w:w w:val="105"/>
        </w:rPr>
        <w:t>to</w:t>
      </w:r>
      <w:r>
        <w:rPr>
          <w:spacing w:val="-5"/>
          <w:w w:val="105"/>
        </w:rPr>
        <w:t xml:space="preserve"> </w:t>
      </w:r>
      <w:r>
        <w:rPr>
          <w:w w:val="105"/>
        </w:rPr>
        <w:t>certify</w:t>
      </w:r>
      <w:r>
        <w:rPr>
          <w:spacing w:val="-6"/>
          <w:w w:val="105"/>
        </w:rPr>
        <w:t xml:space="preserve"> </w:t>
      </w:r>
      <w:r>
        <w:rPr>
          <w:w w:val="105"/>
        </w:rPr>
        <w:t>that</w:t>
      </w:r>
      <w:r>
        <w:rPr>
          <w:spacing w:val="-10"/>
          <w:w w:val="105"/>
        </w:rPr>
        <w:t xml:space="preserve"> </w:t>
      </w:r>
      <w:r>
        <w:rPr>
          <w:w w:val="105"/>
        </w:rPr>
        <w:t>the</w:t>
      </w:r>
      <w:r>
        <w:rPr>
          <w:spacing w:val="-7"/>
          <w:w w:val="105"/>
        </w:rPr>
        <w:t xml:space="preserve"> </w:t>
      </w:r>
      <w:r>
        <w:rPr>
          <w:w w:val="105"/>
        </w:rPr>
        <w:t>project</w:t>
      </w:r>
      <w:r>
        <w:rPr>
          <w:spacing w:val="-4"/>
          <w:w w:val="105"/>
        </w:rPr>
        <w:t xml:space="preserve"> </w:t>
      </w:r>
      <w:r>
        <w:rPr>
          <w:w w:val="105"/>
        </w:rPr>
        <w:t>work</w:t>
      </w:r>
      <w:r>
        <w:rPr>
          <w:spacing w:val="1"/>
          <w:w w:val="105"/>
        </w:rPr>
        <w:t xml:space="preserve"> </w:t>
      </w:r>
      <w:r>
        <w:rPr>
          <w:spacing w:val="-2"/>
          <w:w w:val="105"/>
        </w:rPr>
        <w:t>entitled</w:t>
      </w:r>
    </w:p>
    <w:p w14:paraId="4BD03D44" w14:textId="77777777" w:rsidR="00A942F5" w:rsidRDefault="00D54C5E">
      <w:pPr>
        <w:pStyle w:val="Heading4"/>
        <w:spacing w:before="138"/>
        <w:ind w:left="140" w:right="270"/>
      </w:pPr>
      <w:r>
        <w:rPr>
          <w:w w:val="105"/>
        </w:rPr>
        <w:t>"FEE</w:t>
      </w:r>
      <w:r>
        <w:rPr>
          <w:spacing w:val="-16"/>
          <w:w w:val="105"/>
        </w:rPr>
        <w:t xml:space="preserve"> </w:t>
      </w:r>
      <w:r>
        <w:rPr>
          <w:w w:val="105"/>
        </w:rPr>
        <w:t>PAYMENT</w:t>
      </w:r>
      <w:r>
        <w:rPr>
          <w:spacing w:val="-15"/>
          <w:w w:val="105"/>
        </w:rPr>
        <w:t xml:space="preserve"> </w:t>
      </w:r>
      <w:r>
        <w:rPr>
          <w:w w:val="105"/>
        </w:rPr>
        <w:t>TRACKER</w:t>
      </w:r>
      <w:r>
        <w:rPr>
          <w:spacing w:val="-14"/>
          <w:w w:val="105"/>
        </w:rPr>
        <w:t xml:space="preserve"> </w:t>
      </w:r>
      <w:r>
        <w:rPr>
          <w:w w:val="105"/>
        </w:rPr>
        <w:t>DASHBOARD</w:t>
      </w:r>
      <w:r>
        <w:rPr>
          <w:spacing w:val="-9"/>
          <w:w w:val="105"/>
        </w:rPr>
        <w:t xml:space="preserve"> </w:t>
      </w:r>
      <w:r>
        <w:rPr>
          <w:w w:val="105"/>
        </w:rPr>
        <w:t>AND</w:t>
      </w:r>
      <w:r>
        <w:rPr>
          <w:spacing w:val="-14"/>
          <w:w w:val="105"/>
        </w:rPr>
        <w:t xml:space="preserve"> </w:t>
      </w:r>
      <w:r>
        <w:rPr>
          <w:spacing w:val="-2"/>
          <w:w w:val="105"/>
        </w:rPr>
        <w:t>PREDICTION"</w:t>
      </w:r>
    </w:p>
    <w:p w14:paraId="4BD03D45" w14:textId="77777777" w:rsidR="00A942F5" w:rsidRDefault="00A942F5">
      <w:pPr>
        <w:pStyle w:val="BodyText"/>
        <w:rPr>
          <w:b/>
        </w:rPr>
      </w:pPr>
    </w:p>
    <w:p w14:paraId="4BD03D46" w14:textId="77777777" w:rsidR="00A942F5" w:rsidRDefault="00A942F5">
      <w:pPr>
        <w:pStyle w:val="BodyText"/>
        <w:spacing w:before="71"/>
        <w:rPr>
          <w:b/>
        </w:rPr>
      </w:pPr>
    </w:p>
    <w:p w14:paraId="4BD03D47" w14:textId="77777777" w:rsidR="00A942F5" w:rsidRDefault="00D54C5E">
      <w:pPr>
        <w:pStyle w:val="BodyText"/>
        <w:ind w:left="25" w:right="153"/>
        <w:jc w:val="center"/>
      </w:pPr>
      <w:r>
        <w:rPr>
          <w:spacing w:val="-5"/>
          <w:w w:val="105"/>
        </w:rPr>
        <w:t>By</w:t>
      </w:r>
    </w:p>
    <w:p w14:paraId="4BD03D48" w14:textId="77777777" w:rsidR="00A942F5" w:rsidRDefault="00D54C5E">
      <w:pPr>
        <w:pStyle w:val="Heading4"/>
        <w:spacing w:before="139" w:line="360" w:lineRule="auto"/>
        <w:ind w:left="2829" w:right="2948" w:hanging="8"/>
      </w:pPr>
      <w:r>
        <w:rPr>
          <w:w w:val="105"/>
        </w:rPr>
        <w:t xml:space="preserve">GOPIDI RISHITHA (23TQ1A0530) </w:t>
      </w:r>
      <w:r>
        <w:t xml:space="preserve">BANOTH RAJENDAR (24TQ5A0505) </w:t>
      </w:r>
      <w:r>
        <w:rPr>
          <w:w w:val="105"/>
        </w:rPr>
        <w:t>N MAHESH (24TQ5A0502)</w:t>
      </w:r>
    </w:p>
    <w:p w14:paraId="4BD03D49" w14:textId="77777777" w:rsidR="00A942F5" w:rsidRDefault="00D54C5E">
      <w:pPr>
        <w:spacing w:line="263" w:lineRule="exact"/>
        <w:ind w:left="23" w:right="153"/>
        <w:jc w:val="center"/>
        <w:rPr>
          <w:b/>
          <w:sz w:val="23"/>
        </w:rPr>
      </w:pPr>
      <w:r>
        <w:rPr>
          <w:b/>
          <w:w w:val="105"/>
          <w:sz w:val="23"/>
        </w:rPr>
        <w:t>K</w:t>
      </w:r>
      <w:r>
        <w:rPr>
          <w:b/>
          <w:spacing w:val="-9"/>
          <w:w w:val="105"/>
          <w:sz w:val="23"/>
        </w:rPr>
        <w:t xml:space="preserve"> </w:t>
      </w:r>
      <w:r>
        <w:rPr>
          <w:b/>
          <w:w w:val="105"/>
          <w:sz w:val="23"/>
        </w:rPr>
        <w:t>SAI</w:t>
      </w:r>
      <w:r>
        <w:rPr>
          <w:b/>
          <w:spacing w:val="-10"/>
          <w:w w:val="105"/>
          <w:sz w:val="23"/>
        </w:rPr>
        <w:t xml:space="preserve"> </w:t>
      </w:r>
      <w:r>
        <w:rPr>
          <w:b/>
          <w:w w:val="105"/>
          <w:sz w:val="23"/>
        </w:rPr>
        <w:t>KUMAR</w:t>
      </w:r>
      <w:r>
        <w:rPr>
          <w:b/>
          <w:spacing w:val="-10"/>
          <w:w w:val="105"/>
          <w:sz w:val="23"/>
        </w:rPr>
        <w:t xml:space="preserve"> </w:t>
      </w:r>
      <w:r>
        <w:rPr>
          <w:b/>
          <w:spacing w:val="-2"/>
          <w:w w:val="105"/>
          <w:sz w:val="23"/>
        </w:rPr>
        <w:t>(24TQ5A0507)</w:t>
      </w:r>
    </w:p>
    <w:p w14:paraId="4BD03D4A" w14:textId="77777777" w:rsidR="00A942F5" w:rsidRDefault="00A942F5">
      <w:pPr>
        <w:pStyle w:val="BodyText"/>
        <w:rPr>
          <w:b/>
        </w:rPr>
      </w:pPr>
    </w:p>
    <w:p w14:paraId="4BD03D4B" w14:textId="77777777" w:rsidR="00A942F5" w:rsidRDefault="00A942F5">
      <w:pPr>
        <w:pStyle w:val="BodyText"/>
        <w:spacing w:before="71"/>
        <w:rPr>
          <w:b/>
        </w:rPr>
      </w:pPr>
    </w:p>
    <w:p w14:paraId="4BD03D4C" w14:textId="77777777" w:rsidR="00A942F5" w:rsidRDefault="00D54C5E">
      <w:pPr>
        <w:pStyle w:val="BodyText"/>
        <w:spacing w:line="312" w:lineRule="auto"/>
        <w:ind w:left="171" w:right="297"/>
        <w:jc w:val="both"/>
      </w:pPr>
      <w:r>
        <w:rPr>
          <w:w w:val="105"/>
        </w:rPr>
        <w:t>This</w:t>
      </w:r>
      <w:r>
        <w:rPr>
          <w:spacing w:val="-14"/>
          <w:w w:val="105"/>
        </w:rPr>
        <w:t xml:space="preserve"> </w:t>
      </w:r>
      <w:r>
        <w:rPr>
          <w:w w:val="105"/>
        </w:rPr>
        <w:t>is</w:t>
      </w:r>
      <w:r>
        <w:rPr>
          <w:spacing w:val="-8"/>
          <w:w w:val="105"/>
        </w:rPr>
        <w:t xml:space="preserve"> </w:t>
      </w:r>
      <w:r>
        <w:rPr>
          <w:w w:val="105"/>
        </w:rPr>
        <w:t>to</w:t>
      </w:r>
      <w:r>
        <w:rPr>
          <w:spacing w:val="-6"/>
          <w:w w:val="105"/>
        </w:rPr>
        <w:t xml:space="preserve"> </w:t>
      </w:r>
      <w:r>
        <w:rPr>
          <w:w w:val="105"/>
        </w:rPr>
        <w:t>certify</w:t>
      </w:r>
      <w:r>
        <w:rPr>
          <w:spacing w:val="-12"/>
          <w:w w:val="105"/>
        </w:rPr>
        <w:t xml:space="preserve"> </w:t>
      </w:r>
      <w:r>
        <w:rPr>
          <w:w w:val="105"/>
        </w:rPr>
        <w:t>that</w:t>
      </w:r>
      <w:r>
        <w:rPr>
          <w:spacing w:val="-11"/>
          <w:w w:val="105"/>
        </w:rPr>
        <w:t xml:space="preserve"> </w:t>
      </w:r>
      <w:r>
        <w:rPr>
          <w:w w:val="105"/>
        </w:rPr>
        <w:t>the</w:t>
      </w:r>
      <w:r>
        <w:rPr>
          <w:spacing w:val="-13"/>
          <w:w w:val="105"/>
        </w:rPr>
        <w:t xml:space="preserve"> </w:t>
      </w:r>
      <w:r>
        <w:rPr>
          <w:w w:val="105"/>
        </w:rPr>
        <w:t>project</w:t>
      </w:r>
      <w:r>
        <w:rPr>
          <w:spacing w:val="-4"/>
          <w:w w:val="105"/>
        </w:rPr>
        <w:t xml:space="preserve"> </w:t>
      </w:r>
      <w:r>
        <w:rPr>
          <w:w w:val="105"/>
        </w:rPr>
        <w:t>work</w:t>
      </w:r>
      <w:r>
        <w:rPr>
          <w:spacing w:val="-6"/>
          <w:w w:val="105"/>
        </w:rPr>
        <w:t xml:space="preserve"> </w:t>
      </w:r>
      <w:r>
        <w:rPr>
          <w:w w:val="105"/>
        </w:rPr>
        <w:t>entitled</w:t>
      </w:r>
      <w:r>
        <w:rPr>
          <w:spacing w:val="-12"/>
          <w:w w:val="105"/>
        </w:rPr>
        <w:t xml:space="preserve"> </w:t>
      </w:r>
      <w:r>
        <w:rPr>
          <w:w w:val="105"/>
        </w:rPr>
        <w:t>“Fee</w:t>
      </w:r>
      <w:r>
        <w:rPr>
          <w:spacing w:val="-7"/>
          <w:w w:val="105"/>
        </w:rPr>
        <w:t xml:space="preserve"> </w:t>
      </w:r>
      <w:r>
        <w:rPr>
          <w:w w:val="105"/>
        </w:rPr>
        <w:t>payment</w:t>
      </w:r>
      <w:r>
        <w:rPr>
          <w:spacing w:val="-11"/>
          <w:w w:val="105"/>
        </w:rPr>
        <w:t xml:space="preserve"> </w:t>
      </w:r>
      <w:r>
        <w:rPr>
          <w:w w:val="105"/>
        </w:rPr>
        <w:t>tracker</w:t>
      </w:r>
      <w:r>
        <w:rPr>
          <w:spacing w:val="-2"/>
          <w:w w:val="105"/>
        </w:rPr>
        <w:t xml:space="preserve"> </w:t>
      </w:r>
      <w:r>
        <w:rPr>
          <w:w w:val="105"/>
        </w:rPr>
        <w:t>dashboard</w:t>
      </w:r>
      <w:r>
        <w:rPr>
          <w:spacing w:val="-12"/>
          <w:w w:val="105"/>
        </w:rPr>
        <w:t xml:space="preserve"> </w:t>
      </w:r>
      <w:r>
        <w:rPr>
          <w:w w:val="105"/>
        </w:rPr>
        <w:t>and</w:t>
      </w:r>
      <w:r>
        <w:rPr>
          <w:spacing w:val="-12"/>
          <w:w w:val="105"/>
        </w:rPr>
        <w:t xml:space="preserve"> </w:t>
      </w:r>
      <w:r>
        <w:rPr>
          <w:w w:val="105"/>
        </w:rPr>
        <w:t>prediction”</w:t>
      </w:r>
      <w:r>
        <w:rPr>
          <w:spacing w:val="-7"/>
          <w:w w:val="105"/>
        </w:rPr>
        <w:t xml:space="preserve"> </w:t>
      </w:r>
      <w:r>
        <w:rPr>
          <w:w w:val="105"/>
        </w:rPr>
        <w:t>is a</w:t>
      </w:r>
      <w:r>
        <w:rPr>
          <w:w w:val="105"/>
        </w:rPr>
        <w:t xml:space="preserve"> </w:t>
      </w:r>
      <w:proofErr w:type="spellStart"/>
      <w:r>
        <w:rPr>
          <w:w w:val="105"/>
        </w:rPr>
        <w:t>bonafide</w:t>
      </w:r>
      <w:proofErr w:type="spellEnd"/>
      <w:r>
        <w:rPr>
          <w:w w:val="105"/>
        </w:rPr>
        <w:t xml:space="preserve"> record of project work done jointly by N Mahesh (24TQ5A0502), K Sai Kumar </w:t>
      </w:r>
      <w:r>
        <w:t xml:space="preserve">(24TQ5A0507), </w:t>
      </w:r>
      <w:proofErr w:type="spellStart"/>
      <w:r>
        <w:t>Gopidi</w:t>
      </w:r>
      <w:proofErr w:type="spellEnd"/>
      <w:r>
        <w:t xml:space="preserve"> </w:t>
      </w:r>
      <w:proofErr w:type="spellStart"/>
      <w:r>
        <w:t>Rishitha</w:t>
      </w:r>
      <w:proofErr w:type="spellEnd"/>
      <w:r>
        <w:t xml:space="preserve"> (23TQ1A0530), B Rajendar (24TQ5A0505) under my guidance </w:t>
      </w:r>
      <w:r>
        <w:rPr>
          <w:w w:val="105"/>
        </w:rPr>
        <w:t>and supervision and is submitted in partial fulfilment of the requirements for the award of the Degree of Bachelor of Technology in Computer Science and Engineering by Jawaharlal Nehru Technological University Hyderabad (JNTUH), Hyderabad, during the</w:t>
      </w:r>
      <w:r>
        <w:rPr>
          <w:spacing w:val="-1"/>
          <w:w w:val="105"/>
        </w:rPr>
        <w:t xml:space="preserve"> </w:t>
      </w:r>
      <w:r>
        <w:rPr>
          <w:w w:val="105"/>
        </w:rPr>
        <w:t>academic year 2025-26.</w:t>
      </w:r>
    </w:p>
    <w:p w14:paraId="4BD03D4D" w14:textId="77777777" w:rsidR="00A942F5" w:rsidRDefault="00A942F5">
      <w:pPr>
        <w:pStyle w:val="BodyText"/>
      </w:pPr>
    </w:p>
    <w:p w14:paraId="4BD03D4E" w14:textId="77777777" w:rsidR="00A942F5" w:rsidRDefault="00A942F5">
      <w:pPr>
        <w:pStyle w:val="BodyText"/>
      </w:pPr>
    </w:p>
    <w:p w14:paraId="4BD03D4F" w14:textId="77777777" w:rsidR="00A942F5" w:rsidRDefault="00A942F5">
      <w:pPr>
        <w:pStyle w:val="BodyText"/>
      </w:pPr>
    </w:p>
    <w:p w14:paraId="4BD03D50" w14:textId="77777777" w:rsidR="00A942F5" w:rsidRDefault="00A942F5">
      <w:pPr>
        <w:pStyle w:val="BodyText"/>
      </w:pPr>
    </w:p>
    <w:p w14:paraId="4BD03D51" w14:textId="77777777" w:rsidR="00A942F5" w:rsidRDefault="00A942F5">
      <w:pPr>
        <w:pStyle w:val="BodyText"/>
      </w:pPr>
    </w:p>
    <w:p w14:paraId="4BD03D52" w14:textId="77777777" w:rsidR="00A942F5" w:rsidRDefault="00A942F5">
      <w:pPr>
        <w:pStyle w:val="BodyText"/>
      </w:pPr>
    </w:p>
    <w:p w14:paraId="4BD03D53" w14:textId="77777777" w:rsidR="00A942F5" w:rsidRDefault="00A942F5">
      <w:pPr>
        <w:pStyle w:val="BodyText"/>
        <w:spacing w:before="112"/>
      </w:pPr>
    </w:p>
    <w:p w14:paraId="4BD03D54" w14:textId="77777777" w:rsidR="00A942F5" w:rsidRDefault="00D54C5E">
      <w:pPr>
        <w:pStyle w:val="Heading4"/>
        <w:tabs>
          <w:tab w:val="left" w:pos="5783"/>
        </w:tabs>
        <w:ind w:left="171" w:right="0"/>
        <w:jc w:val="both"/>
      </w:pPr>
      <w:r>
        <w:t>PROJECT</w:t>
      </w:r>
      <w:r>
        <w:rPr>
          <w:spacing w:val="41"/>
        </w:rPr>
        <w:t xml:space="preserve"> </w:t>
      </w:r>
      <w:r>
        <w:rPr>
          <w:spacing w:val="-2"/>
        </w:rPr>
        <w:t>GUIDE</w:t>
      </w:r>
      <w:r>
        <w:tab/>
        <w:t>HEAD</w:t>
      </w:r>
      <w:r>
        <w:rPr>
          <w:spacing w:val="26"/>
        </w:rPr>
        <w:t xml:space="preserve"> </w:t>
      </w:r>
      <w:r>
        <w:t>OF</w:t>
      </w:r>
      <w:r>
        <w:rPr>
          <w:spacing w:val="14"/>
        </w:rPr>
        <w:t xml:space="preserve"> </w:t>
      </w:r>
      <w:r>
        <w:t>THE</w:t>
      </w:r>
      <w:r>
        <w:rPr>
          <w:spacing w:val="17"/>
        </w:rPr>
        <w:t xml:space="preserve"> </w:t>
      </w:r>
      <w:r>
        <w:rPr>
          <w:spacing w:val="-2"/>
        </w:rPr>
        <w:t>DEPARTMENT</w:t>
      </w:r>
    </w:p>
    <w:p w14:paraId="4BD03D55" w14:textId="77777777" w:rsidR="00A942F5" w:rsidRDefault="00A942F5">
      <w:pPr>
        <w:pStyle w:val="BodyText"/>
        <w:rPr>
          <w:b/>
        </w:rPr>
      </w:pPr>
    </w:p>
    <w:p w14:paraId="4BD03D56" w14:textId="77777777" w:rsidR="00A942F5" w:rsidRDefault="00A942F5">
      <w:pPr>
        <w:pStyle w:val="BodyText"/>
        <w:spacing w:before="165"/>
        <w:rPr>
          <w:b/>
        </w:rPr>
      </w:pPr>
    </w:p>
    <w:p w14:paraId="4BD03D57" w14:textId="06499CB2" w:rsidR="00A942F5" w:rsidRDefault="00D54C5E">
      <w:pPr>
        <w:pStyle w:val="Heading5"/>
        <w:tabs>
          <w:tab w:val="left" w:pos="6020"/>
        </w:tabs>
        <w:ind w:right="0"/>
        <w:jc w:val="both"/>
      </w:pPr>
      <w:proofErr w:type="spellStart"/>
      <w:proofErr w:type="gramStart"/>
      <w:r>
        <w:rPr>
          <w:spacing w:val="2"/>
        </w:rPr>
        <w:t>Ms.VIJAYATA</w:t>
      </w:r>
      <w:proofErr w:type="spellEnd"/>
      <w:proofErr w:type="gramEnd"/>
      <w:r>
        <w:rPr>
          <w:spacing w:val="28"/>
        </w:rPr>
        <w:t xml:space="preserve"> </w:t>
      </w:r>
      <w:r>
        <w:rPr>
          <w:spacing w:val="-2"/>
        </w:rPr>
        <w:t>RAMATEKE</w:t>
      </w:r>
      <w:r>
        <w:tab/>
      </w:r>
      <w:r>
        <w:rPr>
          <w:color w:val="ED0000"/>
        </w:rPr>
        <w:t>DR.</w:t>
      </w:r>
      <w:r>
        <w:rPr>
          <w:color w:val="ED0000"/>
          <w:spacing w:val="16"/>
        </w:rPr>
        <w:t xml:space="preserve"> </w:t>
      </w:r>
      <w:r>
        <w:rPr>
          <w:color w:val="ED0000"/>
          <w:spacing w:val="-2"/>
        </w:rPr>
        <w:t>S</w:t>
      </w:r>
      <w:r w:rsidR="00C747F1">
        <w:rPr>
          <w:color w:val="ED0000"/>
          <w:spacing w:val="-2"/>
        </w:rPr>
        <w:t>HIRISHA</w:t>
      </w:r>
    </w:p>
    <w:p w14:paraId="4BD03D58" w14:textId="77777777" w:rsidR="00A942F5" w:rsidRDefault="00D54C5E">
      <w:pPr>
        <w:pStyle w:val="BodyText"/>
        <w:tabs>
          <w:tab w:val="left" w:pos="5458"/>
        </w:tabs>
        <w:spacing w:before="2"/>
        <w:ind w:left="171"/>
        <w:jc w:val="both"/>
      </w:pPr>
      <w:r>
        <w:t>Assistant</w:t>
      </w:r>
      <w:r>
        <w:rPr>
          <w:spacing w:val="32"/>
        </w:rPr>
        <w:t xml:space="preserve"> </w:t>
      </w:r>
      <w:r>
        <w:t>Professor,</w:t>
      </w:r>
      <w:r>
        <w:rPr>
          <w:spacing w:val="23"/>
        </w:rPr>
        <w:t xml:space="preserve"> </w:t>
      </w:r>
      <w:r>
        <w:t>Department</w:t>
      </w:r>
      <w:r>
        <w:rPr>
          <w:spacing w:val="35"/>
        </w:rPr>
        <w:t xml:space="preserve"> </w:t>
      </w:r>
      <w:r>
        <w:t>of</w:t>
      </w:r>
      <w:r>
        <w:rPr>
          <w:spacing w:val="26"/>
        </w:rPr>
        <w:t xml:space="preserve"> </w:t>
      </w:r>
      <w:r>
        <w:rPr>
          <w:spacing w:val="-5"/>
        </w:rPr>
        <w:t>CSE</w:t>
      </w:r>
      <w:r>
        <w:tab/>
        <w:t>Professor</w:t>
      </w:r>
      <w:r>
        <w:rPr>
          <w:spacing w:val="29"/>
        </w:rPr>
        <w:t xml:space="preserve"> </w:t>
      </w:r>
      <w:r>
        <w:t>&amp;</w:t>
      </w:r>
      <w:r>
        <w:rPr>
          <w:spacing w:val="24"/>
        </w:rPr>
        <w:t xml:space="preserve"> </w:t>
      </w:r>
      <w:r>
        <w:t>HOD,</w:t>
      </w:r>
      <w:r>
        <w:rPr>
          <w:spacing w:val="17"/>
        </w:rPr>
        <w:t xml:space="preserve"> </w:t>
      </w:r>
      <w:r>
        <w:t>Department</w:t>
      </w:r>
      <w:r>
        <w:rPr>
          <w:spacing w:val="30"/>
        </w:rPr>
        <w:t xml:space="preserve"> </w:t>
      </w:r>
      <w:r>
        <w:t>of</w:t>
      </w:r>
      <w:r>
        <w:rPr>
          <w:spacing w:val="10"/>
        </w:rPr>
        <w:t xml:space="preserve"> </w:t>
      </w:r>
      <w:r>
        <w:rPr>
          <w:spacing w:val="-5"/>
        </w:rPr>
        <w:t>CSE</w:t>
      </w:r>
    </w:p>
    <w:p w14:paraId="4BD03D59" w14:textId="77777777" w:rsidR="00A942F5" w:rsidRDefault="00A942F5">
      <w:pPr>
        <w:pStyle w:val="BodyText"/>
        <w:jc w:val="both"/>
        <w:sectPr w:rsidR="00A942F5">
          <w:pgSz w:w="11910" w:h="16850"/>
          <w:pgMar w:top="1880" w:right="992" w:bottom="280" w:left="1133"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4BD03D5A" w14:textId="77777777" w:rsidR="00A942F5" w:rsidRDefault="00D54C5E">
      <w:pPr>
        <w:pStyle w:val="Heading2"/>
        <w:ind w:left="30"/>
      </w:pPr>
      <w:r>
        <w:rPr>
          <w:spacing w:val="-2"/>
        </w:rPr>
        <w:lastRenderedPageBreak/>
        <w:t>DECLARATION</w:t>
      </w:r>
    </w:p>
    <w:p w14:paraId="4BD03D5B" w14:textId="77777777" w:rsidR="00A942F5" w:rsidRDefault="00A942F5">
      <w:pPr>
        <w:pStyle w:val="BodyText"/>
        <w:rPr>
          <w:b/>
          <w:sz w:val="30"/>
        </w:rPr>
      </w:pPr>
    </w:p>
    <w:p w14:paraId="4BD03D5C" w14:textId="77777777" w:rsidR="00A942F5" w:rsidRDefault="00A942F5">
      <w:pPr>
        <w:pStyle w:val="BodyText"/>
        <w:spacing w:before="189"/>
        <w:rPr>
          <w:b/>
          <w:sz w:val="30"/>
        </w:rPr>
      </w:pPr>
    </w:p>
    <w:p w14:paraId="4BD03D5D" w14:textId="77777777" w:rsidR="00A942F5" w:rsidRDefault="00D54C5E">
      <w:pPr>
        <w:pStyle w:val="BodyText"/>
        <w:spacing w:before="1" w:line="312" w:lineRule="auto"/>
        <w:ind w:left="171" w:right="294"/>
        <w:jc w:val="both"/>
      </w:pPr>
      <w:r>
        <w:rPr>
          <w:w w:val="105"/>
        </w:rPr>
        <w:t>We, N Mahesh</w:t>
      </w:r>
      <w:r>
        <w:rPr>
          <w:spacing w:val="-2"/>
          <w:w w:val="105"/>
        </w:rPr>
        <w:t xml:space="preserve"> </w:t>
      </w:r>
      <w:r>
        <w:rPr>
          <w:w w:val="105"/>
        </w:rPr>
        <w:t>(24TQ5A0502), K</w:t>
      </w:r>
      <w:r>
        <w:rPr>
          <w:spacing w:val="-4"/>
          <w:w w:val="105"/>
        </w:rPr>
        <w:t xml:space="preserve"> </w:t>
      </w:r>
      <w:r>
        <w:rPr>
          <w:w w:val="105"/>
        </w:rPr>
        <w:t xml:space="preserve">Sai Kumar (24TQ5A0507), </w:t>
      </w:r>
      <w:proofErr w:type="spellStart"/>
      <w:r>
        <w:rPr>
          <w:w w:val="105"/>
        </w:rPr>
        <w:t>Gopidi</w:t>
      </w:r>
      <w:proofErr w:type="spellEnd"/>
      <w:r>
        <w:rPr>
          <w:w w:val="105"/>
        </w:rPr>
        <w:t xml:space="preserve"> </w:t>
      </w:r>
      <w:proofErr w:type="spellStart"/>
      <w:r>
        <w:rPr>
          <w:w w:val="105"/>
        </w:rPr>
        <w:t>Rishitha</w:t>
      </w:r>
      <w:proofErr w:type="spellEnd"/>
      <w:r>
        <w:rPr>
          <w:w w:val="105"/>
        </w:rPr>
        <w:t xml:space="preserve"> (23TQ1A0530), B</w:t>
      </w:r>
      <w:r>
        <w:rPr>
          <w:spacing w:val="-9"/>
          <w:w w:val="105"/>
        </w:rPr>
        <w:t xml:space="preserve"> </w:t>
      </w:r>
      <w:r>
        <w:rPr>
          <w:w w:val="105"/>
        </w:rPr>
        <w:t>Rajendar</w:t>
      </w:r>
      <w:r>
        <w:rPr>
          <w:spacing w:val="-2"/>
          <w:w w:val="105"/>
        </w:rPr>
        <w:t xml:space="preserve"> </w:t>
      </w:r>
      <w:r>
        <w:rPr>
          <w:w w:val="105"/>
        </w:rPr>
        <w:t>(24TQ5A0505),</w:t>
      </w:r>
      <w:r>
        <w:rPr>
          <w:spacing w:val="-11"/>
          <w:w w:val="105"/>
        </w:rPr>
        <w:t xml:space="preserve"> </w:t>
      </w:r>
      <w:r>
        <w:rPr>
          <w:w w:val="105"/>
        </w:rPr>
        <w:t>hereby declare</w:t>
      </w:r>
      <w:r>
        <w:rPr>
          <w:spacing w:val="-7"/>
          <w:w w:val="105"/>
        </w:rPr>
        <w:t xml:space="preserve"> </w:t>
      </w:r>
      <w:r>
        <w:rPr>
          <w:w w:val="105"/>
        </w:rPr>
        <w:t>that</w:t>
      </w:r>
      <w:r>
        <w:rPr>
          <w:spacing w:val="-11"/>
          <w:w w:val="105"/>
        </w:rPr>
        <w:t xml:space="preserve"> </w:t>
      </w:r>
      <w:r>
        <w:rPr>
          <w:w w:val="105"/>
        </w:rPr>
        <w:t>the</w:t>
      </w:r>
      <w:r>
        <w:rPr>
          <w:spacing w:val="-7"/>
          <w:w w:val="105"/>
        </w:rPr>
        <w:t xml:space="preserve"> </w:t>
      </w:r>
      <w:r>
        <w:rPr>
          <w:w w:val="105"/>
        </w:rPr>
        <w:t>project</w:t>
      </w:r>
      <w:r>
        <w:rPr>
          <w:spacing w:val="-4"/>
          <w:w w:val="105"/>
        </w:rPr>
        <w:t xml:space="preserve"> </w:t>
      </w:r>
      <w:r>
        <w:rPr>
          <w:w w:val="105"/>
        </w:rPr>
        <w:t>work embodied</w:t>
      </w:r>
      <w:r>
        <w:rPr>
          <w:spacing w:val="-6"/>
          <w:w w:val="105"/>
        </w:rPr>
        <w:t xml:space="preserve"> </w:t>
      </w:r>
      <w:r>
        <w:rPr>
          <w:w w:val="105"/>
        </w:rPr>
        <w:t>in</w:t>
      </w:r>
      <w:r>
        <w:rPr>
          <w:spacing w:val="-12"/>
          <w:w w:val="105"/>
        </w:rPr>
        <w:t xml:space="preserve"> </w:t>
      </w:r>
      <w:r>
        <w:rPr>
          <w:w w:val="105"/>
        </w:rPr>
        <w:t>this</w:t>
      </w:r>
      <w:r>
        <w:rPr>
          <w:spacing w:val="-9"/>
          <w:w w:val="105"/>
        </w:rPr>
        <w:t xml:space="preserve"> </w:t>
      </w:r>
      <w:r>
        <w:rPr>
          <w:w w:val="105"/>
        </w:rPr>
        <w:t>report entitled “Fee payment</w:t>
      </w:r>
      <w:r>
        <w:rPr>
          <w:spacing w:val="-3"/>
          <w:w w:val="105"/>
        </w:rPr>
        <w:t xml:space="preserve"> </w:t>
      </w:r>
      <w:r>
        <w:rPr>
          <w:w w:val="105"/>
        </w:rPr>
        <w:t>tracker</w:t>
      </w:r>
      <w:r>
        <w:rPr>
          <w:spacing w:val="-1"/>
          <w:w w:val="105"/>
        </w:rPr>
        <w:t xml:space="preserve"> </w:t>
      </w:r>
      <w:r>
        <w:rPr>
          <w:w w:val="105"/>
        </w:rPr>
        <w:t>dashboard</w:t>
      </w:r>
      <w:r>
        <w:rPr>
          <w:spacing w:val="-5"/>
          <w:w w:val="105"/>
        </w:rPr>
        <w:t xml:space="preserve"> </w:t>
      </w:r>
      <w:r>
        <w:rPr>
          <w:w w:val="105"/>
        </w:rPr>
        <w:t>and prediction” has</w:t>
      </w:r>
      <w:r>
        <w:rPr>
          <w:spacing w:val="-7"/>
          <w:w w:val="105"/>
        </w:rPr>
        <w:t xml:space="preserve"> </w:t>
      </w:r>
      <w:r>
        <w:rPr>
          <w:w w:val="105"/>
        </w:rPr>
        <w:t>been carried out by</w:t>
      </w:r>
      <w:r>
        <w:rPr>
          <w:spacing w:val="-5"/>
          <w:w w:val="105"/>
        </w:rPr>
        <w:t xml:space="preserve"> </w:t>
      </w:r>
      <w:r>
        <w:rPr>
          <w:w w:val="105"/>
        </w:rPr>
        <w:t>us during</w:t>
      </w:r>
      <w:r>
        <w:rPr>
          <w:spacing w:val="-5"/>
          <w:w w:val="105"/>
        </w:rPr>
        <w:t xml:space="preserve"> </w:t>
      </w:r>
      <w:r>
        <w:rPr>
          <w:w w:val="105"/>
        </w:rPr>
        <w:t>the</w:t>
      </w:r>
      <w:r>
        <w:rPr>
          <w:spacing w:val="-6"/>
          <w:w w:val="105"/>
        </w:rPr>
        <w:t xml:space="preserve"> </w:t>
      </w:r>
      <w:r>
        <w:rPr>
          <w:w w:val="105"/>
        </w:rPr>
        <w:t>academic year</w:t>
      </w:r>
      <w:r>
        <w:rPr>
          <w:spacing w:val="-8"/>
          <w:w w:val="105"/>
        </w:rPr>
        <w:t xml:space="preserve"> </w:t>
      </w:r>
      <w:r>
        <w:rPr>
          <w:w w:val="105"/>
        </w:rPr>
        <w:t>2023</w:t>
      </w:r>
      <w:r>
        <w:rPr>
          <w:spacing w:val="-10"/>
          <w:w w:val="105"/>
        </w:rPr>
        <w:t xml:space="preserve"> </w:t>
      </w:r>
      <w:r>
        <w:rPr>
          <w:w w:val="105"/>
        </w:rPr>
        <w:t>-</w:t>
      </w:r>
      <w:r>
        <w:rPr>
          <w:spacing w:val="-15"/>
          <w:w w:val="105"/>
        </w:rPr>
        <w:t xml:space="preserve"> </w:t>
      </w:r>
      <w:r>
        <w:rPr>
          <w:w w:val="105"/>
        </w:rPr>
        <w:t>2027</w:t>
      </w:r>
      <w:r>
        <w:rPr>
          <w:spacing w:val="-11"/>
          <w:w w:val="105"/>
        </w:rPr>
        <w:t xml:space="preserve"> </w:t>
      </w:r>
      <w:r>
        <w:rPr>
          <w:w w:val="105"/>
        </w:rPr>
        <w:t>in</w:t>
      </w:r>
      <w:r>
        <w:rPr>
          <w:spacing w:val="-5"/>
          <w:w w:val="105"/>
        </w:rPr>
        <w:t xml:space="preserve"> </w:t>
      </w:r>
      <w:r>
        <w:rPr>
          <w:w w:val="105"/>
        </w:rPr>
        <w:t>partial</w:t>
      </w:r>
      <w:r>
        <w:rPr>
          <w:spacing w:val="-3"/>
          <w:w w:val="105"/>
        </w:rPr>
        <w:t xml:space="preserve"> </w:t>
      </w:r>
      <w:r>
        <w:rPr>
          <w:w w:val="105"/>
        </w:rPr>
        <w:t>fulfilment</w:t>
      </w:r>
      <w:r>
        <w:rPr>
          <w:spacing w:val="-10"/>
          <w:w w:val="105"/>
        </w:rPr>
        <w:t xml:space="preserve"> </w:t>
      </w:r>
      <w:r>
        <w:rPr>
          <w:w w:val="105"/>
        </w:rPr>
        <w:t>of</w:t>
      </w:r>
      <w:r>
        <w:rPr>
          <w:spacing w:val="-15"/>
          <w:w w:val="105"/>
        </w:rPr>
        <w:t xml:space="preserve"> </w:t>
      </w:r>
      <w:r>
        <w:rPr>
          <w:w w:val="105"/>
        </w:rPr>
        <w:t>the</w:t>
      </w:r>
      <w:r>
        <w:rPr>
          <w:spacing w:val="-12"/>
          <w:w w:val="105"/>
        </w:rPr>
        <w:t xml:space="preserve"> </w:t>
      </w:r>
      <w:r>
        <w:rPr>
          <w:w w:val="105"/>
        </w:rPr>
        <w:t>requirements</w:t>
      </w:r>
      <w:r>
        <w:rPr>
          <w:spacing w:val="-8"/>
          <w:w w:val="105"/>
        </w:rPr>
        <w:t xml:space="preserve"> </w:t>
      </w:r>
      <w:r>
        <w:rPr>
          <w:w w:val="105"/>
        </w:rPr>
        <w:t>for</w:t>
      </w:r>
      <w:r>
        <w:rPr>
          <w:spacing w:val="-8"/>
          <w:w w:val="105"/>
        </w:rPr>
        <w:t xml:space="preserve"> </w:t>
      </w:r>
      <w:r>
        <w:rPr>
          <w:w w:val="105"/>
        </w:rPr>
        <w:t>the</w:t>
      </w:r>
      <w:r>
        <w:rPr>
          <w:spacing w:val="-12"/>
          <w:w w:val="105"/>
        </w:rPr>
        <w:t xml:space="preserve"> </w:t>
      </w:r>
      <w:r>
        <w:rPr>
          <w:w w:val="105"/>
        </w:rPr>
        <w:t>award</w:t>
      </w:r>
      <w:r>
        <w:rPr>
          <w:spacing w:val="-5"/>
          <w:w w:val="105"/>
        </w:rPr>
        <w:t xml:space="preserve"> </w:t>
      </w:r>
      <w:r>
        <w:rPr>
          <w:w w:val="105"/>
        </w:rPr>
        <w:t>of</w:t>
      </w:r>
      <w:r>
        <w:rPr>
          <w:spacing w:val="-15"/>
          <w:w w:val="105"/>
        </w:rPr>
        <w:t xml:space="preserve"> </w:t>
      </w:r>
      <w:r>
        <w:rPr>
          <w:w w:val="105"/>
        </w:rPr>
        <w:t>the</w:t>
      </w:r>
      <w:r>
        <w:rPr>
          <w:spacing w:val="-12"/>
          <w:w w:val="105"/>
        </w:rPr>
        <w:t xml:space="preserve"> </w:t>
      </w:r>
      <w:r>
        <w:rPr>
          <w:w w:val="105"/>
        </w:rPr>
        <w:t>Degree</w:t>
      </w:r>
      <w:r>
        <w:rPr>
          <w:spacing w:val="-12"/>
          <w:w w:val="105"/>
        </w:rPr>
        <w:t xml:space="preserve"> </w:t>
      </w:r>
      <w:r>
        <w:rPr>
          <w:w w:val="105"/>
        </w:rPr>
        <w:t>of</w:t>
      </w:r>
      <w:r>
        <w:rPr>
          <w:spacing w:val="-15"/>
          <w:w w:val="105"/>
        </w:rPr>
        <w:t xml:space="preserve"> </w:t>
      </w:r>
      <w:r>
        <w:rPr>
          <w:w w:val="105"/>
        </w:rPr>
        <w:t>Bachelor of</w:t>
      </w:r>
      <w:r>
        <w:rPr>
          <w:spacing w:val="-15"/>
          <w:w w:val="105"/>
        </w:rPr>
        <w:t xml:space="preserve"> </w:t>
      </w:r>
      <w:r>
        <w:rPr>
          <w:w w:val="105"/>
        </w:rPr>
        <w:t>Technology</w:t>
      </w:r>
      <w:r>
        <w:rPr>
          <w:spacing w:val="-5"/>
          <w:w w:val="105"/>
        </w:rPr>
        <w:t xml:space="preserve"> </w:t>
      </w:r>
      <w:r>
        <w:rPr>
          <w:w w:val="105"/>
        </w:rPr>
        <w:t>in</w:t>
      </w:r>
      <w:r>
        <w:rPr>
          <w:spacing w:val="-12"/>
          <w:w w:val="105"/>
        </w:rPr>
        <w:t xml:space="preserve"> </w:t>
      </w:r>
      <w:r>
        <w:rPr>
          <w:w w:val="105"/>
        </w:rPr>
        <w:t>Computer</w:t>
      </w:r>
      <w:r>
        <w:rPr>
          <w:spacing w:val="-1"/>
          <w:w w:val="105"/>
        </w:rPr>
        <w:t xml:space="preserve"> </w:t>
      </w:r>
      <w:r>
        <w:rPr>
          <w:w w:val="105"/>
        </w:rPr>
        <w:t>Science</w:t>
      </w:r>
      <w:r>
        <w:rPr>
          <w:spacing w:val="-6"/>
          <w:w w:val="105"/>
        </w:rPr>
        <w:t xml:space="preserve"> </w:t>
      </w:r>
      <w:r>
        <w:rPr>
          <w:w w:val="105"/>
        </w:rPr>
        <w:t>and</w:t>
      </w:r>
      <w:r>
        <w:rPr>
          <w:spacing w:val="-12"/>
          <w:w w:val="105"/>
        </w:rPr>
        <w:t xml:space="preserve"> </w:t>
      </w:r>
      <w:r>
        <w:rPr>
          <w:w w:val="105"/>
        </w:rPr>
        <w:t>Engineering</w:t>
      </w:r>
      <w:r>
        <w:rPr>
          <w:spacing w:val="-5"/>
          <w:w w:val="105"/>
        </w:rPr>
        <w:t xml:space="preserve"> </w:t>
      </w:r>
      <w:r>
        <w:rPr>
          <w:w w:val="105"/>
        </w:rPr>
        <w:t>from</w:t>
      </w:r>
      <w:r>
        <w:rPr>
          <w:spacing w:val="-6"/>
          <w:w w:val="105"/>
        </w:rPr>
        <w:t xml:space="preserve"> </w:t>
      </w:r>
      <w:r>
        <w:rPr>
          <w:w w:val="105"/>
        </w:rPr>
        <w:t>Siddhartha</w:t>
      </w:r>
      <w:r>
        <w:rPr>
          <w:spacing w:val="-6"/>
          <w:w w:val="105"/>
        </w:rPr>
        <w:t xml:space="preserve"> </w:t>
      </w:r>
      <w:r>
        <w:rPr>
          <w:w w:val="105"/>
        </w:rPr>
        <w:t>Institute</w:t>
      </w:r>
      <w:r>
        <w:rPr>
          <w:spacing w:val="-6"/>
          <w:w w:val="105"/>
        </w:rPr>
        <w:t xml:space="preserve"> </w:t>
      </w:r>
      <w:r>
        <w:rPr>
          <w:w w:val="105"/>
        </w:rPr>
        <w:t>of</w:t>
      </w:r>
      <w:r>
        <w:rPr>
          <w:spacing w:val="-15"/>
          <w:w w:val="105"/>
        </w:rPr>
        <w:t xml:space="preserve"> </w:t>
      </w:r>
      <w:r>
        <w:rPr>
          <w:w w:val="105"/>
        </w:rPr>
        <w:t>Technology &amp; Sciences,</w:t>
      </w:r>
      <w:r>
        <w:rPr>
          <w:spacing w:val="-16"/>
          <w:w w:val="105"/>
        </w:rPr>
        <w:t xml:space="preserve"> </w:t>
      </w:r>
      <w:r>
        <w:rPr>
          <w:w w:val="105"/>
        </w:rPr>
        <w:t>under</w:t>
      </w:r>
      <w:r>
        <w:rPr>
          <w:spacing w:val="-15"/>
          <w:w w:val="105"/>
        </w:rPr>
        <w:t xml:space="preserve"> </w:t>
      </w:r>
      <w:r>
        <w:rPr>
          <w:w w:val="105"/>
        </w:rPr>
        <w:t>the</w:t>
      </w:r>
      <w:r>
        <w:rPr>
          <w:spacing w:val="-11"/>
          <w:w w:val="105"/>
        </w:rPr>
        <w:t xml:space="preserve"> </w:t>
      </w:r>
      <w:r>
        <w:rPr>
          <w:w w:val="105"/>
        </w:rPr>
        <w:t>guidance</w:t>
      </w:r>
      <w:r>
        <w:rPr>
          <w:spacing w:val="-11"/>
          <w:w w:val="105"/>
        </w:rPr>
        <w:t xml:space="preserve"> </w:t>
      </w:r>
      <w:r>
        <w:rPr>
          <w:w w:val="105"/>
        </w:rPr>
        <w:t>of</w:t>
      </w:r>
      <w:r>
        <w:rPr>
          <w:spacing w:val="-13"/>
          <w:w w:val="105"/>
        </w:rPr>
        <w:t xml:space="preserve"> </w:t>
      </w:r>
      <w:proofErr w:type="spellStart"/>
      <w:r>
        <w:rPr>
          <w:w w:val="105"/>
        </w:rPr>
        <w:t>Ms.Vijayata</w:t>
      </w:r>
      <w:proofErr w:type="spellEnd"/>
      <w:r>
        <w:rPr>
          <w:spacing w:val="-11"/>
          <w:w w:val="105"/>
        </w:rPr>
        <w:t xml:space="preserve"> </w:t>
      </w:r>
      <w:r>
        <w:rPr>
          <w:w w:val="105"/>
        </w:rPr>
        <w:t>Ramateke,</w:t>
      </w:r>
      <w:r>
        <w:rPr>
          <w:spacing w:val="-9"/>
          <w:w w:val="105"/>
        </w:rPr>
        <w:t xml:space="preserve"> </w:t>
      </w:r>
      <w:r>
        <w:rPr>
          <w:w w:val="105"/>
        </w:rPr>
        <w:t>Assistant</w:t>
      </w:r>
      <w:r>
        <w:rPr>
          <w:spacing w:val="-9"/>
          <w:w w:val="105"/>
        </w:rPr>
        <w:t xml:space="preserve"> </w:t>
      </w:r>
      <w:r>
        <w:rPr>
          <w:w w:val="105"/>
        </w:rPr>
        <w:t>Professor,</w:t>
      </w:r>
      <w:r>
        <w:rPr>
          <w:spacing w:val="-9"/>
          <w:w w:val="105"/>
        </w:rPr>
        <w:t xml:space="preserve"> </w:t>
      </w:r>
      <w:r>
        <w:rPr>
          <w:w w:val="105"/>
        </w:rPr>
        <w:t>Department</w:t>
      </w:r>
      <w:r>
        <w:rPr>
          <w:spacing w:val="-7"/>
          <w:w w:val="105"/>
        </w:rPr>
        <w:t xml:space="preserve"> </w:t>
      </w:r>
      <w:r>
        <w:rPr>
          <w:w w:val="105"/>
        </w:rPr>
        <w:t>of</w:t>
      </w:r>
      <w:r>
        <w:rPr>
          <w:spacing w:val="-16"/>
          <w:w w:val="105"/>
        </w:rPr>
        <w:t xml:space="preserve"> </w:t>
      </w:r>
      <w:r>
        <w:rPr>
          <w:w w:val="105"/>
        </w:rPr>
        <w:t>CSE. We further declare that this report is an authentic record of our own work and has not been submitted elsewhere for the award of</w:t>
      </w:r>
      <w:r>
        <w:rPr>
          <w:spacing w:val="-5"/>
          <w:w w:val="105"/>
        </w:rPr>
        <w:t xml:space="preserve"> </w:t>
      </w:r>
      <w:r>
        <w:rPr>
          <w:w w:val="105"/>
        </w:rPr>
        <w:t>any other degree or diploma.</w:t>
      </w:r>
    </w:p>
    <w:p w14:paraId="4BD03D5E" w14:textId="77777777" w:rsidR="00A942F5" w:rsidRDefault="00A942F5">
      <w:pPr>
        <w:pStyle w:val="BodyText"/>
      </w:pPr>
    </w:p>
    <w:p w14:paraId="4BD03D5F" w14:textId="77777777" w:rsidR="00A942F5" w:rsidRDefault="00A942F5">
      <w:pPr>
        <w:pStyle w:val="BodyText"/>
      </w:pPr>
    </w:p>
    <w:p w14:paraId="4BD03D60" w14:textId="77777777" w:rsidR="00A942F5" w:rsidRDefault="00A942F5">
      <w:pPr>
        <w:pStyle w:val="BodyText"/>
      </w:pPr>
    </w:p>
    <w:p w14:paraId="4BD03D61" w14:textId="77777777" w:rsidR="00A942F5" w:rsidRDefault="00A942F5">
      <w:pPr>
        <w:pStyle w:val="BodyText"/>
        <w:spacing w:before="30"/>
      </w:pPr>
    </w:p>
    <w:p w14:paraId="4BD03D62" w14:textId="77777777" w:rsidR="00A942F5" w:rsidRDefault="00D54C5E">
      <w:pPr>
        <w:ind w:left="5065" w:right="153"/>
        <w:jc w:val="center"/>
        <w:rPr>
          <w:b/>
          <w:sz w:val="23"/>
        </w:rPr>
      </w:pPr>
      <w:r>
        <w:rPr>
          <w:b/>
          <w:spacing w:val="-5"/>
          <w:w w:val="105"/>
          <w:sz w:val="23"/>
        </w:rPr>
        <w:t>By</w:t>
      </w:r>
    </w:p>
    <w:p w14:paraId="4BD03D63" w14:textId="77777777" w:rsidR="00A942F5" w:rsidRDefault="00A942F5">
      <w:pPr>
        <w:pStyle w:val="BodyText"/>
        <w:spacing w:before="12"/>
        <w:rPr>
          <w:b/>
        </w:rPr>
      </w:pPr>
    </w:p>
    <w:p w14:paraId="4BD03D64" w14:textId="77777777" w:rsidR="00A942F5" w:rsidRDefault="00D54C5E">
      <w:pPr>
        <w:spacing w:line="376" w:lineRule="auto"/>
        <w:ind w:left="5350" w:right="430" w:hanging="10"/>
        <w:jc w:val="center"/>
        <w:rPr>
          <w:b/>
          <w:sz w:val="23"/>
        </w:rPr>
      </w:pPr>
      <w:r>
        <w:rPr>
          <w:b/>
          <w:w w:val="105"/>
          <w:sz w:val="23"/>
        </w:rPr>
        <w:t xml:space="preserve">GOPIDI RISHITHA (23TQ1A0530) </w:t>
      </w:r>
      <w:r>
        <w:rPr>
          <w:b/>
          <w:sz w:val="23"/>
        </w:rPr>
        <w:t xml:space="preserve">BANOTH RAJENDAR (24TQ5A0505) </w:t>
      </w:r>
      <w:r>
        <w:rPr>
          <w:b/>
          <w:w w:val="105"/>
          <w:sz w:val="23"/>
        </w:rPr>
        <w:t>N MAHESH (24TQ5A0502)</w:t>
      </w:r>
    </w:p>
    <w:p w14:paraId="4BD03D65" w14:textId="77777777" w:rsidR="00A942F5" w:rsidRDefault="00D54C5E">
      <w:pPr>
        <w:spacing w:line="258" w:lineRule="exact"/>
        <w:ind w:left="5063" w:right="153"/>
        <w:jc w:val="center"/>
        <w:rPr>
          <w:b/>
          <w:sz w:val="23"/>
        </w:rPr>
      </w:pPr>
      <w:r>
        <w:rPr>
          <w:b/>
          <w:w w:val="105"/>
          <w:sz w:val="23"/>
        </w:rPr>
        <w:t>K</w:t>
      </w:r>
      <w:r>
        <w:rPr>
          <w:b/>
          <w:spacing w:val="-9"/>
          <w:w w:val="105"/>
          <w:sz w:val="23"/>
        </w:rPr>
        <w:t xml:space="preserve"> </w:t>
      </w:r>
      <w:r>
        <w:rPr>
          <w:b/>
          <w:w w:val="105"/>
          <w:sz w:val="23"/>
        </w:rPr>
        <w:t>SAI</w:t>
      </w:r>
      <w:r>
        <w:rPr>
          <w:b/>
          <w:spacing w:val="-10"/>
          <w:w w:val="105"/>
          <w:sz w:val="23"/>
        </w:rPr>
        <w:t xml:space="preserve"> </w:t>
      </w:r>
      <w:r>
        <w:rPr>
          <w:b/>
          <w:w w:val="105"/>
          <w:sz w:val="23"/>
        </w:rPr>
        <w:t>KUMAR</w:t>
      </w:r>
      <w:r>
        <w:rPr>
          <w:b/>
          <w:spacing w:val="-10"/>
          <w:w w:val="105"/>
          <w:sz w:val="23"/>
        </w:rPr>
        <w:t xml:space="preserve"> </w:t>
      </w:r>
      <w:r>
        <w:rPr>
          <w:b/>
          <w:spacing w:val="-2"/>
          <w:w w:val="105"/>
          <w:sz w:val="23"/>
        </w:rPr>
        <w:t>(24TQ5A0507)</w:t>
      </w:r>
    </w:p>
    <w:p w14:paraId="4BD03D66" w14:textId="77777777" w:rsidR="00A942F5" w:rsidRDefault="00A942F5">
      <w:pPr>
        <w:spacing w:line="258" w:lineRule="exact"/>
        <w:jc w:val="center"/>
        <w:rPr>
          <w:b/>
          <w:sz w:val="23"/>
        </w:rPr>
        <w:sectPr w:rsidR="00A942F5">
          <w:pgSz w:w="11910" w:h="16850"/>
          <w:pgMar w:top="1880" w:right="992" w:bottom="280" w:left="1133"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4BD03D67" w14:textId="77777777" w:rsidR="00A942F5" w:rsidRDefault="00D54C5E">
      <w:pPr>
        <w:pStyle w:val="Heading2"/>
        <w:spacing w:before="76"/>
        <w:ind w:left="25"/>
      </w:pPr>
      <w:r>
        <w:rPr>
          <w:spacing w:val="-2"/>
        </w:rPr>
        <w:lastRenderedPageBreak/>
        <w:t>ACKNOWLEDGEMENT</w:t>
      </w:r>
    </w:p>
    <w:p w14:paraId="4BD03D68" w14:textId="77777777" w:rsidR="00A942F5" w:rsidRDefault="00D54C5E">
      <w:pPr>
        <w:pStyle w:val="BodyText"/>
        <w:spacing w:before="304" w:line="314" w:lineRule="auto"/>
        <w:ind w:left="171" w:right="301"/>
        <w:jc w:val="both"/>
      </w:pPr>
      <w:r>
        <w:rPr>
          <w:w w:val="105"/>
        </w:rPr>
        <w:t xml:space="preserve">We would like to express our sincere gratitude to our project guide </w:t>
      </w:r>
      <w:proofErr w:type="spellStart"/>
      <w:proofErr w:type="gramStart"/>
      <w:r>
        <w:rPr>
          <w:b/>
          <w:w w:val="105"/>
        </w:rPr>
        <w:t>Ms.Vijayata</w:t>
      </w:r>
      <w:proofErr w:type="spellEnd"/>
      <w:proofErr w:type="gramEnd"/>
      <w:r>
        <w:rPr>
          <w:b/>
          <w:w w:val="105"/>
        </w:rPr>
        <w:t xml:space="preserve"> Ramateke, </w:t>
      </w:r>
      <w:r>
        <w:rPr>
          <w:b/>
        </w:rPr>
        <w:t xml:space="preserve">Assistant Professor, </w:t>
      </w:r>
      <w:r>
        <w:t xml:space="preserve">Department of CSE, for his valuable guidance, constant encouragement, and </w:t>
      </w:r>
      <w:r>
        <w:rPr>
          <w:w w:val="105"/>
        </w:rPr>
        <w:t>constructive suggestions throughout the course of this project.</w:t>
      </w:r>
    </w:p>
    <w:p w14:paraId="4BD03D69" w14:textId="7AA79CF7" w:rsidR="00A942F5" w:rsidRDefault="00D54C5E">
      <w:pPr>
        <w:spacing w:before="200" w:line="309" w:lineRule="auto"/>
        <w:ind w:left="171" w:right="313"/>
        <w:jc w:val="both"/>
        <w:rPr>
          <w:sz w:val="23"/>
        </w:rPr>
      </w:pPr>
      <w:r>
        <w:rPr>
          <w:sz w:val="23"/>
        </w:rPr>
        <w:t xml:space="preserve">We express our heartfelt thanks to </w:t>
      </w:r>
      <w:r>
        <w:rPr>
          <w:b/>
          <w:color w:val="ED0000"/>
          <w:sz w:val="23"/>
        </w:rPr>
        <w:t xml:space="preserve">Dr. </w:t>
      </w:r>
      <w:r w:rsidR="00C747F1">
        <w:rPr>
          <w:b/>
          <w:color w:val="ED0000"/>
          <w:sz w:val="23"/>
        </w:rPr>
        <w:t>Shirisha</w:t>
      </w:r>
      <w:r>
        <w:rPr>
          <w:b/>
          <w:sz w:val="23"/>
        </w:rPr>
        <w:t xml:space="preserve">, Head of the Department, Computer Science </w:t>
      </w:r>
      <w:r>
        <w:rPr>
          <w:b/>
          <w:w w:val="105"/>
          <w:sz w:val="23"/>
        </w:rPr>
        <w:t xml:space="preserve">and Engineering, </w:t>
      </w:r>
      <w:r>
        <w:rPr>
          <w:w w:val="105"/>
          <w:sz w:val="23"/>
        </w:rPr>
        <w:t xml:space="preserve">for her valuable support and encouragement in completing this project </w:t>
      </w:r>
      <w:r>
        <w:rPr>
          <w:spacing w:val="-2"/>
          <w:w w:val="105"/>
          <w:sz w:val="23"/>
        </w:rPr>
        <w:t>successfully.</w:t>
      </w:r>
    </w:p>
    <w:p w14:paraId="4BD03D6A" w14:textId="77777777" w:rsidR="00A942F5" w:rsidRDefault="00D54C5E">
      <w:pPr>
        <w:pStyle w:val="BodyText"/>
        <w:spacing w:before="208" w:line="314" w:lineRule="auto"/>
        <w:ind w:left="171" w:right="309"/>
        <w:jc w:val="both"/>
      </w:pPr>
      <w:r>
        <w:rPr>
          <w:w w:val="105"/>
        </w:rPr>
        <w:t>We</w:t>
      </w:r>
      <w:r>
        <w:rPr>
          <w:spacing w:val="-16"/>
          <w:w w:val="105"/>
        </w:rPr>
        <w:t xml:space="preserve"> </w:t>
      </w:r>
      <w:r>
        <w:rPr>
          <w:w w:val="105"/>
        </w:rPr>
        <w:t>convey</w:t>
      </w:r>
      <w:r>
        <w:rPr>
          <w:spacing w:val="-15"/>
          <w:w w:val="105"/>
        </w:rPr>
        <w:t xml:space="preserve"> </w:t>
      </w:r>
      <w:r>
        <w:rPr>
          <w:w w:val="105"/>
        </w:rPr>
        <w:t>our</w:t>
      </w:r>
      <w:r>
        <w:rPr>
          <w:spacing w:val="-15"/>
          <w:w w:val="105"/>
        </w:rPr>
        <w:t xml:space="preserve"> </w:t>
      </w:r>
      <w:r>
        <w:rPr>
          <w:w w:val="105"/>
        </w:rPr>
        <w:t>profound</w:t>
      </w:r>
      <w:r>
        <w:rPr>
          <w:spacing w:val="-15"/>
          <w:w w:val="105"/>
        </w:rPr>
        <w:t xml:space="preserve"> </w:t>
      </w:r>
      <w:r>
        <w:rPr>
          <w:w w:val="105"/>
        </w:rPr>
        <w:t>sense</w:t>
      </w:r>
      <w:r>
        <w:rPr>
          <w:spacing w:val="-15"/>
          <w:w w:val="105"/>
        </w:rPr>
        <w:t xml:space="preserve"> </w:t>
      </w:r>
      <w:r>
        <w:rPr>
          <w:w w:val="105"/>
        </w:rPr>
        <w:t>of</w:t>
      </w:r>
      <w:r>
        <w:rPr>
          <w:spacing w:val="-13"/>
          <w:w w:val="105"/>
        </w:rPr>
        <w:t xml:space="preserve"> </w:t>
      </w:r>
      <w:r>
        <w:rPr>
          <w:w w:val="105"/>
        </w:rPr>
        <w:t>gratitude</w:t>
      </w:r>
      <w:r>
        <w:rPr>
          <w:spacing w:val="-15"/>
          <w:w w:val="105"/>
        </w:rPr>
        <w:t xml:space="preserve"> </w:t>
      </w:r>
      <w:r>
        <w:rPr>
          <w:w w:val="105"/>
        </w:rPr>
        <w:t>to</w:t>
      </w:r>
      <w:r>
        <w:rPr>
          <w:spacing w:val="-15"/>
          <w:w w:val="105"/>
        </w:rPr>
        <w:t xml:space="preserve"> </w:t>
      </w:r>
      <w:r>
        <w:rPr>
          <w:w w:val="105"/>
        </w:rPr>
        <w:t>our</w:t>
      </w:r>
      <w:r>
        <w:rPr>
          <w:spacing w:val="-5"/>
          <w:w w:val="105"/>
        </w:rPr>
        <w:t xml:space="preserve"> </w:t>
      </w:r>
      <w:r>
        <w:rPr>
          <w:b/>
          <w:w w:val="105"/>
        </w:rPr>
        <w:t>Principal</w:t>
      </w:r>
      <w:r>
        <w:rPr>
          <w:b/>
          <w:spacing w:val="-16"/>
          <w:w w:val="105"/>
        </w:rPr>
        <w:t xml:space="preserve"> </w:t>
      </w:r>
      <w:r>
        <w:rPr>
          <w:b/>
          <w:w w:val="105"/>
        </w:rPr>
        <w:t>Dr.</w:t>
      </w:r>
      <w:r>
        <w:rPr>
          <w:b/>
          <w:spacing w:val="-12"/>
          <w:w w:val="105"/>
        </w:rPr>
        <w:t xml:space="preserve"> </w:t>
      </w:r>
      <w:r>
        <w:rPr>
          <w:b/>
          <w:w w:val="105"/>
        </w:rPr>
        <w:t>M.</w:t>
      </w:r>
      <w:r>
        <w:rPr>
          <w:b/>
          <w:spacing w:val="-16"/>
          <w:w w:val="105"/>
        </w:rPr>
        <w:t xml:space="preserve"> </w:t>
      </w:r>
      <w:r>
        <w:rPr>
          <w:b/>
          <w:w w:val="105"/>
        </w:rPr>
        <w:t>Janardhan</w:t>
      </w:r>
      <w:r>
        <w:rPr>
          <w:w w:val="105"/>
        </w:rPr>
        <w:t>,</w:t>
      </w:r>
      <w:r>
        <w:rPr>
          <w:spacing w:val="-6"/>
          <w:w w:val="105"/>
        </w:rPr>
        <w:t xml:space="preserve"> </w:t>
      </w:r>
      <w:r>
        <w:rPr>
          <w:w w:val="105"/>
        </w:rPr>
        <w:t>for</w:t>
      </w:r>
      <w:r>
        <w:rPr>
          <w:spacing w:val="-5"/>
          <w:w w:val="105"/>
        </w:rPr>
        <w:t xml:space="preserve"> </w:t>
      </w:r>
      <w:r>
        <w:rPr>
          <w:w w:val="105"/>
        </w:rPr>
        <w:t>providing</w:t>
      </w:r>
      <w:r>
        <w:rPr>
          <w:spacing w:val="-16"/>
          <w:w w:val="105"/>
        </w:rPr>
        <w:t xml:space="preserve"> </w:t>
      </w:r>
      <w:r>
        <w:rPr>
          <w:w w:val="105"/>
        </w:rPr>
        <w:t>an excellent academic environment and extending his support at every stage</w:t>
      </w:r>
      <w:r>
        <w:rPr>
          <w:spacing w:val="-1"/>
          <w:w w:val="105"/>
        </w:rPr>
        <w:t xml:space="preserve"> </w:t>
      </w:r>
      <w:r>
        <w:rPr>
          <w:w w:val="105"/>
        </w:rPr>
        <w:t>to help us</w:t>
      </w:r>
      <w:r>
        <w:rPr>
          <w:spacing w:val="-2"/>
          <w:w w:val="105"/>
        </w:rPr>
        <w:t xml:space="preserve"> </w:t>
      </w:r>
      <w:r>
        <w:rPr>
          <w:w w:val="105"/>
        </w:rPr>
        <w:t>accomplish our task successfully.</w:t>
      </w:r>
    </w:p>
    <w:p w14:paraId="4BD03D6B" w14:textId="77777777" w:rsidR="00A942F5" w:rsidRDefault="00D54C5E">
      <w:pPr>
        <w:spacing w:before="199" w:line="312" w:lineRule="auto"/>
        <w:ind w:left="171" w:right="303"/>
        <w:jc w:val="both"/>
        <w:rPr>
          <w:sz w:val="23"/>
        </w:rPr>
      </w:pPr>
      <w:r>
        <w:rPr>
          <w:w w:val="105"/>
          <w:sz w:val="23"/>
        </w:rPr>
        <w:t>We</w:t>
      </w:r>
      <w:r>
        <w:rPr>
          <w:spacing w:val="-8"/>
          <w:w w:val="105"/>
          <w:sz w:val="23"/>
        </w:rPr>
        <w:t xml:space="preserve"> </w:t>
      </w:r>
      <w:r>
        <w:rPr>
          <w:w w:val="105"/>
          <w:sz w:val="23"/>
        </w:rPr>
        <w:t>would</w:t>
      </w:r>
      <w:r>
        <w:rPr>
          <w:spacing w:val="-7"/>
          <w:w w:val="105"/>
          <w:sz w:val="23"/>
        </w:rPr>
        <w:t xml:space="preserve"> </w:t>
      </w:r>
      <w:r>
        <w:rPr>
          <w:w w:val="105"/>
          <w:sz w:val="23"/>
        </w:rPr>
        <w:t>like</w:t>
      </w:r>
      <w:r>
        <w:rPr>
          <w:spacing w:val="-14"/>
          <w:w w:val="105"/>
          <w:sz w:val="23"/>
        </w:rPr>
        <w:t xml:space="preserve"> </w:t>
      </w:r>
      <w:r>
        <w:rPr>
          <w:w w:val="105"/>
          <w:sz w:val="23"/>
        </w:rPr>
        <w:t>to</w:t>
      </w:r>
      <w:r>
        <w:rPr>
          <w:spacing w:val="-7"/>
          <w:w w:val="105"/>
          <w:sz w:val="23"/>
        </w:rPr>
        <w:t xml:space="preserve"> </w:t>
      </w:r>
      <w:r>
        <w:rPr>
          <w:w w:val="105"/>
          <w:sz w:val="23"/>
        </w:rPr>
        <w:t>express</w:t>
      </w:r>
      <w:r>
        <w:rPr>
          <w:spacing w:val="-15"/>
          <w:w w:val="105"/>
          <w:sz w:val="23"/>
        </w:rPr>
        <w:t xml:space="preserve"> </w:t>
      </w:r>
      <w:r>
        <w:rPr>
          <w:w w:val="105"/>
          <w:sz w:val="23"/>
        </w:rPr>
        <w:t>our</w:t>
      </w:r>
      <w:r>
        <w:rPr>
          <w:spacing w:val="-4"/>
          <w:w w:val="105"/>
          <w:sz w:val="23"/>
        </w:rPr>
        <w:t xml:space="preserve"> </w:t>
      </w:r>
      <w:r>
        <w:rPr>
          <w:w w:val="105"/>
          <w:sz w:val="23"/>
        </w:rPr>
        <w:t>deepest</w:t>
      </w:r>
      <w:r>
        <w:rPr>
          <w:spacing w:val="-12"/>
          <w:w w:val="105"/>
          <w:sz w:val="23"/>
        </w:rPr>
        <w:t xml:space="preserve"> </w:t>
      </w:r>
      <w:r>
        <w:rPr>
          <w:w w:val="105"/>
          <w:sz w:val="23"/>
        </w:rPr>
        <w:t>gratitude</w:t>
      </w:r>
      <w:r>
        <w:rPr>
          <w:spacing w:val="-14"/>
          <w:w w:val="105"/>
          <w:sz w:val="23"/>
        </w:rPr>
        <w:t xml:space="preserve"> </w:t>
      </w:r>
      <w:r>
        <w:rPr>
          <w:w w:val="105"/>
          <w:sz w:val="23"/>
        </w:rPr>
        <w:t>and</w:t>
      </w:r>
      <w:r>
        <w:rPr>
          <w:spacing w:val="-7"/>
          <w:w w:val="105"/>
          <w:sz w:val="23"/>
        </w:rPr>
        <w:t xml:space="preserve"> </w:t>
      </w:r>
      <w:r>
        <w:rPr>
          <w:w w:val="105"/>
          <w:sz w:val="23"/>
        </w:rPr>
        <w:t>sincere</w:t>
      </w:r>
      <w:r>
        <w:rPr>
          <w:spacing w:val="-14"/>
          <w:w w:val="105"/>
          <w:sz w:val="23"/>
        </w:rPr>
        <w:t xml:space="preserve"> </w:t>
      </w:r>
      <w:r>
        <w:rPr>
          <w:w w:val="105"/>
          <w:sz w:val="23"/>
        </w:rPr>
        <w:t>thanks</w:t>
      </w:r>
      <w:r>
        <w:rPr>
          <w:spacing w:val="-15"/>
          <w:w w:val="105"/>
          <w:sz w:val="23"/>
        </w:rPr>
        <w:t xml:space="preserve"> </w:t>
      </w:r>
      <w:r>
        <w:rPr>
          <w:w w:val="105"/>
          <w:sz w:val="23"/>
        </w:rPr>
        <w:t>to</w:t>
      </w:r>
      <w:r>
        <w:rPr>
          <w:spacing w:val="-4"/>
          <w:w w:val="105"/>
          <w:sz w:val="23"/>
        </w:rPr>
        <w:t xml:space="preserve"> </w:t>
      </w:r>
      <w:r>
        <w:rPr>
          <w:b/>
          <w:w w:val="105"/>
          <w:sz w:val="23"/>
        </w:rPr>
        <w:t>Smt.</w:t>
      </w:r>
      <w:r>
        <w:rPr>
          <w:b/>
          <w:spacing w:val="-5"/>
          <w:w w:val="105"/>
          <w:sz w:val="23"/>
        </w:rPr>
        <w:t xml:space="preserve"> </w:t>
      </w:r>
      <w:r>
        <w:rPr>
          <w:b/>
          <w:w w:val="105"/>
          <w:sz w:val="23"/>
        </w:rPr>
        <w:t>V.</w:t>
      </w:r>
      <w:r>
        <w:rPr>
          <w:b/>
          <w:spacing w:val="-12"/>
          <w:w w:val="105"/>
          <w:sz w:val="23"/>
        </w:rPr>
        <w:t xml:space="preserve"> </w:t>
      </w:r>
      <w:r>
        <w:rPr>
          <w:b/>
          <w:w w:val="105"/>
          <w:sz w:val="23"/>
        </w:rPr>
        <w:t>Jyothi,</w:t>
      </w:r>
      <w:r>
        <w:rPr>
          <w:b/>
          <w:spacing w:val="-12"/>
          <w:w w:val="105"/>
          <w:sz w:val="23"/>
        </w:rPr>
        <w:t xml:space="preserve"> </w:t>
      </w:r>
      <w:r>
        <w:rPr>
          <w:b/>
          <w:w w:val="105"/>
          <w:sz w:val="23"/>
        </w:rPr>
        <w:t>Director</w:t>
      </w:r>
      <w:r>
        <w:rPr>
          <w:b/>
          <w:spacing w:val="-8"/>
          <w:w w:val="105"/>
          <w:sz w:val="23"/>
        </w:rPr>
        <w:t xml:space="preserve"> </w:t>
      </w:r>
      <w:r>
        <w:rPr>
          <w:b/>
          <w:w w:val="105"/>
          <w:sz w:val="23"/>
        </w:rPr>
        <w:t>&amp; Chairperson,</w:t>
      </w:r>
      <w:r>
        <w:rPr>
          <w:b/>
          <w:w w:val="105"/>
          <w:sz w:val="23"/>
        </w:rPr>
        <w:t xml:space="preserve"> Siddhartha Institute of Technology &amp; Sciences, </w:t>
      </w:r>
      <w:proofErr w:type="spellStart"/>
      <w:r>
        <w:rPr>
          <w:w w:val="105"/>
          <w:sz w:val="23"/>
        </w:rPr>
        <w:t>Narapally</w:t>
      </w:r>
      <w:proofErr w:type="spellEnd"/>
      <w:r>
        <w:rPr>
          <w:w w:val="105"/>
          <w:sz w:val="23"/>
        </w:rPr>
        <w:t>, Hyderabad (UGC Autonomous)</w:t>
      </w:r>
      <w:r>
        <w:rPr>
          <w:spacing w:val="-16"/>
          <w:w w:val="105"/>
          <w:sz w:val="23"/>
        </w:rPr>
        <w:t xml:space="preserve"> </w:t>
      </w:r>
      <w:r>
        <w:rPr>
          <w:w w:val="105"/>
          <w:sz w:val="23"/>
        </w:rPr>
        <w:t>for</w:t>
      </w:r>
      <w:r>
        <w:rPr>
          <w:spacing w:val="-13"/>
          <w:w w:val="105"/>
          <w:sz w:val="23"/>
        </w:rPr>
        <w:t xml:space="preserve"> </w:t>
      </w:r>
      <w:r>
        <w:rPr>
          <w:w w:val="105"/>
          <w:sz w:val="23"/>
        </w:rPr>
        <w:t>her</w:t>
      </w:r>
      <w:r>
        <w:rPr>
          <w:spacing w:val="-12"/>
          <w:w w:val="105"/>
          <w:sz w:val="23"/>
        </w:rPr>
        <w:t xml:space="preserve"> </w:t>
      </w:r>
      <w:r>
        <w:rPr>
          <w:w w:val="105"/>
          <w:sz w:val="23"/>
        </w:rPr>
        <w:t>constant</w:t>
      </w:r>
      <w:r>
        <w:rPr>
          <w:spacing w:val="-14"/>
          <w:w w:val="105"/>
          <w:sz w:val="23"/>
        </w:rPr>
        <w:t xml:space="preserve"> </w:t>
      </w:r>
      <w:r>
        <w:rPr>
          <w:w w:val="105"/>
          <w:sz w:val="23"/>
        </w:rPr>
        <w:t>encouragement</w:t>
      </w:r>
      <w:r>
        <w:rPr>
          <w:spacing w:val="-16"/>
          <w:w w:val="105"/>
          <w:sz w:val="23"/>
        </w:rPr>
        <w:t xml:space="preserve"> </w:t>
      </w:r>
      <w:r>
        <w:rPr>
          <w:w w:val="105"/>
          <w:sz w:val="23"/>
        </w:rPr>
        <w:t>and</w:t>
      </w:r>
      <w:r>
        <w:rPr>
          <w:spacing w:val="-9"/>
          <w:w w:val="105"/>
          <w:sz w:val="23"/>
        </w:rPr>
        <w:t xml:space="preserve"> </w:t>
      </w:r>
      <w:r>
        <w:rPr>
          <w:w w:val="105"/>
          <w:sz w:val="23"/>
        </w:rPr>
        <w:t>support</w:t>
      </w:r>
      <w:r>
        <w:rPr>
          <w:spacing w:val="-14"/>
          <w:w w:val="105"/>
          <w:sz w:val="23"/>
        </w:rPr>
        <w:t xml:space="preserve"> </w:t>
      </w:r>
      <w:r>
        <w:rPr>
          <w:w w:val="105"/>
          <w:sz w:val="23"/>
        </w:rPr>
        <w:t>in</w:t>
      </w:r>
      <w:r>
        <w:rPr>
          <w:spacing w:val="-16"/>
          <w:w w:val="105"/>
          <w:sz w:val="23"/>
        </w:rPr>
        <w:t xml:space="preserve"> </w:t>
      </w:r>
      <w:r>
        <w:rPr>
          <w:w w:val="105"/>
          <w:sz w:val="23"/>
        </w:rPr>
        <w:t>providing</w:t>
      </w:r>
      <w:r>
        <w:rPr>
          <w:spacing w:val="-15"/>
          <w:w w:val="105"/>
          <w:sz w:val="23"/>
        </w:rPr>
        <w:t xml:space="preserve"> </w:t>
      </w:r>
      <w:r>
        <w:rPr>
          <w:w w:val="105"/>
          <w:sz w:val="23"/>
        </w:rPr>
        <w:t>all</w:t>
      </w:r>
      <w:r>
        <w:rPr>
          <w:spacing w:val="-13"/>
          <w:w w:val="105"/>
          <w:sz w:val="23"/>
        </w:rPr>
        <w:t xml:space="preserve"> </w:t>
      </w:r>
      <w:r>
        <w:rPr>
          <w:w w:val="105"/>
          <w:sz w:val="23"/>
        </w:rPr>
        <w:t>the</w:t>
      </w:r>
      <w:r>
        <w:rPr>
          <w:spacing w:val="-16"/>
          <w:w w:val="105"/>
          <w:sz w:val="23"/>
        </w:rPr>
        <w:t xml:space="preserve"> </w:t>
      </w:r>
      <w:r>
        <w:rPr>
          <w:w w:val="105"/>
          <w:sz w:val="23"/>
        </w:rPr>
        <w:t>necessary</w:t>
      </w:r>
      <w:r>
        <w:rPr>
          <w:spacing w:val="-9"/>
          <w:w w:val="105"/>
          <w:sz w:val="23"/>
        </w:rPr>
        <w:t xml:space="preserve"> </w:t>
      </w:r>
      <w:r>
        <w:rPr>
          <w:w w:val="105"/>
          <w:sz w:val="23"/>
        </w:rPr>
        <w:t>facilities to carry out this project work.</w:t>
      </w:r>
    </w:p>
    <w:p w14:paraId="4BD03D6C" w14:textId="77777777" w:rsidR="00A942F5" w:rsidRDefault="00D54C5E">
      <w:pPr>
        <w:pStyle w:val="BodyText"/>
        <w:spacing w:before="203" w:line="314" w:lineRule="auto"/>
        <w:ind w:left="171" w:right="319"/>
        <w:jc w:val="both"/>
      </w:pPr>
      <w:r>
        <w:rPr>
          <w:w w:val="105"/>
        </w:rPr>
        <w:t>Finally, we extend our sincere thanks to all the faculty members and supporting staff of the Department of Computer Science and Engineering, and our friends, for their cooperation and encouragement throughout the completion of this project.</w:t>
      </w:r>
    </w:p>
    <w:p w14:paraId="4BD03D6D" w14:textId="77777777" w:rsidR="00A942F5" w:rsidRDefault="00A942F5">
      <w:pPr>
        <w:pStyle w:val="BodyText"/>
      </w:pPr>
    </w:p>
    <w:p w14:paraId="4BD03D6E" w14:textId="77777777" w:rsidR="00A942F5" w:rsidRDefault="00A942F5">
      <w:pPr>
        <w:pStyle w:val="BodyText"/>
      </w:pPr>
    </w:p>
    <w:p w14:paraId="4BD03D6F" w14:textId="77777777" w:rsidR="00A942F5" w:rsidRDefault="00A942F5">
      <w:pPr>
        <w:pStyle w:val="BodyText"/>
      </w:pPr>
    </w:p>
    <w:p w14:paraId="4BD03D70" w14:textId="77777777" w:rsidR="00A942F5" w:rsidRDefault="00A942F5">
      <w:pPr>
        <w:pStyle w:val="BodyText"/>
        <w:spacing w:before="157"/>
      </w:pPr>
    </w:p>
    <w:p w14:paraId="4BD03D71" w14:textId="77777777" w:rsidR="00A942F5" w:rsidRDefault="00D54C5E">
      <w:pPr>
        <w:spacing w:line="376" w:lineRule="auto"/>
        <w:ind w:left="5214" w:right="568" w:firstLine="425"/>
        <w:rPr>
          <w:b/>
          <w:sz w:val="23"/>
        </w:rPr>
      </w:pPr>
      <w:r>
        <w:rPr>
          <w:b/>
          <w:w w:val="105"/>
          <w:sz w:val="23"/>
        </w:rPr>
        <w:t xml:space="preserve">PROJECT ASSOCIATES GOPIDI RISHITHA (23TQ1A0530) </w:t>
      </w:r>
      <w:r>
        <w:rPr>
          <w:b/>
          <w:sz w:val="23"/>
        </w:rPr>
        <w:t xml:space="preserve">BANOTH RAJENDAR (24TQ5A0505) </w:t>
      </w:r>
      <w:r>
        <w:rPr>
          <w:b/>
          <w:w w:val="105"/>
          <w:sz w:val="23"/>
        </w:rPr>
        <w:t>N MAHESH (24TQ5A0502)</w:t>
      </w:r>
    </w:p>
    <w:p w14:paraId="4BD03D72" w14:textId="77777777" w:rsidR="00A942F5" w:rsidRDefault="00D54C5E">
      <w:pPr>
        <w:spacing w:line="260" w:lineRule="exact"/>
        <w:ind w:left="5214"/>
        <w:rPr>
          <w:b/>
          <w:sz w:val="23"/>
        </w:rPr>
      </w:pPr>
      <w:r>
        <w:rPr>
          <w:b/>
          <w:w w:val="105"/>
          <w:sz w:val="23"/>
        </w:rPr>
        <w:t>K</w:t>
      </w:r>
      <w:r>
        <w:rPr>
          <w:b/>
          <w:spacing w:val="-9"/>
          <w:w w:val="105"/>
          <w:sz w:val="23"/>
        </w:rPr>
        <w:t xml:space="preserve"> </w:t>
      </w:r>
      <w:r>
        <w:rPr>
          <w:b/>
          <w:w w:val="105"/>
          <w:sz w:val="23"/>
        </w:rPr>
        <w:t>SAI</w:t>
      </w:r>
      <w:r>
        <w:rPr>
          <w:b/>
          <w:spacing w:val="-10"/>
          <w:w w:val="105"/>
          <w:sz w:val="23"/>
        </w:rPr>
        <w:t xml:space="preserve"> </w:t>
      </w:r>
      <w:r>
        <w:rPr>
          <w:b/>
          <w:w w:val="105"/>
          <w:sz w:val="23"/>
        </w:rPr>
        <w:t>KUMAR</w:t>
      </w:r>
      <w:r>
        <w:rPr>
          <w:b/>
          <w:spacing w:val="-10"/>
          <w:w w:val="105"/>
          <w:sz w:val="23"/>
        </w:rPr>
        <w:t xml:space="preserve"> </w:t>
      </w:r>
      <w:r>
        <w:rPr>
          <w:b/>
          <w:spacing w:val="-2"/>
          <w:w w:val="105"/>
          <w:sz w:val="23"/>
        </w:rPr>
        <w:t>(24TQ5A0507)</w:t>
      </w:r>
    </w:p>
    <w:p w14:paraId="4BD03D73" w14:textId="77777777" w:rsidR="00A942F5" w:rsidRDefault="00A942F5">
      <w:pPr>
        <w:spacing w:line="260" w:lineRule="exact"/>
        <w:rPr>
          <w:b/>
          <w:sz w:val="23"/>
        </w:rPr>
        <w:sectPr w:rsidR="00A942F5">
          <w:pgSz w:w="11910" w:h="16850"/>
          <w:pgMar w:top="1220" w:right="992" w:bottom="280" w:left="1133"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4BD03D74" w14:textId="77777777" w:rsidR="00A942F5" w:rsidRDefault="00D54C5E">
      <w:pPr>
        <w:pStyle w:val="Heading2"/>
        <w:spacing w:before="63"/>
      </w:pPr>
      <w:r>
        <w:lastRenderedPageBreak/>
        <w:t>LIST OF</w:t>
      </w:r>
      <w:r>
        <w:rPr>
          <w:spacing w:val="-2"/>
        </w:rPr>
        <w:t xml:space="preserve"> FIGURES</w:t>
      </w:r>
    </w:p>
    <w:p w14:paraId="4BD03D75" w14:textId="77777777" w:rsidR="00A942F5" w:rsidRDefault="00A942F5">
      <w:pPr>
        <w:pStyle w:val="BodyText"/>
        <w:spacing w:before="5"/>
        <w:rPr>
          <w:b/>
          <w:sz w:val="14"/>
        </w:rPr>
      </w:pPr>
    </w:p>
    <w:tbl>
      <w:tblPr>
        <w:tblW w:w="0" w:type="auto"/>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9"/>
        <w:gridCol w:w="6404"/>
        <w:gridCol w:w="1599"/>
      </w:tblGrid>
      <w:tr w:rsidR="00A942F5" w14:paraId="4BD03D79" w14:textId="77777777">
        <w:trPr>
          <w:trHeight w:val="414"/>
        </w:trPr>
        <w:tc>
          <w:tcPr>
            <w:tcW w:w="1599" w:type="dxa"/>
            <w:shd w:val="clear" w:color="auto" w:fill="D9D9D9"/>
          </w:tcPr>
          <w:p w14:paraId="4BD03D76" w14:textId="77777777" w:rsidR="00A942F5" w:rsidRDefault="00D54C5E">
            <w:pPr>
              <w:pStyle w:val="TableParagraph"/>
              <w:spacing w:before="81"/>
              <w:ind w:left="290"/>
              <w:rPr>
                <w:b/>
              </w:rPr>
            </w:pPr>
            <w:r>
              <w:rPr>
                <w:b/>
              </w:rPr>
              <w:t>Figure</w:t>
            </w:r>
            <w:r>
              <w:rPr>
                <w:b/>
                <w:spacing w:val="-8"/>
              </w:rPr>
              <w:t xml:space="preserve"> </w:t>
            </w:r>
            <w:r>
              <w:rPr>
                <w:b/>
                <w:spacing w:val="-5"/>
              </w:rPr>
              <w:t>No.</w:t>
            </w:r>
          </w:p>
        </w:tc>
        <w:tc>
          <w:tcPr>
            <w:tcW w:w="6404" w:type="dxa"/>
            <w:shd w:val="clear" w:color="auto" w:fill="D9D9D9"/>
          </w:tcPr>
          <w:p w14:paraId="4BD03D77" w14:textId="77777777" w:rsidR="00A942F5" w:rsidRDefault="00D54C5E">
            <w:pPr>
              <w:pStyle w:val="TableParagraph"/>
              <w:spacing w:before="81"/>
              <w:ind w:left="0" w:right="15"/>
              <w:jc w:val="center"/>
              <w:rPr>
                <w:b/>
              </w:rPr>
            </w:pPr>
            <w:r>
              <w:rPr>
                <w:b/>
              </w:rPr>
              <w:t>Name</w:t>
            </w:r>
            <w:r>
              <w:rPr>
                <w:b/>
                <w:spacing w:val="-4"/>
              </w:rPr>
              <w:t xml:space="preserve"> </w:t>
            </w:r>
            <w:r>
              <w:rPr>
                <w:b/>
              </w:rPr>
              <w:t>of</w:t>
            </w:r>
            <w:r>
              <w:rPr>
                <w:b/>
                <w:spacing w:val="-7"/>
              </w:rPr>
              <w:t xml:space="preserve"> </w:t>
            </w:r>
            <w:r>
              <w:rPr>
                <w:b/>
              </w:rPr>
              <w:t>the</w:t>
            </w:r>
            <w:r>
              <w:rPr>
                <w:b/>
                <w:spacing w:val="-3"/>
              </w:rPr>
              <w:t xml:space="preserve"> </w:t>
            </w:r>
            <w:r>
              <w:rPr>
                <w:b/>
                <w:spacing w:val="-2"/>
              </w:rPr>
              <w:t>Figure</w:t>
            </w:r>
          </w:p>
        </w:tc>
        <w:tc>
          <w:tcPr>
            <w:tcW w:w="1599" w:type="dxa"/>
            <w:shd w:val="clear" w:color="auto" w:fill="D9D9D9"/>
          </w:tcPr>
          <w:p w14:paraId="4BD03D78" w14:textId="77777777" w:rsidR="00A942F5" w:rsidRDefault="00D54C5E">
            <w:pPr>
              <w:pStyle w:val="TableParagraph"/>
              <w:spacing w:before="81"/>
              <w:ind w:left="6" w:right="6"/>
              <w:jc w:val="center"/>
              <w:rPr>
                <w:b/>
              </w:rPr>
            </w:pPr>
            <w:r>
              <w:rPr>
                <w:b/>
              </w:rPr>
              <w:t>Page</w:t>
            </w:r>
            <w:r>
              <w:rPr>
                <w:b/>
                <w:spacing w:val="-1"/>
              </w:rPr>
              <w:t xml:space="preserve"> </w:t>
            </w:r>
            <w:r>
              <w:rPr>
                <w:b/>
                <w:spacing w:val="-5"/>
              </w:rPr>
              <w:t>No.</w:t>
            </w:r>
          </w:p>
        </w:tc>
      </w:tr>
      <w:tr w:rsidR="00A942F5" w14:paraId="4BD03D7D" w14:textId="77777777">
        <w:trPr>
          <w:trHeight w:val="414"/>
        </w:trPr>
        <w:tc>
          <w:tcPr>
            <w:tcW w:w="1599" w:type="dxa"/>
          </w:tcPr>
          <w:p w14:paraId="4BD03D7A" w14:textId="77777777" w:rsidR="00A942F5" w:rsidRDefault="00D54C5E">
            <w:pPr>
              <w:pStyle w:val="TableParagraph"/>
              <w:spacing w:before="81"/>
            </w:pPr>
            <w:r>
              <w:t>Figure</w:t>
            </w:r>
            <w:r>
              <w:rPr>
                <w:spacing w:val="-3"/>
              </w:rPr>
              <w:t xml:space="preserve"> </w:t>
            </w:r>
            <w:r>
              <w:rPr>
                <w:spacing w:val="-5"/>
              </w:rPr>
              <w:t>3.1</w:t>
            </w:r>
          </w:p>
        </w:tc>
        <w:tc>
          <w:tcPr>
            <w:tcW w:w="6404" w:type="dxa"/>
          </w:tcPr>
          <w:p w14:paraId="4BD03D7B" w14:textId="77777777" w:rsidR="00A942F5" w:rsidRDefault="00D54C5E">
            <w:pPr>
              <w:pStyle w:val="TableParagraph"/>
              <w:spacing w:before="81"/>
              <w:ind w:left="96"/>
            </w:pPr>
            <w:r>
              <w:t>Project</w:t>
            </w:r>
            <w:r>
              <w:rPr>
                <w:spacing w:val="-6"/>
              </w:rPr>
              <w:t xml:space="preserve"> </w:t>
            </w:r>
            <w:r>
              <w:t>Workflow</w:t>
            </w:r>
            <w:r>
              <w:rPr>
                <w:spacing w:val="-10"/>
              </w:rPr>
              <w:t xml:space="preserve"> </w:t>
            </w:r>
            <w:r>
              <w:t>of</w:t>
            </w:r>
            <w:r>
              <w:rPr>
                <w:spacing w:val="-3"/>
              </w:rPr>
              <w:t xml:space="preserve"> </w:t>
            </w:r>
            <w:r>
              <w:t>the</w:t>
            </w:r>
            <w:r>
              <w:rPr>
                <w:spacing w:val="1"/>
              </w:rPr>
              <w:t xml:space="preserve"> </w:t>
            </w:r>
            <w:r>
              <w:t>Fee</w:t>
            </w:r>
            <w:r>
              <w:rPr>
                <w:spacing w:val="-7"/>
              </w:rPr>
              <w:t xml:space="preserve"> </w:t>
            </w:r>
            <w:r>
              <w:t>Collection</w:t>
            </w:r>
            <w:r>
              <w:rPr>
                <w:spacing w:val="-4"/>
              </w:rPr>
              <w:t xml:space="preserve"> </w:t>
            </w:r>
            <w:r>
              <w:rPr>
                <w:spacing w:val="-2"/>
              </w:rPr>
              <w:t>Tracker</w:t>
            </w:r>
          </w:p>
        </w:tc>
        <w:tc>
          <w:tcPr>
            <w:tcW w:w="1599" w:type="dxa"/>
          </w:tcPr>
          <w:p w14:paraId="4BD03D7C" w14:textId="77777777" w:rsidR="00A942F5" w:rsidRDefault="00D54C5E">
            <w:pPr>
              <w:pStyle w:val="TableParagraph"/>
              <w:spacing w:before="81"/>
              <w:ind w:left="6" w:right="7"/>
              <w:jc w:val="center"/>
            </w:pPr>
            <w:r>
              <w:rPr>
                <w:spacing w:val="-10"/>
              </w:rPr>
              <w:t>5</w:t>
            </w:r>
          </w:p>
        </w:tc>
      </w:tr>
      <w:tr w:rsidR="00A942F5" w14:paraId="4BD03D81" w14:textId="77777777">
        <w:trPr>
          <w:trHeight w:val="415"/>
        </w:trPr>
        <w:tc>
          <w:tcPr>
            <w:tcW w:w="1599" w:type="dxa"/>
          </w:tcPr>
          <w:p w14:paraId="4BD03D7E" w14:textId="77777777" w:rsidR="00A942F5" w:rsidRDefault="00D54C5E">
            <w:pPr>
              <w:pStyle w:val="TableParagraph"/>
            </w:pPr>
            <w:r>
              <w:t>Figure</w:t>
            </w:r>
            <w:r>
              <w:rPr>
                <w:spacing w:val="-3"/>
              </w:rPr>
              <w:t xml:space="preserve"> </w:t>
            </w:r>
            <w:r>
              <w:rPr>
                <w:spacing w:val="-5"/>
              </w:rPr>
              <w:t>3.2</w:t>
            </w:r>
          </w:p>
        </w:tc>
        <w:tc>
          <w:tcPr>
            <w:tcW w:w="6404" w:type="dxa"/>
          </w:tcPr>
          <w:p w14:paraId="4BD03D7F" w14:textId="77777777" w:rsidR="00A942F5" w:rsidRDefault="00D54C5E">
            <w:pPr>
              <w:pStyle w:val="TableParagraph"/>
              <w:ind w:left="96"/>
            </w:pPr>
            <w:r>
              <w:t>Sample</w:t>
            </w:r>
            <w:r>
              <w:rPr>
                <w:spacing w:val="-3"/>
              </w:rPr>
              <w:t xml:space="preserve"> </w:t>
            </w:r>
            <w:r>
              <w:t>SQL</w:t>
            </w:r>
            <w:r>
              <w:rPr>
                <w:spacing w:val="-2"/>
              </w:rPr>
              <w:t xml:space="preserve"> </w:t>
            </w:r>
            <w:r>
              <w:t>Query</w:t>
            </w:r>
            <w:r>
              <w:rPr>
                <w:spacing w:val="-6"/>
              </w:rPr>
              <w:t xml:space="preserve"> </w:t>
            </w:r>
            <w:r>
              <w:t>for</w:t>
            </w:r>
            <w:r>
              <w:rPr>
                <w:spacing w:val="-4"/>
              </w:rPr>
              <w:t xml:space="preserve"> </w:t>
            </w:r>
            <w:r>
              <w:t xml:space="preserve">Fee </w:t>
            </w:r>
            <w:r>
              <w:rPr>
                <w:spacing w:val="-2"/>
              </w:rPr>
              <w:t>Summary</w:t>
            </w:r>
          </w:p>
        </w:tc>
        <w:tc>
          <w:tcPr>
            <w:tcW w:w="1599" w:type="dxa"/>
          </w:tcPr>
          <w:p w14:paraId="4BD03D80" w14:textId="77777777" w:rsidR="00A942F5" w:rsidRDefault="00D54C5E">
            <w:pPr>
              <w:pStyle w:val="TableParagraph"/>
              <w:ind w:left="6" w:right="7"/>
              <w:jc w:val="center"/>
            </w:pPr>
            <w:r>
              <w:rPr>
                <w:spacing w:val="-10"/>
              </w:rPr>
              <w:t>6</w:t>
            </w:r>
          </w:p>
        </w:tc>
      </w:tr>
      <w:tr w:rsidR="00A942F5" w14:paraId="4BD03D85" w14:textId="77777777">
        <w:trPr>
          <w:trHeight w:val="407"/>
        </w:trPr>
        <w:tc>
          <w:tcPr>
            <w:tcW w:w="1599" w:type="dxa"/>
          </w:tcPr>
          <w:p w14:paraId="4BD03D82" w14:textId="77777777" w:rsidR="00A942F5" w:rsidRDefault="00D54C5E">
            <w:pPr>
              <w:pStyle w:val="TableParagraph"/>
            </w:pPr>
            <w:r>
              <w:t>Figure</w:t>
            </w:r>
            <w:r>
              <w:rPr>
                <w:spacing w:val="-3"/>
              </w:rPr>
              <w:t xml:space="preserve"> </w:t>
            </w:r>
            <w:r>
              <w:rPr>
                <w:spacing w:val="-5"/>
              </w:rPr>
              <w:t>4.1</w:t>
            </w:r>
          </w:p>
        </w:tc>
        <w:tc>
          <w:tcPr>
            <w:tcW w:w="6404" w:type="dxa"/>
          </w:tcPr>
          <w:p w14:paraId="4BD03D83" w14:textId="77777777" w:rsidR="00A942F5" w:rsidRDefault="00D54C5E">
            <w:pPr>
              <w:pStyle w:val="TableParagraph"/>
              <w:ind w:left="96"/>
            </w:pPr>
            <w:r>
              <w:t>Fee</w:t>
            </w:r>
            <w:r>
              <w:rPr>
                <w:spacing w:val="-6"/>
              </w:rPr>
              <w:t xml:space="preserve"> </w:t>
            </w:r>
            <w:r>
              <w:t>Collection</w:t>
            </w:r>
            <w:r>
              <w:rPr>
                <w:spacing w:val="-6"/>
              </w:rPr>
              <w:t xml:space="preserve"> </w:t>
            </w:r>
            <w:r>
              <w:t>Tracker –</w:t>
            </w:r>
            <w:r>
              <w:rPr>
                <w:spacing w:val="-11"/>
              </w:rPr>
              <w:t xml:space="preserve"> </w:t>
            </w:r>
            <w:r>
              <w:t>Power</w:t>
            </w:r>
            <w:r>
              <w:rPr>
                <w:spacing w:val="-3"/>
              </w:rPr>
              <w:t xml:space="preserve"> </w:t>
            </w:r>
            <w:r>
              <w:t>BI</w:t>
            </w:r>
            <w:r>
              <w:rPr>
                <w:spacing w:val="-10"/>
              </w:rPr>
              <w:t xml:space="preserve"> </w:t>
            </w:r>
            <w:r>
              <w:t>Dashboard</w:t>
            </w:r>
            <w:r>
              <w:rPr>
                <w:spacing w:val="1"/>
              </w:rPr>
              <w:t xml:space="preserve"> </w:t>
            </w:r>
            <w:r>
              <w:rPr>
                <w:spacing w:val="-2"/>
              </w:rPr>
              <w:t>(Overview)</w:t>
            </w:r>
          </w:p>
        </w:tc>
        <w:tc>
          <w:tcPr>
            <w:tcW w:w="1599" w:type="dxa"/>
          </w:tcPr>
          <w:p w14:paraId="4BD03D84" w14:textId="77777777" w:rsidR="00A942F5" w:rsidRDefault="00D54C5E">
            <w:pPr>
              <w:pStyle w:val="TableParagraph"/>
              <w:ind w:left="6" w:right="7"/>
              <w:jc w:val="center"/>
            </w:pPr>
            <w:r>
              <w:rPr>
                <w:spacing w:val="-10"/>
              </w:rPr>
              <w:t>8</w:t>
            </w:r>
          </w:p>
        </w:tc>
      </w:tr>
      <w:tr w:rsidR="00A942F5" w14:paraId="4BD03D89" w14:textId="77777777">
        <w:trPr>
          <w:trHeight w:val="415"/>
        </w:trPr>
        <w:tc>
          <w:tcPr>
            <w:tcW w:w="1599" w:type="dxa"/>
          </w:tcPr>
          <w:p w14:paraId="4BD03D86" w14:textId="77777777" w:rsidR="00A942F5" w:rsidRDefault="00D54C5E">
            <w:pPr>
              <w:pStyle w:val="TableParagraph"/>
              <w:spacing w:before="81"/>
            </w:pPr>
            <w:r>
              <w:t>Figure</w:t>
            </w:r>
            <w:r>
              <w:rPr>
                <w:spacing w:val="-3"/>
              </w:rPr>
              <w:t xml:space="preserve"> </w:t>
            </w:r>
            <w:r>
              <w:rPr>
                <w:spacing w:val="-5"/>
              </w:rPr>
              <w:t>4.2</w:t>
            </w:r>
          </w:p>
        </w:tc>
        <w:tc>
          <w:tcPr>
            <w:tcW w:w="6404" w:type="dxa"/>
          </w:tcPr>
          <w:p w14:paraId="4BD03D87" w14:textId="77777777" w:rsidR="00A942F5" w:rsidRDefault="00D54C5E">
            <w:pPr>
              <w:pStyle w:val="TableParagraph"/>
              <w:spacing w:before="81"/>
              <w:ind w:left="96"/>
            </w:pPr>
            <w:r>
              <w:t>Key</w:t>
            </w:r>
            <w:r>
              <w:rPr>
                <w:spacing w:val="-11"/>
              </w:rPr>
              <w:t xml:space="preserve"> </w:t>
            </w:r>
            <w:r>
              <w:t>Performance</w:t>
            </w:r>
            <w:r>
              <w:rPr>
                <w:spacing w:val="-6"/>
              </w:rPr>
              <w:t xml:space="preserve"> </w:t>
            </w:r>
            <w:r>
              <w:t>Indicator</w:t>
            </w:r>
            <w:r>
              <w:rPr>
                <w:spacing w:val="-8"/>
              </w:rPr>
              <w:t xml:space="preserve"> </w:t>
            </w:r>
            <w:r>
              <w:t>(KPI)</w:t>
            </w:r>
            <w:r>
              <w:rPr>
                <w:spacing w:val="-9"/>
              </w:rPr>
              <w:t xml:space="preserve"> </w:t>
            </w:r>
            <w:r>
              <w:rPr>
                <w:spacing w:val="-4"/>
              </w:rPr>
              <w:t>Cards</w:t>
            </w:r>
          </w:p>
        </w:tc>
        <w:tc>
          <w:tcPr>
            <w:tcW w:w="1599" w:type="dxa"/>
          </w:tcPr>
          <w:p w14:paraId="4BD03D88" w14:textId="77777777" w:rsidR="00A942F5" w:rsidRDefault="00D54C5E">
            <w:pPr>
              <w:pStyle w:val="TableParagraph"/>
              <w:spacing w:before="81"/>
              <w:ind w:left="6" w:right="7"/>
              <w:jc w:val="center"/>
            </w:pPr>
            <w:r>
              <w:rPr>
                <w:spacing w:val="-10"/>
              </w:rPr>
              <w:t>8</w:t>
            </w:r>
          </w:p>
        </w:tc>
      </w:tr>
      <w:tr w:rsidR="00A942F5" w14:paraId="4BD03D8D" w14:textId="77777777">
        <w:trPr>
          <w:trHeight w:val="666"/>
        </w:trPr>
        <w:tc>
          <w:tcPr>
            <w:tcW w:w="1599" w:type="dxa"/>
          </w:tcPr>
          <w:p w14:paraId="4BD03D8A" w14:textId="77777777" w:rsidR="00A942F5" w:rsidRDefault="00D54C5E">
            <w:pPr>
              <w:pStyle w:val="TableParagraph"/>
              <w:spacing w:before="203"/>
            </w:pPr>
            <w:r>
              <w:t>Figure</w:t>
            </w:r>
            <w:r>
              <w:rPr>
                <w:spacing w:val="-3"/>
              </w:rPr>
              <w:t xml:space="preserve"> </w:t>
            </w:r>
            <w:r>
              <w:rPr>
                <w:spacing w:val="-5"/>
              </w:rPr>
              <w:t>4.3</w:t>
            </w:r>
          </w:p>
        </w:tc>
        <w:tc>
          <w:tcPr>
            <w:tcW w:w="6404" w:type="dxa"/>
          </w:tcPr>
          <w:p w14:paraId="4BD03D8B" w14:textId="77777777" w:rsidR="00A942F5" w:rsidRDefault="00D54C5E">
            <w:pPr>
              <w:pStyle w:val="TableParagraph"/>
              <w:spacing w:before="81"/>
              <w:ind w:left="96"/>
            </w:pPr>
            <w:r>
              <w:t>Fee</w:t>
            </w:r>
            <w:r>
              <w:rPr>
                <w:spacing w:val="-8"/>
              </w:rPr>
              <w:t xml:space="preserve"> </w:t>
            </w:r>
            <w:r>
              <w:t>Collection</w:t>
            </w:r>
            <w:r>
              <w:rPr>
                <w:spacing w:val="-7"/>
              </w:rPr>
              <w:t xml:space="preserve"> </w:t>
            </w:r>
            <w:r>
              <w:t>Trend,</w:t>
            </w:r>
            <w:r>
              <w:rPr>
                <w:spacing w:val="-5"/>
              </w:rPr>
              <w:t xml:space="preserve"> </w:t>
            </w:r>
            <w:r>
              <w:t>Course-wise</w:t>
            </w:r>
            <w:r>
              <w:rPr>
                <w:spacing w:val="-2"/>
              </w:rPr>
              <w:t xml:space="preserve"> </w:t>
            </w:r>
            <w:r>
              <w:t>Collection</w:t>
            </w:r>
            <w:r>
              <w:rPr>
                <w:spacing w:val="-7"/>
              </w:rPr>
              <w:t xml:space="preserve"> </w:t>
            </w:r>
            <w:r>
              <w:t>and</w:t>
            </w:r>
            <w:r>
              <w:rPr>
                <w:spacing w:val="-7"/>
              </w:rPr>
              <w:t xml:space="preserve"> </w:t>
            </w:r>
            <w:r>
              <w:t>Payment</w:t>
            </w:r>
            <w:r>
              <w:rPr>
                <w:spacing w:val="-1"/>
              </w:rPr>
              <w:t xml:space="preserve"> </w:t>
            </w:r>
            <w:r>
              <w:t xml:space="preserve">Status </w:t>
            </w:r>
            <w:r>
              <w:rPr>
                <w:spacing w:val="-2"/>
              </w:rPr>
              <w:t>Charts</w:t>
            </w:r>
          </w:p>
        </w:tc>
        <w:tc>
          <w:tcPr>
            <w:tcW w:w="1599" w:type="dxa"/>
          </w:tcPr>
          <w:p w14:paraId="4BD03D8C" w14:textId="77777777" w:rsidR="00A942F5" w:rsidRDefault="00D54C5E">
            <w:pPr>
              <w:pStyle w:val="TableParagraph"/>
              <w:spacing w:before="203"/>
              <w:ind w:left="6" w:right="7"/>
              <w:jc w:val="center"/>
            </w:pPr>
            <w:r>
              <w:rPr>
                <w:spacing w:val="-10"/>
              </w:rPr>
              <w:t>9</w:t>
            </w:r>
          </w:p>
        </w:tc>
      </w:tr>
      <w:tr w:rsidR="00A942F5" w14:paraId="4BD03D91" w14:textId="77777777">
        <w:trPr>
          <w:trHeight w:val="667"/>
        </w:trPr>
        <w:tc>
          <w:tcPr>
            <w:tcW w:w="1599" w:type="dxa"/>
          </w:tcPr>
          <w:p w14:paraId="4BD03D8E" w14:textId="77777777" w:rsidR="00A942F5" w:rsidRDefault="00D54C5E">
            <w:pPr>
              <w:pStyle w:val="TableParagraph"/>
              <w:spacing w:before="204"/>
            </w:pPr>
            <w:r>
              <w:t>Figure</w:t>
            </w:r>
            <w:r>
              <w:rPr>
                <w:spacing w:val="-3"/>
              </w:rPr>
              <w:t xml:space="preserve"> </w:t>
            </w:r>
            <w:r>
              <w:rPr>
                <w:spacing w:val="-5"/>
              </w:rPr>
              <w:t>4.4</w:t>
            </w:r>
          </w:p>
        </w:tc>
        <w:tc>
          <w:tcPr>
            <w:tcW w:w="6404" w:type="dxa"/>
          </w:tcPr>
          <w:p w14:paraId="4BD03D8F" w14:textId="77777777" w:rsidR="00A942F5" w:rsidRDefault="00D54C5E">
            <w:pPr>
              <w:pStyle w:val="TableParagraph"/>
              <w:spacing w:before="81"/>
              <w:ind w:left="96" w:right="60"/>
            </w:pPr>
            <w:r>
              <w:t>Student</w:t>
            </w:r>
            <w:r>
              <w:rPr>
                <w:spacing w:val="-2"/>
              </w:rPr>
              <w:t xml:space="preserve"> </w:t>
            </w:r>
            <w:r>
              <w:t>Fee</w:t>
            </w:r>
            <w:r>
              <w:rPr>
                <w:spacing w:val="-3"/>
              </w:rPr>
              <w:t xml:space="preserve"> </w:t>
            </w:r>
            <w:r>
              <w:t>Summary,</w:t>
            </w:r>
            <w:r>
              <w:rPr>
                <w:spacing w:val="-3"/>
              </w:rPr>
              <w:t xml:space="preserve"> </w:t>
            </w:r>
            <w:r>
              <w:t>Pending</w:t>
            </w:r>
            <w:r>
              <w:rPr>
                <w:spacing w:val="-7"/>
              </w:rPr>
              <w:t xml:space="preserve"> </w:t>
            </w:r>
            <w:r>
              <w:t>Fees</w:t>
            </w:r>
            <w:r>
              <w:rPr>
                <w:spacing w:val="-11"/>
              </w:rPr>
              <w:t xml:space="preserve"> </w:t>
            </w:r>
            <w:r>
              <w:t>by</w:t>
            </w:r>
            <w:r>
              <w:rPr>
                <w:spacing w:val="-7"/>
              </w:rPr>
              <w:t xml:space="preserve"> </w:t>
            </w:r>
            <w:r>
              <w:t>Course</w:t>
            </w:r>
            <w:r>
              <w:rPr>
                <w:spacing w:val="-3"/>
              </w:rPr>
              <w:t xml:space="preserve"> </w:t>
            </w:r>
            <w:r>
              <w:t>and</w:t>
            </w:r>
            <w:r>
              <w:rPr>
                <w:spacing w:val="-7"/>
              </w:rPr>
              <w:t xml:space="preserve"> </w:t>
            </w:r>
            <w:r>
              <w:t>Monthly Collection Table/Charts</w:t>
            </w:r>
          </w:p>
        </w:tc>
        <w:tc>
          <w:tcPr>
            <w:tcW w:w="1599" w:type="dxa"/>
          </w:tcPr>
          <w:p w14:paraId="4BD03D90" w14:textId="77777777" w:rsidR="00A942F5" w:rsidRDefault="00D54C5E">
            <w:pPr>
              <w:pStyle w:val="TableParagraph"/>
              <w:spacing w:before="204"/>
              <w:ind w:left="6" w:right="7"/>
              <w:jc w:val="center"/>
            </w:pPr>
            <w:r>
              <w:rPr>
                <w:spacing w:val="-10"/>
              </w:rPr>
              <w:t>9</w:t>
            </w:r>
          </w:p>
        </w:tc>
      </w:tr>
    </w:tbl>
    <w:p w14:paraId="4BD03D92" w14:textId="77777777" w:rsidR="00A942F5" w:rsidRDefault="00A942F5">
      <w:pPr>
        <w:pStyle w:val="BodyText"/>
        <w:spacing w:before="131"/>
        <w:rPr>
          <w:b/>
          <w:sz w:val="30"/>
        </w:rPr>
      </w:pPr>
    </w:p>
    <w:p w14:paraId="4BD03D93" w14:textId="77777777" w:rsidR="00A942F5" w:rsidRDefault="00D54C5E">
      <w:pPr>
        <w:pStyle w:val="Heading2"/>
        <w:spacing w:before="1"/>
        <w:ind w:left="146" w:right="270"/>
      </w:pPr>
      <w:r>
        <w:t>LIST OF</w:t>
      </w:r>
      <w:r>
        <w:rPr>
          <w:spacing w:val="-9"/>
        </w:rPr>
        <w:t xml:space="preserve"> </w:t>
      </w:r>
      <w:r>
        <w:rPr>
          <w:spacing w:val="-2"/>
        </w:rPr>
        <w:t>TABLES</w:t>
      </w:r>
    </w:p>
    <w:p w14:paraId="4BD03D94" w14:textId="77777777" w:rsidR="00A942F5" w:rsidRDefault="00A942F5">
      <w:pPr>
        <w:pStyle w:val="BodyText"/>
        <w:spacing w:before="72"/>
        <w:rPr>
          <w:b/>
          <w:sz w:val="20"/>
        </w:rPr>
      </w:pPr>
    </w:p>
    <w:tbl>
      <w:tblPr>
        <w:tblW w:w="0" w:type="auto"/>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9"/>
        <w:gridCol w:w="6404"/>
        <w:gridCol w:w="1599"/>
      </w:tblGrid>
      <w:tr w:rsidR="00A942F5" w14:paraId="4BD03D98" w14:textId="77777777">
        <w:trPr>
          <w:trHeight w:val="414"/>
        </w:trPr>
        <w:tc>
          <w:tcPr>
            <w:tcW w:w="1599" w:type="dxa"/>
            <w:shd w:val="clear" w:color="auto" w:fill="D9D9D9"/>
          </w:tcPr>
          <w:p w14:paraId="4BD03D95" w14:textId="77777777" w:rsidR="00A942F5" w:rsidRDefault="00D54C5E">
            <w:pPr>
              <w:pStyle w:val="TableParagraph"/>
              <w:spacing w:before="81"/>
              <w:ind w:left="333"/>
              <w:rPr>
                <w:b/>
              </w:rPr>
            </w:pPr>
            <w:r>
              <w:rPr>
                <w:b/>
              </w:rPr>
              <w:t>Table</w:t>
            </w:r>
            <w:r>
              <w:rPr>
                <w:b/>
                <w:spacing w:val="-1"/>
              </w:rPr>
              <w:t xml:space="preserve"> </w:t>
            </w:r>
            <w:r>
              <w:rPr>
                <w:b/>
                <w:spacing w:val="-5"/>
              </w:rPr>
              <w:t>No.</w:t>
            </w:r>
          </w:p>
        </w:tc>
        <w:tc>
          <w:tcPr>
            <w:tcW w:w="6404" w:type="dxa"/>
            <w:shd w:val="clear" w:color="auto" w:fill="D9D9D9"/>
          </w:tcPr>
          <w:p w14:paraId="4BD03D96" w14:textId="77777777" w:rsidR="00A942F5" w:rsidRDefault="00D54C5E">
            <w:pPr>
              <w:pStyle w:val="TableParagraph"/>
              <w:spacing w:before="81"/>
              <w:ind w:left="8" w:right="15"/>
              <w:jc w:val="center"/>
              <w:rPr>
                <w:b/>
              </w:rPr>
            </w:pPr>
            <w:r>
              <w:rPr>
                <w:b/>
              </w:rPr>
              <w:t>Name</w:t>
            </w:r>
            <w:r>
              <w:rPr>
                <w:b/>
                <w:spacing w:val="-4"/>
              </w:rPr>
              <w:t xml:space="preserve"> </w:t>
            </w:r>
            <w:r>
              <w:rPr>
                <w:b/>
              </w:rPr>
              <w:t>of</w:t>
            </w:r>
            <w:r>
              <w:rPr>
                <w:b/>
                <w:spacing w:val="-7"/>
              </w:rPr>
              <w:t xml:space="preserve"> </w:t>
            </w:r>
            <w:r>
              <w:rPr>
                <w:b/>
              </w:rPr>
              <w:t>the</w:t>
            </w:r>
            <w:r>
              <w:rPr>
                <w:b/>
                <w:spacing w:val="-3"/>
              </w:rPr>
              <w:t xml:space="preserve"> </w:t>
            </w:r>
            <w:r>
              <w:rPr>
                <w:b/>
                <w:spacing w:val="-4"/>
              </w:rPr>
              <w:t>Table</w:t>
            </w:r>
          </w:p>
        </w:tc>
        <w:tc>
          <w:tcPr>
            <w:tcW w:w="1599" w:type="dxa"/>
            <w:shd w:val="clear" w:color="auto" w:fill="D9D9D9"/>
          </w:tcPr>
          <w:p w14:paraId="4BD03D97" w14:textId="77777777" w:rsidR="00A942F5" w:rsidRDefault="00D54C5E">
            <w:pPr>
              <w:pStyle w:val="TableParagraph"/>
              <w:spacing w:before="81"/>
              <w:ind w:left="6" w:right="6"/>
              <w:jc w:val="center"/>
              <w:rPr>
                <w:b/>
              </w:rPr>
            </w:pPr>
            <w:r>
              <w:rPr>
                <w:b/>
              </w:rPr>
              <w:t>Page</w:t>
            </w:r>
            <w:r>
              <w:rPr>
                <w:b/>
                <w:spacing w:val="-1"/>
              </w:rPr>
              <w:t xml:space="preserve"> </w:t>
            </w:r>
            <w:r>
              <w:rPr>
                <w:b/>
                <w:spacing w:val="-5"/>
              </w:rPr>
              <w:t>No.</w:t>
            </w:r>
          </w:p>
        </w:tc>
      </w:tr>
      <w:tr w:rsidR="00A942F5" w14:paraId="4BD03D9C" w14:textId="77777777">
        <w:trPr>
          <w:trHeight w:val="407"/>
        </w:trPr>
        <w:tc>
          <w:tcPr>
            <w:tcW w:w="1599" w:type="dxa"/>
          </w:tcPr>
          <w:p w14:paraId="4BD03D99" w14:textId="77777777" w:rsidR="00A942F5" w:rsidRDefault="00D54C5E">
            <w:pPr>
              <w:pStyle w:val="TableParagraph"/>
            </w:pPr>
            <w:r>
              <w:t>Table</w:t>
            </w:r>
            <w:r>
              <w:rPr>
                <w:spacing w:val="-6"/>
              </w:rPr>
              <w:t xml:space="preserve"> </w:t>
            </w:r>
            <w:r>
              <w:rPr>
                <w:spacing w:val="-5"/>
              </w:rPr>
              <w:t>2.1</w:t>
            </w:r>
          </w:p>
        </w:tc>
        <w:tc>
          <w:tcPr>
            <w:tcW w:w="6404" w:type="dxa"/>
          </w:tcPr>
          <w:p w14:paraId="4BD03D9A" w14:textId="77777777" w:rsidR="00A942F5" w:rsidRDefault="00D54C5E">
            <w:pPr>
              <w:pStyle w:val="TableParagraph"/>
              <w:ind w:left="96"/>
            </w:pPr>
            <w:r>
              <w:t>Summary</w:t>
            </w:r>
            <w:r>
              <w:rPr>
                <w:spacing w:val="-6"/>
              </w:rPr>
              <w:t xml:space="preserve"> </w:t>
            </w:r>
            <w:r>
              <w:t>of</w:t>
            </w:r>
            <w:r>
              <w:rPr>
                <w:spacing w:val="-5"/>
              </w:rPr>
              <w:t xml:space="preserve"> </w:t>
            </w:r>
            <w:r>
              <w:t>Literature</w:t>
            </w:r>
            <w:r>
              <w:rPr>
                <w:spacing w:val="-6"/>
              </w:rPr>
              <w:t xml:space="preserve"> </w:t>
            </w:r>
            <w:r>
              <w:rPr>
                <w:spacing w:val="-2"/>
              </w:rPr>
              <w:t>Review</w:t>
            </w:r>
          </w:p>
        </w:tc>
        <w:tc>
          <w:tcPr>
            <w:tcW w:w="1599" w:type="dxa"/>
          </w:tcPr>
          <w:p w14:paraId="4BD03D9B" w14:textId="77777777" w:rsidR="00A942F5" w:rsidRDefault="00D54C5E">
            <w:pPr>
              <w:pStyle w:val="TableParagraph"/>
              <w:ind w:left="6" w:right="7"/>
              <w:jc w:val="center"/>
            </w:pPr>
            <w:r>
              <w:rPr>
                <w:spacing w:val="-10"/>
              </w:rPr>
              <w:t>3</w:t>
            </w:r>
          </w:p>
        </w:tc>
      </w:tr>
      <w:tr w:rsidR="00A942F5" w14:paraId="4BD03DA0" w14:textId="77777777">
        <w:trPr>
          <w:trHeight w:val="415"/>
        </w:trPr>
        <w:tc>
          <w:tcPr>
            <w:tcW w:w="1599" w:type="dxa"/>
          </w:tcPr>
          <w:p w14:paraId="4BD03D9D" w14:textId="77777777" w:rsidR="00A942F5" w:rsidRDefault="00D54C5E">
            <w:pPr>
              <w:pStyle w:val="TableParagraph"/>
              <w:spacing w:before="81"/>
            </w:pPr>
            <w:r>
              <w:t>Table</w:t>
            </w:r>
            <w:r>
              <w:rPr>
                <w:spacing w:val="-6"/>
              </w:rPr>
              <w:t xml:space="preserve"> </w:t>
            </w:r>
            <w:r>
              <w:rPr>
                <w:spacing w:val="-5"/>
              </w:rPr>
              <w:t>3.1</w:t>
            </w:r>
          </w:p>
        </w:tc>
        <w:tc>
          <w:tcPr>
            <w:tcW w:w="6404" w:type="dxa"/>
          </w:tcPr>
          <w:p w14:paraId="4BD03D9E" w14:textId="77777777" w:rsidR="00A942F5" w:rsidRDefault="00D54C5E">
            <w:pPr>
              <w:pStyle w:val="TableParagraph"/>
              <w:spacing w:before="81"/>
              <w:ind w:left="96"/>
            </w:pPr>
            <w:r>
              <w:t>Dataset</w:t>
            </w:r>
            <w:r>
              <w:rPr>
                <w:spacing w:val="-6"/>
              </w:rPr>
              <w:t xml:space="preserve"> </w:t>
            </w:r>
            <w:r>
              <w:t>Structure /</w:t>
            </w:r>
            <w:r>
              <w:rPr>
                <w:spacing w:val="-6"/>
              </w:rPr>
              <w:t xml:space="preserve"> </w:t>
            </w:r>
            <w:r>
              <w:t>Fields</w:t>
            </w:r>
            <w:r>
              <w:rPr>
                <w:spacing w:val="-9"/>
              </w:rPr>
              <w:t xml:space="preserve"> </w:t>
            </w:r>
            <w:r>
              <w:t>Used</w:t>
            </w:r>
            <w:r>
              <w:rPr>
                <w:spacing w:val="-4"/>
              </w:rPr>
              <w:t xml:space="preserve"> </w:t>
            </w:r>
            <w:r>
              <w:t>in</w:t>
            </w:r>
            <w:r>
              <w:rPr>
                <w:spacing w:val="-5"/>
              </w:rPr>
              <w:t xml:space="preserve"> </w:t>
            </w:r>
            <w:r>
              <w:t>the</w:t>
            </w:r>
            <w:r>
              <w:rPr>
                <w:spacing w:val="-6"/>
              </w:rPr>
              <w:t xml:space="preserve"> </w:t>
            </w:r>
            <w:r>
              <w:rPr>
                <w:spacing w:val="-2"/>
              </w:rPr>
              <w:t>Project</w:t>
            </w:r>
          </w:p>
        </w:tc>
        <w:tc>
          <w:tcPr>
            <w:tcW w:w="1599" w:type="dxa"/>
          </w:tcPr>
          <w:p w14:paraId="4BD03D9F" w14:textId="77777777" w:rsidR="00A942F5" w:rsidRDefault="00D54C5E">
            <w:pPr>
              <w:pStyle w:val="TableParagraph"/>
              <w:spacing w:before="81"/>
              <w:ind w:left="6" w:right="7"/>
              <w:jc w:val="center"/>
            </w:pPr>
            <w:r>
              <w:rPr>
                <w:spacing w:val="-10"/>
              </w:rPr>
              <w:t>5</w:t>
            </w:r>
          </w:p>
        </w:tc>
      </w:tr>
      <w:tr w:rsidR="00A942F5" w14:paraId="4BD03DA4" w14:textId="77777777">
        <w:trPr>
          <w:trHeight w:val="414"/>
        </w:trPr>
        <w:tc>
          <w:tcPr>
            <w:tcW w:w="1599" w:type="dxa"/>
          </w:tcPr>
          <w:p w14:paraId="4BD03DA1" w14:textId="77777777" w:rsidR="00A942F5" w:rsidRDefault="00D54C5E">
            <w:pPr>
              <w:pStyle w:val="TableParagraph"/>
              <w:spacing w:before="81"/>
            </w:pPr>
            <w:r>
              <w:t>Table</w:t>
            </w:r>
            <w:r>
              <w:rPr>
                <w:spacing w:val="-6"/>
              </w:rPr>
              <w:t xml:space="preserve"> </w:t>
            </w:r>
            <w:r>
              <w:rPr>
                <w:spacing w:val="-5"/>
              </w:rPr>
              <w:t>3.2</w:t>
            </w:r>
          </w:p>
        </w:tc>
        <w:tc>
          <w:tcPr>
            <w:tcW w:w="6404" w:type="dxa"/>
          </w:tcPr>
          <w:p w14:paraId="4BD03DA2" w14:textId="77777777" w:rsidR="00A942F5" w:rsidRDefault="00D54C5E">
            <w:pPr>
              <w:pStyle w:val="TableParagraph"/>
              <w:spacing w:before="81"/>
              <w:ind w:left="96"/>
            </w:pPr>
            <w:r>
              <w:t>Hardware</w:t>
            </w:r>
            <w:r>
              <w:rPr>
                <w:spacing w:val="-10"/>
              </w:rPr>
              <w:t xml:space="preserve"> </w:t>
            </w:r>
            <w:r>
              <w:rPr>
                <w:spacing w:val="-2"/>
              </w:rPr>
              <w:t>Requirements</w:t>
            </w:r>
          </w:p>
        </w:tc>
        <w:tc>
          <w:tcPr>
            <w:tcW w:w="1599" w:type="dxa"/>
          </w:tcPr>
          <w:p w14:paraId="4BD03DA3" w14:textId="77777777" w:rsidR="00A942F5" w:rsidRDefault="00D54C5E">
            <w:pPr>
              <w:pStyle w:val="TableParagraph"/>
              <w:spacing w:before="81"/>
              <w:ind w:left="6" w:right="7"/>
              <w:jc w:val="center"/>
            </w:pPr>
            <w:r>
              <w:rPr>
                <w:spacing w:val="-10"/>
              </w:rPr>
              <w:t>7</w:t>
            </w:r>
          </w:p>
        </w:tc>
      </w:tr>
      <w:tr w:rsidR="00A942F5" w14:paraId="4BD03DA8" w14:textId="77777777">
        <w:trPr>
          <w:trHeight w:val="415"/>
        </w:trPr>
        <w:tc>
          <w:tcPr>
            <w:tcW w:w="1599" w:type="dxa"/>
          </w:tcPr>
          <w:p w14:paraId="4BD03DA5" w14:textId="77777777" w:rsidR="00A942F5" w:rsidRDefault="00D54C5E">
            <w:pPr>
              <w:pStyle w:val="TableParagraph"/>
            </w:pPr>
            <w:r>
              <w:t>Table</w:t>
            </w:r>
            <w:r>
              <w:rPr>
                <w:spacing w:val="-6"/>
              </w:rPr>
              <w:t xml:space="preserve"> </w:t>
            </w:r>
            <w:r>
              <w:rPr>
                <w:spacing w:val="-5"/>
              </w:rPr>
              <w:t>3.3</w:t>
            </w:r>
          </w:p>
        </w:tc>
        <w:tc>
          <w:tcPr>
            <w:tcW w:w="6404" w:type="dxa"/>
          </w:tcPr>
          <w:p w14:paraId="4BD03DA6" w14:textId="77777777" w:rsidR="00A942F5" w:rsidRDefault="00D54C5E">
            <w:pPr>
              <w:pStyle w:val="TableParagraph"/>
              <w:ind w:left="96"/>
            </w:pPr>
            <w:r>
              <w:t>Software</w:t>
            </w:r>
            <w:r>
              <w:rPr>
                <w:spacing w:val="-10"/>
              </w:rPr>
              <w:t xml:space="preserve"> </w:t>
            </w:r>
            <w:r>
              <w:rPr>
                <w:spacing w:val="-2"/>
              </w:rPr>
              <w:t>Requirements</w:t>
            </w:r>
          </w:p>
        </w:tc>
        <w:tc>
          <w:tcPr>
            <w:tcW w:w="1599" w:type="dxa"/>
          </w:tcPr>
          <w:p w14:paraId="4BD03DA7" w14:textId="77777777" w:rsidR="00A942F5" w:rsidRDefault="00D54C5E">
            <w:pPr>
              <w:pStyle w:val="TableParagraph"/>
              <w:ind w:left="6" w:right="7"/>
              <w:jc w:val="center"/>
            </w:pPr>
            <w:r>
              <w:rPr>
                <w:spacing w:val="-10"/>
              </w:rPr>
              <w:t>7</w:t>
            </w:r>
          </w:p>
        </w:tc>
      </w:tr>
      <w:tr w:rsidR="00A942F5" w14:paraId="4BD03DAC" w14:textId="77777777">
        <w:trPr>
          <w:trHeight w:val="666"/>
        </w:trPr>
        <w:tc>
          <w:tcPr>
            <w:tcW w:w="1599" w:type="dxa"/>
          </w:tcPr>
          <w:p w14:paraId="4BD03DA9" w14:textId="77777777" w:rsidR="00A942F5" w:rsidRDefault="00D54C5E">
            <w:pPr>
              <w:pStyle w:val="TableParagraph"/>
              <w:spacing w:before="203"/>
            </w:pPr>
            <w:r>
              <w:t>Table</w:t>
            </w:r>
            <w:r>
              <w:rPr>
                <w:spacing w:val="-6"/>
              </w:rPr>
              <w:t xml:space="preserve"> </w:t>
            </w:r>
            <w:r>
              <w:rPr>
                <w:spacing w:val="-5"/>
              </w:rPr>
              <w:t>4.1</w:t>
            </w:r>
          </w:p>
        </w:tc>
        <w:tc>
          <w:tcPr>
            <w:tcW w:w="6404" w:type="dxa"/>
          </w:tcPr>
          <w:p w14:paraId="4BD03DAA" w14:textId="77777777" w:rsidR="00A942F5" w:rsidRDefault="00D54C5E">
            <w:pPr>
              <w:pStyle w:val="TableParagraph"/>
              <w:ind w:left="96"/>
            </w:pPr>
            <w:r>
              <w:t>Key</w:t>
            </w:r>
            <w:r>
              <w:rPr>
                <w:spacing w:val="-7"/>
              </w:rPr>
              <w:t xml:space="preserve"> </w:t>
            </w:r>
            <w:r>
              <w:t>Performance</w:t>
            </w:r>
            <w:r>
              <w:rPr>
                <w:spacing w:val="-3"/>
              </w:rPr>
              <w:t xml:space="preserve"> </w:t>
            </w:r>
            <w:r>
              <w:t>Indicators</w:t>
            </w:r>
            <w:r>
              <w:rPr>
                <w:spacing w:val="-7"/>
              </w:rPr>
              <w:t xml:space="preserve"> </w:t>
            </w:r>
            <w:r>
              <w:t>– Fee</w:t>
            </w:r>
            <w:r>
              <w:rPr>
                <w:spacing w:val="-3"/>
              </w:rPr>
              <w:t xml:space="preserve"> </w:t>
            </w:r>
            <w:r>
              <w:t>payment</w:t>
            </w:r>
            <w:r>
              <w:rPr>
                <w:spacing w:val="-8"/>
              </w:rPr>
              <w:t xml:space="preserve"> </w:t>
            </w:r>
            <w:r>
              <w:t>tracker</w:t>
            </w:r>
            <w:r>
              <w:rPr>
                <w:spacing w:val="-12"/>
              </w:rPr>
              <w:t xml:space="preserve"> </w:t>
            </w:r>
            <w:r>
              <w:t>dashboard</w:t>
            </w:r>
            <w:r>
              <w:rPr>
                <w:spacing w:val="-1"/>
              </w:rPr>
              <w:t xml:space="preserve"> </w:t>
            </w:r>
            <w:r>
              <w:t xml:space="preserve">and </w:t>
            </w:r>
            <w:r>
              <w:rPr>
                <w:spacing w:val="-2"/>
              </w:rPr>
              <w:t>prediction</w:t>
            </w:r>
          </w:p>
        </w:tc>
        <w:tc>
          <w:tcPr>
            <w:tcW w:w="1599" w:type="dxa"/>
          </w:tcPr>
          <w:p w14:paraId="4BD03DAB" w14:textId="77777777" w:rsidR="00A942F5" w:rsidRDefault="00D54C5E">
            <w:pPr>
              <w:pStyle w:val="TableParagraph"/>
              <w:spacing w:before="203"/>
              <w:ind w:left="6" w:right="7"/>
              <w:jc w:val="center"/>
            </w:pPr>
            <w:r>
              <w:rPr>
                <w:spacing w:val="-10"/>
              </w:rPr>
              <w:t>8</w:t>
            </w:r>
          </w:p>
        </w:tc>
      </w:tr>
      <w:tr w:rsidR="00A942F5" w14:paraId="4BD03DB0" w14:textId="77777777">
        <w:trPr>
          <w:trHeight w:val="415"/>
        </w:trPr>
        <w:tc>
          <w:tcPr>
            <w:tcW w:w="1599" w:type="dxa"/>
          </w:tcPr>
          <w:p w14:paraId="4BD03DAD" w14:textId="77777777" w:rsidR="00A942F5" w:rsidRDefault="00D54C5E">
            <w:pPr>
              <w:pStyle w:val="TableParagraph"/>
            </w:pPr>
            <w:r>
              <w:t>Table</w:t>
            </w:r>
            <w:r>
              <w:rPr>
                <w:spacing w:val="-6"/>
              </w:rPr>
              <w:t xml:space="preserve"> </w:t>
            </w:r>
            <w:r>
              <w:rPr>
                <w:spacing w:val="-5"/>
              </w:rPr>
              <w:t>4.2</w:t>
            </w:r>
          </w:p>
        </w:tc>
        <w:tc>
          <w:tcPr>
            <w:tcW w:w="6404" w:type="dxa"/>
          </w:tcPr>
          <w:p w14:paraId="4BD03DAE" w14:textId="77777777" w:rsidR="00A942F5" w:rsidRDefault="00D54C5E">
            <w:pPr>
              <w:pStyle w:val="TableParagraph"/>
              <w:ind w:left="96"/>
            </w:pPr>
            <w:r>
              <w:t>Course-wise</w:t>
            </w:r>
            <w:r>
              <w:rPr>
                <w:spacing w:val="-3"/>
              </w:rPr>
              <w:t xml:space="preserve"> </w:t>
            </w:r>
            <w:r>
              <w:t>Fee</w:t>
            </w:r>
            <w:r>
              <w:rPr>
                <w:spacing w:val="-8"/>
              </w:rPr>
              <w:t xml:space="preserve"> </w:t>
            </w:r>
            <w:r>
              <w:t>Collection</w:t>
            </w:r>
            <w:r>
              <w:rPr>
                <w:spacing w:val="-7"/>
              </w:rPr>
              <w:t xml:space="preserve"> </w:t>
            </w:r>
            <w:r>
              <w:rPr>
                <w:spacing w:val="-2"/>
              </w:rPr>
              <w:t>Summary</w:t>
            </w:r>
          </w:p>
        </w:tc>
        <w:tc>
          <w:tcPr>
            <w:tcW w:w="1599" w:type="dxa"/>
          </w:tcPr>
          <w:p w14:paraId="4BD03DAF" w14:textId="77777777" w:rsidR="00A942F5" w:rsidRDefault="00D54C5E">
            <w:pPr>
              <w:pStyle w:val="TableParagraph"/>
              <w:ind w:left="6" w:right="7"/>
              <w:jc w:val="center"/>
            </w:pPr>
            <w:r>
              <w:rPr>
                <w:spacing w:val="-10"/>
              </w:rPr>
              <w:t>9</w:t>
            </w:r>
          </w:p>
        </w:tc>
      </w:tr>
    </w:tbl>
    <w:p w14:paraId="4BD03DB1" w14:textId="77777777" w:rsidR="00A942F5" w:rsidRDefault="00A942F5">
      <w:pPr>
        <w:pStyle w:val="TableParagraph"/>
        <w:jc w:val="center"/>
        <w:sectPr w:rsidR="00A942F5">
          <w:pgSz w:w="11910" w:h="16850"/>
          <w:pgMar w:top="1240" w:right="992" w:bottom="280" w:left="1133"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4BD03DB2" w14:textId="77777777" w:rsidR="00A942F5" w:rsidRDefault="00D54C5E">
      <w:pPr>
        <w:pStyle w:val="Heading2"/>
      </w:pPr>
      <w:r>
        <w:lastRenderedPageBreak/>
        <w:t>LIST OF</w:t>
      </w:r>
      <w:r>
        <w:rPr>
          <w:spacing w:val="-2"/>
        </w:rPr>
        <w:t xml:space="preserve"> ABBREVIATIONS</w:t>
      </w:r>
    </w:p>
    <w:p w14:paraId="4BD03DB3" w14:textId="77777777" w:rsidR="00A942F5" w:rsidRDefault="00A942F5">
      <w:pPr>
        <w:pStyle w:val="BodyText"/>
        <w:spacing w:before="72"/>
        <w:rPr>
          <w:b/>
          <w:sz w:val="20"/>
        </w:rPr>
      </w:pPr>
    </w:p>
    <w:tbl>
      <w:tblPr>
        <w:tblW w:w="0" w:type="auto"/>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9"/>
        <w:gridCol w:w="7204"/>
      </w:tblGrid>
      <w:tr w:rsidR="00A942F5" w14:paraId="4BD03DB6" w14:textId="77777777">
        <w:trPr>
          <w:trHeight w:val="309"/>
        </w:trPr>
        <w:tc>
          <w:tcPr>
            <w:tcW w:w="2399" w:type="dxa"/>
            <w:shd w:val="clear" w:color="auto" w:fill="D9D9D9"/>
          </w:tcPr>
          <w:p w14:paraId="4BD03DB4" w14:textId="77777777" w:rsidR="00A942F5" w:rsidRDefault="00D54C5E">
            <w:pPr>
              <w:pStyle w:val="TableParagraph"/>
              <w:spacing w:line="215" w:lineRule="exact"/>
              <w:ind w:left="571"/>
              <w:rPr>
                <w:b/>
              </w:rPr>
            </w:pPr>
            <w:r>
              <w:rPr>
                <w:b/>
                <w:spacing w:val="-2"/>
              </w:rPr>
              <w:t>Abbreviation</w:t>
            </w:r>
          </w:p>
        </w:tc>
        <w:tc>
          <w:tcPr>
            <w:tcW w:w="7204" w:type="dxa"/>
            <w:tcBorders>
              <w:bottom w:val="thinThickMediumGap" w:sz="18" w:space="0" w:color="D9D9D9"/>
            </w:tcBorders>
            <w:shd w:val="clear" w:color="auto" w:fill="D9D9D9"/>
          </w:tcPr>
          <w:p w14:paraId="4BD03DB5" w14:textId="77777777" w:rsidR="00A942F5" w:rsidRDefault="00D54C5E">
            <w:pPr>
              <w:pStyle w:val="TableParagraph"/>
              <w:spacing w:line="215" w:lineRule="exact"/>
              <w:ind w:left="0"/>
              <w:jc w:val="center"/>
              <w:rPr>
                <w:b/>
              </w:rPr>
            </w:pPr>
            <w:r>
              <w:rPr>
                <w:b/>
              </w:rPr>
              <w:t>Full</w:t>
            </w:r>
            <w:r>
              <w:rPr>
                <w:b/>
                <w:spacing w:val="-7"/>
              </w:rPr>
              <w:t xml:space="preserve"> </w:t>
            </w:r>
            <w:r>
              <w:rPr>
                <w:b/>
                <w:spacing w:val="-4"/>
              </w:rPr>
              <w:t>Form</w:t>
            </w:r>
          </w:p>
        </w:tc>
      </w:tr>
      <w:tr w:rsidR="00A942F5" w14:paraId="4BD03DB9" w14:textId="77777777">
        <w:trPr>
          <w:trHeight w:val="403"/>
        </w:trPr>
        <w:tc>
          <w:tcPr>
            <w:tcW w:w="2399" w:type="dxa"/>
          </w:tcPr>
          <w:p w14:paraId="4BD03DB7" w14:textId="77777777" w:rsidR="00A942F5" w:rsidRDefault="00D54C5E">
            <w:pPr>
              <w:pStyle w:val="TableParagraph"/>
              <w:spacing w:before="69"/>
              <w:rPr>
                <w:b/>
              </w:rPr>
            </w:pPr>
            <w:r>
              <w:rPr>
                <w:b/>
                <w:spacing w:val="-5"/>
              </w:rPr>
              <w:t>SQL</w:t>
            </w:r>
          </w:p>
        </w:tc>
        <w:tc>
          <w:tcPr>
            <w:tcW w:w="7204" w:type="dxa"/>
            <w:tcBorders>
              <w:top w:val="thickThinMediumGap" w:sz="18" w:space="0" w:color="D9D9D9"/>
            </w:tcBorders>
          </w:tcPr>
          <w:p w14:paraId="4BD03DB8" w14:textId="77777777" w:rsidR="00A942F5" w:rsidRDefault="00D54C5E">
            <w:pPr>
              <w:pStyle w:val="TableParagraph"/>
              <w:spacing w:before="69"/>
            </w:pPr>
            <w:r>
              <w:t>Structured</w:t>
            </w:r>
            <w:r>
              <w:rPr>
                <w:spacing w:val="-2"/>
              </w:rPr>
              <w:t xml:space="preserve"> </w:t>
            </w:r>
            <w:r>
              <w:t>Query</w:t>
            </w:r>
            <w:r>
              <w:rPr>
                <w:spacing w:val="-7"/>
              </w:rPr>
              <w:t xml:space="preserve"> </w:t>
            </w:r>
            <w:r>
              <w:rPr>
                <w:spacing w:val="-2"/>
              </w:rPr>
              <w:t>Language</w:t>
            </w:r>
          </w:p>
        </w:tc>
      </w:tr>
      <w:tr w:rsidR="00A942F5" w14:paraId="4BD03DBC" w14:textId="77777777">
        <w:trPr>
          <w:trHeight w:val="414"/>
        </w:trPr>
        <w:tc>
          <w:tcPr>
            <w:tcW w:w="2399" w:type="dxa"/>
          </w:tcPr>
          <w:p w14:paraId="4BD03DBA" w14:textId="77777777" w:rsidR="00A942F5" w:rsidRDefault="00D54C5E">
            <w:pPr>
              <w:pStyle w:val="TableParagraph"/>
              <w:spacing w:before="81"/>
              <w:rPr>
                <w:b/>
              </w:rPr>
            </w:pPr>
            <w:r>
              <w:rPr>
                <w:b/>
                <w:spacing w:val="-5"/>
              </w:rPr>
              <w:t>BI</w:t>
            </w:r>
          </w:p>
        </w:tc>
        <w:tc>
          <w:tcPr>
            <w:tcW w:w="7204" w:type="dxa"/>
          </w:tcPr>
          <w:p w14:paraId="4BD03DBB" w14:textId="77777777" w:rsidR="00A942F5" w:rsidRDefault="00D54C5E">
            <w:pPr>
              <w:pStyle w:val="TableParagraph"/>
              <w:spacing w:before="81"/>
            </w:pPr>
            <w:r>
              <w:t>Business</w:t>
            </w:r>
            <w:r>
              <w:rPr>
                <w:spacing w:val="-10"/>
              </w:rPr>
              <w:t xml:space="preserve"> </w:t>
            </w:r>
            <w:r>
              <w:rPr>
                <w:spacing w:val="-2"/>
              </w:rPr>
              <w:t>Intelligence</w:t>
            </w:r>
          </w:p>
        </w:tc>
      </w:tr>
      <w:tr w:rsidR="00A942F5" w14:paraId="4BD03DBF" w14:textId="77777777">
        <w:trPr>
          <w:trHeight w:val="415"/>
        </w:trPr>
        <w:tc>
          <w:tcPr>
            <w:tcW w:w="2399" w:type="dxa"/>
          </w:tcPr>
          <w:p w14:paraId="4BD03DBD" w14:textId="77777777" w:rsidR="00A942F5" w:rsidRDefault="00D54C5E">
            <w:pPr>
              <w:pStyle w:val="TableParagraph"/>
              <w:rPr>
                <w:b/>
              </w:rPr>
            </w:pPr>
            <w:r>
              <w:rPr>
                <w:b/>
                <w:spacing w:val="-5"/>
              </w:rPr>
              <w:t>KPI</w:t>
            </w:r>
          </w:p>
        </w:tc>
        <w:tc>
          <w:tcPr>
            <w:tcW w:w="7204" w:type="dxa"/>
          </w:tcPr>
          <w:p w14:paraId="4BD03DBE" w14:textId="77777777" w:rsidR="00A942F5" w:rsidRDefault="00D54C5E">
            <w:pPr>
              <w:pStyle w:val="TableParagraph"/>
            </w:pPr>
            <w:r>
              <w:t>Key</w:t>
            </w:r>
            <w:r>
              <w:rPr>
                <w:spacing w:val="-8"/>
              </w:rPr>
              <w:t xml:space="preserve"> </w:t>
            </w:r>
            <w:r>
              <w:t>Performance</w:t>
            </w:r>
            <w:r>
              <w:rPr>
                <w:spacing w:val="-4"/>
              </w:rPr>
              <w:t xml:space="preserve"> </w:t>
            </w:r>
            <w:r>
              <w:rPr>
                <w:spacing w:val="-2"/>
              </w:rPr>
              <w:t>Indicator</w:t>
            </w:r>
          </w:p>
        </w:tc>
      </w:tr>
      <w:tr w:rsidR="00A942F5" w14:paraId="4BD03DC2" w14:textId="77777777">
        <w:trPr>
          <w:trHeight w:val="407"/>
        </w:trPr>
        <w:tc>
          <w:tcPr>
            <w:tcW w:w="2399" w:type="dxa"/>
          </w:tcPr>
          <w:p w14:paraId="4BD03DC0" w14:textId="77777777" w:rsidR="00A942F5" w:rsidRDefault="00D54C5E">
            <w:pPr>
              <w:pStyle w:val="TableParagraph"/>
              <w:rPr>
                <w:b/>
              </w:rPr>
            </w:pPr>
            <w:r>
              <w:rPr>
                <w:b/>
                <w:spacing w:val="-5"/>
              </w:rPr>
              <w:t>DAX</w:t>
            </w:r>
          </w:p>
        </w:tc>
        <w:tc>
          <w:tcPr>
            <w:tcW w:w="7204" w:type="dxa"/>
          </w:tcPr>
          <w:p w14:paraId="4BD03DC1" w14:textId="77777777" w:rsidR="00A942F5" w:rsidRDefault="00D54C5E">
            <w:pPr>
              <w:pStyle w:val="TableParagraph"/>
            </w:pPr>
            <w:r>
              <w:t>Data</w:t>
            </w:r>
            <w:r>
              <w:rPr>
                <w:spacing w:val="-6"/>
              </w:rPr>
              <w:t xml:space="preserve"> </w:t>
            </w:r>
            <w:r>
              <w:t>Analysis</w:t>
            </w:r>
            <w:r>
              <w:rPr>
                <w:spacing w:val="-7"/>
              </w:rPr>
              <w:t xml:space="preserve"> </w:t>
            </w:r>
            <w:r>
              <w:rPr>
                <w:spacing w:val="-2"/>
              </w:rPr>
              <w:t>Expressions</w:t>
            </w:r>
          </w:p>
        </w:tc>
      </w:tr>
      <w:tr w:rsidR="00A942F5" w14:paraId="4BD03DC5" w14:textId="77777777">
        <w:trPr>
          <w:trHeight w:val="415"/>
        </w:trPr>
        <w:tc>
          <w:tcPr>
            <w:tcW w:w="2399" w:type="dxa"/>
          </w:tcPr>
          <w:p w14:paraId="4BD03DC3" w14:textId="77777777" w:rsidR="00A942F5" w:rsidRDefault="00D54C5E">
            <w:pPr>
              <w:pStyle w:val="TableParagraph"/>
              <w:spacing w:before="81"/>
              <w:rPr>
                <w:b/>
              </w:rPr>
            </w:pPr>
            <w:r>
              <w:rPr>
                <w:b/>
                <w:spacing w:val="-5"/>
              </w:rPr>
              <w:t>CSV</w:t>
            </w:r>
          </w:p>
        </w:tc>
        <w:tc>
          <w:tcPr>
            <w:tcW w:w="7204" w:type="dxa"/>
          </w:tcPr>
          <w:p w14:paraId="4BD03DC4" w14:textId="77777777" w:rsidR="00A942F5" w:rsidRDefault="00D54C5E">
            <w:pPr>
              <w:pStyle w:val="TableParagraph"/>
              <w:spacing w:before="81"/>
            </w:pPr>
            <w:r>
              <w:t>Comma-Separated</w:t>
            </w:r>
            <w:r>
              <w:rPr>
                <w:spacing w:val="-10"/>
              </w:rPr>
              <w:t xml:space="preserve"> </w:t>
            </w:r>
            <w:r>
              <w:rPr>
                <w:spacing w:val="-2"/>
              </w:rPr>
              <w:t>Values</w:t>
            </w:r>
          </w:p>
        </w:tc>
      </w:tr>
      <w:tr w:rsidR="00A942F5" w14:paraId="4BD03DC8" w14:textId="77777777">
        <w:trPr>
          <w:trHeight w:val="414"/>
        </w:trPr>
        <w:tc>
          <w:tcPr>
            <w:tcW w:w="2399" w:type="dxa"/>
          </w:tcPr>
          <w:p w14:paraId="4BD03DC6" w14:textId="77777777" w:rsidR="00A942F5" w:rsidRDefault="00D54C5E">
            <w:pPr>
              <w:pStyle w:val="TableParagraph"/>
              <w:spacing w:before="81"/>
              <w:rPr>
                <w:b/>
              </w:rPr>
            </w:pPr>
            <w:r>
              <w:rPr>
                <w:b/>
                <w:spacing w:val="-5"/>
              </w:rPr>
              <w:t>UI</w:t>
            </w:r>
          </w:p>
        </w:tc>
        <w:tc>
          <w:tcPr>
            <w:tcW w:w="7204" w:type="dxa"/>
          </w:tcPr>
          <w:p w14:paraId="4BD03DC7" w14:textId="77777777" w:rsidR="00A942F5" w:rsidRDefault="00D54C5E">
            <w:pPr>
              <w:pStyle w:val="TableParagraph"/>
              <w:spacing w:before="81"/>
            </w:pPr>
            <w:r>
              <w:t>User</w:t>
            </w:r>
            <w:r>
              <w:rPr>
                <w:spacing w:val="-6"/>
              </w:rPr>
              <w:t xml:space="preserve"> </w:t>
            </w:r>
            <w:r>
              <w:rPr>
                <w:spacing w:val="-2"/>
              </w:rPr>
              <w:t>Interface</w:t>
            </w:r>
          </w:p>
        </w:tc>
      </w:tr>
      <w:tr w:rsidR="00A942F5" w14:paraId="4BD03DCB" w14:textId="77777777">
        <w:trPr>
          <w:trHeight w:val="414"/>
        </w:trPr>
        <w:tc>
          <w:tcPr>
            <w:tcW w:w="2399" w:type="dxa"/>
          </w:tcPr>
          <w:p w14:paraId="4BD03DC9" w14:textId="77777777" w:rsidR="00A942F5" w:rsidRDefault="00D54C5E">
            <w:pPr>
              <w:pStyle w:val="TableParagraph"/>
              <w:rPr>
                <w:b/>
              </w:rPr>
            </w:pPr>
            <w:r>
              <w:rPr>
                <w:b/>
                <w:spacing w:val="-5"/>
              </w:rPr>
              <w:t>INR</w:t>
            </w:r>
          </w:p>
        </w:tc>
        <w:tc>
          <w:tcPr>
            <w:tcW w:w="7204" w:type="dxa"/>
          </w:tcPr>
          <w:p w14:paraId="4BD03DCA" w14:textId="77777777" w:rsidR="00A942F5" w:rsidRDefault="00D54C5E">
            <w:pPr>
              <w:pStyle w:val="TableParagraph"/>
            </w:pPr>
            <w:r>
              <w:t>Indian</w:t>
            </w:r>
            <w:r>
              <w:rPr>
                <w:spacing w:val="-5"/>
              </w:rPr>
              <w:t xml:space="preserve"> </w:t>
            </w:r>
            <w:r>
              <w:rPr>
                <w:spacing w:val="-2"/>
              </w:rPr>
              <w:t>Rupee</w:t>
            </w:r>
          </w:p>
        </w:tc>
      </w:tr>
      <w:tr w:rsidR="00A942F5" w14:paraId="4BD03DCE" w14:textId="77777777">
        <w:trPr>
          <w:trHeight w:val="407"/>
        </w:trPr>
        <w:tc>
          <w:tcPr>
            <w:tcW w:w="2399" w:type="dxa"/>
          </w:tcPr>
          <w:p w14:paraId="4BD03DCC" w14:textId="77777777" w:rsidR="00A942F5" w:rsidRDefault="00D54C5E">
            <w:pPr>
              <w:pStyle w:val="TableParagraph"/>
              <w:rPr>
                <w:b/>
              </w:rPr>
            </w:pPr>
            <w:r>
              <w:rPr>
                <w:b/>
                <w:spacing w:val="-5"/>
              </w:rPr>
              <w:t>DB</w:t>
            </w:r>
          </w:p>
        </w:tc>
        <w:tc>
          <w:tcPr>
            <w:tcW w:w="7204" w:type="dxa"/>
          </w:tcPr>
          <w:p w14:paraId="4BD03DCD" w14:textId="77777777" w:rsidR="00A942F5" w:rsidRDefault="00D54C5E">
            <w:pPr>
              <w:pStyle w:val="TableParagraph"/>
            </w:pPr>
            <w:r>
              <w:rPr>
                <w:spacing w:val="-2"/>
              </w:rPr>
              <w:t>Database</w:t>
            </w:r>
          </w:p>
        </w:tc>
      </w:tr>
      <w:tr w:rsidR="00A942F5" w14:paraId="4BD03DD1" w14:textId="77777777">
        <w:trPr>
          <w:trHeight w:val="414"/>
        </w:trPr>
        <w:tc>
          <w:tcPr>
            <w:tcW w:w="2399" w:type="dxa"/>
          </w:tcPr>
          <w:p w14:paraId="4BD03DCF" w14:textId="77777777" w:rsidR="00A942F5" w:rsidRDefault="00D54C5E">
            <w:pPr>
              <w:pStyle w:val="TableParagraph"/>
              <w:spacing w:before="81"/>
              <w:rPr>
                <w:b/>
              </w:rPr>
            </w:pPr>
            <w:r>
              <w:rPr>
                <w:b/>
                <w:spacing w:val="-5"/>
              </w:rPr>
              <w:t>ID</w:t>
            </w:r>
          </w:p>
        </w:tc>
        <w:tc>
          <w:tcPr>
            <w:tcW w:w="7204" w:type="dxa"/>
          </w:tcPr>
          <w:p w14:paraId="4BD03DD0" w14:textId="77777777" w:rsidR="00A942F5" w:rsidRDefault="00D54C5E">
            <w:pPr>
              <w:pStyle w:val="TableParagraph"/>
              <w:spacing w:before="81"/>
            </w:pPr>
            <w:r>
              <w:rPr>
                <w:spacing w:val="-2"/>
              </w:rPr>
              <w:t>Identification</w:t>
            </w:r>
          </w:p>
        </w:tc>
      </w:tr>
      <w:tr w:rsidR="00A942F5" w14:paraId="4BD03DD4" w14:textId="77777777">
        <w:trPr>
          <w:trHeight w:val="414"/>
        </w:trPr>
        <w:tc>
          <w:tcPr>
            <w:tcW w:w="2399" w:type="dxa"/>
          </w:tcPr>
          <w:p w14:paraId="4BD03DD2" w14:textId="77777777" w:rsidR="00A942F5" w:rsidRDefault="00D54C5E">
            <w:pPr>
              <w:pStyle w:val="TableParagraph"/>
              <w:spacing w:before="81"/>
              <w:rPr>
                <w:b/>
              </w:rPr>
            </w:pPr>
            <w:r>
              <w:rPr>
                <w:b/>
                <w:spacing w:val="-5"/>
              </w:rPr>
              <w:t>IT</w:t>
            </w:r>
          </w:p>
        </w:tc>
        <w:tc>
          <w:tcPr>
            <w:tcW w:w="7204" w:type="dxa"/>
          </w:tcPr>
          <w:p w14:paraId="4BD03DD3" w14:textId="77777777" w:rsidR="00A942F5" w:rsidRDefault="00D54C5E">
            <w:pPr>
              <w:pStyle w:val="TableParagraph"/>
              <w:spacing w:before="81"/>
            </w:pPr>
            <w:r>
              <w:t>Information</w:t>
            </w:r>
            <w:r>
              <w:rPr>
                <w:spacing w:val="-10"/>
              </w:rPr>
              <w:t xml:space="preserve"> </w:t>
            </w:r>
            <w:r>
              <w:rPr>
                <w:spacing w:val="-2"/>
              </w:rPr>
              <w:t>Technology</w:t>
            </w:r>
          </w:p>
        </w:tc>
      </w:tr>
    </w:tbl>
    <w:p w14:paraId="4BD03DD5" w14:textId="77777777" w:rsidR="00A942F5" w:rsidRDefault="00A942F5">
      <w:pPr>
        <w:pStyle w:val="TableParagraph"/>
        <w:sectPr w:rsidR="00A942F5">
          <w:pgSz w:w="11910" w:h="16850"/>
          <w:pgMar w:top="1880" w:right="992" w:bottom="280" w:left="1133"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4BD03DD6" w14:textId="77777777" w:rsidR="00A942F5" w:rsidRDefault="00D54C5E">
      <w:pPr>
        <w:pStyle w:val="Heading2"/>
        <w:spacing w:before="76"/>
      </w:pPr>
      <w:r>
        <w:lastRenderedPageBreak/>
        <w:t>TABLE</w:t>
      </w:r>
      <w:r>
        <w:rPr>
          <w:spacing w:val="-5"/>
        </w:rPr>
        <w:t xml:space="preserve"> </w:t>
      </w:r>
      <w:r>
        <w:t>OF</w:t>
      </w:r>
      <w:r>
        <w:rPr>
          <w:spacing w:val="-1"/>
        </w:rPr>
        <w:t xml:space="preserve"> </w:t>
      </w:r>
      <w:r>
        <w:rPr>
          <w:spacing w:val="-2"/>
        </w:rPr>
        <w:t>CONTENTS</w:t>
      </w:r>
    </w:p>
    <w:p w14:paraId="4BD03DD7" w14:textId="77777777" w:rsidR="00A942F5" w:rsidRDefault="00A942F5">
      <w:pPr>
        <w:pStyle w:val="BodyText"/>
        <w:spacing w:before="73"/>
        <w:rPr>
          <w:b/>
          <w:sz w:val="20"/>
        </w:rPr>
      </w:pPr>
    </w:p>
    <w:tbl>
      <w:tblPr>
        <w:tblW w:w="0" w:type="auto"/>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04"/>
        <w:gridCol w:w="1599"/>
      </w:tblGrid>
      <w:tr w:rsidR="00A942F5" w14:paraId="4BD03DDA" w14:textId="77777777">
        <w:trPr>
          <w:trHeight w:val="414"/>
        </w:trPr>
        <w:tc>
          <w:tcPr>
            <w:tcW w:w="8004" w:type="dxa"/>
          </w:tcPr>
          <w:p w14:paraId="4BD03DD8" w14:textId="77777777" w:rsidR="00A942F5" w:rsidRDefault="00D54C5E">
            <w:pPr>
              <w:pStyle w:val="TableParagraph"/>
              <w:spacing w:before="81"/>
              <w:ind w:left="3"/>
              <w:jc w:val="center"/>
              <w:rPr>
                <w:b/>
              </w:rPr>
            </w:pPr>
            <w:r>
              <w:rPr>
                <w:b/>
                <w:spacing w:val="-2"/>
              </w:rPr>
              <w:t>TITLE</w:t>
            </w:r>
          </w:p>
        </w:tc>
        <w:tc>
          <w:tcPr>
            <w:tcW w:w="1599" w:type="dxa"/>
          </w:tcPr>
          <w:p w14:paraId="4BD03DD9" w14:textId="77777777" w:rsidR="00A942F5" w:rsidRDefault="00D54C5E">
            <w:pPr>
              <w:pStyle w:val="TableParagraph"/>
              <w:spacing w:before="81"/>
              <w:ind w:left="10" w:right="4"/>
              <w:jc w:val="center"/>
              <w:rPr>
                <w:b/>
              </w:rPr>
            </w:pPr>
            <w:r>
              <w:rPr>
                <w:b/>
              </w:rPr>
              <w:t>PAGE</w:t>
            </w:r>
            <w:r>
              <w:rPr>
                <w:b/>
                <w:spacing w:val="6"/>
              </w:rPr>
              <w:t xml:space="preserve"> </w:t>
            </w:r>
            <w:r>
              <w:rPr>
                <w:b/>
                <w:spacing w:val="-5"/>
              </w:rPr>
              <w:t>NO</w:t>
            </w:r>
          </w:p>
        </w:tc>
      </w:tr>
      <w:tr w:rsidR="00A942F5" w14:paraId="4BD03DDD" w14:textId="77777777">
        <w:trPr>
          <w:trHeight w:val="415"/>
        </w:trPr>
        <w:tc>
          <w:tcPr>
            <w:tcW w:w="8004" w:type="dxa"/>
          </w:tcPr>
          <w:p w14:paraId="4BD03DDB" w14:textId="77777777" w:rsidR="00A942F5" w:rsidRDefault="00D54C5E">
            <w:pPr>
              <w:pStyle w:val="TableParagraph"/>
            </w:pPr>
            <w:r>
              <w:rPr>
                <w:spacing w:val="-2"/>
              </w:rPr>
              <w:t>Certificate</w:t>
            </w:r>
          </w:p>
        </w:tc>
        <w:tc>
          <w:tcPr>
            <w:tcW w:w="1599" w:type="dxa"/>
          </w:tcPr>
          <w:p w14:paraId="4BD03DDC" w14:textId="77777777" w:rsidR="00A942F5" w:rsidRDefault="00D54C5E">
            <w:pPr>
              <w:pStyle w:val="TableParagraph"/>
              <w:ind w:left="6" w:right="6"/>
              <w:jc w:val="center"/>
            </w:pPr>
            <w:r>
              <w:rPr>
                <w:spacing w:val="-5"/>
              </w:rPr>
              <w:t>ii</w:t>
            </w:r>
          </w:p>
        </w:tc>
      </w:tr>
      <w:tr w:rsidR="00A942F5" w14:paraId="4BD03DE0" w14:textId="77777777">
        <w:trPr>
          <w:trHeight w:val="407"/>
        </w:trPr>
        <w:tc>
          <w:tcPr>
            <w:tcW w:w="8004" w:type="dxa"/>
          </w:tcPr>
          <w:p w14:paraId="4BD03DDE" w14:textId="77777777" w:rsidR="00A942F5" w:rsidRDefault="00D54C5E">
            <w:pPr>
              <w:pStyle w:val="TableParagraph"/>
            </w:pPr>
            <w:r>
              <w:rPr>
                <w:spacing w:val="-2"/>
              </w:rPr>
              <w:t>Declaration</w:t>
            </w:r>
          </w:p>
        </w:tc>
        <w:tc>
          <w:tcPr>
            <w:tcW w:w="1599" w:type="dxa"/>
          </w:tcPr>
          <w:p w14:paraId="4BD03DDF" w14:textId="77777777" w:rsidR="00A942F5" w:rsidRDefault="00D54C5E">
            <w:pPr>
              <w:pStyle w:val="TableParagraph"/>
              <w:ind w:left="6" w:right="6"/>
              <w:jc w:val="center"/>
            </w:pPr>
            <w:r>
              <w:rPr>
                <w:spacing w:val="-5"/>
              </w:rPr>
              <w:t>iii</w:t>
            </w:r>
          </w:p>
        </w:tc>
      </w:tr>
      <w:tr w:rsidR="00A942F5" w14:paraId="4BD03DE3" w14:textId="77777777">
        <w:trPr>
          <w:trHeight w:val="414"/>
        </w:trPr>
        <w:tc>
          <w:tcPr>
            <w:tcW w:w="8004" w:type="dxa"/>
          </w:tcPr>
          <w:p w14:paraId="4BD03DE1" w14:textId="77777777" w:rsidR="00A942F5" w:rsidRDefault="00D54C5E">
            <w:pPr>
              <w:pStyle w:val="TableParagraph"/>
              <w:spacing w:before="81"/>
            </w:pPr>
            <w:r>
              <w:rPr>
                <w:spacing w:val="-2"/>
              </w:rPr>
              <w:t>Acknowledgement</w:t>
            </w:r>
          </w:p>
        </w:tc>
        <w:tc>
          <w:tcPr>
            <w:tcW w:w="1599" w:type="dxa"/>
          </w:tcPr>
          <w:p w14:paraId="4BD03DE2" w14:textId="77777777" w:rsidR="00A942F5" w:rsidRDefault="00D54C5E">
            <w:pPr>
              <w:pStyle w:val="TableParagraph"/>
              <w:spacing w:before="81"/>
              <w:ind w:left="10" w:right="4"/>
              <w:jc w:val="center"/>
            </w:pPr>
            <w:r>
              <w:rPr>
                <w:spacing w:val="-5"/>
              </w:rPr>
              <w:t>iv</w:t>
            </w:r>
          </w:p>
        </w:tc>
      </w:tr>
      <w:tr w:rsidR="00A942F5" w14:paraId="4BD03DE6" w14:textId="77777777">
        <w:trPr>
          <w:trHeight w:val="415"/>
        </w:trPr>
        <w:tc>
          <w:tcPr>
            <w:tcW w:w="8004" w:type="dxa"/>
          </w:tcPr>
          <w:p w14:paraId="4BD03DE4" w14:textId="77777777" w:rsidR="00A942F5" w:rsidRDefault="00D54C5E">
            <w:pPr>
              <w:pStyle w:val="TableParagraph"/>
              <w:spacing w:before="82"/>
            </w:pPr>
            <w:r>
              <w:rPr>
                <w:spacing w:val="-2"/>
              </w:rPr>
              <w:t>Abstract</w:t>
            </w:r>
          </w:p>
        </w:tc>
        <w:tc>
          <w:tcPr>
            <w:tcW w:w="1599" w:type="dxa"/>
          </w:tcPr>
          <w:p w14:paraId="4BD03DE5" w14:textId="77777777" w:rsidR="00A942F5" w:rsidRDefault="00D54C5E">
            <w:pPr>
              <w:pStyle w:val="TableParagraph"/>
              <w:spacing w:before="82"/>
              <w:ind w:left="6" w:right="7"/>
              <w:jc w:val="center"/>
            </w:pPr>
            <w:r>
              <w:rPr>
                <w:spacing w:val="-10"/>
              </w:rPr>
              <w:t>v</w:t>
            </w:r>
          </w:p>
        </w:tc>
      </w:tr>
      <w:tr w:rsidR="00A942F5" w14:paraId="4BD03DE9" w14:textId="77777777">
        <w:trPr>
          <w:trHeight w:val="414"/>
        </w:trPr>
        <w:tc>
          <w:tcPr>
            <w:tcW w:w="8004" w:type="dxa"/>
          </w:tcPr>
          <w:p w14:paraId="4BD03DE7" w14:textId="77777777" w:rsidR="00A942F5" w:rsidRDefault="00D54C5E">
            <w:pPr>
              <w:pStyle w:val="TableParagraph"/>
            </w:pPr>
            <w:r>
              <w:t>List</w:t>
            </w:r>
            <w:r>
              <w:rPr>
                <w:spacing w:val="1"/>
              </w:rPr>
              <w:t xml:space="preserve"> </w:t>
            </w:r>
            <w:r>
              <w:t>of</w:t>
            </w:r>
            <w:r>
              <w:rPr>
                <w:spacing w:val="-2"/>
              </w:rPr>
              <w:t xml:space="preserve"> Figures</w:t>
            </w:r>
          </w:p>
        </w:tc>
        <w:tc>
          <w:tcPr>
            <w:tcW w:w="1599" w:type="dxa"/>
          </w:tcPr>
          <w:p w14:paraId="4BD03DE8" w14:textId="77777777" w:rsidR="00A942F5" w:rsidRDefault="00D54C5E">
            <w:pPr>
              <w:pStyle w:val="TableParagraph"/>
              <w:ind w:left="6" w:right="10"/>
              <w:jc w:val="center"/>
            </w:pPr>
            <w:r>
              <w:rPr>
                <w:spacing w:val="-5"/>
              </w:rPr>
              <w:t>vi</w:t>
            </w:r>
          </w:p>
        </w:tc>
      </w:tr>
      <w:tr w:rsidR="00A942F5" w14:paraId="4BD03DEC" w14:textId="77777777">
        <w:trPr>
          <w:trHeight w:val="407"/>
        </w:trPr>
        <w:tc>
          <w:tcPr>
            <w:tcW w:w="8004" w:type="dxa"/>
          </w:tcPr>
          <w:p w14:paraId="4BD03DEA" w14:textId="77777777" w:rsidR="00A942F5" w:rsidRDefault="00D54C5E">
            <w:pPr>
              <w:pStyle w:val="TableParagraph"/>
            </w:pPr>
            <w:r>
              <w:t>List</w:t>
            </w:r>
            <w:r>
              <w:rPr>
                <w:spacing w:val="1"/>
              </w:rPr>
              <w:t xml:space="preserve"> </w:t>
            </w:r>
            <w:r>
              <w:t>of</w:t>
            </w:r>
            <w:r>
              <w:rPr>
                <w:spacing w:val="-2"/>
              </w:rPr>
              <w:t xml:space="preserve"> Tables</w:t>
            </w:r>
          </w:p>
        </w:tc>
        <w:tc>
          <w:tcPr>
            <w:tcW w:w="1599" w:type="dxa"/>
          </w:tcPr>
          <w:p w14:paraId="4BD03DEB" w14:textId="77777777" w:rsidR="00A942F5" w:rsidRDefault="00D54C5E">
            <w:pPr>
              <w:pStyle w:val="TableParagraph"/>
              <w:ind w:left="8" w:right="4"/>
              <w:jc w:val="center"/>
            </w:pPr>
            <w:r>
              <w:rPr>
                <w:spacing w:val="-5"/>
              </w:rPr>
              <w:t>vii</w:t>
            </w:r>
          </w:p>
        </w:tc>
      </w:tr>
      <w:tr w:rsidR="00A942F5" w14:paraId="4BD03DEF" w14:textId="77777777">
        <w:trPr>
          <w:trHeight w:val="415"/>
        </w:trPr>
        <w:tc>
          <w:tcPr>
            <w:tcW w:w="8004" w:type="dxa"/>
          </w:tcPr>
          <w:p w14:paraId="4BD03DED" w14:textId="77777777" w:rsidR="00A942F5" w:rsidRDefault="00D54C5E">
            <w:pPr>
              <w:pStyle w:val="TableParagraph"/>
              <w:spacing w:before="81"/>
            </w:pPr>
            <w:r>
              <w:t>List</w:t>
            </w:r>
            <w:r>
              <w:rPr>
                <w:spacing w:val="1"/>
              </w:rPr>
              <w:t xml:space="preserve"> </w:t>
            </w:r>
            <w:r>
              <w:t>of</w:t>
            </w:r>
            <w:r>
              <w:rPr>
                <w:spacing w:val="-2"/>
              </w:rPr>
              <w:t xml:space="preserve"> Abbreviations</w:t>
            </w:r>
          </w:p>
        </w:tc>
        <w:tc>
          <w:tcPr>
            <w:tcW w:w="1599" w:type="dxa"/>
          </w:tcPr>
          <w:p w14:paraId="4BD03DEE" w14:textId="77777777" w:rsidR="00A942F5" w:rsidRDefault="00D54C5E">
            <w:pPr>
              <w:pStyle w:val="TableParagraph"/>
              <w:spacing w:before="81"/>
              <w:ind w:left="6" w:right="7"/>
              <w:jc w:val="center"/>
            </w:pPr>
            <w:r>
              <w:rPr>
                <w:spacing w:val="-4"/>
              </w:rPr>
              <w:t>viii</w:t>
            </w:r>
          </w:p>
        </w:tc>
      </w:tr>
      <w:tr w:rsidR="00A942F5" w14:paraId="4BD03DF2" w14:textId="77777777">
        <w:trPr>
          <w:trHeight w:val="414"/>
        </w:trPr>
        <w:tc>
          <w:tcPr>
            <w:tcW w:w="8004" w:type="dxa"/>
          </w:tcPr>
          <w:p w14:paraId="4BD03DF0" w14:textId="77777777" w:rsidR="00A942F5" w:rsidRDefault="00D54C5E">
            <w:pPr>
              <w:pStyle w:val="TableParagraph"/>
              <w:spacing w:before="81"/>
            </w:pPr>
            <w:r>
              <w:t>Chapter</w:t>
            </w:r>
            <w:r>
              <w:rPr>
                <w:spacing w:val="-7"/>
              </w:rPr>
              <w:t xml:space="preserve"> </w:t>
            </w:r>
            <w:r>
              <w:t>1:</w:t>
            </w:r>
            <w:r>
              <w:rPr>
                <w:spacing w:val="5"/>
              </w:rPr>
              <w:t xml:space="preserve"> </w:t>
            </w:r>
            <w:r>
              <w:rPr>
                <w:spacing w:val="-2"/>
              </w:rPr>
              <w:t>Introduction</w:t>
            </w:r>
          </w:p>
        </w:tc>
        <w:tc>
          <w:tcPr>
            <w:tcW w:w="1599" w:type="dxa"/>
          </w:tcPr>
          <w:p w14:paraId="4BD03DF1" w14:textId="77777777" w:rsidR="00A942F5" w:rsidRDefault="00D54C5E">
            <w:pPr>
              <w:pStyle w:val="TableParagraph"/>
              <w:spacing w:before="81"/>
              <w:ind w:left="6" w:right="7"/>
              <w:jc w:val="center"/>
            </w:pPr>
            <w:r>
              <w:rPr>
                <w:spacing w:val="-10"/>
              </w:rPr>
              <w:t>1</w:t>
            </w:r>
          </w:p>
        </w:tc>
      </w:tr>
      <w:tr w:rsidR="00A942F5" w14:paraId="4BD03DF5" w14:textId="77777777">
        <w:trPr>
          <w:trHeight w:val="415"/>
        </w:trPr>
        <w:tc>
          <w:tcPr>
            <w:tcW w:w="8004" w:type="dxa"/>
          </w:tcPr>
          <w:p w14:paraId="4BD03DF3" w14:textId="77777777" w:rsidR="00A942F5" w:rsidRDefault="00D54C5E">
            <w:pPr>
              <w:pStyle w:val="TableParagraph"/>
            </w:pPr>
            <w:r>
              <w:t>1.1</w:t>
            </w:r>
            <w:r>
              <w:rPr>
                <w:spacing w:val="-1"/>
              </w:rPr>
              <w:t xml:space="preserve"> </w:t>
            </w:r>
            <w:r>
              <w:t>Introduction</w:t>
            </w:r>
            <w:r>
              <w:rPr>
                <w:spacing w:val="-4"/>
              </w:rPr>
              <w:t xml:space="preserve"> </w:t>
            </w:r>
            <w:r>
              <w:t>to</w:t>
            </w:r>
            <w:r>
              <w:rPr>
                <w:spacing w:val="-6"/>
              </w:rPr>
              <w:t xml:space="preserve"> </w:t>
            </w:r>
            <w:r>
              <w:t>Fee</w:t>
            </w:r>
            <w:r>
              <w:rPr>
                <w:spacing w:val="-8"/>
              </w:rPr>
              <w:t xml:space="preserve"> </w:t>
            </w:r>
            <w:r>
              <w:t>Collection</w:t>
            </w:r>
            <w:r>
              <w:rPr>
                <w:spacing w:val="-7"/>
              </w:rPr>
              <w:t xml:space="preserve"> </w:t>
            </w:r>
            <w:r>
              <w:rPr>
                <w:spacing w:val="-2"/>
              </w:rPr>
              <w:t>Management</w:t>
            </w:r>
          </w:p>
        </w:tc>
        <w:tc>
          <w:tcPr>
            <w:tcW w:w="1599" w:type="dxa"/>
          </w:tcPr>
          <w:p w14:paraId="4BD03DF4" w14:textId="77777777" w:rsidR="00A942F5" w:rsidRDefault="00D54C5E">
            <w:pPr>
              <w:pStyle w:val="TableParagraph"/>
              <w:ind w:left="6" w:right="7"/>
              <w:jc w:val="center"/>
            </w:pPr>
            <w:r>
              <w:rPr>
                <w:spacing w:val="-10"/>
              </w:rPr>
              <w:t>1</w:t>
            </w:r>
          </w:p>
        </w:tc>
      </w:tr>
      <w:tr w:rsidR="00A942F5" w14:paraId="4BD03DF8" w14:textId="77777777">
        <w:trPr>
          <w:trHeight w:val="407"/>
        </w:trPr>
        <w:tc>
          <w:tcPr>
            <w:tcW w:w="8004" w:type="dxa"/>
          </w:tcPr>
          <w:p w14:paraId="4BD03DF6" w14:textId="77777777" w:rsidR="00A942F5" w:rsidRDefault="00D54C5E">
            <w:pPr>
              <w:pStyle w:val="TableParagraph"/>
            </w:pPr>
            <w:r>
              <w:t>1.2</w:t>
            </w:r>
            <w:r>
              <w:rPr>
                <w:spacing w:val="-4"/>
              </w:rPr>
              <w:t xml:space="preserve"> </w:t>
            </w:r>
            <w:r>
              <w:t>Existing</w:t>
            </w:r>
            <w:r>
              <w:rPr>
                <w:spacing w:val="-3"/>
              </w:rPr>
              <w:t xml:space="preserve"> </w:t>
            </w:r>
            <w:r>
              <w:rPr>
                <w:spacing w:val="-2"/>
              </w:rPr>
              <w:t>System</w:t>
            </w:r>
          </w:p>
        </w:tc>
        <w:tc>
          <w:tcPr>
            <w:tcW w:w="1599" w:type="dxa"/>
          </w:tcPr>
          <w:p w14:paraId="4BD03DF7" w14:textId="77777777" w:rsidR="00A942F5" w:rsidRDefault="00D54C5E">
            <w:pPr>
              <w:pStyle w:val="TableParagraph"/>
              <w:ind w:left="6" w:right="7"/>
              <w:jc w:val="center"/>
            </w:pPr>
            <w:r>
              <w:rPr>
                <w:spacing w:val="-10"/>
              </w:rPr>
              <w:t>1</w:t>
            </w:r>
          </w:p>
        </w:tc>
      </w:tr>
      <w:tr w:rsidR="00A942F5" w14:paraId="4BD03DFB" w14:textId="77777777">
        <w:trPr>
          <w:trHeight w:val="414"/>
        </w:trPr>
        <w:tc>
          <w:tcPr>
            <w:tcW w:w="8004" w:type="dxa"/>
          </w:tcPr>
          <w:p w14:paraId="4BD03DF9" w14:textId="77777777" w:rsidR="00A942F5" w:rsidRDefault="00D54C5E">
            <w:pPr>
              <w:pStyle w:val="TableParagraph"/>
              <w:spacing w:before="81"/>
            </w:pPr>
            <w:r>
              <w:t>1.2.1</w:t>
            </w:r>
            <w:r>
              <w:rPr>
                <w:spacing w:val="-1"/>
              </w:rPr>
              <w:t xml:space="preserve"> </w:t>
            </w:r>
            <w:r>
              <w:t>Disadvantages</w:t>
            </w:r>
            <w:r>
              <w:rPr>
                <w:spacing w:val="-11"/>
              </w:rPr>
              <w:t xml:space="preserve"> </w:t>
            </w:r>
            <w:r>
              <w:t>of</w:t>
            </w:r>
            <w:r>
              <w:rPr>
                <w:spacing w:val="-5"/>
              </w:rPr>
              <w:t xml:space="preserve"> </w:t>
            </w:r>
            <w:r>
              <w:t>Existing</w:t>
            </w:r>
            <w:r>
              <w:rPr>
                <w:spacing w:val="-7"/>
              </w:rPr>
              <w:t xml:space="preserve"> </w:t>
            </w:r>
            <w:r>
              <w:rPr>
                <w:spacing w:val="-2"/>
              </w:rPr>
              <w:t>System</w:t>
            </w:r>
          </w:p>
        </w:tc>
        <w:tc>
          <w:tcPr>
            <w:tcW w:w="1599" w:type="dxa"/>
          </w:tcPr>
          <w:p w14:paraId="4BD03DFA" w14:textId="77777777" w:rsidR="00A942F5" w:rsidRDefault="00D54C5E">
            <w:pPr>
              <w:pStyle w:val="TableParagraph"/>
              <w:spacing w:before="81"/>
              <w:ind w:left="6" w:right="7"/>
              <w:jc w:val="center"/>
            </w:pPr>
            <w:r>
              <w:rPr>
                <w:spacing w:val="-10"/>
              </w:rPr>
              <w:t>1</w:t>
            </w:r>
          </w:p>
        </w:tc>
      </w:tr>
      <w:tr w:rsidR="00A942F5" w14:paraId="4BD03DFE" w14:textId="77777777">
        <w:trPr>
          <w:trHeight w:val="415"/>
        </w:trPr>
        <w:tc>
          <w:tcPr>
            <w:tcW w:w="8004" w:type="dxa"/>
          </w:tcPr>
          <w:p w14:paraId="4BD03DFC" w14:textId="77777777" w:rsidR="00A942F5" w:rsidRDefault="00D54C5E">
            <w:pPr>
              <w:pStyle w:val="TableParagraph"/>
              <w:spacing w:before="82"/>
            </w:pPr>
            <w:r>
              <w:t>1.3 Problem</w:t>
            </w:r>
            <w:r>
              <w:rPr>
                <w:spacing w:val="-4"/>
              </w:rPr>
              <w:t xml:space="preserve"> </w:t>
            </w:r>
            <w:r>
              <w:rPr>
                <w:spacing w:val="-2"/>
              </w:rPr>
              <w:t>Statement</w:t>
            </w:r>
          </w:p>
        </w:tc>
        <w:tc>
          <w:tcPr>
            <w:tcW w:w="1599" w:type="dxa"/>
          </w:tcPr>
          <w:p w14:paraId="4BD03DFD" w14:textId="77777777" w:rsidR="00A942F5" w:rsidRDefault="00D54C5E">
            <w:pPr>
              <w:pStyle w:val="TableParagraph"/>
              <w:spacing w:before="82"/>
              <w:ind w:left="6" w:right="7"/>
              <w:jc w:val="center"/>
            </w:pPr>
            <w:r>
              <w:rPr>
                <w:spacing w:val="-10"/>
              </w:rPr>
              <w:t>1</w:t>
            </w:r>
          </w:p>
        </w:tc>
      </w:tr>
      <w:tr w:rsidR="00A942F5" w14:paraId="4BD03E01" w14:textId="77777777">
        <w:trPr>
          <w:trHeight w:val="414"/>
        </w:trPr>
        <w:tc>
          <w:tcPr>
            <w:tcW w:w="8004" w:type="dxa"/>
          </w:tcPr>
          <w:p w14:paraId="4BD03DFF" w14:textId="77777777" w:rsidR="00A942F5" w:rsidRDefault="00D54C5E">
            <w:pPr>
              <w:pStyle w:val="TableParagraph"/>
            </w:pPr>
            <w:r>
              <w:t>1.4</w:t>
            </w:r>
            <w:r>
              <w:rPr>
                <w:spacing w:val="-7"/>
              </w:rPr>
              <w:t xml:space="preserve"> </w:t>
            </w:r>
            <w:r>
              <w:t xml:space="preserve">Proposed </w:t>
            </w:r>
            <w:r>
              <w:rPr>
                <w:spacing w:val="-2"/>
              </w:rPr>
              <w:t>System</w:t>
            </w:r>
          </w:p>
        </w:tc>
        <w:tc>
          <w:tcPr>
            <w:tcW w:w="1599" w:type="dxa"/>
          </w:tcPr>
          <w:p w14:paraId="4BD03E00" w14:textId="77777777" w:rsidR="00A942F5" w:rsidRDefault="00D54C5E">
            <w:pPr>
              <w:pStyle w:val="TableParagraph"/>
              <w:ind w:left="6" w:right="7"/>
              <w:jc w:val="center"/>
            </w:pPr>
            <w:r>
              <w:rPr>
                <w:spacing w:val="-10"/>
              </w:rPr>
              <w:t>2</w:t>
            </w:r>
          </w:p>
        </w:tc>
      </w:tr>
      <w:tr w:rsidR="00A942F5" w14:paraId="4BD03E04" w14:textId="77777777">
        <w:trPr>
          <w:trHeight w:val="407"/>
        </w:trPr>
        <w:tc>
          <w:tcPr>
            <w:tcW w:w="8004" w:type="dxa"/>
          </w:tcPr>
          <w:p w14:paraId="4BD03E02" w14:textId="77777777" w:rsidR="00A942F5" w:rsidRDefault="00D54C5E">
            <w:pPr>
              <w:pStyle w:val="TableParagraph"/>
            </w:pPr>
            <w:r>
              <w:t>1.5</w:t>
            </w:r>
            <w:r>
              <w:rPr>
                <w:spacing w:val="2"/>
              </w:rPr>
              <w:t xml:space="preserve"> </w:t>
            </w:r>
            <w:r>
              <w:t>Objectives</w:t>
            </w:r>
            <w:r>
              <w:rPr>
                <w:spacing w:val="-8"/>
              </w:rPr>
              <w:t xml:space="preserve"> </w:t>
            </w:r>
            <w:r>
              <w:t>of</w:t>
            </w:r>
            <w:r>
              <w:rPr>
                <w:spacing w:val="-2"/>
              </w:rPr>
              <w:t xml:space="preserve"> </w:t>
            </w:r>
            <w:r>
              <w:t>the</w:t>
            </w:r>
            <w:r>
              <w:rPr>
                <w:spacing w:val="-13"/>
              </w:rPr>
              <w:t xml:space="preserve"> </w:t>
            </w:r>
            <w:r>
              <w:rPr>
                <w:spacing w:val="-2"/>
              </w:rPr>
              <w:t>Project</w:t>
            </w:r>
          </w:p>
        </w:tc>
        <w:tc>
          <w:tcPr>
            <w:tcW w:w="1599" w:type="dxa"/>
          </w:tcPr>
          <w:p w14:paraId="4BD03E03" w14:textId="77777777" w:rsidR="00A942F5" w:rsidRDefault="00D54C5E">
            <w:pPr>
              <w:pStyle w:val="TableParagraph"/>
              <w:ind w:left="6" w:right="7"/>
              <w:jc w:val="center"/>
            </w:pPr>
            <w:r>
              <w:rPr>
                <w:spacing w:val="-10"/>
              </w:rPr>
              <w:t>2</w:t>
            </w:r>
          </w:p>
        </w:tc>
      </w:tr>
      <w:tr w:rsidR="00A942F5" w14:paraId="4BD03E07" w14:textId="77777777">
        <w:trPr>
          <w:trHeight w:val="415"/>
        </w:trPr>
        <w:tc>
          <w:tcPr>
            <w:tcW w:w="8004" w:type="dxa"/>
          </w:tcPr>
          <w:p w14:paraId="4BD03E05" w14:textId="77777777" w:rsidR="00A942F5" w:rsidRDefault="00D54C5E">
            <w:pPr>
              <w:pStyle w:val="TableParagraph"/>
              <w:spacing w:before="81"/>
            </w:pPr>
            <w:r>
              <w:t>1.6</w:t>
            </w:r>
            <w:r>
              <w:rPr>
                <w:spacing w:val="-1"/>
              </w:rPr>
              <w:t xml:space="preserve"> </w:t>
            </w:r>
            <w:r>
              <w:t>Organization</w:t>
            </w:r>
            <w:r>
              <w:rPr>
                <w:spacing w:val="-7"/>
              </w:rPr>
              <w:t xml:space="preserve"> </w:t>
            </w:r>
            <w:r>
              <w:t>of</w:t>
            </w:r>
            <w:r>
              <w:rPr>
                <w:spacing w:val="-5"/>
              </w:rPr>
              <w:t xml:space="preserve"> </w:t>
            </w:r>
            <w:r>
              <w:t>the</w:t>
            </w:r>
            <w:r>
              <w:rPr>
                <w:spacing w:val="-8"/>
              </w:rPr>
              <w:t xml:space="preserve"> </w:t>
            </w:r>
            <w:r>
              <w:rPr>
                <w:spacing w:val="-2"/>
              </w:rPr>
              <w:t>Report</w:t>
            </w:r>
          </w:p>
        </w:tc>
        <w:tc>
          <w:tcPr>
            <w:tcW w:w="1599" w:type="dxa"/>
          </w:tcPr>
          <w:p w14:paraId="4BD03E06" w14:textId="77777777" w:rsidR="00A942F5" w:rsidRDefault="00D54C5E">
            <w:pPr>
              <w:pStyle w:val="TableParagraph"/>
              <w:spacing w:before="81"/>
              <w:ind w:left="6" w:right="7"/>
              <w:jc w:val="center"/>
            </w:pPr>
            <w:r>
              <w:rPr>
                <w:spacing w:val="-10"/>
              </w:rPr>
              <w:t>2</w:t>
            </w:r>
          </w:p>
        </w:tc>
      </w:tr>
      <w:tr w:rsidR="00A942F5" w14:paraId="4BD03E0A" w14:textId="77777777">
        <w:trPr>
          <w:trHeight w:val="414"/>
        </w:trPr>
        <w:tc>
          <w:tcPr>
            <w:tcW w:w="8004" w:type="dxa"/>
          </w:tcPr>
          <w:p w14:paraId="4BD03E08" w14:textId="77777777" w:rsidR="00A942F5" w:rsidRDefault="00D54C5E">
            <w:pPr>
              <w:pStyle w:val="TableParagraph"/>
              <w:spacing w:before="81"/>
            </w:pPr>
            <w:r>
              <w:t>Chapter</w:t>
            </w:r>
            <w:r>
              <w:rPr>
                <w:spacing w:val="-10"/>
              </w:rPr>
              <w:t xml:space="preserve"> </w:t>
            </w:r>
            <w:r>
              <w:t>2:</w:t>
            </w:r>
            <w:r>
              <w:rPr>
                <w:spacing w:val="-5"/>
              </w:rPr>
              <w:t xml:space="preserve"> </w:t>
            </w:r>
            <w:r>
              <w:t>Literature</w:t>
            </w:r>
            <w:r>
              <w:rPr>
                <w:spacing w:val="-4"/>
              </w:rPr>
              <w:t xml:space="preserve"> </w:t>
            </w:r>
            <w:r>
              <w:rPr>
                <w:spacing w:val="-2"/>
              </w:rPr>
              <w:t>Review</w:t>
            </w:r>
          </w:p>
        </w:tc>
        <w:tc>
          <w:tcPr>
            <w:tcW w:w="1599" w:type="dxa"/>
          </w:tcPr>
          <w:p w14:paraId="4BD03E09" w14:textId="77777777" w:rsidR="00A942F5" w:rsidRDefault="00D54C5E">
            <w:pPr>
              <w:pStyle w:val="TableParagraph"/>
              <w:spacing w:before="81"/>
              <w:ind w:left="6" w:right="7"/>
              <w:jc w:val="center"/>
            </w:pPr>
            <w:r>
              <w:rPr>
                <w:spacing w:val="-10"/>
              </w:rPr>
              <w:t>3</w:t>
            </w:r>
          </w:p>
        </w:tc>
      </w:tr>
      <w:tr w:rsidR="00A942F5" w14:paraId="4BD03E0D" w14:textId="77777777">
        <w:trPr>
          <w:trHeight w:val="415"/>
        </w:trPr>
        <w:tc>
          <w:tcPr>
            <w:tcW w:w="8004" w:type="dxa"/>
          </w:tcPr>
          <w:p w14:paraId="4BD03E0B" w14:textId="77777777" w:rsidR="00A942F5" w:rsidRDefault="00D54C5E">
            <w:pPr>
              <w:pStyle w:val="TableParagraph"/>
            </w:pPr>
            <w:r>
              <w:t>2.1</w:t>
            </w:r>
            <w:r>
              <w:rPr>
                <w:spacing w:val="5"/>
              </w:rPr>
              <w:t xml:space="preserve"> </w:t>
            </w:r>
            <w:r>
              <w:rPr>
                <w:spacing w:val="-2"/>
              </w:rPr>
              <w:t>Introduction</w:t>
            </w:r>
          </w:p>
        </w:tc>
        <w:tc>
          <w:tcPr>
            <w:tcW w:w="1599" w:type="dxa"/>
          </w:tcPr>
          <w:p w14:paraId="4BD03E0C" w14:textId="77777777" w:rsidR="00A942F5" w:rsidRDefault="00D54C5E">
            <w:pPr>
              <w:pStyle w:val="TableParagraph"/>
              <w:ind w:left="6" w:right="7"/>
              <w:jc w:val="center"/>
            </w:pPr>
            <w:r>
              <w:rPr>
                <w:spacing w:val="-10"/>
              </w:rPr>
              <w:t>3</w:t>
            </w:r>
          </w:p>
        </w:tc>
      </w:tr>
      <w:tr w:rsidR="00A942F5" w14:paraId="4BD03E10" w14:textId="77777777">
        <w:trPr>
          <w:trHeight w:val="407"/>
        </w:trPr>
        <w:tc>
          <w:tcPr>
            <w:tcW w:w="8004" w:type="dxa"/>
          </w:tcPr>
          <w:p w14:paraId="4BD03E0E" w14:textId="77777777" w:rsidR="00A942F5" w:rsidRDefault="00D54C5E">
            <w:pPr>
              <w:pStyle w:val="TableParagraph"/>
            </w:pPr>
            <w:r>
              <w:t>2.2</w:t>
            </w:r>
            <w:r>
              <w:rPr>
                <w:spacing w:val="-7"/>
              </w:rPr>
              <w:t xml:space="preserve"> </w:t>
            </w:r>
            <w:r>
              <w:t>Related</w:t>
            </w:r>
            <w:r>
              <w:rPr>
                <w:spacing w:val="-1"/>
              </w:rPr>
              <w:t xml:space="preserve"> </w:t>
            </w:r>
            <w:r>
              <w:t>Work /</w:t>
            </w:r>
            <w:r>
              <w:rPr>
                <w:spacing w:val="-8"/>
              </w:rPr>
              <w:t xml:space="preserve"> </w:t>
            </w:r>
            <w:r>
              <w:t>Existing</w:t>
            </w:r>
            <w:r>
              <w:rPr>
                <w:spacing w:val="-7"/>
              </w:rPr>
              <w:t xml:space="preserve"> </w:t>
            </w:r>
            <w:r>
              <w:rPr>
                <w:spacing w:val="-2"/>
              </w:rPr>
              <w:t>Approaches</w:t>
            </w:r>
          </w:p>
        </w:tc>
        <w:tc>
          <w:tcPr>
            <w:tcW w:w="1599" w:type="dxa"/>
          </w:tcPr>
          <w:p w14:paraId="4BD03E0F" w14:textId="77777777" w:rsidR="00A942F5" w:rsidRDefault="00D54C5E">
            <w:pPr>
              <w:pStyle w:val="TableParagraph"/>
              <w:ind w:left="6" w:right="7"/>
              <w:jc w:val="center"/>
            </w:pPr>
            <w:r>
              <w:rPr>
                <w:spacing w:val="-10"/>
              </w:rPr>
              <w:t>3</w:t>
            </w:r>
          </w:p>
        </w:tc>
      </w:tr>
      <w:tr w:rsidR="00A942F5" w14:paraId="4BD03E13" w14:textId="77777777">
        <w:trPr>
          <w:trHeight w:val="414"/>
        </w:trPr>
        <w:tc>
          <w:tcPr>
            <w:tcW w:w="8004" w:type="dxa"/>
          </w:tcPr>
          <w:p w14:paraId="4BD03E11" w14:textId="77777777" w:rsidR="00A942F5" w:rsidRDefault="00D54C5E">
            <w:pPr>
              <w:pStyle w:val="TableParagraph"/>
              <w:spacing w:before="81"/>
            </w:pPr>
            <w:r>
              <w:t>2.3</w:t>
            </w:r>
            <w:r>
              <w:rPr>
                <w:spacing w:val="-1"/>
              </w:rPr>
              <w:t xml:space="preserve"> </w:t>
            </w:r>
            <w:r>
              <w:t>Summary</w:t>
            </w:r>
            <w:r>
              <w:rPr>
                <w:spacing w:val="-7"/>
              </w:rPr>
              <w:t xml:space="preserve"> </w:t>
            </w:r>
            <w:r>
              <w:t>of</w:t>
            </w:r>
            <w:r>
              <w:rPr>
                <w:spacing w:val="-5"/>
              </w:rPr>
              <w:t xml:space="preserve"> </w:t>
            </w:r>
            <w:r>
              <w:t>Literature</w:t>
            </w:r>
            <w:r>
              <w:rPr>
                <w:spacing w:val="-9"/>
              </w:rPr>
              <w:t xml:space="preserve"> </w:t>
            </w:r>
            <w:r>
              <w:rPr>
                <w:spacing w:val="-2"/>
              </w:rPr>
              <w:t>Review</w:t>
            </w:r>
          </w:p>
        </w:tc>
        <w:tc>
          <w:tcPr>
            <w:tcW w:w="1599" w:type="dxa"/>
          </w:tcPr>
          <w:p w14:paraId="4BD03E12" w14:textId="77777777" w:rsidR="00A942F5" w:rsidRDefault="00D54C5E">
            <w:pPr>
              <w:pStyle w:val="TableParagraph"/>
              <w:spacing w:before="81"/>
              <w:ind w:left="6" w:right="7"/>
              <w:jc w:val="center"/>
            </w:pPr>
            <w:r>
              <w:rPr>
                <w:spacing w:val="-10"/>
              </w:rPr>
              <w:t>3</w:t>
            </w:r>
          </w:p>
        </w:tc>
      </w:tr>
      <w:tr w:rsidR="00A942F5" w14:paraId="4BD03E16" w14:textId="77777777">
        <w:trPr>
          <w:trHeight w:val="415"/>
        </w:trPr>
        <w:tc>
          <w:tcPr>
            <w:tcW w:w="8004" w:type="dxa"/>
          </w:tcPr>
          <w:p w14:paraId="4BD03E14" w14:textId="77777777" w:rsidR="00A942F5" w:rsidRDefault="00D54C5E">
            <w:pPr>
              <w:pStyle w:val="TableParagraph"/>
              <w:spacing w:before="81"/>
            </w:pPr>
            <w:r>
              <w:t>Chapter</w:t>
            </w:r>
            <w:r>
              <w:rPr>
                <w:spacing w:val="-11"/>
              </w:rPr>
              <w:t xml:space="preserve"> </w:t>
            </w:r>
            <w:r>
              <w:t>3:</w:t>
            </w:r>
            <w:r>
              <w:rPr>
                <w:spacing w:val="-6"/>
              </w:rPr>
              <w:t xml:space="preserve"> </w:t>
            </w:r>
            <w:r>
              <w:t>Project</w:t>
            </w:r>
            <w:r>
              <w:rPr>
                <w:spacing w:val="1"/>
              </w:rPr>
              <w:t xml:space="preserve"> </w:t>
            </w:r>
            <w:r>
              <w:t>Description</w:t>
            </w:r>
            <w:r>
              <w:rPr>
                <w:spacing w:val="-4"/>
              </w:rPr>
              <w:t xml:space="preserve"> </w:t>
            </w:r>
            <w:r>
              <w:t>/</w:t>
            </w:r>
            <w:r>
              <w:rPr>
                <w:spacing w:val="-13"/>
              </w:rPr>
              <w:t xml:space="preserve"> </w:t>
            </w:r>
            <w:r>
              <w:rPr>
                <w:spacing w:val="-2"/>
              </w:rPr>
              <w:t>Methodology</w:t>
            </w:r>
          </w:p>
        </w:tc>
        <w:tc>
          <w:tcPr>
            <w:tcW w:w="1599" w:type="dxa"/>
          </w:tcPr>
          <w:p w14:paraId="4BD03E15" w14:textId="77777777" w:rsidR="00A942F5" w:rsidRDefault="00D54C5E">
            <w:pPr>
              <w:pStyle w:val="TableParagraph"/>
              <w:spacing w:before="81"/>
              <w:ind w:left="6" w:right="7"/>
              <w:jc w:val="center"/>
            </w:pPr>
            <w:r>
              <w:rPr>
                <w:spacing w:val="-10"/>
              </w:rPr>
              <w:t>5</w:t>
            </w:r>
          </w:p>
        </w:tc>
      </w:tr>
      <w:tr w:rsidR="00A942F5" w14:paraId="4BD03E19" w14:textId="77777777">
        <w:trPr>
          <w:trHeight w:val="414"/>
        </w:trPr>
        <w:tc>
          <w:tcPr>
            <w:tcW w:w="8004" w:type="dxa"/>
          </w:tcPr>
          <w:p w14:paraId="4BD03E17" w14:textId="77777777" w:rsidR="00A942F5" w:rsidRDefault="00D54C5E">
            <w:pPr>
              <w:pStyle w:val="TableParagraph"/>
            </w:pPr>
            <w:r>
              <w:t>3.1</w:t>
            </w:r>
            <w:r>
              <w:rPr>
                <w:spacing w:val="-3"/>
              </w:rPr>
              <w:t xml:space="preserve"> </w:t>
            </w:r>
            <w:r>
              <w:t>Overall</w:t>
            </w:r>
            <w:r>
              <w:rPr>
                <w:spacing w:val="-9"/>
              </w:rPr>
              <w:t xml:space="preserve"> </w:t>
            </w:r>
            <w:r>
              <w:rPr>
                <w:spacing w:val="-2"/>
              </w:rPr>
              <w:t>Methodology</w:t>
            </w:r>
          </w:p>
        </w:tc>
        <w:tc>
          <w:tcPr>
            <w:tcW w:w="1599" w:type="dxa"/>
          </w:tcPr>
          <w:p w14:paraId="4BD03E18" w14:textId="77777777" w:rsidR="00A942F5" w:rsidRDefault="00D54C5E">
            <w:pPr>
              <w:pStyle w:val="TableParagraph"/>
              <w:ind w:left="6" w:right="7"/>
              <w:jc w:val="center"/>
            </w:pPr>
            <w:r>
              <w:rPr>
                <w:spacing w:val="-10"/>
              </w:rPr>
              <w:t>5</w:t>
            </w:r>
          </w:p>
        </w:tc>
      </w:tr>
      <w:tr w:rsidR="00A942F5" w14:paraId="4BD03E1C" w14:textId="77777777">
        <w:trPr>
          <w:trHeight w:val="407"/>
        </w:trPr>
        <w:tc>
          <w:tcPr>
            <w:tcW w:w="8004" w:type="dxa"/>
          </w:tcPr>
          <w:p w14:paraId="4BD03E1A" w14:textId="77777777" w:rsidR="00A942F5" w:rsidRDefault="00D54C5E">
            <w:pPr>
              <w:pStyle w:val="TableParagraph"/>
            </w:pPr>
            <w:r>
              <w:t>3.2</w:t>
            </w:r>
            <w:r>
              <w:rPr>
                <w:spacing w:val="2"/>
              </w:rPr>
              <w:t xml:space="preserve"> </w:t>
            </w:r>
            <w:r>
              <w:t>System</w:t>
            </w:r>
            <w:r>
              <w:rPr>
                <w:spacing w:val="-8"/>
              </w:rPr>
              <w:t xml:space="preserve"> </w:t>
            </w:r>
            <w:r>
              <w:rPr>
                <w:spacing w:val="-2"/>
              </w:rPr>
              <w:t>Architecture</w:t>
            </w:r>
          </w:p>
        </w:tc>
        <w:tc>
          <w:tcPr>
            <w:tcW w:w="1599" w:type="dxa"/>
          </w:tcPr>
          <w:p w14:paraId="4BD03E1B" w14:textId="77777777" w:rsidR="00A942F5" w:rsidRDefault="00D54C5E">
            <w:pPr>
              <w:pStyle w:val="TableParagraph"/>
              <w:ind w:left="6" w:right="7"/>
              <w:jc w:val="center"/>
            </w:pPr>
            <w:r>
              <w:rPr>
                <w:spacing w:val="-10"/>
              </w:rPr>
              <w:t>5</w:t>
            </w:r>
          </w:p>
        </w:tc>
      </w:tr>
      <w:tr w:rsidR="00A942F5" w14:paraId="4BD03E1F" w14:textId="77777777">
        <w:trPr>
          <w:trHeight w:val="415"/>
        </w:trPr>
        <w:tc>
          <w:tcPr>
            <w:tcW w:w="8004" w:type="dxa"/>
          </w:tcPr>
          <w:p w14:paraId="4BD03E1D" w14:textId="77777777" w:rsidR="00A942F5" w:rsidRDefault="00D54C5E">
            <w:pPr>
              <w:pStyle w:val="TableParagraph"/>
              <w:spacing w:before="81"/>
            </w:pPr>
            <w:r>
              <w:t>3.3</w:t>
            </w:r>
            <w:r>
              <w:rPr>
                <w:spacing w:val="-3"/>
              </w:rPr>
              <w:t xml:space="preserve"> </w:t>
            </w:r>
            <w:r>
              <w:t>Dataset</w:t>
            </w:r>
            <w:r>
              <w:rPr>
                <w:spacing w:val="-3"/>
              </w:rPr>
              <w:t xml:space="preserve"> </w:t>
            </w:r>
            <w:r>
              <w:rPr>
                <w:spacing w:val="-2"/>
              </w:rPr>
              <w:t>Description</w:t>
            </w:r>
          </w:p>
        </w:tc>
        <w:tc>
          <w:tcPr>
            <w:tcW w:w="1599" w:type="dxa"/>
          </w:tcPr>
          <w:p w14:paraId="4BD03E1E" w14:textId="77777777" w:rsidR="00A942F5" w:rsidRDefault="00D54C5E">
            <w:pPr>
              <w:pStyle w:val="TableParagraph"/>
              <w:spacing w:before="81"/>
              <w:ind w:left="6" w:right="7"/>
              <w:jc w:val="center"/>
            </w:pPr>
            <w:r>
              <w:rPr>
                <w:spacing w:val="-10"/>
              </w:rPr>
              <w:t>5</w:t>
            </w:r>
          </w:p>
        </w:tc>
      </w:tr>
      <w:tr w:rsidR="00A942F5" w14:paraId="4BD03E22" w14:textId="77777777">
        <w:trPr>
          <w:trHeight w:val="414"/>
        </w:trPr>
        <w:tc>
          <w:tcPr>
            <w:tcW w:w="8004" w:type="dxa"/>
          </w:tcPr>
          <w:p w14:paraId="4BD03E20" w14:textId="77777777" w:rsidR="00A942F5" w:rsidRDefault="00D54C5E">
            <w:pPr>
              <w:pStyle w:val="TableParagraph"/>
              <w:spacing w:before="81"/>
            </w:pPr>
            <w:r>
              <w:t>3.4</w:t>
            </w:r>
            <w:r>
              <w:rPr>
                <w:spacing w:val="-2"/>
              </w:rPr>
              <w:t xml:space="preserve"> </w:t>
            </w:r>
            <w:r>
              <w:t>Data</w:t>
            </w:r>
            <w:r>
              <w:rPr>
                <w:spacing w:val="-4"/>
              </w:rPr>
              <w:t xml:space="preserve"> </w:t>
            </w:r>
            <w:r>
              <w:t>Cleaning</w:t>
            </w:r>
            <w:r>
              <w:rPr>
                <w:spacing w:val="-7"/>
              </w:rPr>
              <w:t xml:space="preserve"> </w:t>
            </w:r>
            <w:r>
              <w:t>Using</w:t>
            </w:r>
            <w:r>
              <w:rPr>
                <w:spacing w:val="-8"/>
              </w:rPr>
              <w:t xml:space="preserve"> </w:t>
            </w:r>
            <w:r>
              <w:rPr>
                <w:spacing w:val="-4"/>
              </w:rPr>
              <w:t>Excel</w:t>
            </w:r>
          </w:p>
        </w:tc>
        <w:tc>
          <w:tcPr>
            <w:tcW w:w="1599" w:type="dxa"/>
          </w:tcPr>
          <w:p w14:paraId="4BD03E21" w14:textId="77777777" w:rsidR="00A942F5" w:rsidRDefault="00D54C5E">
            <w:pPr>
              <w:pStyle w:val="TableParagraph"/>
              <w:spacing w:before="81"/>
              <w:ind w:left="6" w:right="7"/>
              <w:jc w:val="center"/>
            </w:pPr>
            <w:r>
              <w:rPr>
                <w:spacing w:val="-10"/>
              </w:rPr>
              <w:t>6</w:t>
            </w:r>
          </w:p>
        </w:tc>
      </w:tr>
      <w:tr w:rsidR="00A942F5" w14:paraId="4BD03E25" w14:textId="77777777">
        <w:trPr>
          <w:trHeight w:val="415"/>
        </w:trPr>
        <w:tc>
          <w:tcPr>
            <w:tcW w:w="8004" w:type="dxa"/>
          </w:tcPr>
          <w:p w14:paraId="4BD03E23" w14:textId="77777777" w:rsidR="00A942F5" w:rsidRDefault="00D54C5E">
            <w:pPr>
              <w:pStyle w:val="TableParagraph"/>
            </w:pPr>
            <w:r>
              <w:t>3.5</w:t>
            </w:r>
            <w:r>
              <w:rPr>
                <w:spacing w:val="-4"/>
              </w:rPr>
              <w:t xml:space="preserve"> </w:t>
            </w:r>
            <w:r>
              <w:t>Data</w:t>
            </w:r>
            <w:r>
              <w:rPr>
                <w:spacing w:val="-6"/>
              </w:rPr>
              <w:t xml:space="preserve"> </w:t>
            </w:r>
            <w:r>
              <w:t>Storage</w:t>
            </w:r>
            <w:r>
              <w:rPr>
                <w:spacing w:val="-5"/>
              </w:rPr>
              <w:t xml:space="preserve"> </w:t>
            </w:r>
            <w:r>
              <w:t>and</w:t>
            </w:r>
            <w:r>
              <w:rPr>
                <w:spacing w:val="-4"/>
              </w:rPr>
              <w:t xml:space="preserve"> </w:t>
            </w:r>
            <w:r>
              <w:t>Analysis</w:t>
            </w:r>
            <w:r>
              <w:rPr>
                <w:spacing w:val="-13"/>
              </w:rPr>
              <w:t xml:space="preserve"> </w:t>
            </w:r>
            <w:r>
              <w:t>Using</w:t>
            </w:r>
            <w:r>
              <w:rPr>
                <w:spacing w:val="-10"/>
              </w:rPr>
              <w:t xml:space="preserve"> </w:t>
            </w:r>
            <w:r>
              <w:rPr>
                <w:spacing w:val="-5"/>
              </w:rPr>
              <w:t>SQL</w:t>
            </w:r>
          </w:p>
        </w:tc>
        <w:tc>
          <w:tcPr>
            <w:tcW w:w="1599" w:type="dxa"/>
          </w:tcPr>
          <w:p w14:paraId="4BD03E24" w14:textId="77777777" w:rsidR="00A942F5" w:rsidRDefault="00D54C5E">
            <w:pPr>
              <w:pStyle w:val="TableParagraph"/>
              <w:ind w:left="6" w:right="7"/>
              <w:jc w:val="center"/>
            </w:pPr>
            <w:r>
              <w:rPr>
                <w:spacing w:val="-10"/>
              </w:rPr>
              <w:t>6</w:t>
            </w:r>
          </w:p>
        </w:tc>
      </w:tr>
      <w:tr w:rsidR="00A942F5" w14:paraId="4BD03E28" w14:textId="77777777">
        <w:trPr>
          <w:trHeight w:val="407"/>
        </w:trPr>
        <w:tc>
          <w:tcPr>
            <w:tcW w:w="8004" w:type="dxa"/>
          </w:tcPr>
          <w:p w14:paraId="4BD03E26" w14:textId="77777777" w:rsidR="00A942F5" w:rsidRDefault="00D54C5E">
            <w:pPr>
              <w:pStyle w:val="TableParagraph"/>
            </w:pPr>
            <w:r>
              <w:t>3.6</w:t>
            </w:r>
            <w:r>
              <w:rPr>
                <w:spacing w:val="-5"/>
              </w:rPr>
              <w:t xml:space="preserve"> </w:t>
            </w:r>
            <w:r>
              <w:t>Dashboard</w:t>
            </w:r>
            <w:r>
              <w:rPr>
                <w:spacing w:val="-4"/>
              </w:rPr>
              <w:t xml:space="preserve"> </w:t>
            </w:r>
            <w:r>
              <w:t>Development</w:t>
            </w:r>
            <w:r>
              <w:rPr>
                <w:spacing w:val="-6"/>
              </w:rPr>
              <w:t xml:space="preserve"> </w:t>
            </w:r>
            <w:r>
              <w:t>Using</w:t>
            </w:r>
            <w:r>
              <w:rPr>
                <w:spacing w:val="-10"/>
              </w:rPr>
              <w:t xml:space="preserve"> </w:t>
            </w:r>
            <w:r>
              <w:t>Power</w:t>
            </w:r>
            <w:r>
              <w:rPr>
                <w:spacing w:val="-8"/>
              </w:rPr>
              <w:t xml:space="preserve"> </w:t>
            </w:r>
            <w:r>
              <w:rPr>
                <w:spacing w:val="-5"/>
              </w:rPr>
              <w:t>BI</w:t>
            </w:r>
          </w:p>
        </w:tc>
        <w:tc>
          <w:tcPr>
            <w:tcW w:w="1599" w:type="dxa"/>
          </w:tcPr>
          <w:p w14:paraId="4BD03E27" w14:textId="77777777" w:rsidR="00A942F5" w:rsidRDefault="00D54C5E">
            <w:pPr>
              <w:pStyle w:val="TableParagraph"/>
              <w:ind w:left="6" w:right="7"/>
              <w:jc w:val="center"/>
            </w:pPr>
            <w:r>
              <w:rPr>
                <w:spacing w:val="-10"/>
              </w:rPr>
              <w:t>7</w:t>
            </w:r>
          </w:p>
        </w:tc>
      </w:tr>
      <w:tr w:rsidR="00A942F5" w14:paraId="4BD03E2B" w14:textId="77777777">
        <w:trPr>
          <w:trHeight w:val="414"/>
        </w:trPr>
        <w:tc>
          <w:tcPr>
            <w:tcW w:w="8004" w:type="dxa"/>
          </w:tcPr>
          <w:p w14:paraId="4BD03E29" w14:textId="77777777" w:rsidR="00A942F5" w:rsidRDefault="00D54C5E">
            <w:pPr>
              <w:pStyle w:val="TableParagraph"/>
              <w:spacing w:before="81"/>
            </w:pPr>
            <w:r>
              <w:t>3.7</w:t>
            </w:r>
            <w:r>
              <w:rPr>
                <w:spacing w:val="-5"/>
              </w:rPr>
              <w:t xml:space="preserve"> </w:t>
            </w:r>
            <w:r>
              <w:t>Tools</w:t>
            </w:r>
            <w:r>
              <w:rPr>
                <w:spacing w:val="-8"/>
              </w:rPr>
              <w:t xml:space="preserve"> </w:t>
            </w:r>
            <w:r>
              <w:t>and</w:t>
            </w:r>
            <w:r>
              <w:rPr>
                <w:spacing w:val="-4"/>
              </w:rPr>
              <w:t xml:space="preserve"> </w:t>
            </w:r>
            <w:r>
              <w:t>Technologies</w:t>
            </w:r>
            <w:r>
              <w:rPr>
                <w:spacing w:val="-8"/>
              </w:rPr>
              <w:t xml:space="preserve"> </w:t>
            </w:r>
            <w:r>
              <w:rPr>
                <w:spacing w:val="-4"/>
              </w:rPr>
              <w:t>Used</w:t>
            </w:r>
          </w:p>
        </w:tc>
        <w:tc>
          <w:tcPr>
            <w:tcW w:w="1599" w:type="dxa"/>
          </w:tcPr>
          <w:p w14:paraId="4BD03E2A" w14:textId="77777777" w:rsidR="00A942F5" w:rsidRDefault="00D54C5E">
            <w:pPr>
              <w:pStyle w:val="TableParagraph"/>
              <w:spacing w:before="81"/>
              <w:ind w:left="6" w:right="7"/>
              <w:jc w:val="center"/>
            </w:pPr>
            <w:r>
              <w:rPr>
                <w:spacing w:val="-10"/>
              </w:rPr>
              <w:t>7</w:t>
            </w:r>
          </w:p>
        </w:tc>
      </w:tr>
      <w:tr w:rsidR="00A942F5" w14:paraId="4BD03E2E" w14:textId="77777777">
        <w:trPr>
          <w:trHeight w:val="415"/>
        </w:trPr>
        <w:tc>
          <w:tcPr>
            <w:tcW w:w="8004" w:type="dxa"/>
          </w:tcPr>
          <w:p w14:paraId="4BD03E2C" w14:textId="77777777" w:rsidR="00A942F5" w:rsidRDefault="00D54C5E">
            <w:pPr>
              <w:pStyle w:val="TableParagraph"/>
              <w:spacing w:before="81"/>
            </w:pPr>
            <w:r>
              <w:t>3.8</w:t>
            </w:r>
            <w:r>
              <w:rPr>
                <w:spacing w:val="-3"/>
              </w:rPr>
              <w:t xml:space="preserve"> </w:t>
            </w:r>
            <w:r>
              <w:t>Hardware</w:t>
            </w:r>
            <w:r>
              <w:rPr>
                <w:spacing w:val="-9"/>
              </w:rPr>
              <w:t xml:space="preserve"> </w:t>
            </w:r>
            <w:r>
              <w:t>and</w:t>
            </w:r>
            <w:r>
              <w:rPr>
                <w:spacing w:val="-2"/>
              </w:rPr>
              <w:t xml:space="preserve"> </w:t>
            </w:r>
            <w:r>
              <w:t>Software</w:t>
            </w:r>
            <w:r>
              <w:rPr>
                <w:spacing w:val="-9"/>
              </w:rPr>
              <w:t xml:space="preserve"> </w:t>
            </w:r>
            <w:r>
              <w:rPr>
                <w:spacing w:val="-2"/>
              </w:rPr>
              <w:t>Requirements</w:t>
            </w:r>
          </w:p>
        </w:tc>
        <w:tc>
          <w:tcPr>
            <w:tcW w:w="1599" w:type="dxa"/>
          </w:tcPr>
          <w:p w14:paraId="4BD03E2D" w14:textId="77777777" w:rsidR="00A942F5" w:rsidRDefault="00D54C5E">
            <w:pPr>
              <w:pStyle w:val="TableParagraph"/>
              <w:spacing w:before="81"/>
              <w:ind w:left="6" w:right="7"/>
              <w:jc w:val="center"/>
            </w:pPr>
            <w:r>
              <w:rPr>
                <w:spacing w:val="-10"/>
              </w:rPr>
              <w:t>7</w:t>
            </w:r>
          </w:p>
        </w:tc>
      </w:tr>
      <w:tr w:rsidR="00A942F5" w14:paraId="4BD03E31" w14:textId="77777777">
        <w:trPr>
          <w:trHeight w:val="414"/>
        </w:trPr>
        <w:tc>
          <w:tcPr>
            <w:tcW w:w="8004" w:type="dxa"/>
          </w:tcPr>
          <w:p w14:paraId="4BD03E2F" w14:textId="77777777" w:rsidR="00A942F5" w:rsidRDefault="00D54C5E">
            <w:pPr>
              <w:pStyle w:val="TableParagraph"/>
            </w:pPr>
            <w:r>
              <w:t>Chapter</w:t>
            </w:r>
            <w:r>
              <w:rPr>
                <w:spacing w:val="-9"/>
              </w:rPr>
              <w:t xml:space="preserve"> </w:t>
            </w:r>
            <w:r>
              <w:t>4:</w:t>
            </w:r>
            <w:r>
              <w:rPr>
                <w:spacing w:val="-4"/>
              </w:rPr>
              <w:t xml:space="preserve"> </w:t>
            </w:r>
            <w:r>
              <w:t>Results</w:t>
            </w:r>
            <w:r>
              <w:rPr>
                <w:spacing w:val="-6"/>
              </w:rPr>
              <w:t xml:space="preserve"> </w:t>
            </w:r>
            <w:r>
              <w:t>and</w:t>
            </w:r>
            <w:r>
              <w:rPr>
                <w:spacing w:val="4"/>
              </w:rPr>
              <w:t xml:space="preserve"> </w:t>
            </w:r>
            <w:r>
              <w:rPr>
                <w:spacing w:val="-2"/>
              </w:rPr>
              <w:t>Discussion</w:t>
            </w:r>
          </w:p>
        </w:tc>
        <w:tc>
          <w:tcPr>
            <w:tcW w:w="1599" w:type="dxa"/>
          </w:tcPr>
          <w:p w14:paraId="4BD03E30" w14:textId="77777777" w:rsidR="00A942F5" w:rsidRDefault="00D54C5E">
            <w:pPr>
              <w:pStyle w:val="TableParagraph"/>
              <w:ind w:left="6" w:right="7"/>
              <w:jc w:val="center"/>
            </w:pPr>
            <w:r>
              <w:rPr>
                <w:spacing w:val="-10"/>
              </w:rPr>
              <w:t>8</w:t>
            </w:r>
          </w:p>
        </w:tc>
      </w:tr>
      <w:tr w:rsidR="00A942F5" w14:paraId="4BD03E34" w14:textId="77777777">
        <w:trPr>
          <w:trHeight w:val="407"/>
        </w:trPr>
        <w:tc>
          <w:tcPr>
            <w:tcW w:w="8004" w:type="dxa"/>
          </w:tcPr>
          <w:p w14:paraId="4BD03E32" w14:textId="77777777" w:rsidR="00A942F5" w:rsidRDefault="00D54C5E">
            <w:pPr>
              <w:pStyle w:val="TableParagraph"/>
            </w:pPr>
            <w:r>
              <w:t>4.1</w:t>
            </w:r>
            <w:r>
              <w:rPr>
                <w:spacing w:val="-7"/>
              </w:rPr>
              <w:t xml:space="preserve"> </w:t>
            </w:r>
            <w:r>
              <w:t>Dashboard</w:t>
            </w:r>
            <w:r>
              <w:rPr>
                <w:spacing w:val="-6"/>
              </w:rPr>
              <w:t xml:space="preserve"> </w:t>
            </w:r>
            <w:r>
              <w:rPr>
                <w:spacing w:val="-2"/>
              </w:rPr>
              <w:t>Overview</w:t>
            </w:r>
          </w:p>
        </w:tc>
        <w:tc>
          <w:tcPr>
            <w:tcW w:w="1599" w:type="dxa"/>
          </w:tcPr>
          <w:p w14:paraId="4BD03E33" w14:textId="77777777" w:rsidR="00A942F5" w:rsidRDefault="00D54C5E">
            <w:pPr>
              <w:pStyle w:val="TableParagraph"/>
              <w:ind w:left="6" w:right="7"/>
              <w:jc w:val="center"/>
            </w:pPr>
            <w:r>
              <w:rPr>
                <w:spacing w:val="-10"/>
              </w:rPr>
              <w:t>8</w:t>
            </w:r>
          </w:p>
        </w:tc>
      </w:tr>
      <w:tr w:rsidR="00A942F5" w14:paraId="4BD03E37" w14:textId="77777777">
        <w:trPr>
          <w:trHeight w:val="415"/>
        </w:trPr>
        <w:tc>
          <w:tcPr>
            <w:tcW w:w="8004" w:type="dxa"/>
          </w:tcPr>
          <w:p w14:paraId="4BD03E35" w14:textId="77777777" w:rsidR="00A942F5" w:rsidRDefault="00D54C5E">
            <w:pPr>
              <w:pStyle w:val="TableParagraph"/>
              <w:spacing w:before="81"/>
            </w:pPr>
            <w:r>
              <w:t>4.2 Key</w:t>
            </w:r>
            <w:r>
              <w:rPr>
                <w:spacing w:val="-13"/>
              </w:rPr>
              <w:t xml:space="preserve"> </w:t>
            </w:r>
            <w:r>
              <w:t>Performance</w:t>
            </w:r>
            <w:r>
              <w:rPr>
                <w:spacing w:val="1"/>
              </w:rPr>
              <w:t xml:space="preserve"> </w:t>
            </w:r>
            <w:r>
              <w:rPr>
                <w:spacing w:val="-2"/>
              </w:rPr>
              <w:t>Indicators</w:t>
            </w:r>
          </w:p>
        </w:tc>
        <w:tc>
          <w:tcPr>
            <w:tcW w:w="1599" w:type="dxa"/>
          </w:tcPr>
          <w:p w14:paraId="4BD03E36" w14:textId="77777777" w:rsidR="00A942F5" w:rsidRDefault="00D54C5E">
            <w:pPr>
              <w:pStyle w:val="TableParagraph"/>
              <w:spacing w:before="81"/>
              <w:ind w:left="6" w:right="7"/>
              <w:jc w:val="center"/>
            </w:pPr>
            <w:r>
              <w:rPr>
                <w:spacing w:val="-10"/>
              </w:rPr>
              <w:t>8</w:t>
            </w:r>
          </w:p>
        </w:tc>
      </w:tr>
    </w:tbl>
    <w:p w14:paraId="4BD03E38" w14:textId="77777777" w:rsidR="00A942F5" w:rsidRDefault="00A942F5">
      <w:pPr>
        <w:pStyle w:val="TableParagraph"/>
        <w:jc w:val="center"/>
        <w:sectPr w:rsidR="00A942F5">
          <w:pgSz w:w="11910" w:h="16850"/>
          <w:pgMar w:top="1220" w:right="992" w:bottom="1167" w:left="1133"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tbl>
      <w:tblPr>
        <w:tblW w:w="0" w:type="auto"/>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04"/>
        <w:gridCol w:w="1599"/>
      </w:tblGrid>
      <w:tr w:rsidR="00A942F5" w14:paraId="4BD03E3B" w14:textId="77777777">
        <w:trPr>
          <w:trHeight w:val="408"/>
        </w:trPr>
        <w:tc>
          <w:tcPr>
            <w:tcW w:w="8004" w:type="dxa"/>
          </w:tcPr>
          <w:p w14:paraId="4BD03E39" w14:textId="77777777" w:rsidR="00A942F5" w:rsidRDefault="00D54C5E">
            <w:pPr>
              <w:pStyle w:val="TableParagraph"/>
              <w:ind w:left="3"/>
              <w:jc w:val="center"/>
              <w:rPr>
                <w:b/>
              </w:rPr>
            </w:pPr>
            <w:r>
              <w:rPr>
                <w:b/>
                <w:spacing w:val="-2"/>
              </w:rPr>
              <w:lastRenderedPageBreak/>
              <w:t>TITLE</w:t>
            </w:r>
          </w:p>
        </w:tc>
        <w:tc>
          <w:tcPr>
            <w:tcW w:w="1599" w:type="dxa"/>
          </w:tcPr>
          <w:p w14:paraId="4BD03E3A" w14:textId="77777777" w:rsidR="00A942F5" w:rsidRDefault="00D54C5E">
            <w:pPr>
              <w:pStyle w:val="TableParagraph"/>
              <w:ind w:left="10" w:right="4"/>
              <w:jc w:val="center"/>
              <w:rPr>
                <w:b/>
              </w:rPr>
            </w:pPr>
            <w:r>
              <w:rPr>
                <w:b/>
              </w:rPr>
              <w:t>PAGE</w:t>
            </w:r>
            <w:r>
              <w:rPr>
                <w:b/>
                <w:spacing w:val="6"/>
              </w:rPr>
              <w:t xml:space="preserve"> </w:t>
            </w:r>
            <w:r>
              <w:rPr>
                <w:b/>
                <w:spacing w:val="-5"/>
              </w:rPr>
              <w:t>NO</w:t>
            </w:r>
          </w:p>
        </w:tc>
      </w:tr>
      <w:tr w:rsidR="00A942F5" w14:paraId="4BD03E3E" w14:textId="77777777">
        <w:trPr>
          <w:trHeight w:val="414"/>
        </w:trPr>
        <w:tc>
          <w:tcPr>
            <w:tcW w:w="8004" w:type="dxa"/>
          </w:tcPr>
          <w:p w14:paraId="4BD03E3C" w14:textId="77777777" w:rsidR="00A942F5" w:rsidRDefault="00D54C5E">
            <w:pPr>
              <w:pStyle w:val="TableParagraph"/>
              <w:spacing w:before="81"/>
            </w:pPr>
            <w:r>
              <w:t>4.3</w:t>
            </w:r>
            <w:r>
              <w:rPr>
                <w:spacing w:val="-4"/>
              </w:rPr>
              <w:t xml:space="preserve"> </w:t>
            </w:r>
            <w:r>
              <w:t>Discussion</w:t>
            </w:r>
            <w:r>
              <w:rPr>
                <w:spacing w:val="-9"/>
              </w:rPr>
              <w:t xml:space="preserve"> </w:t>
            </w:r>
            <w:r>
              <w:t>of</w:t>
            </w:r>
            <w:r>
              <w:rPr>
                <w:spacing w:val="-8"/>
              </w:rPr>
              <w:t xml:space="preserve"> </w:t>
            </w:r>
            <w:r>
              <w:rPr>
                <w:spacing w:val="-2"/>
              </w:rPr>
              <w:t>Results</w:t>
            </w:r>
          </w:p>
        </w:tc>
        <w:tc>
          <w:tcPr>
            <w:tcW w:w="1599" w:type="dxa"/>
          </w:tcPr>
          <w:p w14:paraId="4BD03E3D" w14:textId="77777777" w:rsidR="00A942F5" w:rsidRDefault="00D54C5E">
            <w:pPr>
              <w:pStyle w:val="TableParagraph"/>
              <w:spacing w:before="81"/>
              <w:ind w:left="6" w:right="7"/>
              <w:jc w:val="center"/>
            </w:pPr>
            <w:r>
              <w:rPr>
                <w:spacing w:val="-10"/>
              </w:rPr>
              <w:t>9</w:t>
            </w:r>
          </w:p>
        </w:tc>
      </w:tr>
      <w:tr w:rsidR="00A942F5" w14:paraId="4BD03E41" w14:textId="77777777">
        <w:trPr>
          <w:trHeight w:val="414"/>
        </w:trPr>
        <w:tc>
          <w:tcPr>
            <w:tcW w:w="8004" w:type="dxa"/>
          </w:tcPr>
          <w:p w14:paraId="4BD03E3F" w14:textId="77777777" w:rsidR="00A942F5" w:rsidRDefault="00D54C5E">
            <w:pPr>
              <w:pStyle w:val="TableParagraph"/>
              <w:spacing w:before="81"/>
            </w:pPr>
            <w:r>
              <w:t>Chapter</w:t>
            </w:r>
            <w:r>
              <w:rPr>
                <w:spacing w:val="-10"/>
              </w:rPr>
              <w:t xml:space="preserve"> </w:t>
            </w:r>
            <w:r>
              <w:t>5:</w:t>
            </w:r>
            <w:r>
              <w:rPr>
                <w:spacing w:val="-5"/>
              </w:rPr>
              <w:t xml:space="preserve"> </w:t>
            </w:r>
            <w:r>
              <w:t>Conclusion</w:t>
            </w:r>
            <w:r>
              <w:rPr>
                <w:spacing w:val="-4"/>
              </w:rPr>
              <w:t xml:space="preserve"> </w:t>
            </w:r>
            <w:r>
              <w:t>and</w:t>
            </w:r>
            <w:r>
              <w:rPr>
                <w:spacing w:val="-4"/>
              </w:rPr>
              <w:t xml:space="preserve"> </w:t>
            </w:r>
            <w:r>
              <w:t>Future</w:t>
            </w:r>
            <w:r>
              <w:rPr>
                <w:spacing w:val="1"/>
              </w:rPr>
              <w:t xml:space="preserve"> </w:t>
            </w:r>
            <w:r>
              <w:rPr>
                <w:spacing w:val="-4"/>
              </w:rPr>
              <w:t>Scope</w:t>
            </w:r>
          </w:p>
        </w:tc>
        <w:tc>
          <w:tcPr>
            <w:tcW w:w="1599" w:type="dxa"/>
          </w:tcPr>
          <w:p w14:paraId="4BD03E40" w14:textId="77777777" w:rsidR="00A942F5" w:rsidRDefault="00D54C5E">
            <w:pPr>
              <w:pStyle w:val="TableParagraph"/>
              <w:spacing w:before="81"/>
              <w:ind w:left="6" w:right="6"/>
              <w:jc w:val="center"/>
            </w:pPr>
            <w:r>
              <w:rPr>
                <w:spacing w:val="-5"/>
              </w:rPr>
              <w:t>11</w:t>
            </w:r>
          </w:p>
        </w:tc>
      </w:tr>
      <w:tr w:rsidR="00A942F5" w14:paraId="4BD03E44" w14:textId="77777777">
        <w:trPr>
          <w:trHeight w:val="415"/>
        </w:trPr>
        <w:tc>
          <w:tcPr>
            <w:tcW w:w="8004" w:type="dxa"/>
          </w:tcPr>
          <w:p w14:paraId="4BD03E42" w14:textId="77777777" w:rsidR="00A942F5" w:rsidRDefault="00D54C5E">
            <w:pPr>
              <w:pStyle w:val="TableParagraph"/>
            </w:pPr>
            <w:r>
              <w:t>5.1</w:t>
            </w:r>
            <w:r>
              <w:rPr>
                <w:spacing w:val="-3"/>
              </w:rPr>
              <w:t xml:space="preserve"> </w:t>
            </w:r>
            <w:r>
              <w:rPr>
                <w:spacing w:val="-2"/>
              </w:rPr>
              <w:t>Conclusion</w:t>
            </w:r>
          </w:p>
        </w:tc>
        <w:tc>
          <w:tcPr>
            <w:tcW w:w="1599" w:type="dxa"/>
          </w:tcPr>
          <w:p w14:paraId="4BD03E43" w14:textId="77777777" w:rsidR="00A942F5" w:rsidRDefault="00D54C5E">
            <w:pPr>
              <w:pStyle w:val="TableParagraph"/>
              <w:ind w:left="6" w:right="6"/>
              <w:jc w:val="center"/>
            </w:pPr>
            <w:r>
              <w:rPr>
                <w:spacing w:val="-5"/>
              </w:rPr>
              <w:t>11</w:t>
            </w:r>
          </w:p>
        </w:tc>
      </w:tr>
      <w:tr w:rsidR="00A942F5" w14:paraId="4BD03E47" w14:textId="77777777">
        <w:trPr>
          <w:trHeight w:val="407"/>
        </w:trPr>
        <w:tc>
          <w:tcPr>
            <w:tcW w:w="8004" w:type="dxa"/>
          </w:tcPr>
          <w:p w14:paraId="4BD03E45" w14:textId="77777777" w:rsidR="00A942F5" w:rsidRDefault="00D54C5E">
            <w:pPr>
              <w:pStyle w:val="TableParagraph"/>
            </w:pPr>
            <w:r>
              <w:t>5.2</w:t>
            </w:r>
            <w:r>
              <w:rPr>
                <w:spacing w:val="-3"/>
              </w:rPr>
              <w:t xml:space="preserve"> </w:t>
            </w:r>
            <w:r>
              <w:rPr>
                <w:spacing w:val="-2"/>
              </w:rPr>
              <w:t>Limitations</w:t>
            </w:r>
          </w:p>
        </w:tc>
        <w:tc>
          <w:tcPr>
            <w:tcW w:w="1599" w:type="dxa"/>
          </w:tcPr>
          <w:p w14:paraId="4BD03E46" w14:textId="77777777" w:rsidR="00A942F5" w:rsidRDefault="00D54C5E">
            <w:pPr>
              <w:pStyle w:val="TableParagraph"/>
              <w:ind w:left="6" w:right="6"/>
              <w:jc w:val="center"/>
            </w:pPr>
            <w:r>
              <w:rPr>
                <w:spacing w:val="-5"/>
              </w:rPr>
              <w:t>11</w:t>
            </w:r>
          </w:p>
        </w:tc>
      </w:tr>
      <w:tr w:rsidR="00A942F5" w14:paraId="4BD03E4A" w14:textId="77777777">
        <w:trPr>
          <w:trHeight w:val="414"/>
        </w:trPr>
        <w:tc>
          <w:tcPr>
            <w:tcW w:w="8004" w:type="dxa"/>
          </w:tcPr>
          <w:p w14:paraId="4BD03E48" w14:textId="77777777" w:rsidR="00A942F5" w:rsidRDefault="00D54C5E">
            <w:pPr>
              <w:pStyle w:val="TableParagraph"/>
              <w:spacing w:before="81"/>
            </w:pPr>
            <w:r>
              <w:t>5.3</w:t>
            </w:r>
            <w:r>
              <w:rPr>
                <w:spacing w:val="2"/>
              </w:rPr>
              <w:t xml:space="preserve"> </w:t>
            </w:r>
            <w:r>
              <w:t>Future</w:t>
            </w:r>
            <w:r>
              <w:rPr>
                <w:spacing w:val="-7"/>
              </w:rPr>
              <w:t xml:space="preserve"> </w:t>
            </w:r>
            <w:r>
              <w:rPr>
                <w:spacing w:val="-2"/>
              </w:rPr>
              <w:t>Scope</w:t>
            </w:r>
          </w:p>
        </w:tc>
        <w:tc>
          <w:tcPr>
            <w:tcW w:w="1599" w:type="dxa"/>
          </w:tcPr>
          <w:p w14:paraId="4BD03E49" w14:textId="77777777" w:rsidR="00A942F5" w:rsidRDefault="00D54C5E">
            <w:pPr>
              <w:pStyle w:val="TableParagraph"/>
              <w:spacing w:before="81"/>
              <w:ind w:left="6" w:right="6"/>
              <w:jc w:val="center"/>
            </w:pPr>
            <w:r>
              <w:rPr>
                <w:spacing w:val="-5"/>
              </w:rPr>
              <w:t>11</w:t>
            </w:r>
          </w:p>
        </w:tc>
      </w:tr>
      <w:tr w:rsidR="00A942F5" w14:paraId="4BD03E4D" w14:textId="77777777">
        <w:trPr>
          <w:trHeight w:val="415"/>
        </w:trPr>
        <w:tc>
          <w:tcPr>
            <w:tcW w:w="8004" w:type="dxa"/>
          </w:tcPr>
          <w:p w14:paraId="4BD03E4B" w14:textId="77777777" w:rsidR="00A942F5" w:rsidRDefault="00D54C5E">
            <w:pPr>
              <w:pStyle w:val="TableParagraph"/>
              <w:spacing w:before="82"/>
            </w:pPr>
            <w:r>
              <w:rPr>
                <w:spacing w:val="-2"/>
              </w:rPr>
              <w:t>References</w:t>
            </w:r>
          </w:p>
        </w:tc>
        <w:tc>
          <w:tcPr>
            <w:tcW w:w="1599" w:type="dxa"/>
          </w:tcPr>
          <w:p w14:paraId="4BD03E4C" w14:textId="77777777" w:rsidR="00A942F5" w:rsidRDefault="00D54C5E">
            <w:pPr>
              <w:pStyle w:val="TableParagraph"/>
              <w:spacing w:before="82"/>
              <w:ind w:left="6" w:right="6"/>
              <w:jc w:val="center"/>
            </w:pPr>
            <w:r>
              <w:rPr>
                <w:spacing w:val="-5"/>
              </w:rPr>
              <w:t>12</w:t>
            </w:r>
          </w:p>
        </w:tc>
      </w:tr>
    </w:tbl>
    <w:p w14:paraId="4BD03E4E" w14:textId="77777777" w:rsidR="00A942F5" w:rsidRDefault="00A942F5">
      <w:pPr>
        <w:pStyle w:val="TableParagraph"/>
        <w:jc w:val="center"/>
        <w:sectPr w:rsidR="00A942F5">
          <w:type w:val="continuous"/>
          <w:pgSz w:w="11910" w:h="16850"/>
          <w:pgMar w:top="1280" w:right="992" w:bottom="280" w:left="1133"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4BD03E4F" w14:textId="77777777" w:rsidR="00A942F5" w:rsidRDefault="00D54C5E">
      <w:pPr>
        <w:pStyle w:val="Heading2"/>
        <w:ind w:left="171" w:right="0"/>
        <w:jc w:val="both"/>
      </w:pPr>
      <w:proofErr w:type="gramStart"/>
      <w:r>
        <w:lastRenderedPageBreak/>
        <w:t>ABSTRACT</w:t>
      </w:r>
      <w:r>
        <w:rPr>
          <w:spacing w:val="-13"/>
        </w:rPr>
        <w:t xml:space="preserve"> </w:t>
      </w:r>
      <w:r>
        <w:rPr>
          <w:spacing w:val="-10"/>
        </w:rPr>
        <w:t>:</w:t>
      </w:r>
      <w:proofErr w:type="gramEnd"/>
    </w:p>
    <w:p w14:paraId="4BD03E50" w14:textId="77777777" w:rsidR="00A942F5" w:rsidRDefault="00D54C5E">
      <w:pPr>
        <w:pStyle w:val="BodyText"/>
        <w:spacing w:before="304" w:line="312" w:lineRule="auto"/>
        <w:ind w:left="171" w:right="301"/>
        <w:jc w:val="both"/>
      </w:pPr>
      <w:r>
        <w:rPr>
          <w:w w:val="105"/>
        </w:rPr>
        <w:t>Educational institutions</w:t>
      </w:r>
      <w:r>
        <w:rPr>
          <w:spacing w:val="-4"/>
          <w:w w:val="105"/>
        </w:rPr>
        <w:t xml:space="preserve"> </w:t>
      </w:r>
      <w:r>
        <w:rPr>
          <w:w w:val="105"/>
        </w:rPr>
        <w:t>handle</w:t>
      </w:r>
      <w:r>
        <w:rPr>
          <w:spacing w:val="-3"/>
          <w:w w:val="105"/>
        </w:rPr>
        <w:t xml:space="preserve"> </w:t>
      </w:r>
      <w:r>
        <w:rPr>
          <w:w w:val="105"/>
        </w:rPr>
        <w:t>large volumes</w:t>
      </w:r>
      <w:r>
        <w:rPr>
          <w:spacing w:val="-4"/>
          <w:w w:val="105"/>
        </w:rPr>
        <w:t xml:space="preserve"> </w:t>
      </w:r>
      <w:r>
        <w:rPr>
          <w:w w:val="105"/>
        </w:rPr>
        <w:t>of student fee</w:t>
      </w:r>
      <w:r>
        <w:rPr>
          <w:spacing w:val="-3"/>
          <w:w w:val="105"/>
        </w:rPr>
        <w:t xml:space="preserve"> </w:t>
      </w:r>
      <w:r>
        <w:rPr>
          <w:w w:val="105"/>
        </w:rPr>
        <w:t>data every</w:t>
      </w:r>
      <w:r>
        <w:rPr>
          <w:spacing w:val="-8"/>
          <w:w w:val="105"/>
        </w:rPr>
        <w:t xml:space="preserve"> </w:t>
      </w:r>
      <w:r>
        <w:rPr>
          <w:w w:val="105"/>
        </w:rPr>
        <w:t xml:space="preserve">academic year, covering total fees, collected fees, pending dues, payment modes, and course-wise or department-wise collection performance. When such data is maintained manually or in scattered spreadsheets, it </w:t>
      </w:r>
      <w:r>
        <w:t xml:space="preserve">becomes increasingly difficult to track pending payments, identify collection trends, and generate </w:t>
      </w:r>
      <w:r>
        <w:rPr>
          <w:w w:val="105"/>
        </w:rPr>
        <w:t>timely reports for management decision-making.</w:t>
      </w:r>
    </w:p>
    <w:p w14:paraId="4BD03E51" w14:textId="77777777" w:rsidR="00A942F5" w:rsidRDefault="00D54C5E">
      <w:pPr>
        <w:pStyle w:val="BodyText"/>
        <w:spacing w:before="203" w:line="314" w:lineRule="auto"/>
        <w:ind w:left="171" w:right="303"/>
        <w:jc w:val="both"/>
      </w:pPr>
      <w:r>
        <w:rPr>
          <w:w w:val="105"/>
        </w:rPr>
        <w:t>The Fee payment tracker dashboard and prediction is</w:t>
      </w:r>
      <w:r>
        <w:rPr>
          <w:spacing w:val="-1"/>
          <w:w w:val="105"/>
        </w:rPr>
        <w:t xml:space="preserve"> </w:t>
      </w:r>
      <w:r>
        <w:rPr>
          <w:w w:val="105"/>
        </w:rPr>
        <w:t>a data analytics and business intelligence project</w:t>
      </w:r>
      <w:r>
        <w:rPr>
          <w:spacing w:val="-3"/>
          <w:w w:val="105"/>
        </w:rPr>
        <w:t xml:space="preserve"> </w:t>
      </w:r>
      <w:r>
        <w:rPr>
          <w:w w:val="105"/>
        </w:rPr>
        <w:t>developed</w:t>
      </w:r>
      <w:r>
        <w:rPr>
          <w:spacing w:val="-4"/>
          <w:w w:val="105"/>
        </w:rPr>
        <w:t xml:space="preserve"> </w:t>
      </w:r>
      <w:r>
        <w:rPr>
          <w:w w:val="105"/>
        </w:rPr>
        <w:t>to</w:t>
      </w:r>
      <w:r>
        <w:rPr>
          <w:spacing w:val="-4"/>
          <w:w w:val="105"/>
        </w:rPr>
        <w:t xml:space="preserve"> </w:t>
      </w:r>
      <w:r>
        <w:rPr>
          <w:w w:val="105"/>
        </w:rPr>
        <w:t>address this problem. Microsoft</w:t>
      </w:r>
      <w:r>
        <w:rPr>
          <w:spacing w:val="-3"/>
          <w:w w:val="105"/>
        </w:rPr>
        <w:t xml:space="preserve"> </w:t>
      </w:r>
      <w:r>
        <w:rPr>
          <w:w w:val="105"/>
        </w:rPr>
        <w:t>Excel</w:t>
      </w:r>
      <w:r>
        <w:rPr>
          <w:spacing w:val="-3"/>
          <w:w w:val="105"/>
        </w:rPr>
        <w:t xml:space="preserve"> </w:t>
      </w:r>
      <w:r>
        <w:rPr>
          <w:w w:val="105"/>
        </w:rPr>
        <w:t>is</w:t>
      </w:r>
      <w:r>
        <w:rPr>
          <w:spacing w:val="-6"/>
          <w:w w:val="105"/>
        </w:rPr>
        <w:t xml:space="preserve"> </w:t>
      </w:r>
      <w:r>
        <w:rPr>
          <w:w w:val="105"/>
        </w:rPr>
        <w:t>used</w:t>
      </w:r>
      <w:r>
        <w:rPr>
          <w:spacing w:val="-4"/>
          <w:w w:val="105"/>
        </w:rPr>
        <w:t xml:space="preserve"> </w:t>
      </w:r>
      <w:r>
        <w:rPr>
          <w:w w:val="105"/>
        </w:rPr>
        <w:t>to collect, clean, and prepare the raw student fee data. SQL is used to store the structured data and perform queries such as aggregation, filtering, grouping, and joins</w:t>
      </w:r>
      <w:r>
        <w:rPr>
          <w:spacing w:val="-2"/>
          <w:w w:val="105"/>
        </w:rPr>
        <w:t xml:space="preserve"> </w:t>
      </w:r>
      <w:r>
        <w:rPr>
          <w:w w:val="105"/>
        </w:rPr>
        <w:t>to compute</w:t>
      </w:r>
      <w:r>
        <w:rPr>
          <w:spacing w:val="-1"/>
          <w:w w:val="105"/>
        </w:rPr>
        <w:t xml:space="preserve"> </w:t>
      </w:r>
      <w:r>
        <w:rPr>
          <w:w w:val="105"/>
        </w:rPr>
        <w:t>total, collected,</w:t>
      </w:r>
      <w:r>
        <w:rPr>
          <w:spacing w:val="-5"/>
          <w:w w:val="105"/>
        </w:rPr>
        <w:t xml:space="preserve"> </w:t>
      </w:r>
      <w:r>
        <w:rPr>
          <w:w w:val="105"/>
        </w:rPr>
        <w:t>and pending fee</w:t>
      </w:r>
      <w:r>
        <w:rPr>
          <w:spacing w:val="-1"/>
          <w:w w:val="105"/>
        </w:rPr>
        <w:t xml:space="preserve"> </w:t>
      </w:r>
      <w:r>
        <w:rPr>
          <w:w w:val="105"/>
        </w:rPr>
        <w:t>amounts. Microsoft Power BI is then used to build an interactive dashboard that visualizes this analyzed data through KPI cards, trend charts, donut charts, and detailed tables.</w:t>
      </w:r>
    </w:p>
    <w:p w14:paraId="4BD03E52" w14:textId="77777777" w:rsidR="00A942F5" w:rsidRDefault="00D54C5E">
      <w:pPr>
        <w:pStyle w:val="BodyText"/>
        <w:spacing w:before="191" w:line="314" w:lineRule="auto"/>
        <w:ind w:left="171" w:right="301"/>
        <w:jc w:val="both"/>
      </w:pPr>
      <w:r>
        <w:t xml:space="preserve">The resulting dashboard allows an administrator to monitor total fees, collected fees, pending fees, </w:t>
      </w:r>
      <w:r>
        <w:rPr>
          <w:w w:val="105"/>
        </w:rPr>
        <w:t>and</w:t>
      </w:r>
      <w:r>
        <w:rPr>
          <w:spacing w:val="-11"/>
          <w:w w:val="105"/>
        </w:rPr>
        <w:t xml:space="preserve"> </w:t>
      </w:r>
      <w:r>
        <w:rPr>
          <w:w w:val="105"/>
        </w:rPr>
        <w:t>the</w:t>
      </w:r>
      <w:r>
        <w:rPr>
          <w:spacing w:val="-6"/>
          <w:w w:val="105"/>
        </w:rPr>
        <w:t xml:space="preserve"> </w:t>
      </w:r>
      <w:r>
        <w:rPr>
          <w:w w:val="105"/>
        </w:rPr>
        <w:t>overall</w:t>
      </w:r>
      <w:r>
        <w:rPr>
          <w:spacing w:val="-10"/>
          <w:w w:val="105"/>
        </w:rPr>
        <w:t xml:space="preserve"> </w:t>
      </w:r>
      <w:r>
        <w:rPr>
          <w:w w:val="105"/>
        </w:rPr>
        <w:t>collection</w:t>
      </w:r>
      <w:r>
        <w:rPr>
          <w:spacing w:val="-5"/>
          <w:w w:val="105"/>
        </w:rPr>
        <w:t xml:space="preserve"> </w:t>
      </w:r>
      <w:r>
        <w:rPr>
          <w:w w:val="105"/>
        </w:rPr>
        <w:t>percentage</w:t>
      </w:r>
      <w:r>
        <w:rPr>
          <w:spacing w:val="-12"/>
          <w:w w:val="105"/>
        </w:rPr>
        <w:t xml:space="preserve"> </w:t>
      </w:r>
      <w:r>
        <w:rPr>
          <w:w w:val="105"/>
        </w:rPr>
        <w:t>at</w:t>
      </w:r>
      <w:r>
        <w:rPr>
          <w:spacing w:val="-10"/>
          <w:w w:val="105"/>
        </w:rPr>
        <w:t xml:space="preserve"> </w:t>
      </w:r>
      <w:r>
        <w:rPr>
          <w:w w:val="105"/>
        </w:rPr>
        <w:t>a</w:t>
      </w:r>
      <w:r>
        <w:rPr>
          <w:spacing w:val="-6"/>
          <w:w w:val="105"/>
        </w:rPr>
        <w:t xml:space="preserve"> </w:t>
      </w:r>
      <w:r>
        <w:rPr>
          <w:w w:val="105"/>
        </w:rPr>
        <w:t>glance,</w:t>
      </w:r>
      <w:r>
        <w:rPr>
          <w:spacing w:val="-10"/>
          <w:w w:val="105"/>
        </w:rPr>
        <w:t xml:space="preserve"> </w:t>
      </w:r>
      <w:r>
        <w:rPr>
          <w:w w:val="105"/>
        </w:rPr>
        <w:t>and</w:t>
      </w:r>
      <w:r>
        <w:rPr>
          <w:spacing w:val="-11"/>
          <w:w w:val="105"/>
        </w:rPr>
        <w:t xml:space="preserve"> </w:t>
      </w:r>
      <w:r>
        <w:rPr>
          <w:w w:val="105"/>
        </w:rPr>
        <w:t>to</w:t>
      </w:r>
      <w:r>
        <w:rPr>
          <w:spacing w:val="-5"/>
          <w:w w:val="105"/>
        </w:rPr>
        <w:t xml:space="preserve"> </w:t>
      </w:r>
      <w:r>
        <w:rPr>
          <w:w w:val="105"/>
        </w:rPr>
        <w:t>drill</w:t>
      </w:r>
      <w:r>
        <w:rPr>
          <w:spacing w:val="-10"/>
          <w:w w:val="105"/>
        </w:rPr>
        <w:t xml:space="preserve"> </w:t>
      </w:r>
      <w:r>
        <w:rPr>
          <w:w w:val="105"/>
        </w:rPr>
        <w:t>down</w:t>
      </w:r>
      <w:r>
        <w:rPr>
          <w:spacing w:val="-5"/>
          <w:w w:val="105"/>
        </w:rPr>
        <w:t xml:space="preserve"> </w:t>
      </w:r>
      <w:r>
        <w:rPr>
          <w:w w:val="105"/>
        </w:rPr>
        <w:t>by</w:t>
      </w:r>
      <w:r>
        <w:rPr>
          <w:spacing w:val="-11"/>
          <w:w w:val="105"/>
        </w:rPr>
        <w:t xml:space="preserve"> </w:t>
      </w:r>
      <w:r>
        <w:rPr>
          <w:w w:val="105"/>
        </w:rPr>
        <w:t>academic</w:t>
      </w:r>
      <w:r>
        <w:rPr>
          <w:spacing w:val="-6"/>
          <w:w w:val="105"/>
        </w:rPr>
        <w:t xml:space="preserve"> </w:t>
      </w:r>
      <w:r>
        <w:rPr>
          <w:w w:val="105"/>
        </w:rPr>
        <w:t>year,</w:t>
      </w:r>
      <w:r>
        <w:rPr>
          <w:spacing w:val="-3"/>
          <w:w w:val="105"/>
        </w:rPr>
        <w:t xml:space="preserve"> </w:t>
      </w:r>
      <w:r>
        <w:rPr>
          <w:w w:val="105"/>
        </w:rPr>
        <w:t>course,</w:t>
      </w:r>
      <w:r>
        <w:rPr>
          <w:spacing w:val="-10"/>
          <w:w w:val="105"/>
        </w:rPr>
        <w:t xml:space="preserve"> </w:t>
      </w:r>
      <w:r>
        <w:rPr>
          <w:w w:val="105"/>
        </w:rPr>
        <w:t>and payment status. It highlights course-wise fee distribution, monthly collection trends, payment status</w:t>
      </w:r>
      <w:r>
        <w:rPr>
          <w:spacing w:val="-16"/>
          <w:w w:val="105"/>
        </w:rPr>
        <w:t xml:space="preserve"> </w:t>
      </w:r>
      <w:r>
        <w:rPr>
          <w:w w:val="105"/>
        </w:rPr>
        <w:t>breakdown,</w:t>
      </w:r>
      <w:r>
        <w:rPr>
          <w:spacing w:val="-11"/>
          <w:w w:val="105"/>
        </w:rPr>
        <w:t xml:space="preserve"> </w:t>
      </w:r>
      <w:r>
        <w:rPr>
          <w:w w:val="105"/>
        </w:rPr>
        <w:t>and</w:t>
      </w:r>
      <w:r>
        <w:rPr>
          <w:spacing w:val="-13"/>
          <w:w w:val="105"/>
        </w:rPr>
        <w:t xml:space="preserve"> </w:t>
      </w:r>
      <w:r>
        <w:rPr>
          <w:w w:val="105"/>
        </w:rPr>
        <w:t>a</w:t>
      </w:r>
      <w:r>
        <w:rPr>
          <w:spacing w:val="-8"/>
          <w:w w:val="105"/>
        </w:rPr>
        <w:t xml:space="preserve"> </w:t>
      </w:r>
      <w:r>
        <w:rPr>
          <w:w w:val="105"/>
        </w:rPr>
        <w:t>detailed</w:t>
      </w:r>
      <w:r>
        <w:rPr>
          <w:spacing w:val="-13"/>
          <w:w w:val="105"/>
        </w:rPr>
        <w:t xml:space="preserve"> </w:t>
      </w:r>
      <w:r>
        <w:rPr>
          <w:w w:val="105"/>
        </w:rPr>
        <w:t>list</w:t>
      </w:r>
      <w:r>
        <w:rPr>
          <w:spacing w:val="-11"/>
          <w:w w:val="105"/>
        </w:rPr>
        <w:t xml:space="preserve"> </w:t>
      </w:r>
      <w:r>
        <w:rPr>
          <w:w w:val="105"/>
        </w:rPr>
        <w:t>of</w:t>
      </w:r>
      <w:r>
        <w:rPr>
          <w:spacing w:val="-9"/>
          <w:w w:val="105"/>
        </w:rPr>
        <w:t xml:space="preserve"> </w:t>
      </w:r>
      <w:r>
        <w:rPr>
          <w:w w:val="105"/>
        </w:rPr>
        <w:t>students</w:t>
      </w:r>
      <w:r>
        <w:rPr>
          <w:spacing w:val="-9"/>
          <w:w w:val="105"/>
        </w:rPr>
        <w:t xml:space="preserve"> </w:t>
      </w:r>
      <w:r>
        <w:rPr>
          <w:w w:val="105"/>
        </w:rPr>
        <w:t>with</w:t>
      </w:r>
      <w:r>
        <w:rPr>
          <w:spacing w:val="-7"/>
          <w:w w:val="105"/>
        </w:rPr>
        <w:t xml:space="preserve"> </w:t>
      </w:r>
      <w:r>
        <w:rPr>
          <w:w w:val="105"/>
        </w:rPr>
        <w:t>pending</w:t>
      </w:r>
      <w:r>
        <w:rPr>
          <w:spacing w:val="-13"/>
          <w:w w:val="105"/>
        </w:rPr>
        <w:t xml:space="preserve"> </w:t>
      </w:r>
      <w:r>
        <w:rPr>
          <w:w w:val="105"/>
        </w:rPr>
        <w:t>dues.</w:t>
      </w:r>
      <w:r>
        <w:rPr>
          <w:spacing w:val="-11"/>
          <w:w w:val="105"/>
        </w:rPr>
        <w:t xml:space="preserve"> </w:t>
      </w:r>
      <w:r>
        <w:rPr>
          <w:w w:val="105"/>
        </w:rPr>
        <w:t>This</w:t>
      </w:r>
      <w:r>
        <w:rPr>
          <w:spacing w:val="-16"/>
          <w:w w:val="105"/>
        </w:rPr>
        <w:t xml:space="preserve"> </w:t>
      </w:r>
      <w:r>
        <w:rPr>
          <w:w w:val="105"/>
        </w:rPr>
        <w:t>project demonstrates</w:t>
      </w:r>
      <w:r>
        <w:rPr>
          <w:spacing w:val="-15"/>
          <w:w w:val="105"/>
        </w:rPr>
        <w:t xml:space="preserve"> </w:t>
      </w:r>
      <w:r>
        <w:rPr>
          <w:w w:val="105"/>
        </w:rPr>
        <w:t>the practical</w:t>
      </w:r>
      <w:r>
        <w:rPr>
          <w:spacing w:val="-15"/>
          <w:w w:val="105"/>
        </w:rPr>
        <w:t xml:space="preserve"> </w:t>
      </w:r>
      <w:r>
        <w:rPr>
          <w:w w:val="105"/>
        </w:rPr>
        <w:t>application</w:t>
      </w:r>
      <w:r>
        <w:rPr>
          <w:spacing w:val="-8"/>
          <w:w w:val="105"/>
        </w:rPr>
        <w:t xml:space="preserve"> </w:t>
      </w:r>
      <w:r>
        <w:rPr>
          <w:w w:val="105"/>
        </w:rPr>
        <w:t>of</w:t>
      </w:r>
      <w:r>
        <w:rPr>
          <w:spacing w:val="-16"/>
          <w:w w:val="105"/>
        </w:rPr>
        <w:t xml:space="preserve"> </w:t>
      </w:r>
      <w:r>
        <w:rPr>
          <w:w w:val="105"/>
        </w:rPr>
        <w:t>data</w:t>
      </w:r>
      <w:r>
        <w:rPr>
          <w:spacing w:val="-2"/>
          <w:w w:val="105"/>
        </w:rPr>
        <w:t xml:space="preserve"> </w:t>
      </w:r>
      <w:r>
        <w:rPr>
          <w:w w:val="105"/>
        </w:rPr>
        <w:t>cleaning,</w:t>
      </w:r>
      <w:r>
        <w:rPr>
          <w:spacing w:val="-13"/>
          <w:w w:val="105"/>
        </w:rPr>
        <w:t xml:space="preserve"> </w:t>
      </w:r>
      <w:r>
        <w:rPr>
          <w:w w:val="105"/>
        </w:rPr>
        <w:t>SQL-based</w:t>
      </w:r>
      <w:r>
        <w:rPr>
          <w:spacing w:val="-14"/>
          <w:w w:val="105"/>
        </w:rPr>
        <w:t xml:space="preserve"> </w:t>
      </w:r>
      <w:r>
        <w:rPr>
          <w:w w:val="105"/>
        </w:rPr>
        <w:t>analysis,</w:t>
      </w:r>
      <w:r>
        <w:rPr>
          <w:spacing w:val="-13"/>
          <w:w w:val="105"/>
        </w:rPr>
        <w:t xml:space="preserve"> </w:t>
      </w:r>
      <w:r>
        <w:rPr>
          <w:w w:val="105"/>
        </w:rPr>
        <w:t>and</w:t>
      </w:r>
      <w:r>
        <w:rPr>
          <w:spacing w:val="-8"/>
          <w:w w:val="105"/>
        </w:rPr>
        <w:t xml:space="preserve"> </w:t>
      </w:r>
      <w:r>
        <w:rPr>
          <w:w w:val="105"/>
        </w:rPr>
        <w:t>Power</w:t>
      </w:r>
      <w:r>
        <w:rPr>
          <w:spacing w:val="-11"/>
          <w:w w:val="105"/>
        </w:rPr>
        <w:t xml:space="preserve"> </w:t>
      </w:r>
      <w:r>
        <w:rPr>
          <w:w w:val="105"/>
        </w:rPr>
        <w:t>BI</w:t>
      </w:r>
      <w:r>
        <w:rPr>
          <w:spacing w:val="-5"/>
          <w:w w:val="105"/>
        </w:rPr>
        <w:t xml:space="preserve"> </w:t>
      </w:r>
      <w:r>
        <w:rPr>
          <w:w w:val="105"/>
        </w:rPr>
        <w:t>visualization</w:t>
      </w:r>
      <w:r>
        <w:rPr>
          <w:spacing w:val="-8"/>
          <w:w w:val="105"/>
        </w:rPr>
        <w:t xml:space="preserve"> </w:t>
      </w:r>
      <w:r>
        <w:rPr>
          <w:w w:val="105"/>
        </w:rPr>
        <w:t>to</w:t>
      </w:r>
      <w:r>
        <w:rPr>
          <w:spacing w:val="-8"/>
          <w:w w:val="105"/>
        </w:rPr>
        <w:t xml:space="preserve"> </w:t>
      </w:r>
      <w:r>
        <w:rPr>
          <w:w w:val="105"/>
        </w:rPr>
        <w:t>convert raw institutional data into actionable insights that support faster reporting and more informed, data-driven decision-making.</w:t>
      </w:r>
    </w:p>
    <w:p w14:paraId="4BD03E53" w14:textId="77777777" w:rsidR="00A942F5" w:rsidRDefault="00D54C5E">
      <w:pPr>
        <w:pStyle w:val="Heading5"/>
        <w:spacing w:before="197"/>
        <w:ind w:right="0"/>
        <w:jc w:val="both"/>
      </w:pPr>
      <w:proofErr w:type="gramStart"/>
      <w:r>
        <w:t>Keywords</w:t>
      </w:r>
      <w:r>
        <w:rPr>
          <w:spacing w:val="32"/>
        </w:rPr>
        <w:t xml:space="preserve"> </w:t>
      </w:r>
      <w:r>
        <w:rPr>
          <w:spacing w:val="-10"/>
        </w:rPr>
        <w:t>:</w:t>
      </w:r>
      <w:proofErr w:type="gramEnd"/>
    </w:p>
    <w:p w14:paraId="4BD03E54" w14:textId="77777777" w:rsidR="00A942F5" w:rsidRDefault="00A942F5">
      <w:pPr>
        <w:pStyle w:val="BodyText"/>
        <w:spacing w:before="25"/>
        <w:rPr>
          <w:b/>
        </w:rPr>
      </w:pPr>
    </w:p>
    <w:p w14:paraId="4BD03E55" w14:textId="77777777" w:rsidR="00A942F5" w:rsidRDefault="00D54C5E">
      <w:pPr>
        <w:pStyle w:val="ListParagraph"/>
        <w:numPr>
          <w:ilvl w:val="0"/>
          <w:numId w:val="8"/>
        </w:numPr>
        <w:tabs>
          <w:tab w:val="left" w:pos="890"/>
        </w:tabs>
        <w:ind w:left="890" w:hanging="359"/>
        <w:rPr>
          <w:sz w:val="23"/>
        </w:rPr>
      </w:pPr>
      <w:r>
        <w:rPr>
          <w:w w:val="105"/>
          <w:sz w:val="23"/>
        </w:rPr>
        <w:t>Fee</w:t>
      </w:r>
      <w:r>
        <w:rPr>
          <w:spacing w:val="-14"/>
          <w:w w:val="105"/>
          <w:sz w:val="23"/>
        </w:rPr>
        <w:t xml:space="preserve"> </w:t>
      </w:r>
      <w:r>
        <w:rPr>
          <w:w w:val="105"/>
          <w:sz w:val="23"/>
        </w:rPr>
        <w:t>Collection</w:t>
      </w:r>
      <w:r>
        <w:rPr>
          <w:spacing w:val="-12"/>
          <w:w w:val="105"/>
          <w:sz w:val="23"/>
        </w:rPr>
        <w:t xml:space="preserve"> </w:t>
      </w:r>
      <w:r>
        <w:rPr>
          <w:spacing w:val="-2"/>
          <w:w w:val="105"/>
          <w:sz w:val="23"/>
        </w:rPr>
        <w:t>Tracker,</w:t>
      </w:r>
    </w:p>
    <w:p w14:paraId="4BD03E56" w14:textId="77777777" w:rsidR="00A942F5" w:rsidRDefault="00A942F5">
      <w:pPr>
        <w:pStyle w:val="BodyText"/>
        <w:spacing w:before="26"/>
      </w:pPr>
    </w:p>
    <w:p w14:paraId="4BD03E57" w14:textId="77777777" w:rsidR="00A942F5" w:rsidRDefault="00D54C5E">
      <w:pPr>
        <w:pStyle w:val="ListParagraph"/>
        <w:numPr>
          <w:ilvl w:val="0"/>
          <w:numId w:val="8"/>
        </w:numPr>
        <w:tabs>
          <w:tab w:val="left" w:pos="890"/>
        </w:tabs>
        <w:ind w:left="890" w:hanging="359"/>
        <w:rPr>
          <w:sz w:val="23"/>
        </w:rPr>
      </w:pPr>
      <w:r>
        <w:rPr>
          <w:w w:val="105"/>
          <w:sz w:val="23"/>
        </w:rPr>
        <w:t>Data</w:t>
      </w:r>
      <w:r>
        <w:rPr>
          <w:spacing w:val="-10"/>
          <w:w w:val="105"/>
          <w:sz w:val="23"/>
        </w:rPr>
        <w:t xml:space="preserve"> </w:t>
      </w:r>
      <w:r>
        <w:rPr>
          <w:spacing w:val="-2"/>
          <w:w w:val="105"/>
          <w:sz w:val="23"/>
        </w:rPr>
        <w:t>Analytics,</w:t>
      </w:r>
    </w:p>
    <w:p w14:paraId="4BD03E58" w14:textId="77777777" w:rsidR="00A942F5" w:rsidRDefault="00A942F5">
      <w:pPr>
        <w:pStyle w:val="BodyText"/>
        <w:spacing w:before="18"/>
      </w:pPr>
    </w:p>
    <w:p w14:paraId="4BD03E59" w14:textId="77777777" w:rsidR="00A942F5" w:rsidRDefault="00D54C5E">
      <w:pPr>
        <w:pStyle w:val="ListParagraph"/>
        <w:numPr>
          <w:ilvl w:val="0"/>
          <w:numId w:val="8"/>
        </w:numPr>
        <w:tabs>
          <w:tab w:val="left" w:pos="890"/>
        </w:tabs>
        <w:ind w:left="890" w:hanging="359"/>
        <w:rPr>
          <w:sz w:val="23"/>
        </w:rPr>
      </w:pPr>
      <w:r>
        <w:rPr>
          <w:w w:val="105"/>
          <w:sz w:val="23"/>
        </w:rPr>
        <w:t>SQL,</w:t>
      </w:r>
      <w:r>
        <w:rPr>
          <w:spacing w:val="-11"/>
          <w:w w:val="105"/>
          <w:sz w:val="23"/>
        </w:rPr>
        <w:t xml:space="preserve"> </w:t>
      </w:r>
      <w:r>
        <w:rPr>
          <w:w w:val="105"/>
          <w:sz w:val="23"/>
        </w:rPr>
        <w:t>Power</w:t>
      </w:r>
      <w:r>
        <w:rPr>
          <w:spacing w:val="-15"/>
          <w:w w:val="105"/>
          <w:sz w:val="23"/>
        </w:rPr>
        <w:t xml:space="preserve"> </w:t>
      </w:r>
      <w:r>
        <w:rPr>
          <w:spacing w:val="-5"/>
          <w:w w:val="105"/>
          <w:sz w:val="23"/>
        </w:rPr>
        <w:t>BI,</w:t>
      </w:r>
    </w:p>
    <w:p w14:paraId="4BD03E5A" w14:textId="77777777" w:rsidR="00A942F5" w:rsidRDefault="00A942F5">
      <w:pPr>
        <w:pStyle w:val="BodyText"/>
        <w:spacing w:before="26"/>
      </w:pPr>
    </w:p>
    <w:p w14:paraId="4BD03E5B" w14:textId="77777777" w:rsidR="00A942F5" w:rsidRDefault="00D54C5E">
      <w:pPr>
        <w:pStyle w:val="ListParagraph"/>
        <w:numPr>
          <w:ilvl w:val="0"/>
          <w:numId w:val="8"/>
        </w:numPr>
        <w:tabs>
          <w:tab w:val="left" w:pos="890"/>
        </w:tabs>
        <w:ind w:left="890" w:hanging="359"/>
        <w:rPr>
          <w:sz w:val="23"/>
        </w:rPr>
      </w:pPr>
      <w:r>
        <w:rPr>
          <w:sz w:val="23"/>
        </w:rPr>
        <w:t>Microsoft</w:t>
      </w:r>
      <w:r>
        <w:rPr>
          <w:spacing w:val="27"/>
          <w:sz w:val="23"/>
        </w:rPr>
        <w:t xml:space="preserve"> </w:t>
      </w:r>
      <w:r>
        <w:rPr>
          <w:spacing w:val="-2"/>
          <w:sz w:val="23"/>
        </w:rPr>
        <w:t>Excel,</w:t>
      </w:r>
    </w:p>
    <w:p w14:paraId="4BD03E5C" w14:textId="77777777" w:rsidR="00A942F5" w:rsidRDefault="00A942F5">
      <w:pPr>
        <w:pStyle w:val="BodyText"/>
        <w:spacing w:before="25"/>
      </w:pPr>
    </w:p>
    <w:p w14:paraId="4BD03E5D" w14:textId="77777777" w:rsidR="00A942F5" w:rsidRDefault="00D54C5E">
      <w:pPr>
        <w:pStyle w:val="ListParagraph"/>
        <w:numPr>
          <w:ilvl w:val="0"/>
          <w:numId w:val="8"/>
        </w:numPr>
        <w:tabs>
          <w:tab w:val="left" w:pos="890"/>
        </w:tabs>
        <w:ind w:left="890" w:hanging="359"/>
        <w:rPr>
          <w:sz w:val="23"/>
        </w:rPr>
      </w:pPr>
      <w:r>
        <w:rPr>
          <w:w w:val="105"/>
          <w:sz w:val="23"/>
        </w:rPr>
        <w:t>Data</w:t>
      </w:r>
      <w:r>
        <w:rPr>
          <w:spacing w:val="-10"/>
          <w:w w:val="105"/>
          <w:sz w:val="23"/>
        </w:rPr>
        <w:t xml:space="preserve"> </w:t>
      </w:r>
      <w:r>
        <w:rPr>
          <w:spacing w:val="-2"/>
          <w:w w:val="105"/>
          <w:sz w:val="23"/>
        </w:rPr>
        <w:t>Cleaning,</w:t>
      </w:r>
    </w:p>
    <w:p w14:paraId="4BD03E5E" w14:textId="77777777" w:rsidR="00A942F5" w:rsidRDefault="00A942F5">
      <w:pPr>
        <w:pStyle w:val="BodyText"/>
        <w:spacing w:before="19"/>
      </w:pPr>
    </w:p>
    <w:p w14:paraId="4BD03E5F" w14:textId="77777777" w:rsidR="00A942F5" w:rsidRDefault="00D54C5E">
      <w:pPr>
        <w:pStyle w:val="ListParagraph"/>
        <w:numPr>
          <w:ilvl w:val="0"/>
          <w:numId w:val="8"/>
        </w:numPr>
        <w:tabs>
          <w:tab w:val="left" w:pos="890"/>
        </w:tabs>
        <w:ind w:left="890" w:hanging="359"/>
        <w:rPr>
          <w:sz w:val="23"/>
        </w:rPr>
      </w:pPr>
      <w:r>
        <w:rPr>
          <w:sz w:val="23"/>
        </w:rPr>
        <w:t>Business</w:t>
      </w:r>
      <w:r>
        <w:rPr>
          <w:spacing w:val="25"/>
          <w:sz w:val="23"/>
        </w:rPr>
        <w:t xml:space="preserve"> </w:t>
      </w:r>
      <w:r>
        <w:rPr>
          <w:spacing w:val="-2"/>
          <w:sz w:val="23"/>
        </w:rPr>
        <w:t>Intelligence,</w:t>
      </w:r>
    </w:p>
    <w:p w14:paraId="4BD03E60" w14:textId="77777777" w:rsidR="00A942F5" w:rsidRDefault="00A942F5">
      <w:pPr>
        <w:pStyle w:val="BodyText"/>
        <w:spacing w:before="26"/>
      </w:pPr>
    </w:p>
    <w:p w14:paraId="4BD03E61" w14:textId="77777777" w:rsidR="00A942F5" w:rsidRDefault="00D54C5E">
      <w:pPr>
        <w:pStyle w:val="ListParagraph"/>
        <w:numPr>
          <w:ilvl w:val="0"/>
          <w:numId w:val="8"/>
        </w:numPr>
        <w:tabs>
          <w:tab w:val="left" w:pos="890"/>
        </w:tabs>
        <w:ind w:left="890" w:hanging="359"/>
        <w:rPr>
          <w:sz w:val="23"/>
        </w:rPr>
      </w:pPr>
      <w:r>
        <w:rPr>
          <w:w w:val="105"/>
          <w:sz w:val="23"/>
        </w:rPr>
        <w:t>Fee</w:t>
      </w:r>
      <w:r>
        <w:rPr>
          <w:spacing w:val="-9"/>
          <w:w w:val="105"/>
          <w:sz w:val="23"/>
        </w:rPr>
        <w:t xml:space="preserve"> </w:t>
      </w:r>
      <w:r>
        <w:rPr>
          <w:spacing w:val="-2"/>
          <w:w w:val="105"/>
          <w:sz w:val="23"/>
        </w:rPr>
        <w:t>Management,</w:t>
      </w:r>
    </w:p>
    <w:p w14:paraId="4BD03E62" w14:textId="77777777" w:rsidR="00A942F5" w:rsidRDefault="00A942F5">
      <w:pPr>
        <w:pStyle w:val="BodyText"/>
        <w:spacing w:before="25"/>
      </w:pPr>
    </w:p>
    <w:p w14:paraId="4BD03E63" w14:textId="77777777" w:rsidR="00A942F5" w:rsidRDefault="00D54C5E">
      <w:pPr>
        <w:pStyle w:val="ListParagraph"/>
        <w:numPr>
          <w:ilvl w:val="0"/>
          <w:numId w:val="8"/>
        </w:numPr>
        <w:tabs>
          <w:tab w:val="left" w:pos="890"/>
        </w:tabs>
        <w:spacing w:before="1"/>
        <w:ind w:left="890" w:hanging="359"/>
        <w:rPr>
          <w:sz w:val="23"/>
        </w:rPr>
      </w:pPr>
      <w:r>
        <w:rPr>
          <w:w w:val="105"/>
          <w:sz w:val="23"/>
        </w:rPr>
        <w:t>Data</w:t>
      </w:r>
      <w:r>
        <w:rPr>
          <w:spacing w:val="-10"/>
          <w:w w:val="105"/>
          <w:sz w:val="23"/>
        </w:rPr>
        <w:t xml:space="preserve"> </w:t>
      </w:r>
      <w:r>
        <w:rPr>
          <w:spacing w:val="-2"/>
          <w:w w:val="105"/>
          <w:sz w:val="23"/>
        </w:rPr>
        <w:t>Visualization.</w:t>
      </w:r>
    </w:p>
    <w:p w14:paraId="4BD03E64" w14:textId="77777777" w:rsidR="00A942F5" w:rsidRDefault="00A942F5">
      <w:pPr>
        <w:pStyle w:val="ListParagraph"/>
        <w:rPr>
          <w:sz w:val="23"/>
        </w:rPr>
        <w:sectPr w:rsidR="00A942F5">
          <w:pgSz w:w="11910" w:h="16850"/>
          <w:pgMar w:top="1880" w:right="992" w:bottom="280" w:left="1133"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4BD03E65" w14:textId="77777777" w:rsidR="00A942F5" w:rsidRDefault="00D54C5E">
      <w:pPr>
        <w:pStyle w:val="Heading1"/>
        <w:spacing w:before="70" w:line="309" w:lineRule="auto"/>
        <w:ind w:left="3542" w:right="3686"/>
        <w:jc w:val="center"/>
      </w:pPr>
      <w:r>
        <w:lastRenderedPageBreak/>
        <w:t xml:space="preserve">CHAPTER 1 </w:t>
      </w:r>
      <w:r>
        <w:rPr>
          <w:spacing w:val="-2"/>
        </w:rPr>
        <w:t>INTRODUCTION</w:t>
      </w:r>
    </w:p>
    <w:p w14:paraId="4BD03E66" w14:textId="77777777" w:rsidR="00A942F5" w:rsidRDefault="00D54C5E">
      <w:pPr>
        <w:pStyle w:val="Heading3"/>
        <w:numPr>
          <w:ilvl w:val="1"/>
          <w:numId w:val="7"/>
        </w:numPr>
        <w:tabs>
          <w:tab w:val="left" w:pos="559"/>
        </w:tabs>
        <w:spacing w:before="208"/>
        <w:ind w:hanging="388"/>
      </w:pPr>
      <w:bookmarkStart w:id="0" w:name="1.1_INTRODUCTION_TO_FEE_PAYMENT_TRACKER_"/>
      <w:bookmarkEnd w:id="0"/>
      <w:r>
        <w:t>INTRODUCTION</w:t>
      </w:r>
      <w:r>
        <w:rPr>
          <w:spacing w:val="-10"/>
        </w:rPr>
        <w:t xml:space="preserve"> </w:t>
      </w:r>
      <w:r>
        <w:t>TO</w:t>
      </w:r>
      <w:r>
        <w:rPr>
          <w:spacing w:val="-9"/>
        </w:rPr>
        <w:t xml:space="preserve"> </w:t>
      </w:r>
      <w:r>
        <w:t>FEE</w:t>
      </w:r>
      <w:r>
        <w:rPr>
          <w:spacing w:val="-10"/>
        </w:rPr>
        <w:t xml:space="preserve"> </w:t>
      </w:r>
      <w:r>
        <w:t>PAYMENT</w:t>
      </w:r>
      <w:r>
        <w:rPr>
          <w:spacing w:val="-10"/>
        </w:rPr>
        <w:t xml:space="preserve"> </w:t>
      </w:r>
      <w:r>
        <w:t>TRACKER</w:t>
      </w:r>
      <w:r>
        <w:rPr>
          <w:spacing w:val="-6"/>
        </w:rPr>
        <w:t xml:space="preserve"> </w:t>
      </w:r>
      <w:r>
        <w:rPr>
          <w:spacing w:val="-2"/>
        </w:rPr>
        <w:t>MANAGEMENT</w:t>
      </w:r>
    </w:p>
    <w:p w14:paraId="4BD03E67" w14:textId="77777777" w:rsidR="00A942F5" w:rsidRDefault="00D54C5E">
      <w:pPr>
        <w:pStyle w:val="BodyText"/>
        <w:spacing w:before="161" w:line="312" w:lineRule="auto"/>
        <w:ind w:left="171" w:right="308"/>
        <w:jc w:val="both"/>
      </w:pPr>
      <w:r>
        <w:rPr>
          <w:w w:val="105"/>
        </w:rPr>
        <w:t>Fee collection is one of the most routine yet critical financial activities carried out by every educational institution. It</w:t>
      </w:r>
      <w:r>
        <w:rPr>
          <w:w w:val="105"/>
        </w:rPr>
        <w:t xml:space="preserve"> directly affects the institution's cash flow, budgeting, and overall financial</w:t>
      </w:r>
      <w:r>
        <w:rPr>
          <w:spacing w:val="-12"/>
          <w:w w:val="105"/>
        </w:rPr>
        <w:t xml:space="preserve"> </w:t>
      </w:r>
      <w:r>
        <w:rPr>
          <w:w w:val="105"/>
        </w:rPr>
        <w:t>planning.</w:t>
      </w:r>
      <w:r>
        <w:rPr>
          <w:spacing w:val="-12"/>
          <w:w w:val="105"/>
        </w:rPr>
        <w:t xml:space="preserve"> </w:t>
      </w:r>
      <w:r>
        <w:rPr>
          <w:w w:val="105"/>
        </w:rPr>
        <w:t>Every</w:t>
      </w:r>
      <w:r>
        <w:rPr>
          <w:spacing w:val="-13"/>
          <w:w w:val="105"/>
        </w:rPr>
        <w:t xml:space="preserve"> </w:t>
      </w:r>
      <w:r>
        <w:rPr>
          <w:w w:val="105"/>
        </w:rPr>
        <w:t>academic</w:t>
      </w:r>
      <w:r>
        <w:rPr>
          <w:spacing w:val="-8"/>
          <w:w w:val="105"/>
        </w:rPr>
        <w:t xml:space="preserve"> </w:t>
      </w:r>
      <w:r>
        <w:rPr>
          <w:w w:val="105"/>
        </w:rPr>
        <w:t>year,</w:t>
      </w:r>
      <w:r>
        <w:rPr>
          <w:spacing w:val="-12"/>
          <w:w w:val="105"/>
        </w:rPr>
        <w:t xml:space="preserve"> </w:t>
      </w:r>
      <w:r>
        <w:rPr>
          <w:w w:val="105"/>
        </w:rPr>
        <w:t>institutions</w:t>
      </w:r>
      <w:r>
        <w:rPr>
          <w:spacing w:val="-9"/>
          <w:w w:val="105"/>
        </w:rPr>
        <w:t xml:space="preserve"> </w:t>
      </w:r>
      <w:r>
        <w:rPr>
          <w:w w:val="105"/>
        </w:rPr>
        <w:t>collect</w:t>
      </w:r>
      <w:r>
        <w:rPr>
          <w:spacing w:val="-5"/>
          <w:w w:val="105"/>
        </w:rPr>
        <w:t xml:space="preserve"> </w:t>
      </w:r>
      <w:r>
        <w:rPr>
          <w:w w:val="105"/>
        </w:rPr>
        <w:t>fees</w:t>
      </w:r>
      <w:r>
        <w:rPr>
          <w:spacing w:val="-9"/>
          <w:w w:val="105"/>
        </w:rPr>
        <w:t xml:space="preserve"> </w:t>
      </w:r>
      <w:r>
        <w:rPr>
          <w:w w:val="105"/>
        </w:rPr>
        <w:t>from</w:t>
      </w:r>
      <w:r>
        <w:rPr>
          <w:spacing w:val="-14"/>
          <w:w w:val="105"/>
        </w:rPr>
        <w:t xml:space="preserve"> </w:t>
      </w:r>
      <w:r>
        <w:rPr>
          <w:w w:val="105"/>
        </w:rPr>
        <w:t>a</w:t>
      </w:r>
      <w:r>
        <w:rPr>
          <w:spacing w:val="-8"/>
          <w:w w:val="105"/>
        </w:rPr>
        <w:t xml:space="preserve"> </w:t>
      </w:r>
      <w:r>
        <w:rPr>
          <w:w w:val="105"/>
        </w:rPr>
        <w:t>large</w:t>
      </w:r>
      <w:r>
        <w:rPr>
          <w:spacing w:val="-14"/>
          <w:w w:val="105"/>
        </w:rPr>
        <w:t xml:space="preserve"> </w:t>
      </w:r>
      <w:r>
        <w:rPr>
          <w:w w:val="105"/>
        </w:rPr>
        <w:t>number</w:t>
      </w:r>
      <w:r>
        <w:rPr>
          <w:spacing w:val="-10"/>
          <w:w w:val="105"/>
        </w:rPr>
        <w:t xml:space="preserve"> </w:t>
      </w:r>
      <w:r>
        <w:rPr>
          <w:w w:val="105"/>
        </w:rPr>
        <w:t>of</w:t>
      </w:r>
      <w:r>
        <w:rPr>
          <w:spacing w:val="-10"/>
          <w:w w:val="105"/>
        </w:rPr>
        <w:t xml:space="preserve"> </w:t>
      </w:r>
      <w:r>
        <w:rPr>
          <w:w w:val="105"/>
        </w:rPr>
        <w:t>students across different courses, departments, and academic years, and must simultaneously track how much has been collected, how much remains pending,</w:t>
      </w:r>
      <w:r>
        <w:rPr>
          <w:spacing w:val="-2"/>
          <w:w w:val="105"/>
        </w:rPr>
        <w:t xml:space="preserve"> </w:t>
      </w:r>
      <w:r>
        <w:rPr>
          <w:w w:val="105"/>
        </w:rPr>
        <w:t>and which students still owe payments.</w:t>
      </w:r>
    </w:p>
    <w:p w14:paraId="4BD03E68" w14:textId="77777777" w:rsidR="00A942F5" w:rsidRDefault="00D54C5E">
      <w:pPr>
        <w:pStyle w:val="BodyText"/>
        <w:spacing w:before="204" w:line="314" w:lineRule="auto"/>
        <w:ind w:left="171" w:right="302"/>
        <w:jc w:val="both"/>
      </w:pPr>
      <w:r>
        <w:rPr>
          <w:w w:val="105"/>
        </w:rPr>
        <w:t>As</w:t>
      </w:r>
      <w:r>
        <w:rPr>
          <w:spacing w:val="-14"/>
          <w:w w:val="105"/>
        </w:rPr>
        <w:t xml:space="preserve"> </w:t>
      </w:r>
      <w:r>
        <w:rPr>
          <w:w w:val="105"/>
        </w:rPr>
        <w:t>the</w:t>
      </w:r>
      <w:r>
        <w:rPr>
          <w:spacing w:val="-7"/>
          <w:w w:val="105"/>
        </w:rPr>
        <w:t xml:space="preserve"> </w:t>
      </w:r>
      <w:r>
        <w:rPr>
          <w:w w:val="105"/>
        </w:rPr>
        <w:t>number</w:t>
      </w:r>
      <w:r>
        <w:rPr>
          <w:spacing w:val="-9"/>
          <w:w w:val="105"/>
        </w:rPr>
        <w:t xml:space="preserve"> </w:t>
      </w:r>
      <w:r>
        <w:rPr>
          <w:w w:val="105"/>
        </w:rPr>
        <w:t>of</w:t>
      </w:r>
      <w:r>
        <w:rPr>
          <w:spacing w:val="-3"/>
          <w:w w:val="105"/>
        </w:rPr>
        <w:t xml:space="preserve"> </w:t>
      </w:r>
      <w:r>
        <w:rPr>
          <w:w w:val="105"/>
        </w:rPr>
        <w:t>students</w:t>
      </w:r>
      <w:r>
        <w:rPr>
          <w:spacing w:val="-8"/>
          <w:w w:val="105"/>
        </w:rPr>
        <w:t xml:space="preserve"> </w:t>
      </w:r>
      <w:r>
        <w:rPr>
          <w:w w:val="105"/>
        </w:rPr>
        <w:t>enrolled</w:t>
      </w:r>
      <w:r>
        <w:rPr>
          <w:spacing w:val="-13"/>
          <w:w w:val="105"/>
        </w:rPr>
        <w:t xml:space="preserve"> </w:t>
      </w:r>
      <w:r>
        <w:rPr>
          <w:w w:val="105"/>
        </w:rPr>
        <w:t>in</w:t>
      </w:r>
      <w:r>
        <w:rPr>
          <w:spacing w:val="-13"/>
          <w:w w:val="105"/>
        </w:rPr>
        <w:t xml:space="preserve"> </w:t>
      </w:r>
      <w:r>
        <w:rPr>
          <w:w w:val="105"/>
        </w:rPr>
        <w:t>an</w:t>
      </w:r>
      <w:r>
        <w:rPr>
          <w:spacing w:val="-13"/>
          <w:w w:val="105"/>
        </w:rPr>
        <w:t xml:space="preserve"> </w:t>
      </w:r>
      <w:r>
        <w:rPr>
          <w:w w:val="105"/>
        </w:rPr>
        <w:t>institution</w:t>
      </w:r>
      <w:r>
        <w:rPr>
          <w:spacing w:val="-13"/>
          <w:w w:val="105"/>
        </w:rPr>
        <w:t xml:space="preserve"> </w:t>
      </w:r>
      <w:r>
        <w:rPr>
          <w:w w:val="105"/>
        </w:rPr>
        <w:t>increases,</w:t>
      </w:r>
      <w:r>
        <w:rPr>
          <w:spacing w:val="-4"/>
          <w:w w:val="105"/>
        </w:rPr>
        <w:t xml:space="preserve"> </w:t>
      </w:r>
      <w:r>
        <w:rPr>
          <w:w w:val="105"/>
        </w:rPr>
        <w:t>manually</w:t>
      </w:r>
      <w:r>
        <w:rPr>
          <w:spacing w:val="-13"/>
          <w:w w:val="105"/>
        </w:rPr>
        <w:t xml:space="preserve"> </w:t>
      </w:r>
      <w:r>
        <w:rPr>
          <w:w w:val="105"/>
        </w:rPr>
        <w:t>tracking</w:t>
      </w:r>
      <w:r>
        <w:rPr>
          <w:spacing w:val="-6"/>
          <w:w w:val="105"/>
        </w:rPr>
        <w:t xml:space="preserve"> </w:t>
      </w:r>
      <w:r>
        <w:rPr>
          <w:w w:val="105"/>
        </w:rPr>
        <w:t>this</w:t>
      </w:r>
      <w:r>
        <w:rPr>
          <w:spacing w:val="-9"/>
          <w:w w:val="105"/>
        </w:rPr>
        <w:t xml:space="preserve"> </w:t>
      </w:r>
      <w:r>
        <w:rPr>
          <w:w w:val="105"/>
        </w:rPr>
        <w:t xml:space="preserve">information using spreadsheets or paper registers becomes time-consuming and error-prone. Administrative </w:t>
      </w:r>
      <w:r>
        <w:t xml:space="preserve">staff often struggle to answer simple but important questions quickly, such as the total fee pending </w:t>
      </w:r>
      <w:r>
        <w:rPr>
          <w:w w:val="105"/>
        </w:rPr>
        <w:t>for</w:t>
      </w:r>
      <w:r>
        <w:rPr>
          <w:spacing w:val="-3"/>
          <w:w w:val="105"/>
        </w:rPr>
        <w:t xml:space="preserve"> </w:t>
      </w:r>
      <w:r>
        <w:rPr>
          <w:w w:val="105"/>
        </w:rPr>
        <w:t>a particular course, or which students</w:t>
      </w:r>
      <w:r>
        <w:rPr>
          <w:spacing w:val="-2"/>
          <w:w w:val="105"/>
        </w:rPr>
        <w:t xml:space="preserve"> </w:t>
      </w:r>
      <w:r>
        <w:rPr>
          <w:w w:val="105"/>
        </w:rPr>
        <w:t>have not paid</w:t>
      </w:r>
      <w:r>
        <w:rPr>
          <w:spacing w:val="-1"/>
          <w:w w:val="105"/>
        </w:rPr>
        <w:t xml:space="preserve"> </w:t>
      </w:r>
      <w:r>
        <w:rPr>
          <w:w w:val="105"/>
        </w:rPr>
        <w:t>their dues for the</w:t>
      </w:r>
      <w:r>
        <w:rPr>
          <w:spacing w:val="-1"/>
          <w:w w:val="105"/>
        </w:rPr>
        <w:t xml:space="preserve"> </w:t>
      </w:r>
      <w:r>
        <w:rPr>
          <w:w w:val="105"/>
        </w:rPr>
        <w:t>current semester. This project,</w:t>
      </w:r>
      <w:r>
        <w:rPr>
          <w:spacing w:val="-11"/>
          <w:w w:val="105"/>
        </w:rPr>
        <w:t xml:space="preserve"> </w:t>
      </w:r>
      <w:r>
        <w:rPr>
          <w:w w:val="105"/>
        </w:rPr>
        <w:t>the</w:t>
      </w:r>
      <w:r>
        <w:rPr>
          <w:spacing w:val="-7"/>
          <w:w w:val="105"/>
        </w:rPr>
        <w:t xml:space="preserve"> </w:t>
      </w:r>
      <w:r>
        <w:rPr>
          <w:w w:val="105"/>
        </w:rPr>
        <w:t>Fee</w:t>
      </w:r>
      <w:r>
        <w:rPr>
          <w:spacing w:val="-13"/>
          <w:w w:val="105"/>
        </w:rPr>
        <w:t xml:space="preserve"> </w:t>
      </w:r>
      <w:r>
        <w:rPr>
          <w:w w:val="105"/>
        </w:rPr>
        <w:t>Collection</w:t>
      </w:r>
      <w:r>
        <w:rPr>
          <w:spacing w:val="-12"/>
          <w:w w:val="105"/>
        </w:rPr>
        <w:t xml:space="preserve"> </w:t>
      </w:r>
      <w:r>
        <w:rPr>
          <w:w w:val="105"/>
        </w:rPr>
        <w:t>Tracker,</w:t>
      </w:r>
      <w:r>
        <w:rPr>
          <w:spacing w:val="-4"/>
          <w:w w:val="105"/>
        </w:rPr>
        <w:t xml:space="preserve"> </w:t>
      </w:r>
      <w:r>
        <w:rPr>
          <w:w w:val="105"/>
        </w:rPr>
        <w:t>was</w:t>
      </w:r>
      <w:r>
        <w:rPr>
          <w:spacing w:val="-9"/>
          <w:w w:val="105"/>
        </w:rPr>
        <w:t xml:space="preserve"> </w:t>
      </w:r>
      <w:r>
        <w:rPr>
          <w:w w:val="105"/>
        </w:rPr>
        <w:t>developed</w:t>
      </w:r>
      <w:r>
        <w:rPr>
          <w:spacing w:val="-12"/>
          <w:w w:val="105"/>
        </w:rPr>
        <w:t xml:space="preserve"> </w:t>
      </w:r>
      <w:r>
        <w:rPr>
          <w:w w:val="105"/>
        </w:rPr>
        <w:t>to</w:t>
      </w:r>
      <w:r>
        <w:rPr>
          <w:spacing w:val="-12"/>
          <w:w w:val="105"/>
        </w:rPr>
        <w:t xml:space="preserve"> </w:t>
      </w:r>
      <w:r>
        <w:rPr>
          <w:w w:val="105"/>
        </w:rPr>
        <w:t>address</w:t>
      </w:r>
      <w:r>
        <w:rPr>
          <w:spacing w:val="-15"/>
          <w:w w:val="105"/>
        </w:rPr>
        <w:t xml:space="preserve"> </w:t>
      </w:r>
      <w:r>
        <w:rPr>
          <w:w w:val="105"/>
        </w:rPr>
        <w:t>this</w:t>
      </w:r>
      <w:r>
        <w:rPr>
          <w:spacing w:val="-14"/>
          <w:w w:val="105"/>
        </w:rPr>
        <w:t xml:space="preserve"> </w:t>
      </w:r>
      <w:r>
        <w:rPr>
          <w:w w:val="105"/>
        </w:rPr>
        <w:t>gap</w:t>
      </w:r>
      <w:r>
        <w:rPr>
          <w:spacing w:val="-12"/>
          <w:w w:val="105"/>
        </w:rPr>
        <w:t xml:space="preserve"> </w:t>
      </w:r>
      <w:r>
        <w:rPr>
          <w:w w:val="105"/>
        </w:rPr>
        <w:t>by</w:t>
      </w:r>
      <w:r>
        <w:rPr>
          <w:spacing w:val="-6"/>
          <w:w w:val="105"/>
        </w:rPr>
        <w:t xml:space="preserve"> </w:t>
      </w:r>
      <w:r>
        <w:rPr>
          <w:w w:val="105"/>
        </w:rPr>
        <w:t>combining</w:t>
      </w:r>
      <w:r>
        <w:rPr>
          <w:spacing w:val="-12"/>
          <w:w w:val="105"/>
        </w:rPr>
        <w:t xml:space="preserve"> </w:t>
      </w:r>
      <w:r>
        <w:rPr>
          <w:w w:val="105"/>
        </w:rPr>
        <w:t>Excel,</w:t>
      </w:r>
      <w:r>
        <w:rPr>
          <w:spacing w:val="-11"/>
          <w:w w:val="105"/>
        </w:rPr>
        <w:t xml:space="preserve"> </w:t>
      </w:r>
      <w:r>
        <w:rPr>
          <w:w w:val="105"/>
        </w:rPr>
        <w:t>SQL, and</w:t>
      </w:r>
      <w:r>
        <w:rPr>
          <w:spacing w:val="-6"/>
          <w:w w:val="105"/>
        </w:rPr>
        <w:t xml:space="preserve"> </w:t>
      </w:r>
      <w:r>
        <w:rPr>
          <w:w w:val="105"/>
        </w:rPr>
        <w:t>Power</w:t>
      </w:r>
      <w:r>
        <w:rPr>
          <w:spacing w:val="-8"/>
          <w:w w:val="105"/>
        </w:rPr>
        <w:t xml:space="preserve"> </w:t>
      </w:r>
      <w:r>
        <w:rPr>
          <w:w w:val="105"/>
        </w:rPr>
        <w:t>BI</w:t>
      </w:r>
      <w:r>
        <w:rPr>
          <w:spacing w:val="-3"/>
          <w:w w:val="105"/>
        </w:rPr>
        <w:t xml:space="preserve"> </w:t>
      </w:r>
      <w:r>
        <w:rPr>
          <w:w w:val="105"/>
        </w:rPr>
        <w:t>into</w:t>
      </w:r>
      <w:r>
        <w:rPr>
          <w:spacing w:val="-12"/>
          <w:w w:val="105"/>
        </w:rPr>
        <w:t xml:space="preserve"> </w:t>
      </w:r>
      <w:r>
        <w:rPr>
          <w:w w:val="105"/>
        </w:rPr>
        <w:t>a single</w:t>
      </w:r>
      <w:r>
        <w:rPr>
          <w:spacing w:val="-6"/>
          <w:w w:val="105"/>
        </w:rPr>
        <w:t xml:space="preserve"> </w:t>
      </w:r>
      <w:r>
        <w:rPr>
          <w:w w:val="105"/>
        </w:rPr>
        <w:t>structured</w:t>
      </w:r>
      <w:r>
        <w:rPr>
          <w:spacing w:val="-6"/>
          <w:w w:val="105"/>
        </w:rPr>
        <w:t xml:space="preserve"> </w:t>
      </w:r>
      <w:r>
        <w:rPr>
          <w:w w:val="105"/>
        </w:rPr>
        <w:t>pipeline</w:t>
      </w:r>
      <w:r>
        <w:rPr>
          <w:spacing w:val="-6"/>
          <w:w w:val="105"/>
        </w:rPr>
        <w:t xml:space="preserve"> </w:t>
      </w:r>
      <w:r>
        <w:rPr>
          <w:w w:val="105"/>
        </w:rPr>
        <w:t>that</w:t>
      </w:r>
      <w:r>
        <w:rPr>
          <w:spacing w:val="-4"/>
          <w:w w:val="105"/>
        </w:rPr>
        <w:t xml:space="preserve"> </w:t>
      </w:r>
      <w:r>
        <w:rPr>
          <w:w w:val="105"/>
        </w:rPr>
        <w:t>transforms</w:t>
      </w:r>
      <w:r>
        <w:rPr>
          <w:spacing w:val="-8"/>
          <w:w w:val="105"/>
        </w:rPr>
        <w:t xml:space="preserve"> </w:t>
      </w:r>
      <w:r>
        <w:rPr>
          <w:w w:val="105"/>
        </w:rPr>
        <w:t>raw</w:t>
      </w:r>
      <w:r>
        <w:rPr>
          <w:spacing w:val="-7"/>
          <w:w w:val="105"/>
        </w:rPr>
        <w:t xml:space="preserve"> </w:t>
      </w:r>
      <w:r>
        <w:rPr>
          <w:w w:val="105"/>
        </w:rPr>
        <w:t>fee</w:t>
      </w:r>
      <w:r>
        <w:rPr>
          <w:spacing w:val="-13"/>
          <w:w w:val="105"/>
        </w:rPr>
        <w:t xml:space="preserve"> </w:t>
      </w:r>
      <w:r>
        <w:rPr>
          <w:w w:val="105"/>
        </w:rPr>
        <w:t>records</w:t>
      </w:r>
      <w:r>
        <w:rPr>
          <w:spacing w:val="-7"/>
          <w:w w:val="105"/>
        </w:rPr>
        <w:t xml:space="preserve"> </w:t>
      </w:r>
      <w:r>
        <w:rPr>
          <w:w w:val="105"/>
        </w:rPr>
        <w:t>into</w:t>
      </w:r>
      <w:r>
        <w:rPr>
          <w:spacing w:val="-6"/>
          <w:w w:val="105"/>
        </w:rPr>
        <w:t xml:space="preserve"> </w:t>
      </w:r>
      <w:r>
        <w:rPr>
          <w:w w:val="105"/>
        </w:rPr>
        <w:t>an</w:t>
      </w:r>
      <w:r>
        <w:rPr>
          <w:spacing w:val="-6"/>
          <w:w w:val="105"/>
        </w:rPr>
        <w:t xml:space="preserve"> </w:t>
      </w:r>
      <w:r>
        <w:rPr>
          <w:w w:val="105"/>
        </w:rPr>
        <w:t>interactive, easy-to-read dashboard.</w:t>
      </w:r>
    </w:p>
    <w:p w14:paraId="4BD03E69" w14:textId="77777777" w:rsidR="00A942F5" w:rsidRDefault="00D54C5E">
      <w:pPr>
        <w:pStyle w:val="Heading3"/>
        <w:numPr>
          <w:ilvl w:val="1"/>
          <w:numId w:val="7"/>
        </w:numPr>
        <w:tabs>
          <w:tab w:val="left" w:pos="559"/>
        </w:tabs>
        <w:spacing w:before="226"/>
        <w:ind w:hanging="388"/>
      </w:pPr>
      <w:bookmarkStart w:id="1" w:name="1.2_EXISTING_SYSTEM"/>
      <w:bookmarkEnd w:id="1"/>
      <w:r>
        <w:t xml:space="preserve">EXISTING </w:t>
      </w:r>
      <w:r>
        <w:rPr>
          <w:spacing w:val="-2"/>
        </w:rPr>
        <w:t>SYSTEM</w:t>
      </w:r>
    </w:p>
    <w:p w14:paraId="4BD03E6A" w14:textId="77777777" w:rsidR="00A942F5" w:rsidRDefault="00D54C5E">
      <w:pPr>
        <w:pStyle w:val="BodyText"/>
        <w:spacing w:before="169" w:line="312" w:lineRule="auto"/>
        <w:ind w:left="171" w:right="308"/>
        <w:jc w:val="both"/>
      </w:pPr>
      <w:r>
        <w:rPr>
          <w:w w:val="105"/>
        </w:rPr>
        <w:t>In</w:t>
      </w:r>
      <w:r>
        <w:rPr>
          <w:spacing w:val="-15"/>
          <w:w w:val="105"/>
        </w:rPr>
        <w:t xml:space="preserve"> </w:t>
      </w:r>
      <w:r>
        <w:rPr>
          <w:w w:val="105"/>
        </w:rPr>
        <w:t>most</w:t>
      </w:r>
      <w:r>
        <w:rPr>
          <w:spacing w:val="-9"/>
          <w:w w:val="105"/>
        </w:rPr>
        <w:t xml:space="preserve"> </w:t>
      </w:r>
      <w:r>
        <w:rPr>
          <w:w w:val="105"/>
        </w:rPr>
        <w:t>small</w:t>
      </w:r>
      <w:r>
        <w:rPr>
          <w:spacing w:val="-15"/>
          <w:w w:val="105"/>
        </w:rPr>
        <w:t xml:space="preserve"> </w:t>
      </w:r>
      <w:r>
        <w:rPr>
          <w:w w:val="105"/>
        </w:rPr>
        <w:t>and</w:t>
      </w:r>
      <w:r>
        <w:rPr>
          <w:spacing w:val="-10"/>
          <w:w w:val="105"/>
        </w:rPr>
        <w:t xml:space="preserve"> </w:t>
      </w:r>
      <w:r>
        <w:rPr>
          <w:w w:val="105"/>
        </w:rPr>
        <w:t>mid-sized</w:t>
      </w:r>
      <w:r>
        <w:rPr>
          <w:spacing w:val="-16"/>
          <w:w w:val="105"/>
        </w:rPr>
        <w:t xml:space="preserve"> </w:t>
      </w:r>
      <w:r>
        <w:rPr>
          <w:w w:val="105"/>
        </w:rPr>
        <w:t>educational</w:t>
      </w:r>
      <w:r>
        <w:rPr>
          <w:spacing w:val="-14"/>
          <w:w w:val="105"/>
        </w:rPr>
        <w:t xml:space="preserve"> </w:t>
      </w:r>
      <w:r>
        <w:rPr>
          <w:w w:val="105"/>
        </w:rPr>
        <w:t>institutions,</w:t>
      </w:r>
      <w:r>
        <w:rPr>
          <w:spacing w:val="-9"/>
          <w:w w:val="105"/>
        </w:rPr>
        <w:t xml:space="preserve"> </w:t>
      </w:r>
      <w:r>
        <w:rPr>
          <w:w w:val="105"/>
        </w:rPr>
        <w:t>student</w:t>
      </w:r>
      <w:r>
        <w:rPr>
          <w:spacing w:val="-9"/>
          <w:w w:val="105"/>
        </w:rPr>
        <w:t xml:space="preserve"> </w:t>
      </w:r>
      <w:r>
        <w:rPr>
          <w:w w:val="105"/>
        </w:rPr>
        <w:t>fee</w:t>
      </w:r>
      <w:r>
        <w:rPr>
          <w:spacing w:val="-16"/>
          <w:w w:val="105"/>
        </w:rPr>
        <w:t xml:space="preserve"> </w:t>
      </w:r>
      <w:r>
        <w:rPr>
          <w:w w:val="105"/>
        </w:rPr>
        <w:t>records</w:t>
      </w:r>
      <w:r>
        <w:rPr>
          <w:spacing w:val="-15"/>
          <w:w w:val="105"/>
        </w:rPr>
        <w:t xml:space="preserve"> </w:t>
      </w:r>
      <w:r>
        <w:rPr>
          <w:w w:val="105"/>
        </w:rPr>
        <w:t>are</w:t>
      </w:r>
      <w:r>
        <w:rPr>
          <w:spacing w:val="-10"/>
          <w:w w:val="105"/>
        </w:rPr>
        <w:t xml:space="preserve"> </w:t>
      </w:r>
      <w:r>
        <w:rPr>
          <w:w w:val="105"/>
        </w:rPr>
        <w:t>currently</w:t>
      </w:r>
      <w:r>
        <w:rPr>
          <w:spacing w:val="-10"/>
          <w:w w:val="105"/>
        </w:rPr>
        <w:t xml:space="preserve"> </w:t>
      </w:r>
      <w:r>
        <w:rPr>
          <w:w w:val="105"/>
        </w:rPr>
        <w:t>maintained using basic Excel spreadsheets or manual paper-based registers. Fee details such as total fee, amount paid, and payment dates are entered</w:t>
      </w:r>
      <w:r>
        <w:rPr>
          <w:w w:val="105"/>
        </w:rPr>
        <w:t xml:space="preserve"> by administrative staff as and when a transaction takes place. Reports, when required, are prepared manually by going through these records and calculating totals using basic spreadsheet formulas.</w:t>
      </w:r>
    </w:p>
    <w:p w14:paraId="4BD03E6B" w14:textId="77777777" w:rsidR="00A942F5" w:rsidRDefault="00D54C5E">
      <w:pPr>
        <w:pStyle w:val="Heading5"/>
        <w:numPr>
          <w:ilvl w:val="2"/>
          <w:numId w:val="7"/>
        </w:numPr>
        <w:tabs>
          <w:tab w:val="left" w:pos="708"/>
        </w:tabs>
        <w:spacing w:before="211"/>
        <w:ind w:left="708" w:right="0" w:hanging="537"/>
      </w:pPr>
      <w:bookmarkStart w:id="2" w:name="1.2.1_Disadvantages_of_Existing_System"/>
      <w:bookmarkEnd w:id="2"/>
      <w:r>
        <w:t>Disadvantages</w:t>
      </w:r>
      <w:r>
        <w:rPr>
          <w:spacing w:val="25"/>
        </w:rPr>
        <w:t xml:space="preserve"> </w:t>
      </w:r>
      <w:r>
        <w:t>of</w:t>
      </w:r>
      <w:r>
        <w:rPr>
          <w:spacing w:val="25"/>
        </w:rPr>
        <w:t xml:space="preserve"> </w:t>
      </w:r>
      <w:r>
        <w:t>Existing</w:t>
      </w:r>
      <w:r>
        <w:rPr>
          <w:spacing w:val="39"/>
        </w:rPr>
        <w:t xml:space="preserve"> </w:t>
      </w:r>
      <w:r>
        <w:rPr>
          <w:spacing w:val="-2"/>
        </w:rPr>
        <w:t>System</w:t>
      </w:r>
    </w:p>
    <w:p w14:paraId="4BD03E6C" w14:textId="77777777" w:rsidR="00A942F5" w:rsidRDefault="00D54C5E">
      <w:pPr>
        <w:pStyle w:val="ListParagraph"/>
        <w:numPr>
          <w:ilvl w:val="3"/>
          <w:numId w:val="7"/>
        </w:numPr>
        <w:tabs>
          <w:tab w:val="left" w:pos="891"/>
        </w:tabs>
        <w:spacing w:before="125" w:line="314" w:lineRule="auto"/>
        <w:ind w:right="313"/>
        <w:rPr>
          <w:sz w:val="23"/>
        </w:rPr>
      </w:pPr>
      <w:r>
        <w:rPr>
          <w:w w:val="105"/>
          <w:sz w:val="23"/>
        </w:rPr>
        <w:t>Manual</w:t>
      </w:r>
      <w:r>
        <w:rPr>
          <w:spacing w:val="-16"/>
          <w:w w:val="105"/>
          <w:sz w:val="23"/>
        </w:rPr>
        <w:t xml:space="preserve"> </w:t>
      </w:r>
      <w:r>
        <w:rPr>
          <w:w w:val="105"/>
          <w:sz w:val="23"/>
        </w:rPr>
        <w:t>entry</w:t>
      </w:r>
      <w:r>
        <w:rPr>
          <w:spacing w:val="-14"/>
          <w:w w:val="105"/>
          <w:sz w:val="23"/>
        </w:rPr>
        <w:t xml:space="preserve"> </w:t>
      </w:r>
      <w:r>
        <w:rPr>
          <w:w w:val="105"/>
          <w:sz w:val="23"/>
        </w:rPr>
        <w:t>increases</w:t>
      </w:r>
      <w:r>
        <w:rPr>
          <w:spacing w:val="-16"/>
          <w:w w:val="105"/>
          <w:sz w:val="23"/>
        </w:rPr>
        <w:t xml:space="preserve"> </w:t>
      </w:r>
      <w:r>
        <w:rPr>
          <w:w w:val="105"/>
          <w:sz w:val="23"/>
        </w:rPr>
        <w:t>the</w:t>
      </w:r>
      <w:r>
        <w:rPr>
          <w:spacing w:val="-9"/>
          <w:w w:val="105"/>
          <w:sz w:val="23"/>
        </w:rPr>
        <w:t xml:space="preserve"> </w:t>
      </w:r>
      <w:r>
        <w:rPr>
          <w:w w:val="105"/>
          <w:sz w:val="23"/>
        </w:rPr>
        <w:t>chances</w:t>
      </w:r>
      <w:r>
        <w:rPr>
          <w:spacing w:val="-16"/>
          <w:w w:val="105"/>
          <w:sz w:val="23"/>
        </w:rPr>
        <w:t xml:space="preserve"> </w:t>
      </w:r>
      <w:r>
        <w:rPr>
          <w:w w:val="105"/>
          <w:sz w:val="23"/>
        </w:rPr>
        <w:t>of</w:t>
      </w:r>
      <w:r>
        <w:rPr>
          <w:spacing w:val="-10"/>
          <w:w w:val="105"/>
          <w:sz w:val="23"/>
        </w:rPr>
        <w:t xml:space="preserve"> </w:t>
      </w:r>
      <w:r>
        <w:rPr>
          <w:w w:val="105"/>
          <w:sz w:val="23"/>
        </w:rPr>
        <w:t>duplicate</w:t>
      </w:r>
      <w:r>
        <w:rPr>
          <w:spacing w:val="-16"/>
          <w:w w:val="105"/>
          <w:sz w:val="23"/>
        </w:rPr>
        <w:t xml:space="preserve"> </w:t>
      </w:r>
      <w:r>
        <w:rPr>
          <w:w w:val="105"/>
          <w:sz w:val="23"/>
        </w:rPr>
        <w:t>records,</w:t>
      </w:r>
      <w:r>
        <w:rPr>
          <w:spacing w:val="-6"/>
          <w:w w:val="105"/>
          <w:sz w:val="23"/>
        </w:rPr>
        <w:t xml:space="preserve"> </w:t>
      </w:r>
      <w:r>
        <w:rPr>
          <w:w w:val="105"/>
          <w:sz w:val="23"/>
        </w:rPr>
        <w:t>missing</w:t>
      </w:r>
      <w:r>
        <w:rPr>
          <w:spacing w:val="-15"/>
          <w:w w:val="105"/>
          <w:sz w:val="23"/>
        </w:rPr>
        <w:t xml:space="preserve"> </w:t>
      </w:r>
      <w:r>
        <w:rPr>
          <w:w w:val="105"/>
          <w:sz w:val="23"/>
        </w:rPr>
        <w:t>values,</w:t>
      </w:r>
      <w:r>
        <w:rPr>
          <w:spacing w:val="-13"/>
          <w:w w:val="105"/>
          <w:sz w:val="23"/>
        </w:rPr>
        <w:t xml:space="preserve"> </w:t>
      </w:r>
      <w:r>
        <w:rPr>
          <w:w w:val="105"/>
          <w:sz w:val="23"/>
        </w:rPr>
        <w:t>and</w:t>
      </w:r>
      <w:r>
        <w:rPr>
          <w:spacing w:val="-15"/>
          <w:w w:val="105"/>
          <w:sz w:val="23"/>
        </w:rPr>
        <w:t xml:space="preserve"> </w:t>
      </w:r>
      <w:r>
        <w:rPr>
          <w:w w:val="105"/>
          <w:sz w:val="23"/>
        </w:rPr>
        <w:t>incorrect</w:t>
      </w:r>
      <w:r>
        <w:rPr>
          <w:spacing w:val="-7"/>
          <w:w w:val="105"/>
          <w:sz w:val="23"/>
        </w:rPr>
        <w:t xml:space="preserve"> </w:t>
      </w:r>
      <w:r>
        <w:rPr>
          <w:w w:val="105"/>
          <w:sz w:val="23"/>
        </w:rPr>
        <w:t xml:space="preserve">fee </w:t>
      </w:r>
      <w:r>
        <w:rPr>
          <w:spacing w:val="-2"/>
          <w:w w:val="105"/>
          <w:sz w:val="23"/>
        </w:rPr>
        <w:t>calculations.</w:t>
      </w:r>
    </w:p>
    <w:p w14:paraId="4BD03E6D" w14:textId="77777777" w:rsidR="00A942F5" w:rsidRDefault="00D54C5E">
      <w:pPr>
        <w:pStyle w:val="ListParagraph"/>
        <w:numPr>
          <w:ilvl w:val="3"/>
          <w:numId w:val="7"/>
        </w:numPr>
        <w:tabs>
          <w:tab w:val="left" w:pos="891"/>
        </w:tabs>
        <w:spacing w:before="113" w:line="314" w:lineRule="auto"/>
        <w:ind w:right="300"/>
        <w:rPr>
          <w:sz w:val="23"/>
        </w:rPr>
      </w:pPr>
      <w:r>
        <w:rPr>
          <w:sz w:val="23"/>
        </w:rPr>
        <w:t>There is no centralized database, making it difficult to consolidate data across departments</w:t>
      </w:r>
      <w:r>
        <w:rPr>
          <w:spacing w:val="40"/>
          <w:w w:val="105"/>
          <w:sz w:val="23"/>
        </w:rPr>
        <w:t xml:space="preserve"> </w:t>
      </w:r>
      <w:r>
        <w:rPr>
          <w:w w:val="105"/>
          <w:sz w:val="23"/>
        </w:rPr>
        <w:t>and courses.</w:t>
      </w:r>
    </w:p>
    <w:p w14:paraId="4BD03E6E" w14:textId="77777777" w:rsidR="00A942F5" w:rsidRDefault="00D54C5E">
      <w:pPr>
        <w:pStyle w:val="ListParagraph"/>
        <w:numPr>
          <w:ilvl w:val="3"/>
          <w:numId w:val="7"/>
        </w:numPr>
        <w:tabs>
          <w:tab w:val="left" w:pos="891"/>
        </w:tabs>
        <w:spacing w:before="121" w:line="314" w:lineRule="auto"/>
        <w:ind w:right="300"/>
        <w:rPr>
          <w:sz w:val="23"/>
        </w:rPr>
      </w:pPr>
      <w:r>
        <w:rPr>
          <w:w w:val="105"/>
          <w:sz w:val="23"/>
        </w:rPr>
        <w:t>Generating reports</w:t>
      </w:r>
      <w:r>
        <w:rPr>
          <w:spacing w:val="25"/>
          <w:w w:val="105"/>
          <w:sz w:val="23"/>
        </w:rPr>
        <w:t xml:space="preserve"> </w:t>
      </w:r>
      <w:r>
        <w:rPr>
          <w:w w:val="105"/>
          <w:sz w:val="23"/>
        </w:rPr>
        <w:t>such as</w:t>
      </w:r>
      <w:r>
        <w:rPr>
          <w:spacing w:val="25"/>
          <w:w w:val="105"/>
          <w:sz w:val="23"/>
        </w:rPr>
        <w:t xml:space="preserve"> </w:t>
      </w:r>
      <w:r>
        <w:rPr>
          <w:w w:val="105"/>
          <w:sz w:val="23"/>
        </w:rPr>
        <w:t>monthly collection trends</w:t>
      </w:r>
      <w:r>
        <w:rPr>
          <w:spacing w:val="25"/>
          <w:w w:val="105"/>
          <w:sz w:val="23"/>
        </w:rPr>
        <w:t xml:space="preserve"> </w:t>
      </w:r>
      <w:r>
        <w:rPr>
          <w:w w:val="105"/>
          <w:sz w:val="23"/>
        </w:rPr>
        <w:t>or</w:t>
      </w:r>
      <w:r>
        <w:rPr>
          <w:w w:val="105"/>
          <w:sz w:val="23"/>
        </w:rPr>
        <w:t xml:space="preserve"> department-wise</w:t>
      </w:r>
      <w:r>
        <w:rPr>
          <w:spacing w:val="26"/>
          <w:w w:val="105"/>
          <w:sz w:val="23"/>
        </w:rPr>
        <w:t xml:space="preserve"> </w:t>
      </w:r>
      <w:r>
        <w:rPr>
          <w:w w:val="105"/>
          <w:sz w:val="23"/>
        </w:rPr>
        <w:t>pending</w:t>
      </w:r>
      <w:r>
        <w:rPr>
          <w:spacing w:val="27"/>
          <w:w w:val="105"/>
          <w:sz w:val="23"/>
        </w:rPr>
        <w:t xml:space="preserve"> </w:t>
      </w:r>
      <w:r>
        <w:rPr>
          <w:w w:val="105"/>
          <w:sz w:val="23"/>
        </w:rPr>
        <w:t>fees requires significant manual effort.</w:t>
      </w:r>
    </w:p>
    <w:p w14:paraId="4BD03E6F" w14:textId="77777777" w:rsidR="00A942F5" w:rsidRDefault="00D54C5E">
      <w:pPr>
        <w:pStyle w:val="ListParagraph"/>
        <w:numPr>
          <w:ilvl w:val="3"/>
          <w:numId w:val="7"/>
        </w:numPr>
        <w:tabs>
          <w:tab w:val="left" w:pos="891"/>
        </w:tabs>
        <w:spacing w:before="114" w:line="314" w:lineRule="auto"/>
        <w:ind w:right="313"/>
        <w:rPr>
          <w:sz w:val="23"/>
        </w:rPr>
      </w:pPr>
      <w:r>
        <w:rPr>
          <w:w w:val="105"/>
          <w:sz w:val="23"/>
        </w:rPr>
        <w:t>It is difficult to quickly identify students with long-pending dues without going through the entire dataset.</w:t>
      </w:r>
    </w:p>
    <w:p w14:paraId="4BD03E70" w14:textId="77777777" w:rsidR="00A942F5" w:rsidRDefault="00D54C5E">
      <w:pPr>
        <w:pStyle w:val="ListParagraph"/>
        <w:numPr>
          <w:ilvl w:val="3"/>
          <w:numId w:val="7"/>
        </w:numPr>
        <w:tabs>
          <w:tab w:val="left" w:pos="891"/>
        </w:tabs>
        <w:spacing w:before="121" w:line="314" w:lineRule="auto"/>
        <w:ind w:right="317"/>
        <w:rPr>
          <w:sz w:val="23"/>
        </w:rPr>
      </w:pPr>
      <w:r>
        <w:rPr>
          <w:w w:val="105"/>
          <w:sz w:val="23"/>
        </w:rPr>
        <w:t>The</w:t>
      </w:r>
      <w:r>
        <w:rPr>
          <w:spacing w:val="-2"/>
          <w:w w:val="105"/>
          <w:sz w:val="23"/>
        </w:rPr>
        <w:t xml:space="preserve"> </w:t>
      </w:r>
      <w:r>
        <w:rPr>
          <w:w w:val="105"/>
          <w:sz w:val="23"/>
        </w:rPr>
        <w:t>existing system does not provide</w:t>
      </w:r>
      <w:r>
        <w:rPr>
          <w:spacing w:val="-2"/>
          <w:w w:val="105"/>
          <w:sz w:val="23"/>
        </w:rPr>
        <w:t xml:space="preserve"> </w:t>
      </w:r>
      <w:r>
        <w:rPr>
          <w:w w:val="105"/>
          <w:sz w:val="23"/>
        </w:rPr>
        <w:t>any</w:t>
      </w:r>
      <w:r>
        <w:rPr>
          <w:spacing w:val="-1"/>
          <w:w w:val="105"/>
          <w:sz w:val="23"/>
        </w:rPr>
        <w:t xml:space="preserve"> </w:t>
      </w:r>
      <w:r>
        <w:rPr>
          <w:w w:val="105"/>
          <w:sz w:val="23"/>
        </w:rPr>
        <w:t>visual or interactive way</w:t>
      </w:r>
      <w:r>
        <w:rPr>
          <w:spacing w:val="-1"/>
          <w:w w:val="105"/>
          <w:sz w:val="23"/>
        </w:rPr>
        <w:t xml:space="preserve"> </w:t>
      </w:r>
      <w:r>
        <w:rPr>
          <w:w w:val="105"/>
          <w:sz w:val="23"/>
        </w:rPr>
        <w:t>to</w:t>
      </w:r>
      <w:r>
        <w:rPr>
          <w:spacing w:val="-1"/>
          <w:w w:val="105"/>
          <w:sz w:val="23"/>
        </w:rPr>
        <w:t xml:space="preserve"> </w:t>
      </w:r>
      <w:r>
        <w:rPr>
          <w:w w:val="105"/>
          <w:sz w:val="23"/>
        </w:rPr>
        <w:t>analyze</w:t>
      </w:r>
      <w:r>
        <w:rPr>
          <w:spacing w:val="-2"/>
          <w:w w:val="105"/>
          <w:sz w:val="23"/>
        </w:rPr>
        <w:t xml:space="preserve"> </w:t>
      </w:r>
      <w:r>
        <w:rPr>
          <w:w w:val="105"/>
          <w:sz w:val="23"/>
        </w:rPr>
        <w:t>collection performance over time.</w:t>
      </w:r>
    </w:p>
    <w:p w14:paraId="4BD03E71" w14:textId="77777777" w:rsidR="00A942F5" w:rsidRDefault="00D54C5E">
      <w:pPr>
        <w:pStyle w:val="ListParagraph"/>
        <w:numPr>
          <w:ilvl w:val="3"/>
          <w:numId w:val="7"/>
        </w:numPr>
        <w:tabs>
          <w:tab w:val="left" w:pos="891"/>
        </w:tabs>
        <w:spacing w:before="114"/>
        <w:ind w:hanging="360"/>
        <w:rPr>
          <w:sz w:val="23"/>
        </w:rPr>
      </w:pPr>
      <w:r>
        <w:rPr>
          <w:w w:val="105"/>
          <w:sz w:val="23"/>
        </w:rPr>
        <w:t>Decision-making</w:t>
      </w:r>
      <w:r>
        <w:rPr>
          <w:spacing w:val="-16"/>
          <w:w w:val="105"/>
          <w:sz w:val="23"/>
        </w:rPr>
        <w:t xml:space="preserve"> </w:t>
      </w:r>
      <w:r>
        <w:rPr>
          <w:w w:val="105"/>
          <w:sz w:val="23"/>
        </w:rPr>
        <w:t>is</w:t>
      </w:r>
      <w:r>
        <w:rPr>
          <w:spacing w:val="-11"/>
          <w:w w:val="105"/>
          <w:sz w:val="23"/>
        </w:rPr>
        <w:t xml:space="preserve"> </w:t>
      </w:r>
      <w:r>
        <w:rPr>
          <w:w w:val="105"/>
          <w:sz w:val="23"/>
        </w:rPr>
        <w:t>delayed</w:t>
      </w:r>
      <w:r>
        <w:rPr>
          <w:spacing w:val="-15"/>
          <w:w w:val="105"/>
          <w:sz w:val="23"/>
        </w:rPr>
        <w:t xml:space="preserve"> </w:t>
      </w:r>
      <w:r>
        <w:rPr>
          <w:w w:val="105"/>
          <w:sz w:val="23"/>
        </w:rPr>
        <w:t>as</w:t>
      </w:r>
      <w:r>
        <w:rPr>
          <w:spacing w:val="-11"/>
          <w:w w:val="105"/>
          <w:sz w:val="23"/>
        </w:rPr>
        <w:t xml:space="preserve"> </w:t>
      </w:r>
      <w:r>
        <w:rPr>
          <w:w w:val="105"/>
          <w:sz w:val="23"/>
        </w:rPr>
        <w:t>management</w:t>
      </w:r>
      <w:r>
        <w:rPr>
          <w:spacing w:val="-7"/>
          <w:w w:val="105"/>
          <w:sz w:val="23"/>
        </w:rPr>
        <w:t xml:space="preserve"> </w:t>
      </w:r>
      <w:r>
        <w:rPr>
          <w:w w:val="105"/>
          <w:sz w:val="23"/>
        </w:rPr>
        <w:t>has</w:t>
      </w:r>
      <w:r>
        <w:rPr>
          <w:spacing w:val="-15"/>
          <w:w w:val="105"/>
          <w:sz w:val="23"/>
        </w:rPr>
        <w:t xml:space="preserve"> </w:t>
      </w:r>
      <w:r>
        <w:rPr>
          <w:w w:val="105"/>
          <w:sz w:val="23"/>
        </w:rPr>
        <w:t>to</w:t>
      </w:r>
      <w:r>
        <w:rPr>
          <w:spacing w:val="-9"/>
          <w:w w:val="105"/>
          <w:sz w:val="23"/>
        </w:rPr>
        <w:t xml:space="preserve"> </w:t>
      </w:r>
      <w:r>
        <w:rPr>
          <w:w w:val="105"/>
          <w:sz w:val="23"/>
        </w:rPr>
        <w:t>wait</w:t>
      </w:r>
      <w:r>
        <w:rPr>
          <w:spacing w:val="-1"/>
          <w:w w:val="105"/>
          <w:sz w:val="23"/>
        </w:rPr>
        <w:t xml:space="preserve"> </w:t>
      </w:r>
      <w:r>
        <w:rPr>
          <w:w w:val="105"/>
          <w:sz w:val="23"/>
        </w:rPr>
        <w:t>for</w:t>
      </w:r>
      <w:r>
        <w:rPr>
          <w:spacing w:val="-6"/>
          <w:w w:val="105"/>
          <w:sz w:val="23"/>
        </w:rPr>
        <w:t xml:space="preserve"> </w:t>
      </w:r>
      <w:r>
        <w:rPr>
          <w:w w:val="105"/>
          <w:sz w:val="23"/>
        </w:rPr>
        <w:t>manually</w:t>
      </w:r>
      <w:r>
        <w:rPr>
          <w:spacing w:val="-9"/>
          <w:w w:val="105"/>
          <w:sz w:val="23"/>
        </w:rPr>
        <w:t xml:space="preserve"> </w:t>
      </w:r>
      <w:r>
        <w:rPr>
          <w:w w:val="105"/>
          <w:sz w:val="23"/>
        </w:rPr>
        <w:t>compiled</w:t>
      </w:r>
      <w:r>
        <w:rPr>
          <w:spacing w:val="-9"/>
          <w:w w:val="105"/>
          <w:sz w:val="23"/>
        </w:rPr>
        <w:t xml:space="preserve"> </w:t>
      </w:r>
      <w:r>
        <w:rPr>
          <w:spacing w:val="-2"/>
          <w:w w:val="105"/>
          <w:sz w:val="23"/>
        </w:rPr>
        <w:t>reports.</w:t>
      </w:r>
    </w:p>
    <w:p w14:paraId="4BD03E72" w14:textId="77777777" w:rsidR="00A942F5" w:rsidRDefault="00A942F5">
      <w:pPr>
        <w:pStyle w:val="ListParagraph"/>
        <w:rPr>
          <w:sz w:val="23"/>
        </w:rPr>
        <w:sectPr w:rsidR="00A942F5">
          <w:footerReference w:type="default" r:id="rId8"/>
          <w:pgSz w:w="11910" w:h="16850"/>
          <w:pgMar w:top="1440" w:right="992" w:bottom="940" w:left="1133" w:header="0" w:footer="755" w:gutter="0"/>
          <w:pgBorders w:offsetFrom="page">
            <w:top w:val="single" w:sz="4" w:space="24" w:color="000000"/>
            <w:left w:val="single" w:sz="4" w:space="24" w:color="000000"/>
            <w:bottom w:val="single" w:sz="4" w:space="23" w:color="000000"/>
            <w:right w:val="single" w:sz="4" w:space="23" w:color="000000"/>
          </w:pgBorders>
          <w:pgNumType w:start="1"/>
          <w:cols w:space="720"/>
        </w:sectPr>
      </w:pPr>
    </w:p>
    <w:p w14:paraId="4BD03E73" w14:textId="77777777" w:rsidR="00A942F5" w:rsidRDefault="00D54C5E">
      <w:pPr>
        <w:pStyle w:val="Heading3"/>
        <w:numPr>
          <w:ilvl w:val="1"/>
          <w:numId w:val="7"/>
        </w:numPr>
        <w:tabs>
          <w:tab w:val="left" w:pos="559"/>
        </w:tabs>
        <w:spacing w:before="77"/>
        <w:ind w:hanging="388"/>
      </w:pPr>
      <w:bookmarkStart w:id="3" w:name="1.3_PROBLEM_STATEMENT"/>
      <w:bookmarkEnd w:id="3"/>
      <w:r>
        <w:lastRenderedPageBreak/>
        <w:t>PROBLEM</w:t>
      </w:r>
      <w:r>
        <w:rPr>
          <w:spacing w:val="-3"/>
        </w:rPr>
        <w:t xml:space="preserve"> </w:t>
      </w:r>
      <w:r>
        <w:rPr>
          <w:spacing w:val="-2"/>
        </w:rPr>
        <w:t>STATEMENT</w:t>
      </w:r>
    </w:p>
    <w:p w14:paraId="4BD03E74" w14:textId="77777777" w:rsidR="00A942F5" w:rsidRDefault="00D54C5E">
      <w:pPr>
        <w:pStyle w:val="BodyText"/>
        <w:spacing w:before="162" w:line="314" w:lineRule="auto"/>
        <w:ind w:left="171" w:right="303"/>
        <w:jc w:val="both"/>
      </w:pPr>
      <w:r>
        <w:rPr>
          <w:w w:val="105"/>
        </w:rPr>
        <w:t>Educational institutions often maintain student fee information using Excel sheets or</w:t>
      </w:r>
      <w:r>
        <w:rPr>
          <w:w w:val="105"/>
        </w:rPr>
        <w:t xml:space="preserve"> manual records. As the number of students increases, it becomes difficult to accurately track total fees assigned, fees already collected, remaining or pending fees, student-wise payment history, monthly fee collections, course-wise fee collections, students who have not paid their fees, and overall payment status</w:t>
      </w:r>
      <w:r>
        <w:rPr>
          <w:spacing w:val="-1"/>
          <w:w w:val="105"/>
        </w:rPr>
        <w:t xml:space="preserve"> </w:t>
      </w:r>
      <w:r>
        <w:rPr>
          <w:w w:val="105"/>
        </w:rPr>
        <w:t>and collection performance. Manual tracking can also result in duplicate records, incorrect calculations, missing</w:t>
      </w:r>
      <w:r>
        <w:rPr>
          <w:spacing w:val="-2"/>
          <w:w w:val="105"/>
        </w:rPr>
        <w:t xml:space="preserve"> </w:t>
      </w:r>
      <w:r>
        <w:rPr>
          <w:w w:val="105"/>
        </w:rPr>
        <w:t>values,</w:t>
      </w:r>
      <w:r>
        <w:rPr>
          <w:spacing w:val="-6"/>
          <w:w w:val="105"/>
        </w:rPr>
        <w:t xml:space="preserve"> </w:t>
      </w:r>
      <w:r>
        <w:rPr>
          <w:w w:val="105"/>
        </w:rPr>
        <w:t>and</w:t>
      </w:r>
      <w:r>
        <w:rPr>
          <w:spacing w:val="-2"/>
          <w:w w:val="105"/>
        </w:rPr>
        <w:t xml:space="preserve"> </w:t>
      </w:r>
      <w:r>
        <w:rPr>
          <w:w w:val="105"/>
        </w:rPr>
        <w:t>difficulty</w:t>
      </w:r>
      <w:r>
        <w:rPr>
          <w:spacing w:val="-2"/>
          <w:w w:val="105"/>
        </w:rPr>
        <w:t xml:space="preserve"> </w:t>
      </w:r>
      <w:r>
        <w:rPr>
          <w:w w:val="105"/>
        </w:rPr>
        <w:t>in</w:t>
      </w:r>
      <w:r>
        <w:rPr>
          <w:spacing w:val="-8"/>
          <w:w w:val="105"/>
        </w:rPr>
        <w:t xml:space="preserve"> </w:t>
      </w:r>
      <w:r>
        <w:rPr>
          <w:w w:val="105"/>
        </w:rPr>
        <w:t>generating</w:t>
      </w:r>
      <w:r>
        <w:rPr>
          <w:spacing w:val="-2"/>
          <w:w w:val="105"/>
        </w:rPr>
        <w:t xml:space="preserve"> </w:t>
      </w:r>
      <w:r>
        <w:rPr>
          <w:w w:val="105"/>
        </w:rPr>
        <w:t>timely</w:t>
      </w:r>
      <w:r>
        <w:rPr>
          <w:spacing w:val="-8"/>
          <w:w w:val="105"/>
        </w:rPr>
        <w:t xml:space="preserve"> </w:t>
      </w:r>
      <w:r>
        <w:rPr>
          <w:w w:val="105"/>
        </w:rPr>
        <w:t>reports.</w:t>
      </w:r>
      <w:r>
        <w:rPr>
          <w:spacing w:val="-6"/>
          <w:w w:val="105"/>
        </w:rPr>
        <w:t xml:space="preserve"> </w:t>
      </w:r>
      <w:r>
        <w:rPr>
          <w:w w:val="105"/>
        </w:rPr>
        <w:t>There is,</w:t>
      </w:r>
      <w:r>
        <w:rPr>
          <w:spacing w:val="-1"/>
          <w:w w:val="105"/>
        </w:rPr>
        <w:t xml:space="preserve"> </w:t>
      </w:r>
      <w:r>
        <w:rPr>
          <w:w w:val="105"/>
        </w:rPr>
        <w:t xml:space="preserve">therefore, a need </w:t>
      </w:r>
      <w:r>
        <w:rPr>
          <w:w w:val="105"/>
        </w:rPr>
        <w:t>for a centralized fee collection tracking</w:t>
      </w:r>
      <w:r>
        <w:rPr>
          <w:spacing w:val="-3"/>
          <w:w w:val="105"/>
        </w:rPr>
        <w:t xml:space="preserve"> </w:t>
      </w:r>
      <w:r>
        <w:rPr>
          <w:w w:val="105"/>
        </w:rPr>
        <w:t>and visualization system.</w:t>
      </w:r>
    </w:p>
    <w:p w14:paraId="4BD03E75" w14:textId="77777777" w:rsidR="00A942F5" w:rsidRDefault="00D54C5E">
      <w:pPr>
        <w:pStyle w:val="Heading3"/>
        <w:numPr>
          <w:ilvl w:val="1"/>
          <w:numId w:val="7"/>
        </w:numPr>
        <w:tabs>
          <w:tab w:val="left" w:pos="559"/>
        </w:tabs>
        <w:spacing w:before="226"/>
        <w:ind w:hanging="388"/>
      </w:pPr>
      <w:bookmarkStart w:id="4" w:name="1.4_PROPOSED_SYSTEM"/>
      <w:bookmarkEnd w:id="4"/>
      <w:r>
        <w:t>PROPOSED</w:t>
      </w:r>
      <w:r>
        <w:rPr>
          <w:spacing w:val="-10"/>
        </w:rPr>
        <w:t xml:space="preserve"> </w:t>
      </w:r>
      <w:r>
        <w:rPr>
          <w:spacing w:val="-2"/>
        </w:rPr>
        <w:t>SYSTEM</w:t>
      </w:r>
    </w:p>
    <w:p w14:paraId="4BD03E76" w14:textId="77777777" w:rsidR="00A942F5" w:rsidRDefault="00D54C5E">
      <w:pPr>
        <w:pStyle w:val="BodyText"/>
        <w:spacing w:before="169" w:line="312" w:lineRule="auto"/>
        <w:ind w:left="171" w:right="298"/>
        <w:jc w:val="both"/>
      </w:pPr>
      <w:r>
        <w:rPr>
          <w:w w:val="105"/>
        </w:rPr>
        <w:t>The</w:t>
      </w:r>
      <w:r>
        <w:rPr>
          <w:spacing w:val="-2"/>
          <w:w w:val="105"/>
        </w:rPr>
        <w:t xml:space="preserve"> </w:t>
      </w:r>
      <w:r>
        <w:rPr>
          <w:w w:val="105"/>
        </w:rPr>
        <w:t>proposed</w:t>
      </w:r>
      <w:r>
        <w:rPr>
          <w:spacing w:val="-1"/>
          <w:w w:val="105"/>
        </w:rPr>
        <w:t xml:space="preserve"> </w:t>
      </w:r>
      <w:r>
        <w:rPr>
          <w:w w:val="105"/>
        </w:rPr>
        <w:t>Fee</w:t>
      </w:r>
      <w:r>
        <w:rPr>
          <w:spacing w:val="-2"/>
          <w:w w:val="105"/>
        </w:rPr>
        <w:t xml:space="preserve"> </w:t>
      </w:r>
      <w:r>
        <w:rPr>
          <w:w w:val="105"/>
        </w:rPr>
        <w:t>Collection</w:t>
      </w:r>
      <w:r>
        <w:rPr>
          <w:spacing w:val="-7"/>
          <w:w w:val="105"/>
        </w:rPr>
        <w:t xml:space="preserve"> </w:t>
      </w:r>
      <w:r>
        <w:rPr>
          <w:w w:val="105"/>
        </w:rPr>
        <w:t>Tracker</w:t>
      </w:r>
      <w:r>
        <w:rPr>
          <w:spacing w:val="-3"/>
          <w:w w:val="105"/>
        </w:rPr>
        <w:t xml:space="preserve"> </w:t>
      </w:r>
      <w:r>
        <w:rPr>
          <w:w w:val="105"/>
        </w:rPr>
        <w:t>replaces</w:t>
      </w:r>
      <w:r>
        <w:rPr>
          <w:spacing w:val="-2"/>
          <w:w w:val="105"/>
        </w:rPr>
        <w:t xml:space="preserve"> </w:t>
      </w:r>
      <w:r>
        <w:rPr>
          <w:w w:val="105"/>
        </w:rPr>
        <w:t>manual</w:t>
      </w:r>
      <w:r>
        <w:rPr>
          <w:spacing w:val="-5"/>
          <w:w w:val="105"/>
        </w:rPr>
        <w:t xml:space="preserve"> </w:t>
      </w:r>
      <w:r>
        <w:rPr>
          <w:w w:val="105"/>
        </w:rPr>
        <w:t>fee</w:t>
      </w:r>
      <w:r>
        <w:rPr>
          <w:spacing w:val="-8"/>
          <w:w w:val="105"/>
        </w:rPr>
        <w:t xml:space="preserve"> </w:t>
      </w:r>
      <w:r>
        <w:rPr>
          <w:w w:val="105"/>
        </w:rPr>
        <w:t>tracking</w:t>
      </w:r>
      <w:r>
        <w:rPr>
          <w:spacing w:val="-1"/>
          <w:w w:val="105"/>
        </w:rPr>
        <w:t xml:space="preserve"> </w:t>
      </w:r>
      <w:r>
        <w:rPr>
          <w:w w:val="105"/>
        </w:rPr>
        <w:t>with</w:t>
      </w:r>
      <w:r>
        <w:rPr>
          <w:spacing w:val="-7"/>
          <w:w w:val="105"/>
        </w:rPr>
        <w:t xml:space="preserve"> </w:t>
      </w:r>
      <w:r>
        <w:rPr>
          <w:w w:val="105"/>
        </w:rPr>
        <w:t xml:space="preserve">a structured, three-stage </w:t>
      </w:r>
      <w:r>
        <w:t xml:space="preserve">analytics pipeline. Raw student fee data is first collected and cleaned using Microsoft Excel, which </w:t>
      </w:r>
      <w:r>
        <w:rPr>
          <w:w w:val="105"/>
        </w:rPr>
        <w:t>handles duplicate removal, missing-value treatment, and formatting. The cleaned data is then loaded into a SQL database, where structured queries are used to compute total, collected, and pending</w:t>
      </w:r>
      <w:r>
        <w:rPr>
          <w:spacing w:val="-11"/>
          <w:w w:val="105"/>
        </w:rPr>
        <w:t xml:space="preserve"> </w:t>
      </w:r>
      <w:r>
        <w:rPr>
          <w:w w:val="105"/>
        </w:rPr>
        <w:t>fee</w:t>
      </w:r>
      <w:r>
        <w:rPr>
          <w:spacing w:val="-16"/>
          <w:w w:val="105"/>
        </w:rPr>
        <w:t xml:space="preserve"> </w:t>
      </w:r>
      <w:r>
        <w:rPr>
          <w:w w:val="105"/>
        </w:rPr>
        <w:t>amounts,</w:t>
      </w:r>
      <w:r>
        <w:rPr>
          <w:spacing w:val="-13"/>
          <w:w w:val="105"/>
        </w:rPr>
        <w:t xml:space="preserve"> </w:t>
      </w:r>
      <w:r>
        <w:rPr>
          <w:w w:val="105"/>
        </w:rPr>
        <w:t>and</w:t>
      </w:r>
      <w:r>
        <w:rPr>
          <w:spacing w:val="-10"/>
          <w:w w:val="105"/>
        </w:rPr>
        <w:t xml:space="preserve"> </w:t>
      </w:r>
      <w:r>
        <w:rPr>
          <w:w w:val="105"/>
        </w:rPr>
        <w:t>to</w:t>
      </w:r>
      <w:r>
        <w:rPr>
          <w:spacing w:val="-10"/>
          <w:w w:val="105"/>
        </w:rPr>
        <w:t xml:space="preserve"> </w:t>
      </w:r>
      <w:r>
        <w:rPr>
          <w:w w:val="105"/>
        </w:rPr>
        <w:t>generate</w:t>
      </w:r>
      <w:r>
        <w:rPr>
          <w:spacing w:val="-11"/>
          <w:w w:val="105"/>
        </w:rPr>
        <w:t xml:space="preserve"> </w:t>
      </w:r>
      <w:r>
        <w:rPr>
          <w:w w:val="105"/>
        </w:rPr>
        <w:t>course-wise,</w:t>
      </w:r>
      <w:r>
        <w:rPr>
          <w:spacing w:val="-14"/>
          <w:w w:val="105"/>
        </w:rPr>
        <w:t xml:space="preserve"> </w:t>
      </w:r>
      <w:r>
        <w:rPr>
          <w:w w:val="105"/>
        </w:rPr>
        <w:t>department-wise,</w:t>
      </w:r>
      <w:r>
        <w:rPr>
          <w:spacing w:val="-14"/>
          <w:w w:val="105"/>
        </w:rPr>
        <w:t xml:space="preserve"> </w:t>
      </w:r>
      <w:r>
        <w:rPr>
          <w:w w:val="105"/>
        </w:rPr>
        <w:t>and</w:t>
      </w:r>
      <w:r>
        <w:rPr>
          <w:spacing w:val="-10"/>
          <w:w w:val="105"/>
        </w:rPr>
        <w:t xml:space="preserve"> </w:t>
      </w:r>
      <w:r>
        <w:rPr>
          <w:w w:val="105"/>
        </w:rPr>
        <w:t>month-wise</w:t>
      </w:r>
      <w:r>
        <w:rPr>
          <w:spacing w:val="-11"/>
          <w:w w:val="105"/>
        </w:rPr>
        <w:t xml:space="preserve"> </w:t>
      </w:r>
      <w:r>
        <w:rPr>
          <w:w w:val="105"/>
        </w:rPr>
        <w:t>summaries. Finally, the SQL output is connected to Microsoft Power BI, where an interactive dashboard is built</w:t>
      </w:r>
      <w:r>
        <w:rPr>
          <w:spacing w:val="-4"/>
          <w:w w:val="105"/>
        </w:rPr>
        <w:t xml:space="preserve"> </w:t>
      </w:r>
      <w:r>
        <w:rPr>
          <w:w w:val="105"/>
        </w:rPr>
        <w:t>using KPI cards, charts, slicers,</w:t>
      </w:r>
      <w:r>
        <w:rPr>
          <w:spacing w:val="-4"/>
          <w:w w:val="105"/>
        </w:rPr>
        <w:t xml:space="preserve"> </w:t>
      </w:r>
      <w:r>
        <w:rPr>
          <w:w w:val="105"/>
        </w:rPr>
        <w:t>and detailed</w:t>
      </w:r>
      <w:r>
        <w:rPr>
          <w:spacing w:val="-6"/>
          <w:w w:val="105"/>
        </w:rPr>
        <w:t xml:space="preserve"> </w:t>
      </w:r>
      <w:r>
        <w:rPr>
          <w:w w:val="105"/>
        </w:rPr>
        <w:t>tables,</w:t>
      </w:r>
      <w:r>
        <w:rPr>
          <w:spacing w:val="-4"/>
          <w:w w:val="105"/>
        </w:rPr>
        <w:t xml:space="preserve"> </w:t>
      </w:r>
      <w:r>
        <w:rPr>
          <w:w w:val="105"/>
        </w:rPr>
        <w:t>allowing</w:t>
      </w:r>
      <w:r>
        <w:rPr>
          <w:spacing w:val="-6"/>
          <w:w w:val="105"/>
        </w:rPr>
        <w:t xml:space="preserve"> </w:t>
      </w:r>
      <w:r>
        <w:rPr>
          <w:w w:val="105"/>
        </w:rPr>
        <w:t>administrators</w:t>
      </w:r>
      <w:r>
        <w:rPr>
          <w:spacing w:val="-8"/>
          <w:w w:val="105"/>
        </w:rPr>
        <w:t xml:space="preserve"> </w:t>
      </w:r>
      <w:r>
        <w:rPr>
          <w:w w:val="105"/>
        </w:rPr>
        <w:t>to monitor</w:t>
      </w:r>
      <w:r>
        <w:rPr>
          <w:spacing w:val="-2"/>
          <w:w w:val="105"/>
        </w:rPr>
        <w:t xml:space="preserve"> </w:t>
      </w:r>
      <w:r>
        <w:rPr>
          <w:w w:val="105"/>
        </w:rPr>
        <w:t>and analyze fee collection performance in real time.</w:t>
      </w:r>
    </w:p>
    <w:p w14:paraId="4BD03E77" w14:textId="77777777" w:rsidR="00A942F5" w:rsidRDefault="00D54C5E">
      <w:pPr>
        <w:pStyle w:val="Heading3"/>
        <w:numPr>
          <w:ilvl w:val="1"/>
          <w:numId w:val="7"/>
        </w:numPr>
        <w:tabs>
          <w:tab w:val="left" w:pos="559"/>
        </w:tabs>
        <w:spacing w:before="246"/>
        <w:ind w:hanging="388"/>
      </w:pPr>
      <w:bookmarkStart w:id="5" w:name="1.5_OBJECTIVES_OF_THE_PROJECT"/>
      <w:bookmarkEnd w:id="5"/>
      <w:r>
        <w:t>OBJECTIVES</w:t>
      </w:r>
      <w:r>
        <w:rPr>
          <w:spacing w:val="-10"/>
        </w:rPr>
        <w:t xml:space="preserve"> </w:t>
      </w:r>
      <w:r>
        <w:t>OF</w:t>
      </w:r>
      <w:r>
        <w:rPr>
          <w:spacing w:val="-4"/>
        </w:rPr>
        <w:t xml:space="preserve"> </w:t>
      </w:r>
      <w:r>
        <w:t>THE</w:t>
      </w:r>
      <w:r>
        <w:rPr>
          <w:spacing w:val="-10"/>
        </w:rPr>
        <w:t xml:space="preserve"> </w:t>
      </w:r>
      <w:r>
        <w:rPr>
          <w:spacing w:val="-2"/>
        </w:rPr>
        <w:t>PROJECT</w:t>
      </w:r>
    </w:p>
    <w:p w14:paraId="4BD03E78" w14:textId="77777777" w:rsidR="00A942F5" w:rsidRDefault="00D54C5E">
      <w:pPr>
        <w:pStyle w:val="ListParagraph"/>
        <w:numPr>
          <w:ilvl w:val="0"/>
          <w:numId w:val="6"/>
        </w:numPr>
        <w:tabs>
          <w:tab w:val="left" w:pos="891"/>
        </w:tabs>
        <w:spacing w:before="162"/>
        <w:ind w:hanging="360"/>
        <w:rPr>
          <w:sz w:val="23"/>
        </w:rPr>
      </w:pPr>
      <w:r>
        <w:rPr>
          <w:w w:val="105"/>
          <w:sz w:val="23"/>
        </w:rPr>
        <w:t>To</w:t>
      </w:r>
      <w:r>
        <w:rPr>
          <w:spacing w:val="-13"/>
          <w:w w:val="105"/>
          <w:sz w:val="23"/>
        </w:rPr>
        <w:t xml:space="preserve"> </w:t>
      </w:r>
      <w:r>
        <w:rPr>
          <w:w w:val="105"/>
          <w:sz w:val="23"/>
        </w:rPr>
        <w:t>organize</w:t>
      </w:r>
      <w:r>
        <w:rPr>
          <w:spacing w:val="-8"/>
          <w:w w:val="105"/>
          <w:sz w:val="23"/>
        </w:rPr>
        <w:t xml:space="preserve"> </w:t>
      </w:r>
      <w:r>
        <w:rPr>
          <w:w w:val="105"/>
          <w:sz w:val="23"/>
        </w:rPr>
        <w:t>student</w:t>
      </w:r>
      <w:r>
        <w:rPr>
          <w:spacing w:val="-5"/>
          <w:w w:val="105"/>
          <w:sz w:val="23"/>
        </w:rPr>
        <w:t xml:space="preserve"> </w:t>
      </w:r>
      <w:r>
        <w:rPr>
          <w:w w:val="105"/>
          <w:sz w:val="23"/>
        </w:rPr>
        <w:t>fee</w:t>
      </w:r>
      <w:r>
        <w:rPr>
          <w:spacing w:val="-8"/>
          <w:w w:val="105"/>
          <w:sz w:val="23"/>
        </w:rPr>
        <w:t xml:space="preserve"> </w:t>
      </w:r>
      <w:r>
        <w:rPr>
          <w:w w:val="105"/>
          <w:sz w:val="23"/>
        </w:rPr>
        <w:t>data</w:t>
      </w:r>
      <w:r>
        <w:rPr>
          <w:spacing w:val="-8"/>
          <w:w w:val="105"/>
          <w:sz w:val="23"/>
        </w:rPr>
        <w:t xml:space="preserve"> </w:t>
      </w:r>
      <w:r>
        <w:rPr>
          <w:w w:val="105"/>
          <w:sz w:val="23"/>
        </w:rPr>
        <w:t>in</w:t>
      </w:r>
      <w:r>
        <w:rPr>
          <w:spacing w:val="-13"/>
          <w:w w:val="105"/>
          <w:sz w:val="23"/>
        </w:rPr>
        <w:t xml:space="preserve"> </w:t>
      </w:r>
      <w:r>
        <w:rPr>
          <w:w w:val="105"/>
          <w:sz w:val="23"/>
        </w:rPr>
        <w:t>a</w:t>
      </w:r>
      <w:r>
        <w:rPr>
          <w:spacing w:val="-1"/>
          <w:w w:val="105"/>
          <w:sz w:val="23"/>
        </w:rPr>
        <w:t xml:space="preserve"> </w:t>
      </w:r>
      <w:r>
        <w:rPr>
          <w:w w:val="105"/>
          <w:sz w:val="23"/>
        </w:rPr>
        <w:t>structured</w:t>
      </w:r>
      <w:r>
        <w:rPr>
          <w:spacing w:val="-13"/>
          <w:w w:val="105"/>
          <w:sz w:val="23"/>
        </w:rPr>
        <w:t xml:space="preserve"> </w:t>
      </w:r>
      <w:r>
        <w:rPr>
          <w:w w:val="105"/>
          <w:sz w:val="23"/>
        </w:rPr>
        <w:t>and</w:t>
      </w:r>
      <w:r>
        <w:rPr>
          <w:spacing w:val="-7"/>
          <w:w w:val="105"/>
          <w:sz w:val="23"/>
        </w:rPr>
        <w:t xml:space="preserve"> </w:t>
      </w:r>
      <w:r>
        <w:rPr>
          <w:w w:val="105"/>
          <w:sz w:val="23"/>
        </w:rPr>
        <w:t>consistent</w:t>
      </w:r>
      <w:r>
        <w:rPr>
          <w:spacing w:val="-5"/>
          <w:w w:val="105"/>
          <w:sz w:val="23"/>
        </w:rPr>
        <w:t xml:space="preserve"> </w:t>
      </w:r>
      <w:r>
        <w:rPr>
          <w:spacing w:val="-2"/>
          <w:w w:val="105"/>
          <w:sz w:val="23"/>
        </w:rPr>
        <w:t>format.</w:t>
      </w:r>
    </w:p>
    <w:p w14:paraId="4BD03E79" w14:textId="77777777" w:rsidR="00A942F5" w:rsidRDefault="00D54C5E">
      <w:pPr>
        <w:pStyle w:val="ListParagraph"/>
        <w:numPr>
          <w:ilvl w:val="0"/>
          <w:numId w:val="6"/>
        </w:numPr>
        <w:tabs>
          <w:tab w:val="left" w:pos="891"/>
        </w:tabs>
        <w:spacing w:before="203"/>
        <w:ind w:hanging="360"/>
        <w:rPr>
          <w:sz w:val="23"/>
        </w:rPr>
      </w:pPr>
      <w:r>
        <w:rPr>
          <w:w w:val="105"/>
          <w:sz w:val="23"/>
        </w:rPr>
        <w:t>To</w:t>
      </w:r>
      <w:r>
        <w:rPr>
          <w:spacing w:val="-13"/>
          <w:w w:val="105"/>
          <w:sz w:val="23"/>
        </w:rPr>
        <w:t xml:space="preserve"> </w:t>
      </w:r>
      <w:r>
        <w:rPr>
          <w:w w:val="105"/>
          <w:sz w:val="23"/>
        </w:rPr>
        <w:t>clean</w:t>
      </w:r>
      <w:r>
        <w:rPr>
          <w:spacing w:val="-13"/>
          <w:w w:val="105"/>
          <w:sz w:val="23"/>
        </w:rPr>
        <w:t xml:space="preserve"> </w:t>
      </w:r>
      <w:r>
        <w:rPr>
          <w:w w:val="105"/>
          <w:sz w:val="23"/>
        </w:rPr>
        <w:t>and</w:t>
      </w:r>
      <w:r>
        <w:rPr>
          <w:spacing w:val="-7"/>
          <w:w w:val="105"/>
          <w:sz w:val="23"/>
        </w:rPr>
        <w:t xml:space="preserve"> </w:t>
      </w:r>
      <w:r>
        <w:rPr>
          <w:w w:val="105"/>
          <w:sz w:val="23"/>
        </w:rPr>
        <w:t>pre-process</w:t>
      </w:r>
      <w:r>
        <w:rPr>
          <w:spacing w:val="-14"/>
          <w:w w:val="105"/>
          <w:sz w:val="23"/>
        </w:rPr>
        <w:t xml:space="preserve"> </w:t>
      </w:r>
      <w:r>
        <w:rPr>
          <w:w w:val="105"/>
          <w:sz w:val="23"/>
        </w:rPr>
        <w:t>raw</w:t>
      </w:r>
      <w:r>
        <w:rPr>
          <w:spacing w:val="-2"/>
          <w:w w:val="105"/>
          <w:sz w:val="23"/>
        </w:rPr>
        <w:t xml:space="preserve"> </w:t>
      </w:r>
      <w:r>
        <w:rPr>
          <w:w w:val="105"/>
          <w:sz w:val="23"/>
        </w:rPr>
        <w:t>fee</w:t>
      </w:r>
      <w:r>
        <w:rPr>
          <w:spacing w:val="-8"/>
          <w:w w:val="105"/>
          <w:sz w:val="23"/>
        </w:rPr>
        <w:t xml:space="preserve"> </w:t>
      </w:r>
      <w:r>
        <w:rPr>
          <w:w w:val="105"/>
          <w:sz w:val="23"/>
        </w:rPr>
        <w:t>collection</w:t>
      </w:r>
      <w:r>
        <w:rPr>
          <w:spacing w:val="-6"/>
          <w:w w:val="105"/>
          <w:sz w:val="23"/>
        </w:rPr>
        <w:t xml:space="preserve"> </w:t>
      </w:r>
      <w:r>
        <w:rPr>
          <w:w w:val="105"/>
          <w:sz w:val="23"/>
        </w:rPr>
        <w:t>data</w:t>
      </w:r>
      <w:r>
        <w:rPr>
          <w:spacing w:val="-8"/>
          <w:w w:val="105"/>
          <w:sz w:val="23"/>
        </w:rPr>
        <w:t xml:space="preserve"> </w:t>
      </w:r>
      <w:r>
        <w:rPr>
          <w:w w:val="105"/>
          <w:sz w:val="23"/>
        </w:rPr>
        <w:t>using</w:t>
      </w:r>
      <w:r>
        <w:rPr>
          <w:spacing w:val="-7"/>
          <w:w w:val="105"/>
          <w:sz w:val="23"/>
        </w:rPr>
        <w:t xml:space="preserve"> </w:t>
      </w:r>
      <w:r>
        <w:rPr>
          <w:w w:val="105"/>
          <w:sz w:val="23"/>
        </w:rPr>
        <w:t>Microsoft</w:t>
      </w:r>
      <w:r>
        <w:rPr>
          <w:spacing w:val="-4"/>
          <w:w w:val="105"/>
          <w:sz w:val="23"/>
        </w:rPr>
        <w:t xml:space="preserve"> </w:t>
      </w:r>
      <w:r>
        <w:rPr>
          <w:spacing w:val="-2"/>
          <w:w w:val="105"/>
          <w:sz w:val="23"/>
        </w:rPr>
        <w:t>Excel.</w:t>
      </w:r>
    </w:p>
    <w:p w14:paraId="4BD03E7A" w14:textId="77777777" w:rsidR="00A942F5" w:rsidRDefault="00D54C5E">
      <w:pPr>
        <w:pStyle w:val="ListParagraph"/>
        <w:numPr>
          <w:ilvl w:val="0"/>
          <w:numId w:val="6"/>
        </w:numPr>
        <w:tabs>
          <w:tab w:val="left" w:pos="891"/>
        </w:tabs>
        <w:spacing w:before="196"/>
        <w:ind w:hanging="360"/>
        <w:rPr>
          <w:sz w:val="23"/>
        </w:rPr>
      </w:pPr>
      <w:r>
        <w:rPr>
          <w:w w:val="105"/>
          <w:sz w:val="23"/>
        </w:rPr>
        <w:t>To</w:t>
      </w:r>
      <w:r>
        <w:rPr>
          <w:spacing w:val="-12"/>
          <w:w w:val="105"/>
          <w:sz w:val="23"/>
        </w:rPr>
        <w:t xml:space="preserve"> </w:t>
      </w:r>
      <w:r>
        <w:rPr>
          <w:w w:val="105"/>
          <w:sz w:val="23"/>
        </w:rPr>
        <w:t>store</w:t>
      </w:r>
      <w:r>
        <w:rPr>
          <w:spacing w:val="-13"/>
          <w:w w:val="105"/>
          <w:sz w:val="23"/>
        </w:rPr>
        <w:t xml:space="preserve"> </w:t>
      </w:r>
      <w:r>
        <w:rPr>
          <w:w w:val="105"/>
          <w:sz w:val="23"/>
        </w:rPr>
        <w:t>and</w:t>
      </w:r>
      <w:r>
        <w:rPr>
          <w:spacing w:val="-6"/>
          <w:w w:val="105"/>
          <w:sz w:val="23"/>
        </w:rPr>
        <w:t xml:space="preserve"> </w:t>
      </w:r>
      <w:r>
        <w:rPr>
          <w:w w:val="105"/>
          <w:sz w:val="23"/>
        </w:rPr>
        <w:t>manage</w:t>
      </w:r>
      <w:r>
        <w:rPr>
          <w:spacing w:val="-13"/>
          <w:w w:val="105"/>
          <w:sz w:val="23"/>
        </w:rPr>
        <w:t xml:space="preserve"> </w:t>
      </w:r>
      <w:r>
        <w:rPr>
          <w:w w:val="105"/>
          <w:sz w:val="23"/>
        </w:rPr>
        <w:t>the</w:t>
      </w:r>
      <w:r>
        <w:rPr>
          <w:spacing w:val="-6"/>
          <w:w w:val="105"/>
          <w:sz w:val="23"/>
        </w:rPr>
        <w:t xml:space="preserve"> </w:t>
      </w:r>
      <w:r>
        <w:rPr>
          <w:w w:val="105"/>
          <w:sz w:val="23"/>
        </w:rPr>
        <w:t>structured fee</w:t>
      </w:r>
      <w:r>
        <w:rPr>
          <w:spacing w:val="-6"/>
          <w:w w:val="105"/>
          <w:sz w:val="23"/>
        </w:rPr>
        <w:t xml:space="preserve"> </w:t>
      </w:r>
      <w:r>
        <w:rPr>
          <w:w w:val="105"/>
          <w:sz w:val="23"/>
        </w:rPr>
        <w:t>data</w:t>
      </w:r>
      <w:r>
        <w:rPr>
          <w:spacing w:val="-7"/>
          <w:w w:val="105"/>
          <w:sz w:val="23"/>
        </w:rPr>
        <w:t xml:space="preserve"> </w:t>
      </w:r>
      <w:r>
        <w:rPr>
          <w:w w:val="105"/>
          <w:sz w:val="23"/>
        </w:rPr>
        <w:t>using</w:t>
      </w:r>
      <w:r>
        <w:rPr>
          <w:spacing w:val="-12"/>
          <w:w w:val="105"/>
          <w:sz w:val="23"/>
        </w:rPr>
        <w:t xml:space="preserve"> </w:t>
      </w:r>
      <w:r>
        <w:rPr>
          <w:spacing w:val="-4"/>
          <w:w w:val="105"/>
          <w:sz w:val="23"/>
        </w:rPr>
        <w:t>SQL.</w:t>
      </w:r>
    </w:p>
    <w:p w14:paraId="4BD03E7B" w14:textId="77777777" w:rsidR="00A942F5" w:rsidRDefault="00D54C5E">
      <w:pPr>
        <w:pStyle w:val="ListParagraph"/>
        <w:numPr>
          <w:ilvl w:val="0"/>
          <w:numId w:val="6"/>
        </w:numPr>
        <w:tabs>
          <w:tab w:val="left" w:pos="891"/>
        </w:tabs>
        <w:spacing w:before="205"/>
        <w:ind w:hanging="360"/>
        <w:rPr>
          <w:sz w:val="23"/>
        </w:rPr>
      </w:pPr>
      <w:r>
        <w:rPr>
          <w:sz w:val="23"/>
        </w:rPr>
        <w:t>To</w:t>
      </w:r>
      <w:r>
        <w:rPr>
          <w:spacing w:val="17"/>
          <w:sz w:val="23"/>
        </w:rPr>
        <w:t xml:space="preserve"> </w:t>
      </w:r>
      <w:r>
        <w:rPr>
          <w:sz w:val="23"/>
        </w:rPr>
        <w:t>calculate</w:t>
      </w:r>
      <w:r>
        <w:rPr>
          <w:spacing w:val="15"/>
          <w:sz w:val="23"/>
        </w:rPr>
        <w:t xml:space="preserve"> </w:t>
      </w:r>
      <w:r>
        <w:rPr>
          <w:sz w:val="23"/>
        </w:rPr>
        <w:t>total,</w:t>
      </w:r>
      <w:r>
        <w:rPr>
          <w:spacing w:val="30"/>
          <w:sz w:val="23"/>
        </w:rPr>
        <w:t xml:space="preserve"> </w:t>
      </w:r>
      <w:r>
        <w:rPr>
          <w:sz w:val="23"/>
        </w:rPr>
        <w:t>collected,</w:t>
      </w:r>
      <w:r>
        <w:rPr>
          <w:spacing w:val="20"/>
          <w:sz w:val="23"/>
        </w:rPr>
        <w:t xml:space="preserve"> </w:t>
      </w:r>
      <w:r>
        <w:rPr>
          <w:sz w:val="23"/>
        </w:rPr>
        <w:t>and</w:t>
      </w:r>
      <w:r>
        <w:rPr>
          <w:spacing w:val="27"/>
          <w:sz w:val="23"/>
        </w:rPr>
        <w:t xml:space="preserve"> </w:t>
      </w:r>
      <w:r>
        <w:rPr>
          <w:sz w:val="23"/>
        </w:rPr>
        <w:t>pending</w:t>
      </w:r>
      <w:r>
        <w:rPr>
          <w:spacing w:val="26"/>
          <w:sz w:val="23"/>
        </w:rPr>
        <w:t xml:space="preserve"> </w:t>
      </w:r>
      <w:r>
        <w:rPr>
          <w:sz w:val="23"/>
        </w:rPr>
        <w:t>fee</w:t>
      </w:r>
      <w:r>
        <w:rPr>
          <w:spacing w:val="16"/>
          <w:sz w:val="23"/>
        </w:rPr>
        <w:t xml:space="preserve"> </w:t>
      </w:r>
      <w:r>
        <w:rPr>
          <w:sz w:val="23"/>
        </w:rPr>
        <w:t>amounts</w:t>
      </w:r>
      <w:r>
        <w:rPr>
          <w:spacing w:val="14"/>
          <w:sz w:val="23"/>
        </w:rPr>
        <w:t xml:space="preserve"> </w:t>
      </w:r>
      <w:r>
        <w:rPr>
          <w:spacing w:val="-2"/>
          <w:sz w:val="23"/>
        </w:rPr>
        <w:t>accurately.</w:t>
      </w:r>
    </w:p>
    <w:p w14:paraId="4BD03E7C" w14:textId="77777777" w:rsidR="00A942F5" w:rsidRDefault="00D54C5E">
      <w:pPr>
        <w:pStyle w:val="ListParagraph"/>
        <w:numPr>
          <w:ilvl w:val="0"/>
          <w:numId w:val="6"/>
        </w:numPr>
        <w:tabs>
          <w:tab w:val="left" w:pos="891"/>
        </w:tabs>
        <w:spacing w:before="196"/>
        <w:ind w:hanging="360"/>
        <w:rPr>
          <w:sz w:val="23"/>
        </w:rPr>
      </w:pPr>
      <w:r>
        <w:rPr>
          <w:w w:val="105"/>
          <w:sz w:val="23"/>
        </w:rPr>
        <w:t>To</w:t>
      </w:r>
      <w:r>
        <w:rPr>
          <w:spacing w:val="-16"/>
          <w:w w:val="105"/>
          <w:sz w:val="23"/>
        </w:rPr>
        <w:t xml:space="preserve"> </w:t>
      </w:r>
      <w:r>
        <w:rPr>
          <w:w w:val="105"/>
          <w:sz w:val="23"/>
        </w:rPr>
        <w:t>identify</w:t>
      </w:r>
      <w:r>
        <w:rPr>
          <w:spacing w:val="-9"/>
          <w:w w:val="105"/>
          <w:sz w:val="23"/>
        </w:rPr>
        <w:t xml:space="preserve"> </w:t>
      </w:r>
      <w:r>
        <w:rPr>
          <w:w w:val="105"/>
          <w:sz w:val="23"/>
        </w:rPr>
        <w:t>students</w:t>
      </w:r>
      <w:r>
        <w:rPr>
          <w:spacing w:val="-12"/>
          <w:w w:val="105"/>
          <w:sz w:val="23"/>
        </w:rPr>
        <w:t xml:space="preserve"> </w:t>
      </w:r>
      <w:r>
        <w:rPr>
          <w:w w:val="105"/>
          <w:sz w:val="23"/>
        </w:rPr>
        <w:t>with</w:t>
      </w:r>
      <w:r>
        <w:rPr>
          <w:spacing w:val="-9"/>
          <w:w w:val="105"/>
          <w:sz w:val="23"/>
        </w:rPr>
        <w:t xml:space="preserve"> </w:t>
      </w:r>
      <w:r>
        <w:rPr>
          <w:w w:val="105"/>
          <w:sz w:val="23"/>
        </w:rPr>
        <w:t>outstanding</w:t>
      </w:r>
      <w:r>
        <w:rPr>
          <w:spacing w:val="-9"/>
          <w:w w:val="105"/>
          <w:sz w:val="23"/>
        </w:rPr>
        <w:t xml:space="preserve"> </w:t>
      </w:r>
      <w:r>
        <w:rPr>
          <w:w w:val="105"/>
          <w:sz w:val="23"/>
        </w:rPr>
        <w:t>or</w:t>
      </w:r>
      <w:r>
        <w:rPr>
          <w:spacing w:val="-7"/>
          <w:w w:val="105"/>
          <w:sz w:val="23"/>
        </w:rPr>
        <w:t xml:space="preserve"> </w:t>
      </w:r>
      <w:r>
        <w:rPr>
          <w:w w:val="105"/>
          <w:sz w:val="23"/>
        </w:rPr>
        <w:t>partially</w:t>
      </w:r>
      <w:r>
        <w:rPr>
          <w:spacing w:val="-9"/>
          <w:w w:val="105"/>
          <w:sz w:val="23"/>
        </w:rPr>
        <w:t xml:space="preserve"> </w:t>
      </w:r>
      <w:r>
        <w:rPr>
          <w:w w:val="105"/>
          <w:sz w:val="23"/>
        </w:rPr>
        <w:t>paid</w:t>
      </w:r>
      <w:r>
        <w:rPr>
          <w:spacing w:val="-4"/>
          <w:w w:val="105"/>
          <w:sz w:val="23"/>
        </w:rPr>
        <w:t xml:space="preserve"> </w:t>
      </w:r>
      <w:r>
        <w:rPr>
          <w:spacing w:val="-2"/>
          <w:w w:val="105"/>
          <w:sz w:val="23"/>
        </w:rPr>
        <w:t>fees.</w:t>
      </w:r>
    </w:p>
    <w:p w14:paraId="4BD03E7D" w14:textId="77777777" w:rsidR="00A942F5" w:rsidRDefault="00D54C5E">
      <w:pPr>
        <w:pStyle w:val="ListParagraph"/>
        <w:numPr>
          <w:ilvl w:val="0"/>
          <w:numId w:val="6"/>
        </w:numPr>
        <w:tabs>
          <w:tab w:val="left" w:pos="891"/>
        </w:tabs>
        <w:spacing w:before="204"/>
        <w:ind w:hanging="360"/>
        <w:rPr>
          <w:sz w:val="23"/>
        </w:rPr>
      </w:pPr>
      <w:r>
        <w:rPr>
          <w:w w:val="105"/>
          <w:sz w:val="23"/>
        </w:rPr>
        <w:t>To</w:t>
      </w:r>
      <w:r>
        <w:rPr>
          <w:spacing w:val="-14"/>
          <w:w w:val="105"/>
          <w:sz w:val="23"/>
        </w:rPr>
        <w:t xml:space="preserve"> </w:t>
      </w:r>
      <w:r>
        <w:rPr>
          <w:w w:val="105"/>
          <w:sz w:val="23"/>
        </w:rPr>
        <w:t>analyze</w:t>
      </w:r>
      <w:r>
        <w:rPr>
          <w:spacing w:val="-9"/>
          <w:w w:val="105"/>
          <w:sz w:val="23"/>
        </w:rPr>
        <w:t xml:space="preserve"> </w:t>
      </w:r>
      <w:r>
        <w:rPr>
          <w:w w:val="105"/>
          <w:sz w:val="23"/>
        </w:rPr>
        <w:t>fee</w:t>
      </w:r>
      <w:r>
        <w:rPr>
          <w:spacing w:val="-8"/>
          <w:w w:val="105"/>
          <w:sz w:val="23"/>
        </w:rPr>
        <w:t xml:space="preserve"> </w:t>
      </w:r>
      <w:r>
        <w:rPr>
          <w:w w:val="105"/>
          <w:sz w:val="23"/>
        </w:rPr>
        <w:t>collection</w:t>
      </w:r>
      <w:r>
        <w:rPr>
          <w:spacing w:val="-14"/>
          <w:w w:val="105"/>
          <w:sz w:val="23"/>
        </w:rPr>
        <w:t xml:space="preserve"> </w:t>
      </w:r>
      <w:r>
        <w:rPr>
          <w:w w:val="105"/>
          <w:sz w:val="23"/>
        </w:rPr>
        <w:t>trends</w:t>
      </w:r>
      <w:r>
        <w:rPr>
          <w:spacing w:val="-10"/>
          <w:w w:val="105"/>
          <w:sz w:val="23"/>
        </w:rPr>
        <w:t xml:space="preserve"> </w:t>
      </w:r>
      <w:r>
        <w:rPr>
          <w:w w:val="105"/>
          <w:sz w:val="23"/>
        </w:rPr>
        <w:t>by</w:t>
      </w:r>
      <w:r>
        <w:rPr>
          <w:spacing w:val="-1"/>
          <w:w w:val="105"/>
          <w:sz w:val="23"/>
        </w:rPr>
        <w:t xml:space="preserve"> </w:t>
      </w:r>
      <w:r>
        <w:rPr>
          <w:w w:val="105"/>
          <w:sz w:val="23"/>
        </w:rPr>
        <w:t>month,</w:t>
      </w:r>
      <w:r>
        <w:rPr>
          <w:spacing w:val="-6"/>
          <w:w w:val="105"/>
          <w:sz w:val="23"/>
        </w:rPr>
        <w:t xml:space="preserve"> </w:t>
      </w:r>
      <w:r>
        <w:rPr>
          <w:w w:val="105"/>
          <w:sz w:val="23"/>
        </w:rPr>
        <w:t>course,</w:t>
      </w:r>
      <w:r>
        <w:rPr>
          <w:spacing w:val="-12"/>
          <w:w w:val="105"/>
          <w:sz w:val="23"/>
        </w:rPr>
        <w:t xml:space="preserve"> </w:t>
      </w:r>
      <w:r>
        <w:rPr>
          <w:w w:val="105"/>
          <w:sz w:val="23"/>
        </w:rPr>
        <w:t>and</w:t>
      </w:r>
      <w:r>
        <w:rPr>
          <w:spacing w:val="-8"/>
          <w:w w:val="105"/>
          <w:sz w:val="23"/>
        </w:rPr>
        <w:t xml:space="preserve"> </w:t>
      </w:r>
      <w:r>
        <w:rPr>
          <w:w w:val="105"/>
          <w:sz w:val="23"/>
        </w:rPr>
        <w:t>payment</w:t>
      </w:r>
      <w:r>
        <w:rPr>
          <w:spacing w:val="10"/>
          <w:w w:val="105"/>
          <w:sz w:val="23"/>
        </w:rPr>
        <w:t xml:space="preserve"> </w:t>
      </w:r>
      <w:r>
        <w:rPr>
          <w:spacing w:val="-2"/>
          <w:w w:val="105"/>
          <w:sz w:val="23"/>
        </w:rPr>
        <w:t>status.</w:t>
      </w:r>
    </w:p>
    <w:p w14:paraId="4BD03E7E" w14:textId="77777777" w:rsidR="00A942F5" w:rsidRDefault="00D54C5E">
      <w:pPr>
        <w:pStyle w:val="ListParagraph"/>
        <w:numPr>
          <w:ilvl w:val="0"/>
          <w:numId w:val="6"/>
        </w:numPr>
        <w:tabs>
          <w:tab w:val="left" w:pos="891"/>
        </w:tabs>
        <w:spacing w:before="203"/>
        <w:ind w:hanging="360"/>
        <w:rPr>
          <w:sz w:val="23"/>
        </w:rPr>
      </w:pPr>
      <w:r>
        <w:rPr>
          <w:w w:val="105"/>
          <w:sz w:val="23"/>
        </w:rPr>
        <w:t>To</w:t>
      </w:r>
      <w:r>
        <w:rPr>
          <w:spacing w:val="-14"/>
          <w:w w:val="105"/>
          <w:sz w:val="23"/>
        </w:rPr>
        <w:t xml:space="preserve"> </w:t>
      </w:r>
      <w:r>
        <w:rPr>
          <w:w w:val="105"/>
          <w:sz w:val="23"/>
        </w:rPr>
        <w:t>design</w:t>
      </w:r>
      <w:r>
        <w:rPr>
          <w:spacing w:val="-8"/>
          <w:w w:val="105"/>
          <w:sz w:val="23"/>
        </w:rPr>
        <w:t xml:space="preserve"> </w:t>
      </w:r>
      <w:r>
        <w:rPr>
          <w:w w:val="105"/>
          <w:sz w:val="23"/>
        </w:rPr>
        <w:t>and</w:t>
      </w:r>
      <w:r>
        <w:rPr>
          <w:spacing w:val="-8"/>
          <w:w w:val="105"/>
          <w:sz w:val="23"/>
        </w:rPr>
        <w:t xml:space="preserve"> </w:t>
      </w:r>
      <w:r>
        <w:rPr>
          <w:w w:val="105"/>
          <w:sz w:val="23"/>
        </w:rPr>
        <w:t>develop</w:t>
      </w:r>
      <w:r>
        <w:rPr>
          <w:spacing w:val="-14"/>
          <w:w w:val="105"/>
          <w:sz w:val="23"/>
        </w:rPr>
        <w:t xml:space="preserve"> </w:t>
      </w:r>
      <w:r>
        <w:rPr>
          <w:w w:val="105"/>
          <w:sz w:val="23"/>
        </w:rPr>
        <w:t>an</w:t>
      </w:r>
      <w:r>
        <w:rPr>
          <w:spacing w:val="-8"/>
          <w:w w:val="105"/>
          <w:sz w:val="23"/>
        </w:rPr>
        <w:t xml:space="preserve"> </w:t>
      </w:r>
      <w:r>
        <w:rPr>
          <w:w w:val="105"/>
          <w:sz w:val="23"/>
        </w:rPr>
        <w:t>interactive</w:t>
      </w:r>
      <w:r>
        <w:rPr>
          <w:spacing w:val="-9"/>
          <w:w w:val="105"/>
          <w:sz w:val="23"/>
        </w:rPr>
        <w:t xml:space="preserve"> </w:t>
      </w:r>
      <w:r>
        <w:rPr>
          <w:w w:val="105"/>
          <w:sz w:val="23"/>
        </w:rPr>
        <w:t>Power</w:t>
      </w:r>
      <w:r>
        <w:rPr>
          <w:spacing w:val="-10"/>
          <w:w w:val="105"/>
          <w:sz w:val="23"/>
        </w:rPr>
        <w:t xml:space="preserve"> </w:t>
      </w:r>
      <w:r>
        <w:rPr>
          <w:w w:val="105"/>
          <w:sz w:val="23"/>
        </w:rPr>
        <w:t>BI</w:t>
      </w:r>
      <w:r>
        <w:rPr>
          <w:spacing w:val="-5"/>
          <w:w w:val="105"/>
          <w:sz w:val="23"/>
        </w:rPr>
        <w:t xml:space="preserve"> </w:t>
      </w:r>
      <w:r>
        <w:rPr>
          <w:w w:val="105"/>
          <w:sz w:val="23"/>
        </w:rPr>
        <w:t>dashboard</w:t>
      </w:r>
      <w:r>
        <w:rPr>
          <w:spacing w:val="-7"/>
          <w:w w:val="105"/>
          <w:sz w:val="23"/>
        </w:rPr>
        <w:t xml:space="preserve"> </w:t>
      </w:r>
      <w:r>
        <w:rPr>
          <w:w w:val="105"/>
          <w:sz w:val="23"/>
        </w:rPr>
        <w:t>for</w:t>
      </w:r>
      <w:r>
        <w:rPr>
          <w:spacing w:val="-5"/>
          <w:w w:val="105"/>
          <w:sz w:val="23"/>
        </w:rPr>
        <w:t xml:space="preserve"> </w:t>
      </w:r>
      <w:r>
        <w:rPr>
          <w:w w:val="105"/>
          <w:sz w:val="23"/>
        </w:rPr>
        <w:t>fee</w:t>
      </w:r>
      <w:r>
        <w:rPr>
          <w:spacing w:val="-9"/>
          <w:w w:val="105"/>
          <w:sz w:val="23"/>
        </w:rPr>
        <w:t xml:space="preserve"> </w:t>
      </w:r>
      <w:r>
        <w:rPr>
          <w:w w:val="105"/>
          <w:sz w:val="23"/>
        </w:rPr>
        <w:t>collection</w:t>
      </w:r>
      <w:r>
        <w:rPr>
          <w:spacing w:val="-7"/>
          <w:w w:val="105"/>
          <w:sz w:val="23"/>
        </w:rPr>
        <w:t xml:space="preserve"> </w:t>
      </w:r>
      <w:r>
        <w:rPr>
          <w:spacing w:val="-2"/>
          <w:w w:val="105"/>
          <w:sz w:val="23"/>
        </w:rPr>
        <w:t>monitoring.</w:t>
      </w:r>
    </w:p>
    <w:p w14:paraId="4BD03E7F" w14:textId="77777777" w:rsidR="00A942F5" w:rsidRDefault="00D54C5E">
      <w:pPr>
        <w:pStyle w:val="ListParagraph"/>
        <w:numPr>
          <w:ilvl w:val="0"/>
          <w:numId w:val="6"/>
        </w:numPr>
        <w:tabs>
          <w:tab w:val="left" w:pos="891"/>
        </w:tabs>
        <w:spacing w:before="197"/>
        <w:ind w:hanging="360"/>
        <w:rPr>
          <w:sz w:val="23"/>
        </w:rPr>
      </w:pPr>
      <w:r>
        <w:rPr>
          <w:w w:val="105"/>
          <w:sz w:val="23"/>
        </w:rPr>
        <w:t>To</w:t>
      </w:r>
      <w:r>
        <w:rPr>
          <w:spacing w:val="-16"/>
          <w:w w:val="105"/>
          <w:sz w:val="23"/>
        </w:rPr>
        <w:t xml:space="preserve"> </w:t>
      </w:r>
      <w:r>
        <w:rPr>
          <w:w w:val="105"/>
          <w:sz w:val="23"/>
        </w:rPr>
        <w:t>provide</w:t>
      </w:r>
      <w:r>
        <w:rPr>
          <w:spacing w:val="-10"/>
          <w:w w:val="105"/>
          <w:sz w:val="23"/>
        </w:rPr>
        <w:t xml:space="preserve"> </w:t>
      </w:r>
      <w:r>
        <w:rPr>
          <w:w w:val="105"/>
          <w:sz w:val="23"/>
        </w:rPr>
        <w:t>management</w:t>
      </w:r>
      <w:r>
        <w:rPr>
          <w:spacing w:val="-7"/>
          <w:w w:val="105"/>
          <w:sz w:val="23"/>
        </w:rPr>
        <w:t xml:space="preserve"> </w:t>
      </w:r>
      <w:r>
        <w:rPr>
          <w:w w:val="105"/>
          <w:sz w:val="23"/>
        </w:rPr>
        <w:t>with</w:t>
      </w:r>
      <w:r>
        <w:rPr>
          <w:spacing w:val="-9"/>
          <w:w w:val="105"/>
          <w:sz w:val="23"/>
        </w:rPr>
        <w:t xml:space="preserve"> </w:t>
      </w:r>
      <w:r>
        <w:rPr>
          <w:w w:val="105"/>
          <w:sz w:val="23"/>
        </w:rPr>
        <w:t>quick,</w:t>
      </w:r>
      <w:r>
        <w:rPr>
          <w:spacing w:val="-13"/>
          <w:w w:val="105"/>
          <w:sz w:val="23"/>
        </w:rPr>
        <w:t xml:space="preserve"> </w:t>
      </w:r>
      <w:r>
        <w:rPr>
          <w:w w:val="105"/>
          <w:sz w:val="23"/>
        </w:rPr>
        <w:t>accurate,</w:t>
      </w:r>
      <w:r>
        <w:rPr>
          <w:spacing w:val="-14"/>
          <w:w w:val="105"/>
          <w:sz w:val="23"/>
        </w:rPr>
        <w:t xml:space="preserve"> </w:t>
      </w:r>
      <w:r>
        <w:rPr>
          <w:w w:val="105"/>
          <w:sz w:val="23"/>
        </w:rPr>
        <w:t>and</w:t>
      </w:r>
      <w:r>
        <w:rPr>
          <w:spacing w:val="-9"/>
          <w:w w:val="105"/>
          <w:sz w:val="23"/>
        </w:rPr>
        <w:t xml:space="preserve"> </w:t>
      </w:r>
      <w:r>
        <w:rPr>
          <w:w w:val="105"/>
          <w:sz w:val="23"/>
        </w:rPr>
        <w:t>visual</w:t>
      </w:r>
      <w:r>
        <w:rPr>
          <w:spacing w:val="-7"/>
          <w:w w:val="105"/>
          <w:sz w:val="23"/>
        </w:rPr>
        <w:t xml:space="preserve"> </w:t>
      </w:r>
      <w:r>
        <w:rPr>
          <w:w w:val="105"/>
          <w:sz w:val="23"/>
        </w:rPr>
        <w:t>financial</w:t>
      </w:r>
      <w:r>
        <w:rPr>
          <w:spacing w:val="-8"/>
          <w:w w:val="105"/>
          <w:sz w:val="23"/>
        </w:rPr>
        <w:t xml:space="preserve"> </w:t>
      </w:r>
      <w:r>
        <w:rPr>
          <w:spacing w:val="-2"/>
          <w:w w:val="105"/>
          <w:sz w:val="23"/>
        </w:rPr>
        <w:t>insights.</w:t>
      </w:r>
    </w:p>
    <w:p w14:paraId="4BD03E80" w14:textId="77777777" w:rsidR="00A942F5" w:rsidRDefault="00A942F5">
      <w:pPr>
        <w:pStyle w:val="BodyText"/>
        <w:spacing w:before="55"/>
      </w:pPr>
    </w:p>
    <w:p w14:paraId="4BD03E81" w14:textId="77777777" w:rsidR="00A942F5" w:rsidRDefault="00D54C5E">
      <w:pPr>
        <w:pStyle w:val="Heading3"/>
        <w:numPr>
          <w:ilvl w:val="1"/>
          <w:numId w:val="7"/>
        </w:numPr>
        <w:tabs>
          <w:tab w:val="left" w:pos="559"/>
        </w:tabs>
        <w:ind w:hanging="388"/>
      </w:pPr>
      <w:bookmarkStart w:id="6" w:name="1.6_ORGANIZATION_OF_THE_REPORT"/>
      <w:bookmarkEnd w:id="6"/>
      <w:r>
        <w:t>ORGANIZATION</w:t>
      </w:r>
      <w:r>
        <w:rPr>
          <w:spacing w:val="-12"/>
        </w:rPr>
        <w:t xml:space="preserve"> </w:t>
      </w:r>
      <w:r>
        <w:t>OF</w:t>
      </w:r>
      <w:r>
        <w:rPr>
          <w:spacing w:val="-5"/>
        </w:rPr>
        <w:t xml:space="preserve"> </w:t>
      </w:r>
      <w:r>
        <w:t>THE</w:t>
      </w:r>
      <w:r>
        <w:rPr>
          <w:spacing w:val="-12"/>
        </w:rPr>
        <w:t xml:space="preserve"> </w:t>
      </w:r>
      <w:r>
        <w:rPr>
          <w:spacing w:val="-2"/>
        </w:rPr>
        <w:t>REPORT</w:t>
      </w:r>
    </w:p>
    <w:p w14:paraId="4BD03E82" w14:textId="77777777" w:rsidR="00A942F5" w:rsidRDefault="00D54C5E">
      <w:pPr>
        <w:pStyle w:val="BodyText"/>
        <w:spacing w:before="161" w:line="314" w:lineRule="auto"/>
        <w:ind w:left="171" w:right="306"/>
        <w:jc w:val="both"/>
      </w:pPr>
      <w:r>
        <w:rPr>
          <w:w w:val="105"/>
        </w:rPr>
        <w:t>The remainder of this report is organized as</w:t>
      </w:r>
      <w:r>
        <w:rPr>
          <w:w w:val="105"/>
        </w:rPr>
        <w:t xml:space="preserve"> follows. Chapter 2 presents a review of existing approaches related to fee tracking, data cleaning, and dashboard-based reporting. Chapter 3 describes the overall methodology, system architecture, dataset, and the tools and technologies used to build the Fee Collection Tracker. Chapter 4 presents the results obtained, including the Power BI dashboard, key performance indicators, and a discussion of the insights generated. Chapter 5 concludes the report with a summary of the work, its limitations, and direc</w:t>
      </w:r>
      <w:r>
        <w:rPr>
          <w:w w:val="105"/>
        </w:rPr>
        <w:t>tions for future enhancement.</w:t>
      </w:r>
    </w:p>
    <w:p w14:paraId="4BD03E83" w14:textId="77777777" w:rsidR="00A942F5" w:rsidRDefault="00A942F5">
      <w:pPr>
        <w:pStyle w:val="BodyText"/>
        <w:spacing w:line="314" w:lineRule="auto"/>
        <w:jc w:val="both"/>
        <w:sectPr w:rsidR="00A942F5">
          <w:pgSz w:w="11910" w:h="16850"/>
          <w:pgMar w:top="1220" w:right="992" w:bottom="940" w:left="1133" w:header="0" w:footer="755" w:gutter="0"/>
          <w:pgBorders w:offsetFrom="page">
            <w:top w:val="single" w:sz="4" w:space="24" w:color="000000"/>
            <w:left w:val="single" w:sz="4" w:space="24" w:color="000000"/>
            <w:bottom w:val="single" w:sz="4" w:space="23" w:color="000000"/>
            <w:right w:val="single" w:sz="4" w:space="23" w:color="000000"/>
          </w:pgBorders>
          <w:cols w:space="720"/>
        </w:sectPr>
      </w:pPr>
    </w:p>
    <w:p w14:paraId="4BD03E84" w14:textId="77777777" w:rsidR="00A942F5" w:rsidRDefault="00D54C5E">
      <w:pPr>
        <w:pStyle w:val="Heading1"/>
        <w:spacing w:line="314" w:lineRule="auto"/>
        <w:ind w:left="3059" w:firstLine="864"/>
      </w:pPr>
      <w:r>
        <w:lastRenderedPageBreak/>
        <w:t>CHAPTER 2 LITERATURE REVIEW</w:t>
      </w:r>
    </w:p>
    <w:p w14:paraId="4BD03E85" w14:textId="77777777" w:rsidR="00A942F5" w:rsidRDefault="00D54C5E">
      <w:pPr>
        <w:pStyle w:val="Heading3"/>
        <w:numPr>
          <w:ilvl w:val="1"/>
          <w:numId w:val="5"/>
        </w:numPr>
        <w:tabs>
          <w:tab w:val="left" w:pos="559"/>
        </w:tabs>
        <w:spacing w:before="194"/>
        <w:ind w:hanging="388"/>
      </w:pPr>
      <w:bookmarkStart w:id="7" w:name="2.1_INTRODUCTION"/>
      <w:bookmarkEnd w:id="7"/>
      <w:r>
        <w:rPr>
          <w:spacing w:val="-2"/>
        </w:rPr>
        <w:t>INTRODUCTION</w:t>
      </w:r>
    </w:p>
    <w:p w14:paraId="4BD03E86" w14:textId="77777777" w:rsidR="00A942F5" w:rsidRDefault="00D54C5E">
      <w:pPr>
        <w:pStyle w:val="BodyText"/>
        <w:spacing w:before="161" w:line="314" w:lineRule="auto"/>
        <w:ind w:left="171" w:right="303"/>
        <w:jc w:val="both"/>
      </w:pPr>
      <w:r>
        <w:rPr>
          <w:w w:val="105"/>
        </w:rPr>
        <w:t>This</w:t>
      </w:r>
      <w:r>
        <w:rPr>
          <w:spacing w:val="-11"/>
          <w:w w:val="105"/>
        </w:rPr>
        <w:t xml:space="preserve"> </w:t>
      </w:r>
      <w:r>
        <w:rPr>
          <w:w w:val="105"/>
        </w:rPr>
        <w:t>chapter</w:t>
      </w:r>
      <w:r>
        <w:rPr>
          <w:spacing w:val="-4"/>
          <w:w w:val="105"/>
        </w:rPr>
        <w:t xml:space="preserve"> </w:t>
      </w:r>
      <w:r>
        <w:rPr>
          <w:w w:val="105"/>
        </w:rPr>
        <w:t>presents</w:t>
      </w:r>
      <w:r>
        <w:rPr>
          <w:spacing w:val="-16"/>
          <w:w w:val="105"/>
        </w:rPr>
        <w:t xml:space="preserve"> </w:t>
      </w:r>
      <w:r>
        <w:rPr>
          <w:w w:val="105"/>
        </w:rPr>
        <w:t>a</w:t>
      </w:r>
      <w:r>
        <w:rPr>
          <w:spacing w:val="-8"/>
          <w:w w:val="105"/>
        </w:rPr>
        <w:t xml:space="preserve"> </w:t>
      </w:r>
      <w:r>
        <w:rPr>
          <w:w w:val="105"/>
        </w:rPr>
        <w:t>review</w:t>
      </w:r>
      <w:r>
        <w:rPr>
          <w:spacing w:val="-9"/>
          <w:w w:val="105"/>
        </w:rPr>
        <w:t xml:space="preserve"> </w:t>
      </w:r>
      <w:r>
        <w:rPr>
          <w:w w:val="105"/>
        </w:rPr>
        <w:t>of</w:t>
      </w:r>
      <w:r>
        <w:rPr>
          <w:spacing w:val="-16"/>
          <w:w w:val="105"/>
        </w:rPr>
        <w:t xml:space="preserve"> </w:t>
      </w:r>
      <w:r>
        <w:rPr>
          <w:w w:val="105"/>
        </w:rPr>
        <w:t>the</w:t>
      </w:r>
      <w:r>
        <w:rPr>
          <w:spacing w:val="-14"/>
          <w:w w:val="105"/>
        </w:rPr>
        <w:t xml:space="preserve"> </w:t>
      </w:r>
      <w:r>
        <w:rPr>
          <w:w w:val="105"/>
        </w:rPr>
        <w:t>general</w:t>
      </w:r>
      <w:r>
        <w:rPr>
          <w:spacing w:val="-12"/>
          <w:w w:val="105"/>
        </w:rPr>
        <w:t xml:space="preserve"> </w:t>
      </w:r>
      <w:r>
        <w:rPr>
          <w:w w:val="105"/>
        </w:rPr>
        <w:t>approaches</w:t>
      </w:r>
      <w:r>
        <w:rPr>
          <w:spacing w:val="-9"/>
          <w:w w:val="105"/>
        </w:rPr>
        <w:t xml:space="preserve"> </w:t>
      </w:r>
      <w:r>
        <w:rPr>
          <w:w w:val="105"/>
        </w:rPr>
        <w:t>followed</w:t>
      </w:r>
      <w:r>
        <w:rPr>
          <w:spacing w:val="-14"/>
          <w:w w:val="105"/>
        </w:rPr>
        <w:t xml:space="preserve"> </w:t>
      </w:r>
      <w:r>
        <w:rPr>
          <w:w w:val="105"/>
        </w:rPr>
        <w:t>by</w:t>
      </w:r>
      <w:r>
        <w:rPr>
          <w:spacing w:val="-8"/>
          <w:w w:val="105"/>
        </w:rPr>
        <w:t xml:space="preserve"> </w:t>
      </w:r>
      <w:r>
        <w:rPr>
          <w:w w:val="105"/>
        </w:rPr>
        <w:t>educational</w:t>
      </w:r>
      <w:r>
        <w:rPr>
          <w:spacing w:val="-6"/>
          <w:w w:val="105"/>
        </w:rPr>
        <w:t xml:space="preserve"> </w:t>
      </w:r>
      <w:r>
        <w:rPr>
          <w:w w:val="105"/>
        </w:rPr>
        <w:t>institutions</w:t>
      </w:r>
      <w:r>
        <w:rPr>
          <w:spacing w:val="-16"/>
          <w:w w:val="105"/>
        </w:rPr>
        <w:t xml:space="preserve"> </w:t>
      </w:r>
      <w:r>
        <w:rPr>
          <w:w w:val="105"/>
        </w:rPr>
        <w:t>and organizations for fee or</w:t>
      </w:r>
      <w:r>
        <w:rPr>
          <w:w w:val="105"/>
        </w:rPr>
        <w:t xml:space="preserve"> payment tracking, and the common data-handling and reporting techniques</w:t>
      </w:r>
      <w:r>
        <w:rPr>
          <w:spacing w:val="-2"/>
          <w:w w:val="105"/>
        </w:rPr>
        <w:t xml:space="preserve"> </w:t>
      </w:r>
      <w:r>
        <w:rPr>
          <w:w w:val="105"/>
        </w:rPr>
        <w:t>used in such systems. Since fee collection tracking is essentially a data management and business intelligence problem, this review focuses on the three broad areas relevant to the project: spreadsheet-based record keeping, relational-database-based analysis, and dashboard-based business intelligence reporting.</w:t>
      </w:r>
    </w:p>
    <w:p w14:paraId="4BD03E87" w14:textId="77777777" w:rsidR="00A942F5" w:rsidRDefault="00D54C5E">
      <w:pPr>
        <w:pStyle w:val="Heading3"/>
        <w:numPr>
          <w:ilvl w:val="1"/>
          <w:numId w:val="5"/>
        </w:numPr>
        <w:tabs>
          <w:tab w:val="left" w:pos="559"/>
        </w:tabs>
        <w:spacing w:before="227"/>
        <w:ind w:hanging="388"/>
      </w:pPr>
      <w:bookmarkStart w:id="8" w:name="2.2_RELATED_WORK_/_EXISTING_APPROACHES"/>
      <w:bookmarkEnd w:id="8"/>
      <w:r>
        <w:t>RELATED</w:t>
      </w:r>
      <w:r>
        <w:rPr>
          <w:spacing w:val="-4"/>
        </w:rPr>
        <w:t xml:space="preserve"> </w:t>
      </w:r>
      <w:r>
        <w:t>WORK</w:t>
      </w:r>
      <w:r>
        <w:rPr>
          <w:spacing w:val="-10"/>
        </w:rPr>
        <w:t xml:space="preserve"> </w:t>
      </w:r>
      <w:r>
        <w:t>/</w:t>
      </w:r>
      <w:r>
        <w:rPr>
          <w:spacing w:val="-9"/>
        </w:rPr>
        <w:t xml:space="preserve"> </w:t>
      </w:r>
      <w:r>
        <w:t>EXISTING</w:t>
      </w:r>
      <w:r>
        <w:rPr>
          <w:spacing w:val="-4"/>
        </w:rPr>
        <w:t xml:space="preserve"> </w:t>
      </w:r>
      <w:r>
        <w:rPr>
          <w:spacing w:val="-2"/>
        </w:rPr>
        <w:t>APPROACHES</w:t>
      </w:r>
    </w:p>
    <w:p w14:paraId="4BD03E88" w14:textId="77777777" w:rsidR="00A942F5" w:rsidRDefault="00D54C5E">
      <w:pPr>
        <w:pStyle w:val="BodyText"/>
        <w:spacing w:before="168" w:line="312" w:lineRule="auto"/>
        <w:ind w:left="171" w:right="303"/>
        <w:jc w:val="both"/>
      </w:pPr>
      <w:r>
        <w:rPr>
          <w:w w:val="105"/>
        </w:rPr>
        <w:t>Spreadsheet-based tracking. The most common approach followed by small and medium institutions</w:t>
      </w:r>
      <w:r>
        <w:rPr>
          <w:spacing w:val="-8"/>
          <w:w w:val="105"/>
        </w:rPr>
        <w:t xml:space="preserve"> </w:t>
      </w:r>
      <w:r>
        <w:rPr>
          <w:w w:val="105"/>
        </w:rPr>
        <w:t>is</w:t>
      </w:r>
      <w:r>
        <w:rPr>
          <w:spacing w:val="-15"/>
          <w:w w:val="105"/>
        </w:rPr>
        <w:t xml:space="preserve"> </w:t>
      </w:r>
      <w:r>
        <w:rPr>
          <w:w w:val="105"/>
        </w:rPr>
        <w:t>to</w:t>
      </w:r>
      <w:r>
        <w:rPr>
          <w:spacing w:val="-7"/>
          <w:w w:val="105"/>
        </w:rPr>
        <w:t xml:space="preserve"> </w:t>
      </w:r>
      <w:r>
        <w:rPr>
          <w:w w:val="105"/>
        </w:rPr>
        <w:t>maintain</w:t>
      </w:r>
      <w:r>
        <w:rPr>
          <w:spacing w:val="-7"/>
          <w:w w:val="105"/>
        </w:rPr>
        <w:t xml:space="preserve"> </w:t>
      </w:r>
      <w:r>
        <w:rPr>
          <w:w w:val="105"/>
        </w:rPr>
        <w:t>fee</w:t>
      </w:r>
      <w:r>
        <w:rPr>
          <w:spacing w:val="-14"/>
          <w:w w:val="105"/>
        </w:rPr>
        <w:t xml:space="preserve"> </w:t>
      </w:r>
      <w:r>
        <w:rPr>
          <w:w w:val="105"/>
        </w:rPr>
        <w:t>records</w:t>
      </w:r>
      <w:r>
        <w:rPr>
          <w:spacing w:val="-8"/>
          <w:w w:val="105"/>
        </w:rPr>
        <w:t xml:space="preserve"> </w:t>
      </w:r>
      <w:r>
        <w:rPr>
          <w:w w:val="105"/>
        </w:rPr>
        <w:t>in</w:t>
      </w:r>
      <w:r>
        <w:rPr>
          <w:spacing w:val="-7"/>
          <w:w w:val="105"/>
        </w:rPr>
        <w:t xml:space="preserve"> </w:t>
      </w:r>
      <w:r>
        <w:rPr>
          <w:w w:val="105"/>
        </w:rPr>
        <w:t>Microsoft</w:t>
      </w:r>
      <w:r>
        <w:rPr>
          <w:spacing w:val="-5"/>
          <w:w w:val="105"/>
        </w:rPr>
        <w:t xml:space="preserve"> </w:t>
      </w:r>
      <w:r>
        <w:rPr>
          <w:w w:val="105"/>
        </w:rPr>
        <w:t>Excel.</w:t>
      </w:r>
      <w:r>
        <w:rPr>
          <w:spacing w:val="-11"/>
          <w:w w:val="105"/>
        </w:rPr>
        <w:t xml:space="preserve"> </w:t>
      </w:r>
      <w:r>
        <w:rPr>
          <w:w w:val="105"/>
        </w:rPr>
        <w:t>Excel</w:t>
      </w:r>
      <w:r>
        <w:rPr>
          <w:spacing w:val="-5"/>
          <w:w w:val="105"/>
        </w:rPr>
        <w:t xml:space="preserve"> </w:t>
      </w:r>
      <w:r>
        <w:rPr>
          <w:w w:val="105"/>
        </w:rPr>
        <w:t>offers formulas,</w:t>
      </w:r>
      <w:r>
        <w:rPr>
          <w:spacing w:val="-5"/>
          <w:w w:val="105"/>
        </w:rPr>
        <w:t xml:space="preserve"> </w:t>
      </w:r>
      <w:r>
        <w:rPr>
          <w:w w:val="105"/>
        </w:rPr>
        <w:t>pivot</w:t>
      </w:r>
      <w:r>
        <w:rPr>
          <w:spacing w:val="-5"/>
          <w:w w:val="105"/>
        </w:rPr>
        <w:t xml:space="preserve"> </w:t>
      </w:r>
      <w:r>
        <w:rPr>
          <w:w w:val="105"/>
        </w:rPr>
        <w:t>tables,</w:t>
      </w:r>
      <w:r>
        <w:rPr>
          <w:spacing w:val="-11"/>
          <w:w w:val="105"/>
        </w:rPr>
        <w:t xml:space="preserve"> </w:t>
      </w:r>
      <w:r>
        <w:rPr>
          <w:w w:val="105"/>
        </w:rPr>
        <w:t>and basic charts</w:t>
      </w:r>
      <w:r>
        <w:rPr>
          <w:spacing w:val="-13"/>
          <w:w w:val="105"/>
        </w:rPr>
        <w:t xml:space="preserve"> </w:t>
      </w:r>
      <w:r>
        <w:rPr>
          <w:w w:val="105"/>
        </w:rPr>
        <w:t>that</w:t>
      </w:r>
      <w:r>
        <w:rPr>
          <w:spacing w:val="-3"/>
          <w:w w:val="105"/>
        </w:rPr>
        <w:t xml:space="preserve"> </w:t>
      </w:r>
      <w:r>
        <w:rPr>
          <w:w w:val="105"/>
        </w:rPr>
        <w:t>allow</w:t>
      </w:r>
      <w:r>
        <w:rPr>
          <w:spacing w:val="-7"/>
          <w:w w:val="105"/>
        </w:rPr>
        <w:t xml:space="preserve"> </w:t>
      </w:r>
      <w:r>
        <w:rPr>
          <w:w w:val="105"/>
        </w:rPr>
        <w:t>limited</w:t>
      </w:r>
      <w:r>
        <w:rPr>
          <w:spacing w:val="-11"/>
          <w:w w:val="105"/>
        </w:rPr>
        <w:t xml:space="preserve"> </w:t>
      </w:r>
      <w:r>
        <w:rPr>
          <w:w w:val="105"/>
        </w:rPr>
        <w:t>analysis,</w:t>
      </w:r>
      <w:r>
        <w:rPr>
          <w:spacing w:val="-3"/>
          <w:w w:val="105"/>
        </w:rPr>
        <w:t xml:space="preserve"> </w:t>
      </w:r>
      <w:r>
        <w:rPr>
          <w:w w:val="105"/>
        </w:rPr>
        <w:t>such</w:t>
      </w:r>
      <w:r>
        <w:rPr>
          <w:spacing w:val="-11"/>
          <w:w w:val="105"/>
        </w:rPr>
        <w:t xml:space="preserve"> </w:t>
      </w:r>
      <w:r>
        <w:rPr>
          <w:w w:val="105"/>
        </w:rPr>
        <w:t>as</w:t>
      </w:r>
      <w:r>
        <w:rPr>
          <w:spacing w:val="-7"/>
          <w:w w:val="105"/>
        </w:rPr>
        <w:t xml:space="preserve"> </w:t>
      </w:r>
      <w:r>
        <w:rPr>
          <w:w w:val="105"/>
        </w:rPr>
        <w:t>computing</w:t>
      </w:r>
      <w:r>
        <w:rPr>
          <w:spacing w:val="-5"/>
          <w:w w:val="105"/>
        </w:rPr>
        <w:t xml:space="preserve"> </w:t>
      </w:r>
      <w:r>
        <w:rPr>
          <w:w w:val="105"/>
        </w:rPr>
        <w:t>totals</w:t>
      </w:r>
      <w:r>
        <w:rPr>
          <w:spacing w:val="-7"/>
          <w:w w:val="105"/>
        </w:rPr>
        <w:t xml:space="preserve"> </w:t>
      </w:r>
      <w:r>
        <w:rPr>
          <w:w w:val="105"/>
        </w:rPr>
        <w:t>or simple</w:t>
      </w:r>
      <w:r>
        <w:rPr>
          <w:spacing w:val="-12"/>
          <w:w w:val="105"/>
        </w:rPr>
        <w:t xml:space="preserve"> </w:t>
      </w:r>
      <w:r>
        <w:rPr>
          <w:w w:val="105"/>
        </w:rPr>
        <w:t>trend</w:t>
      </w:r>
      <w:r>
        <w:rPr>
          <w:spacing w:val="-5"/>
          <w:w w:val="105"/>
        </w:rPr>
        <w:t xml:space="preserve"> </w:t>
      </w:r>
      <w:r>
        <w:rPr>
          <w:w w:val="105"/>
        </w:rPr>
        <w:t>lines.</w:t>
      </w:r>
      <w:r>
        <w:rPr>
          <w:spacing w:val="-3"/>
          <w:w w:val="105"/>
        </w:rPr>
        <w:t xml:space="preserve"> </w:t>
      </w:r>
      <w:r>
        <w:rPr>
          <w:w w:val="105"/>
        </w:rPr>
        <w:t xml:space="preserve">However, </w:t>
      </w:r>
      <w:r>
        <w:t>as</w:t>
      </w:r>
      <w:r>
        <w:rPr>
          <w:spacing w:val="-5"/>
        </w:rPr>
        <w:t xml:space="preserve"> </w:t>
      </w:r>
      <w:r>
        <w:t>the volume of data grows, spreadsheets</w:t>
      </w:r>
      <w:r>
        <w:rPr>
          <w:spacing w:val="-5"/>
        </w:rPr>
        <w:t xml:space="preserve"> </w:t>
      </w:r>
      <w:r>
        <w:t xml:space="preserve">become difficult to maintain, are prone to manual errors, </w:t>
      </w:r>
      <w:r>
        <w:rPr>
          <w:w w:val="105"/>
        </w:rPr>
        <w:t>and do not scale well when multiple users need to</w:t>
      </w:r>
      <w:r>
        <w:rPr>
          <w:spacing w:val="-5"/>
          <w:w w:val="105"/>
        </w:rPr>
        <w:t xml:space="preserve"> </w:t>
      </w:r>
      <w:r>
        <w:rPr>
          <w:w w:val="105"/>
        </w:rPr>
        <w:t>update or query the data simultaneously.</w:t>
      </w:r>
    </w:p>
    <w:p w14:paraId="4BD03E89" w14:textId="77777777" w:rsidR="00A942F5" w:rsidRDefault="00D54C5E">
      <w:pPr>
        <w:pStyle w:val="BodyText"/>
        <w:spacing w:before="205" w:line="312" w:lineRule="auto"/>
        <w:ind w:left="171" w:right="307"/>
        <w:jc w:val="both"/>
      </w:pPr>
      <w:r>
        <w:rPr>
          <w:w w:val="105"/>
        </w:rPr>
        <w:t>Database-driven</w:t>
      </w:r>
      <w:r>
        <w:rPr>
          <w:spacing w:val="-7"/>
          <w:w w:val="105"/>
        </w:rPr>
        <w:t xml:space="preserve"> </w:t>
      </w:r>
      <w:r>
        <w:rPr>
          <w:w w:val="105"/>
        </w:rPr>
        <w:t>tracking.</w:t>
      </w:r>
      <w:r>
        <w:rPr>
          <w:spacing w:val="-6"/>
          <w:w w:val="105"/>
        </w:rPr>
        <w:t xml:space="preserve"> </w:t>
      </w:r>
      <w:r>
        <w:rPr>
          <w:w w:val="105"/>
        </w:rPr>
        <w:t>A</w:t>
      </w:r>
      <w:r>
        <w:rPr>
          <w:spacing w:val="-9"/>
          <w:w w:val="105"/>
        </w:rPr>
        <w:t xml:space="preserve"> </w:t>
      </w:r>
      <w:r>
        <w:rPr>
          <w:w w:val="105"/>
        </w:rPr>
        <w:t>more</w:t>
      </w:r>
      <w:r>
        <w:rPr>
          <w:spacing w:val="-8"/>
          <w:w w:val="105"/>
        </w:rPr>
        <w:t xml:space="preserve"> </w:t>
      </w:r>
      <w:r>
        <w:rPr>
          <w:w w:val="105"/>
        </w:rPr>
        <w:t>structured</w:t>
      </w:r>
      <w:r>
        <w:rPr>
          <w:spacing w:val="-14"/>
          <w:w w:val="105"/>
        </w:rPr>
        <w:t xml:space="preserve"> </w:t>
      </w:r>
      <w:r>
        <w:rPr>
          <w:w w:val="105"/>
        </w:rPr>
        <w:t>approach</w:t>
      </w:r>
      <w:r>
        <w:rPr>
          <w:spacing w:val="-14"/>
          <w:w w:val="105"/>
        </w:rPr>
        <w:t xml:space="preserve"> </w:t>
      </w:r>
      <w:r>
        <w:rPr>
          <w:w w:val="105"/>
        </w:rPr>
        <w:t>involves</w:t>
      </w:r>
      <w:r>
        <w:rPr>
          <w:spacing w:val="-9"/>
          <w:w w:val="105"/>
        </w:rPr>
        <w:t xml:space="preserve"> </w:t>
      </w:r>
      <w:r>
        <w:rPr>
          <w:w w:val="105"/>
        </w:rPr>
        <w:t>storing</w:t>
      </w:r>
      <w:r>
        <w:rPr>
          <w:spacing w:val="-1"/>
          <w:w w:val="105"/>
        </w:rPr>
        <w:t xml:space="preserve"> </w:t>
      </w:r>
      <w:r>
        <w:rPr>
          <w:w w:val="105"/>
        </w:rPr>
        <w:t>fee</w:t>
      </w:r>
      <w:r>
        <w:rPr>
          <w:spacing w:val="-15"/>
          <w:w w:val="105"/>
        </w:rPr>
        <w:t xml:space="preserve"> </w:t>
      </w:r>
      <w:r>
        <w:rPr>
          <w:w w:val="105"/>
        </w:rPr>
        <w:t>records</w:t>
      </w:r>
      <w:r>
        <w:rPr>
          <w:spacing w:val="-15"/>
          <w:w w:val="105"/>
        </w:rPr>
        <w:t xml:space="preserve"> </w:t>
      </w:r>
      <w:r>
        <w:rPr>
          <w:w w:val="105"/>
        </w:rPr>
        <w:t>in</w:t>
      </w:r>
      <w:r>
        <w:rPr>
          <w:spacing w:val="-14"/>
          <w:w w:val="105"/>
        </w:rPr>
        <w:t xml:space="preserve"> </w:t>
      </w:r>
      <w:r>
        <w:rPr>
          <w:w w:val="105"/>
        </w:rPr>
        <w:t>a</w:t>
      </w:r>
      <w:r>
        <w:rPr>
          <w:spacing w:val="-8"/>
          <w:w w:val="105"/>
        </w:rPr>
        <w:t xml:space="preserve"> </w:t>
      </w:r>
      <w:r>
        <w:rPr>
          <w:w w:val="105"/>
        </w:rPr>
        <w:t>relational database using SQL. This allows data to be queried using aggregation, filtering, grouping, and join operations, which makes it possible to generate summaries such as total collection by department or course, and to enforce data consistency through defined table structures and relationships. This approach is more scalable than spreadsheets but, on its own, still requires technical</w:t>
      </w:r>
      <w:r>
        <w:rPr>
          <w:spacing w:val="-12"/>
          <w:w w:val="105"/>
        </w:rPr>
        <w:t xml:space="preserve"> </w:t>
      </w:r>
      <w:r>
        <w:rPr>
          <w:w w:val="105"/>
        </w:rPr>
        <w:t>knowledge</w:t>
      </w:r>
      <w:r>
        <w:rPr>
          <w:spacing w:val="-14"/>
          <w:w w:val="105"/>
        </w:rPr>
        <w:t xml:space="preserve"> </w:t>
      </w:r>
      <w:r>
        <w:rPr>
          <w:w w:val="105"/>
        </w:rPr>
        <w:t>(SQL</w:t>
      </w:r>
      <w:r>
        <w:rPr>
          <w:spacing w:val="-12"/>
          <w:w w:val="105"/>
        </w:rPr>
        <w:t xml:space="preserve"> </w:t>
      </w:r>
      <w:r>
        <w:rPr>
          <w:w w:val="105"/>
        </w:rPr>
        <w:t>queries)</w:t>
      </w:r>
      <w:r>
        <w:rPr>
          <w:spacing w:val="-10"/>
          <w:w w:val="105"/>
        </w:rPr>
        <w:t xml:space="preserve"> </w:t>
      </w:r>
      <w:r>
        <w:rPr>
          <w:w w:val="105"/>
        </w:rPr>
        <w:t>to</w:t>
      </w:r>
      <w:r>
        <w:rPr>
          <w:spacing w:val="-7"/>
          <w:w w:val="105"/>
        </w:rPr>
        <w:t xml:space="preserve"> </w:t>
      </w:r>
      <w:r>
        <w:rPr>
          <w:w w:val="105"/>
        </w:rPr>
        <w:t>extract</w:t>
      </w:r>
      <w:r>
        <w:rPr>
          <w:spacing w:val="-12"/>
          <w:w w:val="105"/>
        </w:rPr>
        <w:t xml:space="preserve"> </w:t>
      </w:r>
      <w:r>
        <w:rPr>
          <w:w w:val="105"/>
        </w:rPr>
        <w:t>insights,</w:t>
      </w:r>
      <w:r>
        <w:rPr>
          <w:spacing w:val="-12"/>
          <w:w w:val="105"/>
        </w:rPr>
        <w:t xml:space="preserve"> </w:t>
      </w:r>
      <w:r>
        <w:rPr>
          <w:w w:val="105"/>
        </w:rPr>
        <w:t>a</w:t>
      </w:r>
      <w:r>
        <w:rPr>
          <w:w w:val="105"/>
        </w:rPr>
        <w:t>nd</w:t>
      </w:r>
      <w:r>
        <w:rPr>
          <w:spacing w:val="-7"/>
          <w:w w:val="105"/>
        </w:rPr>
        <w:t xml:space="preserve"> </w:t>
      </w:r>
      <w:r>
        <w:rPr>
          <w:w w:val="105"/>
        </w:rPr>
        <w:t>does</w:t>
      </w:r>
      <w:r>
        <w:rPr>
          <w:spacing w:val="-9"/>
          <w:w w:val="105"/>
        </w:rPr>
        <w:t xml:space="preserve"> </w:t>
      </w:r>
      <w:r>
        <w:rPr>
          <w:w w:val="105"/>
        </w:rPr>
        <w:t>not</w:t>
      </w:r>
      <w:r>
        <w:rPr>
          <w:spacing w:val="-12"/>
          <w:w w:val="105"/>
        </w:rPr>
        <w:t xml:space="preserve"> </w:t>
      </w:r>
      <w:r>
        <w:rPr>
          <w:w w:val="105"/>
        </w:rPr>
        <w:t>provide</w:t>
      </w:r>
      <w:r>
        <w:rPr>
          <w:spacing w:val="-2"/>
          <w:w w:val="105"/>
        </w:rPr>
        <w:t xml:space="preserve"> </w:t>
      </w:r>
      <w:r>
        <w:rPr>
          <w:w w:val="105"/>
        </w:rPr>
        <w:t>a</w:t>
      </w:r>
      <w:r>
        <w:rPr>
          <w:spacing w:val="-8"/>
          <w:w w:val="105"/>
        </w:rPr>
        <w:t xml:space="preserve"> </w:t>
      </w:r>
      <w:r>
        <w:rPr>
          <w:w w:val="105"/>
        </w:rPr>
        <w:t>visual</w:t>
      </w:r>
      <w:r>
        <w:rPr>
          <w:spacing w:val="-12"/>
          <w:w w:val="105"/>
        </w:rPr>
        <w:t xml:space="preserve"> </w:t>
      </w:r>
      <w:r>
        <w:rPr>
          <w:w w:val="105"/>
        </w:rPr>
        <w:t>interface</w:t>
      </w:r>
      <w:r>
        <w:rPr>
          <w:spacing w:val="-8"/>
          <w:w w:val="105"/>
        </w:rPr>
        <w:t xml:space="preserve"> </w:t>
      </w:r>
      <w:r>
        <w:rPr>
          <w:w w:val="105"/>
        </w:rPr>
        <w:t>for non-technical staff.</w:t>
      </w:r>
    </w:p>
    <w:p w14:paraId="4BD03E8A" w14:textId="77777777" w:rsidR="00A942F5" w:rsidRDefault="00D54C5E">
      <w:pPr>
        <w:pStyle w:val="BodyText"/>
        <w:spacing w:before="207" w:line="314" w:lineRule="auto"/>
        <w:ind w:left="171" w:right="301"/>
        <w:jc w:val="both"/>
      </w:pPr>
      <w:r>
        <w:t xml:space="preserve">Business intelligence (BI) dashboards. Business intelligence tools such as Power BI, Tableau, and </w:t>
      </w:r>
      <w:r>
        <w:rPr>
          <w:w w:val="105"/>
        </w:rPr>
        <w:t>similar platforms allow structured data from databases or spreadsheets to be transformed</w:t>
      </w:r>
      <w:r>
        <w:rPr>
          <w:w w:val="105"/>
        </w:rPr>
        <w:t xml:space="preserve"> into interactive visual dashboards. These dashboards typically include KPI cards, trend charts, and slicers/filters that let users explore data without writing queries. This approach </w:t>
      </w:r>
      <w:r>
        <w:rPr>
          <w:spacing w:val="9"/>
          <w:w w:val="105"/>
        </w:rPr>
        <w:t xml:space="preserve">is </w:t>
      </w:r>
      <w:r>
        <w:rPr>
          <w:w w:val="105"/>
        </w:rPr>
        <w:t>increasingly being adopted across sectors, including education, finance, and healthcare, for management reporting because it combines the analytical power of structured data with an accessible, visual interface for decision-makers.</w:t>
      </w:r>
    </w:p>
    <w:p w14:paraId="4BD03E8B" w14:textId="77777777" w:rsidR="00A942F5" w:rsidRDefault="00D54C5E">
      <w:pPr>
        <w:pStyle w:val="BodyText"/>
        <w:spacing w:before="190" w:line="314" w:lineRule="auto"/>
        <w:ind w:left="171" w:right="317"/>
        <w:jc w:val="both"/>
      </w:pPr>
      <w:r>
        <w:rPr>
          <w:w w:val="105"/>
        </w:rPr>
        <w:t>The Fee Collection Tracker project builds on this general trend by combining all three layers, Excel for data preparation, SQL for structured storage and analysis, and Power BI for visualization, into a single coherent pipeline specifically applied to the problem of student fee tracking in an educational institution.</w:t>
      </w:r>
    </w:p>
    <w:p w14:paraId="4BD03E8C" w14:textId="77777777" w:rsidR="00A942F5" w:rsidRDefault="00D54C5E">
      <w:pPr>
        <w:pStyle w:val="Heading3"/>
        <w:numPr>
          <w:ilvl w:val="1"/>
          <w:numId w:val="5"/>
        </w:numPr>
        <w:tabs>
          <w:tab w:val="left" w:pos="559"/>
        </w:tabs>
        <w:spacing w:before="236"/>
        <w:ind w:hanging="388"/>
      </w:pPr>
      <w:bookmarkStart w:id="9" w:name="2.3_SUMMARY_OF_LITERATURE_REVIEW"/>
      <w:bookmarkEnd w:id="9"/>
      <w:r>
        <w:t>SUMMARY</w:t>
      </w:r>
      <w:r>
        <w:rPr>
          <w:spacing w:val="-13"/>
        </w:rPr>
        <w:t xml:space="preserve"> </w:t>
      </w:r>
      <w:r>
        <w:t>OF</w:t>
      </w:r>
      <w:r>
        <w:rPr>
          <w:spacing w:val="-7"/>
        </w:rPr>
        <w:t xml:space="preserve"> </w:t>
      </w:r>
      <w:r>
        <w:t>LITERATURE</w:t>
      </w:r>
      <w:r>
        <w:rPr>
          <w:spacing w:val="-13"/>
        </w:rPr>
        <w:t xml:space="preserve"> </w:t>
      </w:r>
      <w:r>
        <w:rPr>
          <w:spacing w:val="-2"/>
        </w:rPr>
        <w:t>REVIEW</w:t>
      </w:r>
    </w:p>
    <w:p w14:paraId="4BD03E8D" w14:textId="77777777" w:rsidR="00A942F5" w:rsidRDefault="00D54C5E">
      <w:pPr>
        <w:pStyle w:val="BodyText"/>
        <w:spacing w:before="161" w:line="314" w:lineRule="auto"/>
        <w:ind w:left="171" w:right="327"/>
        <w:jc w:val="both"/>
      </w:pPr>
      <w:r>
        <w:rPr>
          <w:w w:val="105"/>
        </w:rPr>
        <w:t>Table 2.1 summarizes the three broad approaches reviewed in this chapter, along with their respective strengths</w:t>
      </w:r>
      <w:r>
        <w:rPr>
          <w:spacing w:val="-3"/>
          <w:w w:val="105"/>
        </w:rPr>
        <w:t xml:space="preserve"> </w:t>
      </w:r>
      <w:r>
        <w:rPr>
          <w:w w:val="105"/>
        </w:rPr>
        <w:t>and limitations, as considered during the design of the proposed system.</w:t>
      </w:r>
    </w:p>
    <w:p w14:paraId="4BD03E8E" w14:textId="77777777" w:rsidR="00A942F5" w:rsidRDefault="00A942F5">
      <w:pPr>
        <w:pStyle w:val="BodyText"/>
        <w:spacing w:line="314" w:lineRule="auto"/>
        <w:jc w:val="both"/>
        <w:sectPr w:rsidR="00A942F5">
          <w:pgSz w:w="11910" w:h="16850"/>
          <w:pgMar w:top="1240" w:right="992" w:bottom="940" w:left="1133" w:header="0" w:footer="755" w:gutter="0"/>
          <w:pgBorders w:offsetFrom="page">
            <w:top w:val="single" w:sz="4" w:space="24" w:color="000000"/>
            <w:left w:val="single" w:sz="4" w:space="24" w:color="000000"/>
            <w:bottom w:val="single" w:sz="4" w:space="23" w:color="000000"/>
            <w:right w:val="single" w:sz="4" w:space="23" w:color="000000"/>
          </w:pgBorders>
          <w:cols w:space="720"/>
        </w:sectPr>
      </w:pPr>
    </w:p>
    <w:p w14:paraId="4BD03E8F" w14:textId="77777777" w:rsidR="00A942F5" w:rsidRDefault="00D54C5E">
      <w:pPr>
        <w:pStyle w:val="Heading5"/>
        <w:spacing w:before="71"/>
        <w:ind w:left="21"/>
      </w:pPr>
      <w:r>
        <w:lastRenderedPageBreak/>
        <w:t>Table</w:t>
      </w:r>
      <w:r>
        <w:rPr>
          <w:spacing w:val="26"/>
        </w:rPr>
        <w:t xml:space="preserve"> </w:t>
      </w:r>
      <w:r>
        <w:t>2.1:</w:t>
      </w:r>
      <w:r>
        <w:rPr>
          <w:spacing w:val="24"/>
        </w:rPr>
        <w:t xml:space="preserve"> </w:t>
      </w:r>
      <w:r>
        <w:t>Summary</w:t>
      </w:r>
      <w:r>
        <w:rPr>
          <w:spacing w:val="19"/>
        </w:rPr>
        <w:t xml:space="preserve"> </w:t>
      </w:r>
      <w:r>
        <w:t>of</w:t>
      </w:r>
      <w:r>
        <w:rPr>
          <w:spacing w:val="24"/>
        </w:rPr>
        <w:t xml:space="preserve"> </w:t>
      </w:r>
      <w:r>
        <w:t>Literature</w:t>
      </w:r>
      <w:r>
        <w:rPr>
          <w:spacing w:val="27"/>
        </w:rPr>
        <w:t xml:space="preserve"> </w:t>
      </w:r>
      <w:r>
        <w:rPr>
          <w:spacing w:val="-2"/>
        </w:rPr>
        <w:t>Review</w:t>
      </w:r>
    </w:p>
    <w:p w14:paraId="4BD03E90" w14:textId="77777777" w:rsidR="00A942F5" w:rsidRDefault="00A942F5">
      <w:pPr>
        <w:pStyle w:val="BodyText"/>
        <w:spacing w:before="3"/>
        <w:rPr>
          <w:b/>
          <w:sz w:val="13"/>
        </w:rPr>
      </w:pPr>
    </w:p>
    <w:tbl>
      <w:tblPr>
        <w:tblW w:w="0" w:type="auto"/>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2"/>
        <w:gridCol w:w="3602"/>
        <w:gridCol w:w="3198"/>
      </w:tblGrid>
      <w:tr w:rsidR="00A942F5" w14:paraId="4BD03E94" w14:textId="77777777">
        <w:trPr>
          <w:trHeight w:val="407"/>
        </w:trPr>
        <w:tc>
          <w:tcPr>
            <w:tcW w:w="2802" w:type="dxa"/>
            <w:shd w:val="clear" w:color="auto" w:fill="D9D9D9"/>
          </w:tcPr>
          <w:p w14:paraId="4BD03E91" w14:textId="77777777" w:rsidR="00A942F5" w:rsidRDefault="00D54C5E">
            <w:pPr>
              <w:pStyle w:val="TableParagraph"/>
              <w:ind w:left="924"/>
              <w:rPr>
                <w:b/>
              </w:rPr>
            </w:pPr>
            <w:r>
              <w:rPr>
                <w:b/>
                <w:spacing w:val="-2"/>
              </w:rPr>
              <w:t>Approach</w:t>
            </w:r>
          </w:p>
        </w:tc>
        <w:tc>
          <w:tcPr>
            <w:tcW w:w="3602" w:type="dxa"/>
            <w:shd w:val="clear" w:color="auto" w:fill="D9D9D9"/>
          </w:tcPr>
          <w:p w14:paraId="4BD03E92" w14:textId="77777777" w:rsidR="00A942F5" w:rsidRDefault="00D54C5E">
            <w:pPr>
              <w:pStyle w:val="TableParagraph"/>
              <w:ind w:left="0" w:right="5"/>
              <w:jc w:val="center"/>
              <w:rPr>
                <w:b/>
              </w:rPr>
            </w:pPr>
            <w:r>
              <w:rPr>
                <w:b/>
                <w:spacing w:val="-2"/>
              </w:rPr>
              <w:t>Strengths</w:t>
            </w:r>
          </w:p>
        </w:tc>
        <w:tc>
          <w:tcPr>
            <w:tcW w:w="3198" w:type="dxa"/>
            <w:shd w:val="clear" w:color="auto" w:fill="D9D9D9"/>
          </w:tcPr>
          <w:p w14:paraId="4BD03E93" w14:textId="77777777" w:rsidR="00A942F5" w:rsidRDefault="00D54C5E">
            <w:pPr>
              <w:pStyle w:val="TableParagraph"/>
              <w:ind w:left="1054"/>
              <w:rPr>
                <w:b/>
              </w:rPr>
            </w:pPr>
            <w:r>
              <w:rPr>
                <w:b/>
                <w:spacing w:val="-2"/>
              </w:rPr>
              <w:t>Limitations</w:t>
            </w:r>
          </w:p>
        </w:tc>
      </w:tr>
      <w:tr w:rsidR="00A942F5" w14:paraId="4BD03E98" w14:textId="77777777">
        <w:trPr>
          <w:trHeight w:val="688"/>
        </w:trPr>
        <w:tc>
          <w:tcPr>
            <w:tcW w:w="2802" w:type="dxa"/>
          </w:tcPr>
          <w:p w14:paraId="4BD03E95" w14:textId="77777777" w:rsidR="00A942F5" w:rsidRDefault="00D54C5E">
            <w:pPr>
              <w:pStyle w:val="TableParagraph"/>
              <w:spacing w:before="81" w:line="259" w:lineRule="auto"/>
            </w:pPr>
            <w:r>
              <w:t>Spreadsheet-based</w:t>
            </w:r>
            <w:r>
              <w:rPr>
                <w:spacing w:val="-14"/>
              </w:rPr>
              <w:t xml:space="preserve"> </w:t>
            </w:r>
            <w:r>
              <w:t>tracking (Excel only)</w:t>
            </w:r>
          </w:p>
        </w:tc>
        <w:tc>
          <w:tcPr>
            <w:tcW w:w="3602" w:type="dxa"/>
          </w:tcPr>
          <w:p w14:paraId="4BD03E96" w14:textId="77777777" w:rsidR="00A942F5" w:rsidRDefault="00D54C5E">
            <w:pPr>
              <w:pStyle w:val="TableParagraph"/>
              <w:spacing w:before="88"/>
              <w:ind w:left="96"/>
            </w:pPr>
            <w:r>
              <w:t>Easy</w:t>
            </w:r>
            <w:r>
              <w:rPr>
                <w:spacing w:val="-7"/>
              </w:rPr>
              <w:t xml:space="preserve"> </w:t>
            </w:r>
            <w:r>
              <w:t>to</w:t>
            </w:r>
            <w:r>
              <w:rPr>
                <w:spacing w:val="-7"/>
              </w:rPr>
              <w:t xml:space="preserve"> </w:t>
            </w:r>
            <w:r>
              <w:t>use;</w:t>
            </w:r>
            <w:r>
              <w:rPr>
                <w:spacing w:val="-2"/>
              </w:rPr>
              <w:t xml:space="preserve"> </w:t>
            </w:r>
            <w:r>
              <w:t>low</w:t>
            </w:r>
            <w:r>
              <w:rPr>
                <w:spacing w:val="-13"/>
              </w:rPr>
              <w:t xml:space="preserve"> </w:t>
            </w:r>
            <w:r>
              <w:t>cost;</w:t>
            </w:r>
            <w:r>
              <w:rPr>
                <w:spacing w:val="-2"/>
              </w:rPr>
              <w:t xml:space="preserve"> </w:t>
            </w:r>
            <w:r>
              <w:t>familiar</w:t>
            </w:r>
            <w:r>
              <w:rPr>
                <w:spacing w:val="-13"/>
              </w:rPr>
              <w:t xml:space="preserve"> </w:t>
            </w:r>
            <w:r>
              <w:t>to</w:t>
            </w:r>
            <w:r>
              <w:rPr>
                <w:spacing w:val="-7"/>
              </w:rPr>
              <w:t xml:space="preserve"> </w:t>
            </w:r>
            <w:r>
              <w:t xml:space="preserve">most </w:t>
            </w:r>
            <w:r>
              <w:rPr>
                <w:spacing w:val="-2"/>
              </w:rPr>
              <w:t>staff</w:t>
            </w:r>
          </w:p>
        </w:tc>
        <w:tc>
          <w:tcPr>
            <w:tcW w:w="3198" w:type="dxa"/>
          </w:tcPr>
          <w:p w14:paraId="4BD03E97" w14:textId="77777777" w:rsidR="00A942F5" w:rsidRDefault="00D54C5E">
            <w:pPr>
              <w:pStyle w:val="TableParagraph"/>
              <w:spacing w:before="88"/>
              <w:ind w:left="96" w:right="145"/>
            </w:pPr>
            <w:r>
              <w:t>Error-prone; hard to scale; limited</w:t>
            </w:r>
            <w:r>
              <w:rPr>
                <w:spacing w:val="-13"/>
              </w:rPr>
              <w:t xml:space="preserve"> </w:t>
            </w:r>
            <w:r>
              <w:t>analysis</w:t>
            </w:r>
            <w:r>
              <w:rPr>
                <w:spacing w:val="-14"/>
              </w:rPr>
              <w:t xml:space="preserve"> </w:t>
            </w:r>
            <w:r>
              <w:t>and</w:t>
            </w:r>
            <w:r>
              <w:rPr>
                <w:spacing w:val="-6"/>
              </w:rPr>
              <w:t xml:space="preserve"> </w:t>
            </w:r>
            <w:r>
              <w:t>visualization</w:t>
            </w:r>
          </w:p>
        </w:tc>
      </w:tr>
      <w:tr w:rsidR="00A942F5" w14:paraId="4BD03E9C" w14:textId="77777777">
        <w:trPr>
          <w:trHeight w:val="688"/>
        </w:trPr>
        <w:tc>
          <w:tcPr>
            <w:tcW w:w="2802" w:type="dxa"/>
          </w:tcPr>
          <w:p w14:paraId="4BD03E99" w14:textId="77777777" w:rsidR="00A942F5" w:rsidRDefault="00D54C5E">
            <w:pPr>
              <w:pStyle w:val="TableParagraph"/>
              <w:spacing w:before="81" w:line="259" w:lineRule="auto"/>
              <w:ind w:right="24"/>
            </w:pPr>
            <w:r>
              <w:t>Database-driven</w:t>
            </w:r>
            <w:r>
              <w:rPr>
                <w:spacing w:val="-14"/>
              </w:rPr>
              <w:t xml:space="preserve"> </w:t>
            </w:r>
            <w:r>
              <w:t>tracking (SQL only)</w:t>
            </w:r>
          </w:p>
        </w:tc>
        <w:tc>
          <w:tcPr>
            <w:tcW w:w="3602" w:type="dxa"/>
          </w:tcPr>
          <w:p w14:paraId="4BD03E9A" w14:textId="77777777" w:rsidR="00A942F5" w:rsidRDefault="00D54C5E">
            <w:pPr>
              <w:pStyle w:val="TableParagraph"/>
              <w:spacing w:before="88"/>
              <w:ind w:left="96"/>
            </w:pPr>
            <w:r>
              <w:t>Structured</w:t>
            </w:r>
            <w:r>
              <w:rPr>
                <w:spacing w:val="-14"/>
              </w:rPr>
              <w:t xml:space="preserve"> </w:t>
            </w:r>
            <w:r>
              <w:t>storage;</w:t>
            </w:r>
            <w:r>
              <w:rPr>
                <w:spacing w:val="-14"/>
              </w:rPr>
              <w:t xml:space="preserve"> </w:t>
            </w:r>
            <w:r>
              <w:t>supports</w:t>
            </w:r>
            <w:r>
              <w:rPr>
                <w:spacing w:val="-14"/>
              </w:rPr>
              <w:t xml:space="preserve"> </w:t>
            </w:r>
            <w:r>
              <w:t>complex queries; consistent data</w:t>
            </w:r>
          </w:p>
        </w:tc>
        <w:tc>
          <w:tcPr>
            <w:tcW w:w="3198" w:type="dxa"/>
          </w:tcPr>
          <w:p w14:paraId="4BD03E9B" w14:textId="77777777" w:rsidR="00A942F5" w:rsidRDefault="00D54C5E">
            <w:pPr>
              <w:pStyle w:val="TableParagraph"/>
              <w:spacing w:before="88"/>
              <w:ind w:left="96"/>
            </w:pPr>
            <w:r>
              <w:t>Requires technical/SQL knowledge;</w:t>
            </w:r>
            <w:r>
              <w:rPr>
                <w:spacing w:val="-12"/>
              </w:rPr>
              <w:t xml:space="preserve"> </w:t>
            </w:r>
            <w:r>
              <w:t>no</w:t>
            </w:r>
            <w:r>
              <w:rPr>
                <w:spacing w:val="-11"/>
              </w:rPr>
              <w:t xml:space="preserve"> </w:t>
            </w:r>
            <w:r>
              <w:t>visual</w:t>
            </w:r>
            <w:r>
              <w:rPr>
                <w:spacing w:val="-12"/>
              </w:rPr>
              <w:t xml:space="preserve"> </w:t>
            </w:r>
            <w:r>
              <w:t>interface</w:t>
            </w:r>
          </w:p>
        </w:tc>
      </w:tr>
      <w:tr w:rsidR="00A942F5" w14:paraId="4BD03EA1" w14:textId="77777777">
        <w:trPr>
          <w:trHeight w:val="940"/>
        </w:trPr>
        <w:tc>
          <w:tcPr>
            <w:tcW w:w="2802" w:type="dxa"/>
          </w:tcPr>
          <w:p w14:paraId="4BD03E9D" w14:textId="77777777" w:rsidR="00A942F5" w:rsidRDefault="00D54C5E">
            <w:pPr>
              <w:pStyle w:val="TableParagraph"/>
              <w:ind w:right="937"/>
            </w:pPr>
            <w:r>
              <w:t>BI</w:t>
            </w:r>
            <w:r>
              <w:rPr>
                <w:spacing w:val="-14"/>
              </w:rPr>
              <w:t xml:space="preserve"> </w:t>
            </w:r>
            <w:r>
              <w:t xml:space="preserve">dashboard-based </w:t>
            </w:r>
            <w:r>
              <w:rPr>
                <w:spacing w:val="-2"/>
              </w:rPr>
              <w:t>reporting</w:t>
            </w:r>
          </w:p>
          <w:p w14:paraId="4BD03E9E" w14:textId="77777777" w:rsidR="00A942F5" w:rsidRDefault="00D54C5E">
            <w:pPr>
              <w:pStyle w:val="TableParagraph"/>
              <w:spacing w:before="20"/>
            </w:pPr>
            <w:r>
              <w:t>(Power</w:t>
            </w:r>
            <w:r>
              <w:rPr>
                <w:spacing w:val="-6"/>
              </w:rPr>
              <w:t xml:space="preserve"> </w:t>
            </w:r>
            <w:r>
              <w:rPr>
                <w:spacing w:val="-5"/>
              </w:rPr>
              <w:t>BI)</w:t>
            </w:r>
          </w:p>
        </w:tc>
        <w:tc>
          <w:tcPr>
            <w:tcW w:w="3602" w:type="dxa"/>
          </w:tcPr>
          <w:p w14:paraId="4BD03E9F" w14:textId="77777777" w:rsidR="00A942F5" w:rsidRDefault="00D54C5E">
            <w:pPr>
              <w:pStyle w:val="TableParagraph"/>
              <w:spacing w:before="211"/>
              <w:ind w:left="96" w:right="192"/>
            </w:pPr>
            <w:r>
              <w:t>Interactive</w:t>
            </w:r>
            <w:r>
              <w:rPr>
                <w:spacing w:val="-13"/>
              </w:rPr>
              <w:t xml:space="preserve"> </w:t>
            </w:r>
            <w:r>
              <w:t>visuals;</w:t>
            </w:r>
            <w:r>
              <w:rPr>
                <w:spacing w:val="-6"/>
              </w:rPr>
              <w:t xml:space="preserve"> </w:t>
            </w:r>
            <w:r>
              <w:t>accessible</w:t>
            </w:r>
            <w:r>
              <w:rPr>
                <w:spacing w:val="-7"/>
              </w:rPr>
              <w:t xml:space="preserve"> </w:t>
            </w:r>
            <w:r>
              <w:t>to</w:t>
            </w:r>
            <w:r>
              <w:rPr>
                <w:spacing w:val="-11"/>
              </w:rPr>
              <w:t xml:space="preserve"> </w:t>
            </w:r>
            <w:r>
              <w:t>non-technical users; real-time insights</w:t>
            </w:r>
          </w:p>
        </w:tc>
        <w:tc>
          <w:tcPr>
            <w:tcW w:w="3198" w:type="dxa"/>
          </w:tcPr>
          <w:p w14:paraId="4BD03EA0" w14:textId="77777777" w:rsidR="00A942F5" w:rsidRDefault="00D54C5E">
            <w:pPr>
              <w:pStyle w:val="TableParagraph"/>
              <w:spacing w:before="211"/>
              <w:ind w:left="96" w:right="775"/>
            </w:pPr>
            <w:r>
              <w:t>Depends on clean, well-structured</w:t>
            </w:r>
            <w:r>
              <w:rPr>
                <w:spacing w:val="-14"/>
              </w:rPr>
              <w:t xml:space="preserve"> </w:t>
            </w:r>
            <w:r>
              <w:t>underlying</w:t>
            </w:r>
            <w:r>
              <w:rPr>
                <w:spacing w:val="-14"/>
              </w:rPr>
              <w:t xml:space="preserve"> </w:t>
            </w:r>
            <w:r>
              <w:t>data</w:t>
            </w:r>
          </w:p>
        </w:tc>
      </w:tr>
    </w:tbl>
    <w:p w14:paraId="4BD03EA2" w14:textId="77777777" w:rsidR="00A942F5" w:rsidRDefault="00A942F5">
      <w:pPr>
        <w:pStyle w:val="BodyText"/>
        <w:spacing w:before="212"/>
        <w:rPr>
          <w:b/>
        </w:rPr>
      </w:pPr>
    </w:p>
    <w:p w14:paraId="4BD03EA3" w14:textId="77777777" w:rsidR="00A942F5" w:rsidRDefault="00D54C5E">
      <w:pPr>
        <w:spacing w:line="314" w:lineRule="auto"/>
        <w:ind w:left="171" w:right="313"/>
        <w:jc w:val="both"/>
        <w:rPr>
          <w:i/>
          <w:sz w:val="23"/>
        </w:rPr>
      </w:pPr>
      <w:r>
        <w:rPr>
          <w:i/>
          <w:w w:val="105"/>
          <w:sz w:val="23"/>
        </w:rPr>
        <w:t>[TO</w:t>
      </w:r>
      <w:r>
        <w:rPr>
          <w:i/>
          <w:spacing w:val="-10"/>
          <w:w w:val="105"/>
          <w:sz w:val="23"/>
        </w:rPr>
        <w:t xml:space="preserve"> </w:t>
      </w:r>
      <w:r>
        <w:rPr>
          <w:i/>
          <w:w w:val="105"/>
          <w:sz w:val="23"/>
        </w:rPr>
        <w:t>BE</w:t>
      </w:r>
      <w:r>
        <w:rPr>
          <w:i/>
          <w:spacing w:val="-5"/>
          <w:w w:val="105"/>
          <w:sz w:val="23"/>
        </w:rPr>
        <w:t xml:space="preserve"> </w:t>
      </w:r>
      <w:r>
        <w:rPr>
          <w:i/>
          <w:w w:val="105"/>
          <w:sz w:val="23"/>
        </w:rPr>
        <w:t>PROVIDED:</w:t>
      </w:r>
      <w:r>
        <w:rPr>
          <w:i/>
          <w:spacing w:val="-10"/>
          <w:w w:val="105"/>
          <w:sz w:val="23"/>
        </w:rPr>
        <w:t xml:space="preserve"> </w:t>
      </w:r>
      <w:r>
        <w:rPr>
          <w:i/>
          <w:w w:val="105"/>
          <w:sz w:val="23"/>
        </w:rPr>
        <w:t>If</w:t>
      </w:r>
      <w:r>
        <w:rPr>
          <w:i/>
          <w:spacing w:val="-11"/>
          <w:w w:val="105"/>
          <w:sz w:val="23"/>
        </w:rPr>
        <w:t xml:space="preserve"> </w:t>
      </w:r>
      <w:r>
        <w:rPr>
          <w:i/>
          <w:w w:val="105"/>
          <w:sz w:val="23"/>
        </w:rPr>
        <w:t>specific</w:t>
      </w:r>
      <w:r>
        <w:rPr>
          <w:i/>
          <w:spacing w:val="-2"/>
          <w:w w:val="105"/>
          <w:sz w:val="23"/>
        </w:rPr>
        <w:t xml:space="preserve"> </w:t>
      </w:r>
      <w:r>
        <w:rPr>
          <w:i/>
          <w:w w:val="105"/>
          <w:sz w:val="23"/>
        </w:rPr>
        <w:t>journal</w:t>
      </w:r>
      <w:r>
        <w:rPr>
          <w:i/>
          <w:spacing w:val="-11"/>
          <w:w w:val="105"/>
          <w:sz w:val="23"/>
        </w:rPr>
        <w:t xml:space="preserve"> </w:t>
      </w:r>
      <w:r>
        <w:rPr>
          <w:i/>
          <w:w w:val="105"/>
          <w:sz w:val="23"/>
        </w:rPr>
        <w:t>articles,</w:t>
      </w:r>
      <w:r>
        <w:rPr>
          <w:i/>
          <w:spacing w:val="-11"/>
          <w:w w:val="105"/>
          <w:sz w:val="23"/>
        </w:rPr>
        <w:t xml:space="preserve"> </w:t>
      </w:r>
      <w:r>
        <w:rPr>
          <w:i/>
          <w:w w:val="105"/>
          <w:sz w:val="23"/>
        </w:rPr>
        <w:t>conference</w:t>
      </w:r>
      <w:r>
        <w:rPr>
          <w:i/>
          <w:spacing w:val="-8"/>
          <w:w w:val="105"/>
          <w:sz w:val="23"/>
        </w:rPr>
        <w:t xml:space="preserve"> </w:t>
      </w:r>
      <w:r>
        <w:rPr>
          <w:i/>
          <w:w w:val="105"/>
          <w:sz w:val="23"/>
        </w:rPr>
        <w:t>papers,</w:t>
      </w:r>
      <w:r>
        <w:rPr>
          <w:i/>
          <w:spacing w:val="-11"/>
          <w:w w:val="105"/>
          <w:sz w:val="23"/>
        </w:rPr>
        <w:t xml:space="preserve"> </w:t>
      </w:r>
      <w:r>
        <w:rPr>
          <w:i/>
          <w:w w:val="105"/>
          <w:sz w:val="23"/>
        </w:rPr>
        <w:t>or</w:t>
      </w:r>
      <w:r>
        <w:rPr>
          <w:i/>
          <w:spacing w:val="-10"/>
          <w:w w:val="105"/>
          <w:sz w:val="23"/>
        </w:rPr>
        <w:t xml:space="preserve"> </w:t>
      </w:r>
      <w:r>
        <w:rPr>
          <w:i/>
          <w:w w:val="105"/>
          <w:sz w:val="23"/>
        </w:rPr>
        <w:t>reference</w:t>
      </w:r>
      <w:r>
        <w:rPr>
          <w:i/>
          <w:spacing w:val="-8"/>
          <w:w w:val="105"/>
          <w:sz w:val="23"/>
        </w:rPr>
        <w:t xml:space="preserve"> </w:t>
      </w:r>
      <w:r>
        <w:rPr>
          <w:i/>
          <w:w w:val="105"/>
          <w:sz w:val="23"/>
        </w:rPr>
        <w:t>textbooks</w:t>
      </w:r>
      <w:r>
        <w:rPr>
          <w:i/>
          <w:spacing w:val="-10"/>
          <w:w w:val="105"/>
          <w:sz w:val="23"/>
        </w:rPr>
        <w:t xml:space="preserve"> </w:t>
      </w:r>
      <w:r>
        <w:rPr>
          <w:i/>
          <w:w w:val="105"/>
          <w:sz w:val="23"/>
        </w:rPr>
        <w:t>were used or recommended by your guide, please provide their author names, titles, and publication details so they can be cited here and added to the References chapter.]</w:t>
      </w:r>
    </w:p>
    <w:p w14:paraId="4BD03EA4" w14:textId="77777777" w:rsidR="00A942F5" w:rsidRDefault="00A942F5">
      <w:pPr>
        <w:spacing w:line="314" w:lineRule="auto"/>
        <w:jc w:val="both"/>
        <w:rPr>
          <w:i/>
          <w:sz w:val="23"/>
        </w:rPr>
        <w:sectPr w:rsidR="00A942F5">
          <w:pgSz w:w="11910" w:h="16850"/>
          <w:pgMar w:top="1240" w:right="992" w:bottom="940" w:left="1133" w:header="0" w:footer="755" w:gutter="0"/>
          <w:pgBorders w:offsetFrom="page">
            <w:top w:val="single" w:sz="4" w:space="24" w:color="000000"/>
            <w:left w:val="single" w:sz="4" w:space="24" w:color="000000"/>
            <w:bottom w:val="single" w:sz="4" w:space="23" w:color="000000"/>
            <w:right w:val="single" w:sz="4" w:space="23" w:color="000000"/>
          </w:pgBorders>
          <w:cols w:space="720"/>
        </w:sectPr>
      </w:pPr>
    </w:p>
    <w:p w14:paraId="4BD03EA5" w14:textId="77777777" w:rsidR="00A942F5" w:rsidRDefault="00D54C5E">
      <w:pPr>
        <w:pStyle w:val="Heading1"/>
        <w:spacing w:line="314" w:lineRule="auto"/>
        <w:ind w:left="3499" w:right="3643" w:firstLine="9"/>
        <w:jc w:val="center"/>
      </w:pPr>
      <w:r>
        <w:lastRenderedPageBreak/>
        <w:t xml:space="preserve">CHAPTER 3 </w:t>
      </w:r>
      <w:r>
        <w:rPr>
          <w:spacing w:val="-2"/>
        </w:rPr>
        <w:t>METHODOLOGY</w:t>
      </w:r>
    </w:p>
    <w:p w14:paraId="4BD03EA6" w14:textId="77777777" w:rsidR="00A942F5" w:rsidRDefault="00D54C5E">
      <w:pPr>
        <w:pStyle w:val="Heading3"/>
        <w:numPr>
          <w:ilvl w:val="1"/>
          <w:numId w:val="4"/>
        </w:numPr>
        <w:tabs>
          <w:tab w:val="left" w:pos="559"/>
        </w:tabs>
        <w:spacing w:before="194"/>
        <w:ind w:hanging="388"/>
      </w:pPr>
      <w:bookmarkStart w:id="10" w:name="3.1_OVERALL_METHODOLOGY"/>
      <w:bookmarkEnd w:id="10"/>
      <w:r>
        <w:t>OVERALL</w:t>
      </w:r>
      <w:r>
        <w:rPr>
          <w:spacing w:val="-15"/>
        </w:rPr>
        <w:t xml:space="preserve"> </w:t>
      </w:r>
      <w:r>
        <w:rPr>
          <w:spacing w:val="-2"/>
        </w:rPr>
        <w:t>METHODOLOGY</w:t>
      </w:r>
    </w:p>
    <w:p w14:paraId="4BD03EA7" w14:textId="77777777" w:rsidR="00A942F5" w:rsidRDefault="00D54C5E">
      <w:pPr>
        <w:pStyle w:val="BodyText"/>
        <w:spacing w:before="161" w:line="314" w:lineRule="auto"/>
        <w:ind w:left="171" w:right="300"/>
        <w:jc w:val="both"/>
      </w:pPr>
      <w:r>
        <w:rPr>
          <w:w w:val="105"/>
        </w:rPr>
        <w:t>The Fee Collection Tracker follows a linear, three-stage data pipeline: data collection and cleaning, structured storage and analysis, and interactive visualization. Raw student fee data is first collected and cleaned in Microsoft Excel. The cleaned data is then imported into a SQL database, where</w:t>
      </w:r>
      <w:r>
        <w:rPr>
          <w:spacing w:val="-7"/>
          <w:w w:val="105"/>
        </w:rPr>
        <w:t xml:space="preserve"> </w:t>
      </w:r>
      <w:r>
        <w:rPr>
          <w:w w:val="105"/>
        </w:rPr>
        <w:t>it is</w:t>
      </w:r>
      <w:r>
        <w:rPr>
          <w:spacing w:val="-2"/>
          <w:w w:val="105"/>
        </w:rPr>
        <w:t xml:space="preserve"> </w:t>
      </w:r>
      <w:r>
        <w:rPr>
          <w:w w:val="105"/>
        </w:rPr>
        <w:t>queried</w:t>
      </w:r>
      <w:r>
        <w:rPr>
          <w:spacing w:val="-6"/>
          <w:w w:val="105"/>
        </w:rPr>
        <w:t xml:space="preserve"> </w:t>
      </w:r>
      <w:r>
        <w:rPr>
          <w:w w:val="105"/>
        </w:rPr>
        <w:t>and</w:t>
      </w:r>
      <w:r>
        <w:rPr>
          <w:spacing w:val="-6"/>
          <w:w w:val="105"/>
        </w:rPr>
        <w:t xml:space="preserve"> </w:t>
      </w:r>
      <w:r>
        <w:rPr>
          <w:w w:val="105"/>
        </w:rPr>
        <w:t>aggregated</w:t>
      </w:r>
      <w:r>
        <w:rPr>
          <w:spacing w:val="-6"/>
          <w:w w:val="105"/>
        </w:rPr>
        <w:t xml:space="preserve"> </w:t>
      </w:r>
      <w:r>
        <w:rPr>
          <w:w w:val="105"/>
        </w:rPr>
        <w:t>to compute</w:t>
      </w:r>
      <w:r>
        <w:rPr>
          <w:spacing w:val="-1"/>
          <w:w w:val="105"/>
        </w:rPr>
        <w:t xml:space="preserve"> </w:t>
      </w:r>
      <w:r>
        <w:rPr>
          <w:w w:val="105"/>
        </w:rPr>
        <w:t>fee</w:t>
      </w:r>
      <w:r>
        <w:rPr>
          <w:spacing w:val="-1"/>
          <w:w w:val="105"/>
        </w:rPr>
        <w:t xml:space="preserve"> </w:t>
      </w:r>
      <w:r>
        <w:rPr>
          <w:w w:val="105"/>
        </w:rPr>
        <w:t>summaries. Finally, the</w:t>
      </w:r>
      <w:r>
        <w:rPr>
          <w:spacing w:val="-1"/>
          <w:w w:val="105"/>
        </w:rPr>
        <w:t xml:space="preserve"> </w:t>
      </w:r>
      <w:r>
        <w:rPr>
          <w:w w:val="105"/>
        </w:rPr>
        <w:t>SQL output is</w:t>
      </w:r>
      <w:r>
        <w:rPr>
          <w:spacing w:val="-15"/>
          <w:w w:val="105"/>
        </w:rPr>
        <w:t xml:space="preserve"> </w:t>
      </w:r>
      <w:r>
        <w:rPr>
          <w:w w:val="105"/>
        </w:rPr>
        <w:t>connected</w:t>
      </w:r>
      <w:r>
        <w:rPr>
          <w:spacing w:val="-12"/>
          <w:w w:val="105"/>
        </w:rPr>
        <w:t xml:space="preserve"> </w:t>
      </w:r>
      <w:r>
        <w:rPr>
          <w:w w:val="105"/>
        </w:rPr>
        <w:t>to</w:t>
      </w:r>
      <w:r>
        <w:rPr>
          <w:spacing w:val="-6"/>
          <w:w w:val="105"/>
        </w:rPr>
        <w:t xml:space="preserve"> </w:t>
      </w:r>
      <w:r>
        <w:rPr>
          <w:w w:val="105"/>
        </w:rPr>
        <w:t>Power</w:t>
      </w:r>
      <w:r>
        <w:rPr>
          <w:spacing w:val="-8"/>
          <w:w w:val="105"/>
        </w:rPr>
        <w:t xml:space="preserve"> </w:t>
      </w:r>
      <w:r>
        <w:rPr>
          <w:w w:val="105"/>
        </w:rPr>
        <w:t>BI,</w:t>
      </w:r>
      <w:r>
        <w:rPr>
          <w:spacing w:val="-10"/>
          <w:w w:val="105"/>
        </w:rPr>
        <w:t xml:space="preserve"> </w:t>
      </w:r>
      <w:r>
        <w:rPr>
          <w:w w:val="105"/>
        </w:rPr>
        <w:t>where</w:t>
      </w:r>
      <w:r>
        <w:rPr>
          <w:spacing w:val="-16"/>
          <w:w w:val="105"/>
        </w:rPr>
        <w:t xml:space="preserve"> </w:t>
      </w:r>
      <w:r>
        <w:rPr>
          <w:w w:val="105"/>
        </w:rPr>
        <w:t>an</w:t>
      </w:r>
      <w:r>
        <w:rPr>
          <w:spacing w:val="-11"/>
          <w:w w:val="105"/>
        </w:rPr>
        <w:t xml:space="preserve"> </w:t>
      </w:r>
      <w:r>
        <w:rPr>
          <w:w w:val="105"/>
        </w:rPr>
        <w:t>interactive</w:t>
      </w:r>
      <w:r>
        <w:rPr>
          <w:spacing w:val="-13"/>
          <w:w w:val="105"/>
        </w:rPr>
        <w:t xml:space="preserve"> </w:t>
      </w:r>
      <w:r>
        <w:rPr>
          <w:w w:val="105"/>
        </w:rPr>
        <w:t>dashboard</w:t>
      </w:r>
      <w:r>
        <w:rPr>
          <w:spacing w:val="-16"/>
          <w:w w:val="105"/>
        </w:rPr>
        <w:t xml:space="preserve"> </w:t>
      </w:r>
      <w:r>
        <w:rPr>
          <w:w w:val="105"/>
        </w:rPr>
        <w:t>is</w:t>
      </w:r>
      <w:r>
        <w:rPr>
          <w:spacing w:val="-8"/>
          <w:w w:val="105"/>
        </w:rPr>
        <w:t xml:space="preserve"> </w:t>
      </w:r>
      <w:r>
        <w:rPr>
          <w:w w:val="105"/>
        </w:rPr>
        <w:t>designed</w:t>
      </w:r>
      <w:r>
        <w:rPr>
          <w:spacing w:val="-12"/>
          <w:w w:val="105"/>
        </w:rPr>
        <w:t xml:space="preserve"> </w:t>
      </w:r>
      <w:r>
        <w:rPr>
          <w:w w:val="105"/>
        </w:rPr>
        <w:t>to</w:t>
      </w:r>
      <w:r>
        <w:rPr>
          <w:spacing w:val="-12"/>
          <w:w w:val="105"/>
        </w:rPr>
        <w:t xml:space="preserve"> </w:t>
      </w:r>
      <w:r>
        <w:rPr>
          <w:w w:val="105"/>
        </w:rPr>
        <w:t>present</w:t>
      </w:r>
      <w:r>
        <w:rPr>
          <w:spacing w:val="-10"/>
          <w:w w:val="105"/>
        </w:rPr>
        <w:t xml:space="preserve"> </w:t>
      </w:r>
      <w:r>
        <w:rPr>
          <w:w w:val="105"/>
        </w:rPr>
        <w:t>the</w:t>
      </w:r>
      <w:r>
        <w:rPr>
          <w:spacing w:val="-13"/>
          <w:w w:val="105"/>
        </w:rPr>
        <w:t xml:space="preserve"> </w:t>
      </w:r>
      <w:r>
        <w:rPr>
          <w:w w:val="105"/>
        </w:rPr>
        <w:t>analyzed</w:t>
      </w:r>
      <w:r>
        <w:rPr>
          <w:spacing w:val="-12"/>
          <w:w w:val="105"/>
        </w:rPr>
        <w:t xml:space="preserve"> </w:t>
      </w:r>
      <w:r>
        <w:rPr>
          <w:w w:val="105"/>
        </w:rPr>
        <w:t>data to the end user (institution administrators or management).</w:t>
      </w:r>
    </w:p>
    <w:p w14:paraId="4BD03EA8" w14:textId="77777777" w:rsidR="00A942F5" w:rsidRDefault="00D54C5E">
      <w:pPr>
        <w:pStyle w:val="BodyText"/>
        <w:spacing w:before="190"/>
        <w:ind w:left="171"/>
        <w:jc w:val="both"/>
      </w:pPr>
      <w:r>
        <w:rPr>
          <w:w w:val="105"/>
        </w:rPr>
        <w:t>The</w:t>
      </w:r>
      <w:r>
        <w:rPr>
          <w:spacing w:val="-11"/>
          <w:w w:val="105"/>
        </w:rPr>
        <w:t xml:space="preserve"> </w:t>
      </w:r>
      <w:r>
        <w:rPr>
          <w:w w:val="105"/>
        </w:rPr>
        <w:t>overall</w:t>
      </w:r>
      <w:r>
        <w:rPr>
          <w:spacing w:val="-8"/>
          <w:w w:val="105"/>
        </w:rPr>
        <w:t xml:space="preserve"> </w:t>
      </w:r>
      <w:r>
        <w:rPr>
          <w:w w:val="105"/>
        </w:rPr>
        <w:t>workflow</w:t>
      </w:r>
      <w:r>
        <w:rPr>
          <w:spacing w:val="-11"/>
          <w:w w:val="105"/>
        </w:rPr>
        <w:t xml:space="preserve"> </w:t>
      </w:r>
      <w:r>
        <w:rPr>
          <w:w w:val="105"/>
        </w:rPr>
        <w:t>can</w:t>
      </w:r>
      <w:r>
        <w:rPr>
          <w:spacing w:val="-10"/>
          <w:w w:val="105"/>
        </w:rPr>
        <w:t xml:space="preserve"> </w:t>
      </w:r>
      <w:r>
        <w:rPr>
          <w:w w:val="105"/>
        </w:rPr>
        <w:t>be</w:t>
      </w:r>
      <w:r>
        <w:rPr>
          <w:spacing w:val="-10"/>
          <w:w w:val="105"/>
        </w:rPr>
        <w:t xml:space="preserve"> </w:t>
      </w:r>
      <w:r>
        <w:rPr>
          <w:w w:val="105"/>
        </w:rPr>
        <w:t>summarized</w:t>
      </w:r>
      <w:r>
        <w:rPr>
          <w:spacing w:val="-10"/>
          <w:w w:val="105"/>
        </w:rPr>
        <w:t xml:space="preserve"> </w:t>
      </w:r>
      <w:r>
        <w:rPr>
          <w:spacing w:val="-5"/>
          <w:w w:val="105"/>
        </w:rPr>
        <w:t>as:</w:t>
      </w:r>
    </w:p>
    <w:p w14:paraId="4BD03EA9" w14:textId="77777777" w:rsidR="00A942F5" w:rsidRDefault="00D54C5E">
      <w:pPr>
        <w:pStyle w:val="BodyText"/>
        <w:spacing w:before="27"/>
        <w:rPr>
          <w:sz w:val="20"/>
        </w:rPr>
      </w:pPr>
      <w:r>
        <w:rPr>
          <w:noProof/>
          <w:sz w:val="20"/>
        </w:rPr>
        <mc:AlternateContent>
          <mc:Choice Requires="wps">
            <w:drawing>
              <wp:anchor distT="0" distB="0" distL="0" distR="0" simplePos="0" relativeHeight="487588352" behindDoc="1" locked="0" layoutInCell="1" allowOverlap="1" wp14:anchorId="4BD03F8F" wp14:editId="4BD03F90">
                <wp:simplePos x="0" y="0"/>
                <wp:positionH relativeFrom="page">
                  <wp:posOffset>805281</wp:posOffset>
                </wp:positionH>
                <wp:positionV relativeFrom="paragraph">
                  <wp:posOffset>183644</wp:posOffset>
                </wp:positionV>
                <wp:extent cx="5960745" cy="32956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0745" cy="329565"/>
                        </a:xfrm>
                        <a:prstGeom prst="rect">
                          <a:avLst/>
                        </a:prstGeom>
                        <a:ln w="9143">
                          <a:solidFill>
                            <a:srgbClr val="000000"/>
                          </a:solidFill>
                          <a:prstDash val="solid"/>
                        </a:ln>
                      </wps:spPr>
                      <wps:txbx>
                        <w:txbxContent>
                          <w:p w14:paraId="4BD03F9E" w14:textId="77777777" w:rsidR="00A942F5" w:rsidRDefault="00D54C5E">
                            <w:pPr>
                              <w:ind w:left="3198" w:right="421" w:hanging="2796"/>
                              <w:rPr>
                                <w:b/>
                              </w:rPr>
                            </w:pPr>
                            <w:r>
                              <w:rPr>
                                <w:b/>
                              </w:rPr>
                              <w:t>Raw</w:t>
                            </w:r>
                            <w:r>
                              <w:rPr>
                                <w:b/>
                                <w:spacing w:val="-11"/>
                              </w:rPr>
                              <w:t xml:space="preserve"> </w:t>
                            </w:r>
                            <w:r>
                              <w:rPr>
                                <w:b/>
                              </w:rPr>
                              <w:t>Data</w:t>
                            </w:r>
                            <w:r>
                              <w:rPr>
                                <w:b/>
                                <w:spacing w:val="-5"/>
                              </w:rPr>
                              <w:t xml:space="preserve"> </w:t>
                            </w:r>
                            <w:r>
                              <w:rPr>
                                <w:b/>
                              </w:rPr>
                              <w:t>→</w:t>
                            </w:r>
                            <w:r>
                              <w:rPr>
                                <w:b/>
                                <w:spacing w:val="-1"/>
                              </w:rPr>
                              <w:t xml:space="preserve"> </w:t>
                            </w:r>
                            <w:r>
                              <w:rPr>
                                <w:b/>
                              </w:rPr>
                              <w:t>Excel</w:t>
                            </w:r>
                            <w:r>
                              <w:rPr>
                                <w:b/>
                                <w:spacing w:val="-6"/>
                              </w:rPr>
                              <w:t xml:space="preserve"> </w:t>
                            </w:r>
                            <w:r>
                              <w:rPr>
                                <w:b/>
                              </w:rPr>
                              <w:t>Cleaning →</w:t>
                            </w:r>
                            <w:r>
                              <w:rPr>
                                <w:b/>
                                <w:spacing w:val="-1"/>
                              </w:rPr>
                              <w:t xml:space="preserve"> </w:t>
                            </w:r>
                            <w:r>
                              <w:rPr>
                                <w:b/>
                              </w:rPr>
                              <w:t>SQL</w:t>
                            </w:r>
                            <w:r>
                              <w:rPr>
                                <w:b/>
                                <w:spacing w:val="-6"/>
                              </w:rPr>
                              <w:t xml:space="preserve"> </w:t>
                            </w:r>
                            <w:r>
                              <w:rPr>
                                <w:b/>
                              </w:rPr>
                              <w:t>Database →</w:t>
                            </w:r>
                            <w:r>
                              <w:rPr>
                                <w:b/>
                                <w:spacing w:val="-1"/>
                              </w:rPr>
                              <w:t xml:space="preserve"> </w:t>
                            </w:r>
                            <w:r>
                              <w:rPr>
                                <w:b/>
                              </w:rPr>
                              <w:t>SQL</w:t>
                            </w:r>
                            <w:r>
                              <w:rPr>
                                <w:b/>
                                <w:spacing w:val="-6"/>
                              </w:rPr>
                              <w:t xml:space="preserve"> </w:t>
                            </w:r>
                            <w:r>
                              <w:rPr>
                                <w:b/>
                              </w:rPr>
                              <w:t>Analysis</w:t>
                            </w:r>
                            <w:r>
                              <w:rPr>
                                <w:b/>
                                <w:spacing w:val="-2"/>
                              </w:rPr>
                              <w:t xml:space="preserve"> </w:t>
                            </w:r>
                            <w:r>
                              <w:rPr>
                                <w:b/>
                              </w:rPr>
                              <w:t>→</w:t>
                            </w:r>
                            <w:r>
                              <w:rPr>
                                <w:b/>
                                <w:spacing w:val="-1"/>
                              </w:rPr>
                              <w:t xml:space="preserve"> </w:t>
                            </w:r>
                            <w:r>
                              <w:rPr>
                                <w:b/>
                              </w:rPr>
                              <w:t>Power</w:t>
                            </w:r>
                            <w:r>
                              <w:rPr>
                                <w:b/>
                                <w:spacing w:val="-13"/>
                              </w:rPr>
                              <w:t xml:space="preserve"> </w:t>
                            </w:r>
                            <w:r>
                              <w:rPr>
                                <w:b/>
                              </w:rPr>
                              <w:t>BI</w:t>
                            </w:r>
                            <w:r>
                              <w:rPr>
                                <w:b/>
                                <w:spacing w:val="-9"/>
                              </w:rPr>
                              <w:t xml:space="preserve"> </w:t>
                            </w:r>
                            <w:r>
                              <w:rPr>
                                <w:b/>
                              </w:rPr>
                              <w:t>→</w:t>
                            </w:r>
                            <w:r>
                              <w:rPr>
                                <w:b/>
                                <w:spacing w:val="-1"/>
                              </w:rPr>
                              <w:t xml:space="preserve"> </w:t>
                            </w:r>
                            <w:r>
                              <w:rPr>
                                <w:b/>
                              </w:rPr>
                              <w:t>Interactive Dashboard → Business Insights</w:t>
                            </w:r>
                          </w:p>
                        </w:txbxContent>
                      </wps:txbx>
                      <wps:bodyPr wrap="square" lIns="0" tIns="0" rIns="0" bIns="0" rtlCol="0">
                        <a:noAutofit/>
                      </wps:bodyPr>
                    </wps:wsp>
                  </a:graphicData>
                </a:graphic>
              </wp:anchor>
            </w:drawing>
          </mc:Choice>
          <mc:Fallback>
            <w:pict>
              <v:shapetype w14:anchorId="4BD03F8F" id="_x0000_t202" coordsize="21600,21600" o:spt="202" path="m,l,21600r21600,l21600,xe">
                <v:stroke joinstyle="miter"/>
                <v:path gradientshapeok="t" o:connecttype="rect"/>
              </v:shapetype>
              <v:shape id="Textbox 3" o:spid="_x0000_s1026" type="#_x0000_t202" style="position:absolute;margin-left:63.4pt;margin-top:14.45pt;width:469.35pt;height:25.9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" filled="f" strokeweight=".25397mm">
                <v:path arrowok="t"/>
                <v:textbox inset="0,0,0,0">
                  <w:txbxContent>
                    <w:p w14:paraId="4BD03F9E" w14:textId="77777777" w:rsidR="00A942F5" w:rsidRDefault="00D54C5E">
                      <w:pPr>
                        <w:ind w:left="3198" w:right="421" w:hanging="2796"/>
                        <w:rPr>
                          <w:b/>
                        </w:rPr>
                      </w:pPr>
                      <w:r>
                        <w:rPr>
                          <w:b/>
                        </w:rPr>
                        <w:t>Raw</w:t>
                      </w:r>
                      <w:r>
                        <w:rPr>
                          <w:b/>
                          <w:spacing w:val="-11"/>
                        </w:rPr>
                        <w:t xml:space="preserve"> </w:t>
                      </w:r>
                      <w:r>
                        <w:rPr>
                          <w:b/>
                        </w:rPr>
                        <w:t>Data</w:t>
                      </w:r>
                      <w:r>
                        <w:rPr>
                          <w:b/>
                          <w:spacing w:val="-5"/>
                        </w:rPr>
                        <w:t xml:space="preserve"> </w:t>
                      </w:r>
                      <w:r>
                        <w:rPr>
                          <w:b/>
                        </w:rPr>
                        <w:t>→</w:t>
                      </w:r>
                      <w:r>
                        <w:rPr>
                          <w:b/>
                          <w:spacing w:val="-1"/>
                        </w:rPr>
                        <w:t xml:space="preserve"> </w:t>
                      </w:r>
                      <w:r>
                        <w:rPr>
                          <w:b/>
                        </w:rPr>
                        <w:t>Excel</w:t>
                      </w:r>
                      <w:r>
                        <w:rPr>
                          <w:b/>
                          <w:spacing w:val="-6"/>
                        </w:rPr>
                        <w:t xml:space="preserve"> </w:t>
                      </w:r>
                      <w:r>
                        <w:rPr>
                          <w:b/>
                        </w:rPr>
                        <w:t>Cleaning →</w:t>
                      </w:r>
                      <w:r>
                        <w:rPr>
                          <w:b/>
                          <w:spacing w:val="-1"/>
                        </w:rPr>
                        <w:t xml:space="preserve"> </w:t>
                      </w:r>
                      <w:r>
                        <w:rPr>
                          <w:b/>
                        </w:rPr>
                        <w:t>SQL</w:t>
                      </w:r>
                      <w:r>
                        <w:rPr>
                          <w:b/>
                          <w:spacing w:val="-6"/>
                        </w:rPr>
                        <w:t xml:space="preserve"> </w:t>
                      </w:r>
                      <w:r>
                        <w:rPr>
                          <w:b/>
                        </w:rPr>
                        <w:t>Database →</w:t>
                      </w:r>
                      <w:r>
                        <w:rPr>
                          <w:b/>
                          <w:spacing w:val="-1"/>
                        </w:rPr>
                        <w:t xml:space="preserve"> </w:t>
                      </w:r>
                      <w:r>
                        <w:rPr>
                          <w:b/>
                        </w:rPr>
                        <w:t>SQL</w:t>
                      </w:r>
                      <w:r>
                        <w:rPr>
                          <w:b/>
                          <w:spacing w:val="-6"/>
                        </w:rPr>
                        <w:t xml:space="preserve"> </w:t>
                      </w:r>
                      <w:r>
                        <w:rPr>
                          <w:b/>
                        </w:rPr>
                        <w:t>Analysis</w:t>
                      </w:r>
                      <w:r>
                        <w:rPr>
                          <w:b/>
                          <w:spacing w:val="-2"/>
                        </w:rPr>
                        <w:t xml:space="preserve"> </w:t>
                      </w:r>
                      <w:r>
                        <w:rPr>
                          <w:b/>
                        </w:rPr>
                        <w:t>→</w:t>
                      </w:r>
                      <w:r>
                        <w:rPr>
                          <w:b/>
                          <w:spacing w:val="-1"/>
                        </w:rPr>
                        <w:t xml:space="preserve"> </w:t>
                      </w:r>
                      <w:r>
                        <w:rPr>
                          <w:b/>
                        </w:rPr>
                        <w:t>Power</w:t>
                      </w:r>
                      <w:r>
                        <w:rPr>
                          <w:b/>
                          <w:spacing w:val="-13"/>
                        </w:rPr>
                        <w:t xml:space="preserve"> </w:t>
                      </w:r>
                      <w:r>
                        <w:rPr>
                          <w:b/>
                        </w:rPr>
                        <w:t>BI</w:t>
                      </w:r>
                      <w:r>
                        <w:rPr>
                          <w:b/>
                          <w:spacing w:val="-9"/>
                        </w:rPr>
                        <w:t xml:space="preserve"> </w:t>
                      </w:r>
                      <w:r>
                        <w:rPr>
                          <w:b/>
                        </w:rPr>
                        <w:t>→</w:t>
                      </w:r>
                      <w:r>
                        <w:rPr>
                          <w:b/>
                          <w:spacing w:val="-1"/>
                        </w:rPr>
                        <w:t xml:space="preserve"> </w:t>
                      </w:r>
                      <w:r>
                        <w:rPr>
                          <w:b/>
                        </w:rPr>
                        <w:t>Interactive Dashboard → Business Insights</w:t>
                      </w:r>
                    </w:p>
                  </w:txbxContent>
                </v:textbox>
                <w10:wrap type="topAndBottom" anchorx="page"/>
              </v:shape>
            </w:pict>
          </mc:Fallback>
        </mc:AlternateContent>
      </w:r>
    </w:p>
    <w:p w14:paraId="4BD03EAA" w14:textId="77777777" w:rsidR="00A942F5" w:rsidRDefault="00D54C5E">
      <w:pPr>
        <w:spacing w:before="126"/>
        <w:ind w:left="27" w:right="153"/>
        <w:jc w:val="center"/>
        <w:rPr>
          <w:b/>
          <w:i/>
        </w:rPr>
      </w:pPr>
      <w:r>
        <w:rPr>
          <w:b/>
          <w:i/>
        </w:rPr>
        <w:t>Figure</w:t>
      </w:r>
      <w:r>
        <w:rPr>
          <w:b/>
          <w:i/>
          <w:spacing w:val="-12"/>
        </w:rPr>
        <w:t xml:space="preserve"> </w:t>
      </w:r>
      <w:r>
        <w:rPr>
          <w:b/>
          <w:i/>
        </w:rPr>
        <w:t>3.1:</w:t>
      </w:r>
      <w:r>
        <w:rPr>
          <w:b/>
          <w:i/>
          <w:spacing w:val="-1"/>
        </w:rPr>
        <w:t xml:space="preserve"> </w:t>
      </w:r>
      <w:r>
        <w:rPr>
          <w:b/>
          <w:i/>
        </w:rPr>
        <w:t>Project</w:t>
      </w:r>
      <w:r>
        <w:rPr>
          <w:b/>
          <w:i/>
          <w:spacing w:val="-3"/>
        </w:rPr>
        <w:t xml:space="preserve"> </w:t>
      </w:r>
      <w:r>
        <w:rPr>
          <w:b/>
          <w:i/>
        </w:rPr>
        <w:t>Workflow</w:t>
      </w:r>
      <w:r>
        <w:rPr>
          <w:b/>
          <w:i/>
          <w:spacing w:val="-4"/>
        </w:rPr>
        <w:t xml:space="preserve"> </w:t>
      </w:r>
      <w:r>
        <w:rPr>
          <w:b/>
          <w:i/>
        </w:rPr>
        <w:t>of</w:t>
      </w:r>
      <w:r>
        <w:rPr>
          <w:b/>
          <w:i/>
          <w:spacing w:val="-8"/>
        </w:rPr>
        <w:t xml:space="preserve"> </w:t>
      </w:r>
      <w:r>
        <w:rPr>
          <w:b/>
          <w:i/>
        </w:rPr>
        <w:t>the</w:t>
      </w:r>
      <w:r>
        <w:rPr>
          <w:b/>
          <w:i/>
          <w:spacing w:val="-4"/>
        </w:rPr>
        <w:t xml:space="preserve"> </w:t>
      </w:r>
      <w:r>
        <w:rPr>
          <w:b/>
          <w:i/>
        </w:rPr>
        <w:t>Fee</w:t>
      </w:r>
      <w:r>
        <w:rPr>
          <w:b/>
          <w:i/>
          <w:spacing w:val="-4"/>
        </w:rPr>
        <w:t xml:space="preserve"> </w:t>
      </w:r>
      <w:r>
        <w:rPr>
          <w:b/>
          <w:i/>
        </w:rPr>
        <w:t>Collection</w:t>
      </w:r>
      <w:r>
        <w:rPr>
          <w:b/>
          <w:i/>
          <w:spacing w:val="-1"/>
        </w:rPr>
        <w:t xml:space="preserve"> </w:t>
      </w:r>
      <w:r>
        <w:rPr>
          <w:b/>
          <w:i/>
          <w:spacing w:val="-2"/>
        </w:rPr>
        <w:t>Tracker</w:t>
      </w:r>
    </w:p>
    <w:p w14:paraId="4BD03EAB" w14:textId="77777777" w:rsidR="00A942F5" w:rsidRDefault="00D54C5E">
      <w:pPr>
        <w:pStyle w:val="Heading3"/>
        <w:numPr>
          <w:ilvl w:val="1"/>
          <w:numId w:val="4"/>
        </w:numPr>
        <w:tabs>
          <w:tab w:val="left" w:pos="559"/>
        </w:tabs>
        <w:spacing w:before="242"/>
        <w:ind w:hanging="388"/>
      </w:pPr>
      <w:bookmarkStart w:id="11" w:name="3.2_SYSTEM_ARCHITECTURE"/>
      <w:bookmarkEnd w:id="11"/>
      <w:r>
        <w:t>SYSTEM</w:t>
      </w:r>
      <w:r>
        <w:rPr>
          <w:spacing w:val="-5"/>
        </w:rPr>
        <w:t xml:space="preserve"> </w:t>
      </w:r>
      <w:r>
        <w:rPr>
          <w:spacing w:val="-2"/>
        </w:rPr>
        <w:t>ARCHITECTURE</w:t>
      </w:r>
    </w:p>
    <w:p w14:paraId="4BD03EAC" w14:textId="77777777" w:rsidR="00A942F5" w:rsidRDefault="00D54C5E">
      <w:pPr>
        <w:pStyle w:val="BodyText"/>
        <w:spacing w:before="162" w:line="314" w:lineRule="auto"/>
        <w:ind w:left="171" w:right="315"/>
        <w:jc w:val="both"/>
      </w:pPr>
      <w:r>
        <w:rPr>
          <w:w w:val="105"/>
        </w:rPr>
        <w:t>The system is organized into three</w:t>
      </w:r>
      <w:r>
        <w:rPr>
          <w:w w:val="105"/>
        </w:rPr>
        <w:t xml:space="preserve"> functional layers, each responsible for a distinct part of the pipeline, as illustrated in Figure 3.1.</w:t>
      </w:r>
    </w:p>
    <w:p w14:paraId="4BD03EAD" w14:textId="77777777" w:rsidR="00A942F5" w:rsidRDefault="00D54C5E">
      <w:pPr>
        <w:pStyle w:val="Heading5"/>
        <w:spacing w:before="207"/>
        <w:ind w:right="0"/>
        <w:jc w:val="both"/>
      </w:pPr>
      <w:bookmarkStart w:id="12" w:name="Layer_1:_Data_Preparation_(Excel)"/>
      <w:bookmarkEnd w:id="12"/>
      <w:r>
        <w:rPr>
          <w:w w:val="105"/>
        </w:rPr>
        <w:t>Layer</w:t>
      </w:r>
      <w:r>
        <w:rPr>
          <w:spacing w:val="-10"/>
          <w:w w:val="105"/>
        </w:rPr>
        <w:t xml:space="preserve"> </w:t>
      </w:r>
      <w:r>
        <w:rPr>
          <w:w w:val="105"/>
        </w:rPr>
        <w:t>1:</w:t>
      </w:r>
      <w:r>
        <w:rPr>
          <w:spacing w:val="-11"/>
          <w:w w:val="105"/>
        </w:rPr>
        <w:t xml:space="preserve"> </w:t>
      </w:r>
      <w:r>
        <w:rPr>
          <w:w w:val="105"/>
        </w:rPr>
        <w:t>Data</w:t>
      </w:r>
      <w:r>
        <w:rPr>
          <w:spacing w:val="-9"/>
          <w:w w:val="105"/>
        </w:rPr>
        <w:t xml:space="preserve"> </w:t>
      </w:r>
      <w:r>
        <w:rPr>
          <w:w w:val="105"/>
        </w:rPr>
        <w:t>Preparation</w:t>
      </w:r>
      <w:r>
        <w:rPr>
          <w:spacing w:val="-14"/>
          <w:w w:val="105"/>
        </w:rPr>
        <w:t xml:space="preserve"> </w:t>
      </w:r>
      <w:r>
        <w:rPr>
          <w:spacing w:val="-2"/>
          <w:w w:val="105"/>
        </w:rPr>
        <w:t>(Excel)</w:t>
      </w:r>
    </w:p>
    <w:p w14:paraId="4BD03EAE" w14:textId="77777777" w:rsidR="00A942F5" w:rsidRDefault="00D54C5E">
      <w:pPr>
        <w:pStyle w:val="BodyText"/>
        <w:spacing w:before="124" w:line="314" w:lineRule="auto"/>
        <w:ind w:left="171" w:right="313"/>
        <w:jc w:val="both"/>
      </w:pPr>
      <w:r>
        <w:rPr>
          <w:w w:val="105"/>
        </w:rPr>
        <w:t>This</w:t>
      </w:r>
      <w:r>
        <w:rPr>
          <w:spacing w:val="-9"/>
          <w:w w:val="105"/>
        </w:rPr>
        <w:t xml:space="preserve"> </w:t>
      </w:r>
      <w:r>
        <w:rPr>
          <w:w w:val="105"/>
        </w:rPr>
        <w:t>layer</w:t>
      </w:r>
      <w:r>
        <w:rPr>
          <w:spacing w:val="-2"/>
          <w:w w:val="105"/>
        </w:rPr>
        <w:t xml:space="preserve"> </w:t>
      </w:r>
      <w:r>
        <w:rPr>
          <w:w w:val="105"/>
        </w:rPr>
        <w:t>is</w:t>
      </w:r>
      <w:r>
        <w:rPr>
          <w:spacing w:val="-14"/>
          <w:w w:val="105"/>
        </w:rPr>
        <w:t xml:space="preserve"> </w:t>
      </w:r>
      <w:r>
        <w:rPr>
          <w:w w:val="105"/>
        </w:rPr>
        <w:t>responsible for</w:t>
      </w:r>
      <w:r>
        <w:rPr>
          <w:spacing w:val="-2"/>
          <w:w w:val="105"/>
        </w:rPr>
        <w:t xml:space="preserve"> </w:t>
      </w:r>
      <w:r>
        <w:rPr>
          <w:w w:val="105"/>
        </w:rPr>
        <w:t>collecting</w:t>
      </w:r>
      <w:r>
        <w:rPr>
          <w:spacing w:val="-6"/>
          <w:w w:val="105"/>
        </w:rPr>
        <w:t xml:space="preserve"> </w:t>
      </w:r>
      <w:r>
        <w:rPr>
          <w:w w:val="105"/>
        </w:rPr>
        <w:t>raw</w:t>
      </w:r>
      <w:r>
        <w:rPr>
          <w:spacing w:val="-8"/>
          <w:w w:val="105"/>
        </w:rPr>
        <w:t xml:space="preserve"> </w:t>
      </w:r>
      <w:r>
        <w:rPr>
          <w:w w:val="105"/>
        </w:rPr>
        <w:t>student fee</w:t>
      </w:r>
      <w:r>
        <w:rPr>
          <w:spacing w:val="-7"/>
          <w:w w:val="105"/>
        </w:rPr>
        <w:t xml:space="preserve"> </w:t>
      </w:r>
      <w:r>
        <w:rPr>
          <w:w w:val="105"/>
        </w:rPr>
        <w:t>records</w:t>
      </w:r>
      <w:r>
        <w:rPr>
          <w:spacing w:val="-9"/>
          <w:w w:val="105"/>
        </w:rPr>
        <w:t xml:space="preserve"> </w:t>
      </w:r>
      <w:r>
        <w:rPr>
          <w:w w:val="105"/>
        </w:rPr>
        <w:t>and</w:t>
      </w:r>
      <w:r>
        <w:rPr>
          <w:spacing w:val="-6"/>
          <w:w w:val="105"/>
        </w:rPr>
        <w:t xml:space="preserve"> </w:t>
      </w:r>
      <w:r>
        <w:rPr>
          <w:w w:val="105"/>
        </w:rPr>
        <w:t>preparing</w:t>
      </w:r>
      <w:r>
        <w:rPr>
          <w:spacing w:val="-6"/>
          <w:w w:val="105"/>
        </w:rPr>
        <w:t xml:space="preserve"> </w:t>
      </w:r>
      <w:r>
        <w:rPr>
          <w:w w:val="105"/>
        </w:rPr>
        <w:t>them for</w:t>
      </w:r>
      <w:r>
        <w:rPr>
          <w:spacing w:val="-2"/>
          <w:w w:val="105"/>
        </w:rPr>
        <w:t xml:space="preserve"> </w:t>
      </w:r>
      <w:r>
        <w:rPr>
          <w:w w:val="105"/>
        </w:rPr>
        <w:t xml:space="preserve">structured </w:t>
      </w:r>
      <w:r>
        <w:t xml:space="preserve">storage. It handles data entry, removal of duplicate records, treatment of missing values, correction </w:t>
      </w:r>
      <w:r>
        <w:rPr>
          <w:w w:val="105"/>
        </w:rPr>
        <w:t>of formatting issues, and creation of calculated columns</w:t>
      </w:r>
      <w:r>
        <w:rPr>
          <w:spacing w:val="-3"/>
          <w:w w:val="105"/>
        </w:rPr>
        <w:t xml:space="preserve"> </w:t>
      </w:r>
      <w:r>
        <w:rPr>
          <w:w w:val="105"/>
        </w:rPr>
        <w:t>(such as pending fee).</w:t>
      </w:r>
    </w:p>
    <w:p w14:paraId="4BD03EAF" w14:textId="77777777" w:rsidR="00A942F5" w:rsidRDefault="00D54C5E">
      <w:pPr>
        <w:pStyle w:val="Heading5"/>
        <w:spacing w:before="200"/>
        <w:ind w:right="0"/>
        <w:jc w:val="both"/>
      </w:pPr>
      <w:bookmarkStart w:id="13" w:name="Layer_2:_Data_Storage_and_Analysis_(SQL)"/>
      <w:bookmarkEnd w:id="13"/>
      <w:r>
        <w:rPr>
          <w:w w:val="105"/>
        </w:rPr>
        <w:t>Layer</w:t>
      </w:r>
      <w:r>
        <w:rPr>
          <w:spacing w:val="-12"/>
          <w:w w:val="105"/>
        </w:rPr>
        <w:t xml:space="preserve"> </w:t>
      </w:r>
      <w:r>
        <w:rPr>
          <w:w w:val="105"/>
        </w:rPr>
        <w:t>2:</w:t>
      </w:r>
      <w:r>
        <w:rPr>
          <w:spacing w:val="-12"/>
          <w:w w:val="105"/>
        </w:rPr>
        <w:t xml:space="preserve"> </w:t>
      </w:r>
      <w:r>
        <w:rPr>
          <w:w w:val="105"/>
        </w:rPr>
        <w:t>Data</w:t>
      </w:r>
      <w:r>
        <w:rPr>
          <w:spacing w:val="-11"/>
          <w:w w:val="105"/>
        </w:rPr>
        <w:t xml:space="preserve"> </w:t>
      </w:r>
      <w:r>
        <w:rPr>
          <w:w w:val="105"/>
        </w:rPr>
        <w:t>Storage</w:t>
      </w:r>
      <w:r>
        <w:rPr>
          <w:spacing w:val="-5"/>
          <w:w w:val="105"/>
        </w:rPr>
        <w:t xml:space="preserve"> </w:t>
      </w:r>
      <w:r>
        <w:rPr>
          <w:w w:val="105"/>
        </w:rPr>
        <w:t>and</w:t>
      </w:r>
      <w:r>
        <w:rPr>
          <w:spacing w:val="-10"/>
          <w:w w:val="105"/>
        </w:rPr>
        <w:t xml:space="preserve"> </w:t>
      </w:r>
      <w:r>
        <w:rPr>
          <w:w w:val="105"/>
        </w:rPr>
        <w:t>Analysis</w:t>
      </w:r>
      <w:r>
        <w:rPr>
          <w:spacing w:val="-6"/>
          <w:w w:val="105"/>
        </w:rPr>
        <w:t xml:space="preserve"> </w:t>
      </w:r>
      <w:r>
        <w:rPr>
          <w:spacing w:val="-2"/>
          <w:w w:val="105"/>
        </w:rPr>
        <w:t>(SQL)</w:t>
      </w:r>
    </w:p>
    <w:p w14:paraId="4BD03EB0" w14:textId="77777777" w:rsidR="00A942F5" w:rsidRDefault="00D54C5E">
      <w:pPr>
        <w:pStyle w:val="BodyText"/>
        <w:spacing w:before="124" w:line="314" w:lineRule="auto"/>
        <w:ind w:left="171" w:right="311"/>
        <w:jc w:val="both"/>
      </w:pPr>
      <w:r>
        <w:rPr>
          <w:w w:val="105"/>
        </w:rPr>
        <w:t>This</w:t>
      </w:r>
      <w:r>
        <w:rPr>
          <w:spacing w:val="-8"/>
          <w:w w:val="105"/>
        </w:rPr>
        <w:t xml:space="preserve"> </w:t>
      </w:r>
      <w:r>
        <w:rPr>
          <w:w w:val="105"/>
        </w:rPr>
        <w:t>layer</w:t>
      </w:r>
      <w:r>
        <w:rPr>
          <w:spacing w:val="-1"/>
          <w:w w:val="105"/>
        </w:rPr>
        <w:t xml:space="preserve"> </w:t>
      </w:r>
      <w:r>
        <w:rPr>
          <w:w w:val="105"/>
        </w:rPr>
        <w:t>stores</w:t>
      </w:r>
      <w:r>
        <w:rPr>
          <w:spacing w:val="-8"/>
          <w:w w:val="105"/>
        </w:rPr>
        <w:t xml:space="preserve"> </w:t>
      </w:r>
      <w:r>
        <w:rPr>
          <w:w w:val="105"/>
        </w:rPr>
        <w:t>the</w:t>
      </w:r>
      <w:r>
        <w:rPr>
          <w:spacing w:val="-6"/>
          <w:w w:val="105"/>
        </w:rPr>
        <w:t xml:space="preserve"> </w:t>
      </w:r>
      <w:r>
        <w:rPr>
          <w:w w:val="105"/>
        </w:rPr>
        <w:t>cleaned data</w:t>
      </w:r>
      <w:r>
        <w:rPr>
          <w:spacing w:val="-6"/>
          <w:w w:val="105"/>
        </w:rPr>
        <w:t xml:space="preserve"> </w:t>
      </w:r>
      <w:r>
        <w:rPr>
          <w:w w:val="105"/>
        </w:rPr>
        <w:t>in</w:t>
      </w:r>
      <w:r>
        <w:rPr>
          <w:spacing w:val="-5"/>
          <w:w w:val="105"/>
        </w:rPr>
        <w:t xml:space="preserve"> </w:t>
      </w:r>
      <w:r>
        <w:rPr>
          <w:w w:val="105"/>
        </w:rPr>
        <w:t>relational</w:t>
      </w:r>
      <w:r>
        <w:rPr>
          <w:spacing w:val="-3"/>
          <w:w w:val="105"/>
        </w:rPr>
        <w:t xml:space="preserve"> </w:t>
      </w:r>
      <w:r>
        <w:rPr>
          <w:w w:val="105"/>
        </w:rPr>
        <w:t>database</w:t>
      </w:r>
      <w:r>
        <w:rPr>
          <w:spacing w:val="-6"/>
          <w:w w:val="105"/>
        </w:rPr>
        <w:t xml:space="preserve"> </w:t>
      </w:r>
      <w:r>
        <w:rPr>
          <w:w w:val="105"/>
        </w:rPr>
        <w:t>tables</w:t>
      </w:r>
      <w:r>
        <w:rPr>
          <w:spacing w:val="-8"/>
          <w:w w:val="105"/>
        </w:rPr>
        <w:t xml:space="preserve"> </w:t>
      </w:r>
      <w:r>
        <w:rPr>
          <w:w w:val="105"/>
        </w:rPr>
        <w:t>and</w:t>
      </w:r>
      <w:r>
        <w:rPr>
          <w:spacing w:val="-5"/>
          <w:w w:val="105"/>
        </w:rPr>
        <w:t xml:space="preserve"> </w:t>
      </w:r>
      <w:r>
        <w:rPr>
          <w:w w:val="105"/>
        </w:rPr>
        <w:t>performs</w:t>
      </w:r>
      <w:r>
        <w:rPr>
          <w:spacing w:val="-7"/>
          <w:w w:val="105"/>
        </w:rPr>
        <w:t xml:space="preserve"> </w:t>
      </w:r>
      <w:r>
        <w:rPr>
          <w:w w:val="105"/>
        </w:rPr>
        <w:t>structured queries</w:t>
      </w:r>
      <w:r>
        <w:rPr>
          <w:spacing w:val="-8"/>
          <w:w w:val="105"/>
        </w:rPr>
        <w:t xml:space="preserve"> </w:t>
      </w:r>
      <w:r>
        <w:rPr>
          <w:w w:val="105"/>
        </w:rPr>
        <w:t>to compute totals, group data by course/department/month, and identify students with pending or partially paid fees.</w:t>
      </w:r>
    </w:p>
    <w:p w14:paraId="4BD03EB1" w14:textId="77777777" w:rsidR="00A942F5" w:rsidRDefault="00D54C5E">
      <w:pPr>
        <w:pStyle w:val="Heading5"/>
        <w:spacing w:before="207"/>
        <w:ind w:right="0"/>
        <w:jc w:val="both"/>
      </w:pPr>
      <w:bookmarkStart w:id="14" w:name="Layer_3:_Visualization_(Power_BI)"/>
      <w:bookmarkEnd w:id="14"/>
      <w:r>
        <w:rPr>
          <w:w w:val="105"/>
        </w:rPr>
        <w:t>Layer</w:t>
      </w:r>
      <w:r>
        <w:rPr>
          <w:spacing w:val="-14"/>
          <w:w w:val="105"/>
        </w:rPr>
        <w:t xml:space="preserve"> </w:t>
      </w:r>
      <w:r>
        <w:rPr>
          <w:w w:val="105"/>
        </w:rPr>
        <w:t>3:</w:t>
      </w:r>
      <w:r>
        <w:rPr>
          <w:spacing w:val="-9"/>
          <w:w w:val="105"/>
        </w:rPr>
        <w:t xml:space="preserve"> </w:t>
      </w:r>
      <w:r>
        <w:rPr>
          <w:w w:val="105"/>
        </w:rPr>
        <w:t>Visualization</w:t>
      </w:r>
      <w:r>
        <w:rPr>
          <w:spacing w:val="-15"/>
          <w:w w:val="105"/>
        </w:rPr>
        <w:t xml:space="preserve"> </w:t>
      </w:r>
      <w:r>
        <w:rPr>
          <w:w w:val="105"/>
        </w:rPr>
        <w:t>(Power</w:t>
      </w:r>
      <w:r>
        <w:rPr>
          <w:spacing w:val="-12"/>
          <w:w w:val="105"/>
        </w:rPr>
        <w:t xml:space="preserve"> </w:t>
      </w:r>
      <w:r>
        <w:rPr>
          <w:spacing w:val="-5"/>
          <w:w w:val="105"/>
        </w:rPr>
        <w:t>BI)</w:t>
      </w:r>
    </w:p>
    <w:p w14:paraId="4BD03EB2" w14:textId="77777777" w:rsidR="00A942F5" w:rsidRDefault="00D54C5E">
      <w:pPr>
        <w:pStyle w:val="BodyText"/>
        <w:spacing w:before="125" w:line="314" w:lineRule="auto"/>
        <w:ind w:left="171" w:right="302"/>
        <w:jc w:val="both"/>
      </w:pPr>
      <w:r>
        <w:rPr>
          <w:w w:val="105"/>
        </w:rPr>
        <w:t>This</w:t>
      </w:r>
      <w:r>
        <w:rPr>
          <w:spacing w:val="-1"/>
          <w:w w:val="105"/>
        </w:rPr>
        <w:t xml:space="preserve"> </w:t>
      </w:r>
      <w:r>
        <w:rPr>
          <w:w w:val="105"/>
        </w:rPr>
        <w:t>layer connects</w:t>
      </w:r>
      <w:r>
        <w:rPr>
          <w:spacing w:val="-1"/>
          <w:w w:val="105"/>
        </w:rPr>
        <w:t xml:space="preserve"> </w:t>
      </w:r>
      <w:r>
        <w:rPr>
          <w:w w:val="105"/>
        </w:rPr>
        <w:t>to the SQL output</w:t>
      </w:r>
      <w:r>
        <w:rPr>
          <w:spacing w:val="-4"/>
          <w:w w:val="105"/>
        </w:rPr>
        <w:t xml:space="preserve"> </w:t>
      </w:r>
      <w:r>
        <w:rPr>
          <w:w w:val="105"/>
        </w:rPr>
        <w:t>and presents</w:t>
      </w:r>
      <w:r>
        <w:rPr>
          <w:spacing w:val="-7"/>
          <w:w w:val="105"/>
        </w:rPr>
        <w:t xml:space="preserve"> </w:t>
      </w:r>
      <w:r>
        <w:rPr>
          <w:w w:val="105"/>
        </w:rPr>
        <w:t>the</w:t>
      </w:r>
      <w:r>
        <w:rPr>
          <w:spacing w:val="-7"/>
          <w:w w:val="105"/>
        </w:rPr>
        <w:t xml:space="preserve"> </w:t>
      </w:r>
      <w:r>
        <w:rPr>
          <w:w w:val="105"/>
        </w:rPr>
        <w:t>analyzed data through KPI cards, charts, slicers, and tables, allowing the end user to interactively explore the fee collection data without writing any queries.</w:t>
      </w:r>
    </w:p>
    <w:p w14:paraId="4BD03EB3" w14:textId="77777777" w:rsidR="00A942F5" w:rsidRDefault="00D54C5E">
      <w:pPr>
        <w:pStyle w:val="Heading3"/>
        <w:numPr>
          <w:ilvl w:val="1"/>
          <w:numId w:val="4"/>
        </w:numPr>
        <w:tabs>
          <w:tab w:val="left" w:pos="559"/>
        </w:tabs>
        <w:spacing w:before="229"/>
        <w:ind w:hanging="388"/>
      </w:pPr>
      <w:bookmarkStart w:id="15" w:name="3.3_DATASET_DESCRIPTION"/>
      <w:bookmarkEnd w:id="15"/>
      <w:r>
        <w:t>DATASET</w:t>
      </w:r>
      <w:r>
        <w:rPr>
          <w:spacing w:val="-15"/>
        </w:rPr>
        <w:t xml:space="preserve"> </w:t>
      </w:r>
      <w:r>
        <w:rPr>
          <w:spacing w:val="-2"/>
        </w:rPr>
        <w:t>DESCRIPTION</w:t>
      </w:r>
    </w:p>
    <w:p w14:paraId="4BD03EB4" w14:textId="77777777" w:rsidR="00A942F5" w:rsidRDefault="00D54C5E">
      <w:pPr>
        <w:pStyle w:val="BodyText"/>
        <w:spacing w:before="168" w:line="314" w:lineRule="auto"/>
        <w:ind w:left="171" w:right="307"/>
        <w:jc w:val="both"/>
      </w:pPr>
      <w:r>
        <w:rPr>
          <w:w w:val="105"/>
        </w:rPr>
        <w:t>The</w:t>
      </w:r>
      <w:r>
        <w:rPr>
          <w:spacing w:val="-1"/>
          <w:w w:val="105"/>
        </w:rPr>
        <w:t xml:space="preserve"> </w:t>
      </w:r>
      <w:r>
        <w:rPr>
          <w:w w:val="105"/>
        </w:rPr>
        <w:t>dataset</w:t>
      </w:r>
      <w:r>
        <w:rPr>
          <w:spacing w:val="-5"/>
          <w:w w:val="105"/>
        </w:rPr>
        <w:t xml:space="preserve"> </w:t>
      </w:r>
      <w:r>
        <w:rPr>
          <w:w w:val="105"/>
        </w:rPr>
        <w:t>used in this</w:t>
      </w:r>
      <w:r>
        <w:rPr>
          <w:spacing w:val="-2"/>
          <w:w w:val="105"/>
        </w:rPr>
        <w:t xml:space="preserve"> </w:t>
      </w:r>
      <w:r>
        <w:rPr>
          <w:w w:val="105"/>
        </w:rPr>
        <w:t>project consists</w:t>
      </w:r>
      <w:r>
        <w:rPr>
          <w:spacing w:val="-2"/>
          <w:w w:val="105"/>
        </w:rPr>
        <w:t xml:space="preserve"> </w:t>
      </w:r>
      <w:r>
        <w:rPr>
          <w:w w:val="105"/>
        </w:rPr>
        <w:t>of</w:t>
      </w:r>
      <w:r>
        <w:rPr>
          <w:spacing w:val="-3"/>
          <w:w w:val="105"/>
        </w:rPr>
        <w:t xml:space="preserve"> </w:t>
      </w:r>
      <w:r>
        <w:rPr>
          <w:w w:val="105"/>
        </w:rPr>
        <w:t>student-level fee</w:t>
      </w:r>
      <w:r>
        <w:rPr>
          <w:spacing w:val="-1"/>
          <w:w w:val="105"/>
        </w:rPr>
        <w:t xml:space="preserve"> </w:t>
      </w:r>
      <w:r>
        <w:rPr>
          <w:w w:val="105"/>
        </w:rPr>
        <w:t>records, with each row</w:t>
      </w:r>
      <w:r>
        <w:rPr>
          <w:spacing w:val="-2"/>
          <w:w w:val="105"/>
        </w:rPr>
        <w:t xml:space="preserve"> </w:t>
      </w:r>
      <w:r>
        <w:rPr>
          <w:w w:val="105"/>
        </w:rPr>
        <w:t>representing one student's fee</w:t>
      </w:r>
      <w:r>
        <w:rPr>
          <w:spacing w:val="-3"/>
          <w:w w:val="105"/>
        </w:rPr>
        <w:t xml:space="preserve"> </w:t>
      </w:r>
      <w:r>
        <w:rPr>
          <w:w w:val="105"/>
        </w:rPr>
        <w:t>account for the</w:t>
      </w:r>
      <w:r>
        <w:rPr>
          <w:spacing w:val="-3"/>
          <w:w w:val="105"/>
        </w:rPr>
        <w:t xml:space="preserve"> </w:t>
      </w:r>
      <w:r>
        <w:rPr>
          <w:w w:val="105"/>
        </w:rPr>
        <w:t>academic year. Table 3.1 lists the fields</w:t>
      </w:r>
      <w:r>
        <w:rPr>
          <w:spacing w:val="-4"/>
          <w:w w:val="105"/>
        </w:rPr>
        <w:t xml:space="preserve"> </w:t>
      </w:r>
      <w:r>
        <w:rPr>
          <w:w w:val="105"/>
        </w:rPr>
        <w:t>used</w:t>
      </w:r>
      <w:r>
        <w:rPr>
          <w:spacing w:val="-2"/>
          <w:w w:val="105"/>
        </w:rPr>
        <w:t xml:space="preserve"> </w:t>
      </w:r>
      <w:r>
        <w:rPr>
          <w:w w:val="105"/>
        </w:rPr>
        <w:t>in the dataset.</w:t>
      </w:r>
    </w:p>
    <w:p w14:paraId="4BD03EB5" w14:textId="77777777" w:rsidR="00A942F5" w:rsidRDefault="00A942F5">
      <w:pPr>
        <w:pStyle w:val="BodyText"/>
        <w:spacing w:line="314" w:lineRule="auto"/>
        <w:jc w:val="both"/>
        <w:sectPr w:rsidR="00A942F5">
          <w:pgSz w:w="11910" w:h="16850"/>
          <w:pgMar w:top="1240" w:right="992" w:bottom="940" w:left="1133" w:header="0" w:footer="755" w:gutter="0"/>
          <w:pgBorders w:offsetFrom="page">
            <w:top w:val="single" w:sz="4" w:space="24" w:color="000000"/>
            <w:left w:val="single" w:sz="4" w:space="24" w:color="000000"/>
            <w:bottom w:val="single" w:sz="4" w:space="23" w:color="000000"/>
            <w:right w:val="single" w:sz="4" w:space="23" w:color="000000"/>
          </w:pgBorders>
          <w:cols w:space="720"/>
        </w:sectPr>
      </w:pPr>
    </w:p>
    <w:p w14:paraId="4BD03EB6" w14:textId="77777777" w:rsidR="00A942F5" w:rsidRDefault="00D54C5E">
      <w:pPr>
        <w:pStyle w:val="Heading5"/>
        <w:spacing w:before="71"/>
        <w:ind w:left="126" w:right="270"/>
      </w:pPr>
      <w:r>
        <w:rPr>
          <w:w w:val="105"/>
        </w:rPr>
        <w:lastRenderedPageBreak/>
        <w:t>Table</w:t>
      </w:r>
      <w:r>
        <w:rPr>
          <w:spacing w:val="-7"/>
          <w:w w:val="105"/>
        </w:rPr>
        <w:t xml:space="preserve"> </w:t>
      </w:r>
      <w:r>
        <w:rPr>
          <w:w w:val="105"/>
        </w:rPr>
        <w:t>3.1:</w:t>
      </w:r>
      <w:r>
        <w:rPr>
          <w:spacing w:val="-6"/>
          <w:w w:val="105"/>
        </w:rPr>
        <w:t xml:space="preserve"> </w:t>
      </w:r>
      <w:r>
        <w:rPr>
          <w:w w:val="105"/>
        </w:rPr>
        <w:t>Fields</w:t>
      </w:r>
      <w:r>
        <w:rPr>
          <w:spacing w:val="-7"/>
          <w:w w:val="105"/>
        </w:rPr>
        <w:t xml:space="preserve"> </w:t>
      </w:r>
      <w:r>
        <w:rPr>
          <w:w w:val="105"/>
        </w:rPr>
        <w:t>Used</w:t>
      </w:r>
      <w:r>
        <w:rPr>
          <w:spacing w:val="-11"/>
          <w:w w:val="105"/>
        </w:rPr>
        <w:t xml:space="preserve"> </w:t>
      </w:r>
      <w:r>
        <w:rPr>
          <w:w w:val="105"/>
        </w:rPr>
        <w:t>in</w:t>
      </w:r>
      <w:r>
        <w:rPr>
          <w:spacing w:val="-11"/>
          <w:w w:val="105"/>
        </w:rPr>
        <w:t xml:space="preserve"> </w:t>
      </w:r>
      <w:r>
        <w:rPr>
          <w:w w:val="105"/>
        </w:rPr>
        <w:t>the</w:t>
      </w:r>
      <w:r>
        <w:rPr>
          <w:spacing w:val="-6"/>
          <w:w w:val="105"/>
        </w:rPr>
        <w:t xml:space="preserve"> </w:t>
      </w:r>
      <w:r>
        <w:rPr>
          <w:spacing w:val="-2"/>
          <w:w w:val="105"/>
        </w:rPr>
        <w:t>Project</w:t>
      </w:r>
    </w:p>
    <w:p w14:paraId="4BD03EB7" w14:textId="77777777" w:rsidR="00A942F5" w:rsidRDefault="00A942F5">
      <w:pPr>
        <w:pStyle w:val="BodyText"/>
        <w:rPr>
          <w:b/>
          <w:sz w:val="20"/>
        </w:rPr>
      </w:pPr>
    </w:p>
    <w:p w14:paraId="4BD03EB8" w14:textId="77777777" w:rsidR="00A942F5" w:rsidRDefault="00A942F5">
      <w:pPr>
        <w:pStyle w:val="BodyText"/>
        <w:rPr>
          <w:b/>
          <w:sz w:val="20"/>
        </w:rPr>
      </w:pPr>
    </w:p>
    <w:p w14:paraId="4BD03EB9" w14:textId="77777777" w:rsidR="00A942F5" w:rsidRDefault="00A942F5">
      <w:pPr>
        <w:pStyle w:val="BodyText"/>
        <w:spacing w:before="2"/>
        <w:rPr>
          <w:b/>
          <w:sz w:val="20"/>
        </w:rPr>
      </w:pPr>
    </w:p>
    <w:tbl>
      <w:tblPr>
        <w:tblW w:w="0" w:type="auto"/>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9"/>
        <w:gridCol w:w="6405"/>
      </w:tblGrid>
      <w:tr w:rsidR="00A942F5" w14:paraId="4BD03EBC" w14:textId="77777777">
        <w:trPr>
          <w:trHeight w:val="414"/>
        </w:trPr>
        <w:tc>
          <w:tcPr>
            <w:tcW w:w="3199" w:type="dxa"/>
            <w:shd w:val="clear" w:color="auto" w:fill="D9D9D9"/>
          </w:tcPr>
          <w:p w14:paraId="4BD03EBA" w14:textId="77777777" w:rsidR="00A942F5" w:rsidRDefault="00D54C5E">
            <w:pPr>
              <w:pStyle w:val="TableParagraph"/>
              <w:spacing w:before="81"/>
              <w:ind w:left="7"/>
              <w:jc w:val="center"/>
              <w:rPr>
                <w:b/>
              </w:rPr>
            </w:pPr>
            <w:r>
              <w:rPr>
                <w:b/>
                <w:spacing w:val="-2"/>
              </w:rPr>
              <w:t>Column</w:t>
            </w:r>
          </w:p>
        </w:tc>
        <w:tc>
          <w:tcPr>
            <w:tcW w:w="6405" w:type="dxa"/>
            <w:shd w:val="clear" w:color="auto" w:fill="D9D9D9"/>
          </w:tcPr>
          <w:p w14:paraId="4BD03EBB" w14:textId="77777777" w:rsidR="00A942F5" w:rsidRDefault="00D54C5E">
            <w:pPr>
              <w:pStyle w:val="TableParagraph"/>
              <w:spacing w:before="81"/>
              <w:ind w:left="13"/>
              <w:jc w:val="center"/>
              <w:rPr>
                <w:b/>
              </w:rPr>
            </w:pPr>
            <w:r>
              <w:rPr>
                <w:b/>
                <w:spacing w:val="-2"/>
              </w:rPr>
              <w:t>Description</w:t>
            </w:r>
          </w:p>
        </w:tc>
      </w:tr>
      <w:tr w:rsidR="00A942F5" w14:paraId="4BD03EBF" w14:textId="77777777">
        <w:trPr>
          <w:trHeight w:val="415"/>
        </w:trPr>
        <w:tc>
          <w:tcPr>
            <w:tcW w:w="3199" w:type="dxa"/>
          </w:tcPr>
          <w:p w14:paraId="4BD03EBD" w14:textId="77777777" w:rsidR="00A942F5" w:rsidRDefault="00D54C5E">
            <w:pPr>
              <w:pStyle w:val="TableParagraph"/>
              <w:spacing w:before="81"/>
            </w:pPr>
            <w:r>
              <w:t>Student</w:t>
            </w:r>
            <w:r>
              <w:rPr>
                <w:spacing w:val="-1"/>
              </w:rPr>
              <w:t xml:space="preserve"> </w:t>
            </w:r>
            <w:r>
              <w:rPr>
                <w:spacing w:val="-5"/>
              </w:rPr>
              <w:t>ID</w:t>
            </w:r>
          </w:p>
        </w:tc>
        <w:tc>
          <w:tcPr>
            <w:tcW w:w="6405" w:type="dxa"/>
          </w:tcPr>
          <w:p w14:paraId="4BD03EBE" w14:textId="77777777" w:rsidR="00A942F5" w:rsidRDefault="00D54C5E">
            <w:pPr>
              <w:pStyle w:val="TableParagraph"/>
              <w:spacing w:before="81"/>
              <w:ind w:left="102"/>
            </w:pPr>
            <w:r>
              <w:t>Unique</w:t>
            </w:r>
            <w:r>
              <w:rPr>
                <w:spacing w:val="-4"/>
              </w:rPr>
              <w:t xml:space="preserve"> </w:t>
            </w:r>
            <w:r>
              <w:t>identification</w:t>
            </w:r>
            <w:r>
              <w:rPr>
                <w:spacing w:val="-8"/>
              </w:rPr>
              <w:t xml:space="preserve"> </w:t>
            </w:r>
            <w:r>
              <w:t>number</w:t>
            </w:r>
            <w:r>
              <w:rPr>
                <w:spacing w:val="-6"/>
              </w:rPr>
              <w:t xml:space="preserve"> </w:t>
            </w:r>
            <w:r>
              <w:t>of</w:t>
            </w:r>
            <w:r>
              <w:rPr>
                <w:spacing w:val="-6"/>
              </w:rPr>
              <w:t xml:space="preserve"> </w:t>
            </w:r>
            <w:r>
              <w:t>the</w:t>
            </w:r>
            <w:r>
              <w:rPr>
                <w:spacing w:val="-3"/>
              </w:rPr>
              <w:t xml:space="preserve"> </w:t>
            </w:r>
            <w:r>
              <w:rPr>
                <w:spacing w:val="-2"/>
              </w:rPr>
              <w:t>student</w:t>
            </w:r>
          </w:p>
        </w:tc>
      </w:tr>
      <w:tr w:rsidR="00A942F5" w14:paraId="4BD03EC2" w14:textId="77777777">
        <w:trPr>
          <w:trHeight w:val="414"/>
        </w:trPr>
        <w:tc>
          <w:tcPr>
            <w:tcW w:w="3199" w:type="dxa"/>
          </w:tcPr>
          <w:p w14:paraId="4BD03EC0" w14:textId="77777777" w:rsidR="00A942F5" w:rsidRDefault="00D54C5E">
            <w:pPr>
              <w:pStyle w:val="TableParagraph"/>
            </w:pPr>
            <w:r>
              <w:t>Student</w:t>
            </w:r>
            <w:r>
              <w:rPr>
                <w:spacing w:val="-1"/>
              </w:rPr>
              <w:t xml:space="preserve"> </w:t>
            </w:r>
            <w:r>
              <w:rPr>
                <w:spacing w:val="-4"/>
              </w:rPr>
              <w:t>Name</w:t>
            </w:r>
          </w:p>
        </w:tc>
        <w:tc>
          <w:tcPr>
            <w:tcW w:w="6405" w:type="dxa"/>
          </w:tcPr>
          <w:p w14:paraId="4BD03EC1" w14:textId="77777777" w:rsidR="00A942F5" w:rsidRDefault="00D54C5E">
            <w:pPr>
              <w:pStyle w:val="TableParagraph"/>
              <w:ind w:left="102"/>
            </w:pPr>
            <w:r>
              <w:t>Name of</w:t>
            </w:r>
            <w:r>
              <w:rPr>
                <w:spacing w:val="-2"/>
              </w:rPr>
              <w:t xml:space="preserve"> </w:t>
            </w:r>
            <w:r>
              <w:t xml:space="preserve">the </w:t>
            </w:r>
            <w:r>
              <w:rPr>
                <w:spacing w:val="-2"/>
              </w:rPr>
              <w:t>student</w:t>
            </w:r>
          </w:p>
        </w:tc>
      </w:tr>
      <w:tr w:rsidR="00A942F5" w14:paraId="4BD03EC5" w14:textId="77777777">
        <w:trPr>
          <w:trHeight w:val="667"/>
        </w:trPr>
        <w:tc>
          <w:tcPr>
            <w:tcW w:w="3199" w:type="dxa"/>
          </w:tcPr>
          <w:p w14:paraId="4BD03EC3" w14:textId="77777777" w:rsidR="00A942F5" w:rsidRDefault="00D54C5E">
            <w:pPr>
              <w:pStyle w:val="TableParagraph"/>
              <w:spacing w:before="204"/>
            </w:pPr>
            <w:r>
              <w:rPr>
                <w:spacing w:val="-2"/>
              </w:rPr>
              <w:t>Course</w:t>
            </w:r>
          </w:p>
        </w:tc>
        <w:tc>
          <w:tcPr>
            <w:tcW w:w="6405" w:type="dxa"/>
          </w:tcPr>
          <w:p w14:paraId="4BD03EC4" w14:textId="77777777" w:rsidR="00A942F5" w:rsidRDefault="00D54C5E">
            <w:pPr>
              <w:pStyle w:val="TableParagraph"/>
              <w:ind w:left="102" w:right="117"/>
            </w:pPr>
            <w:r>
              <w:t>Course</w:t>
            </w:r>
            <w:r>
              <w:rPr>
                <w:spacing w:val="-2"/>
              </w:rPr>
              <w:t xml:space="preserve"> </w:t>
            </w:r>
            <w:r>
              <w:t>enrolled by</w:t>
            </w:r>
            <w:r>
              <w:rPr>
                <w:spacing w:val="-6"/>
              </w:rPr>
              <w:t xml:space="preserve"> </w:t>
            </w:r>
            <w:r>
              <w:t>the</w:t>
            </w:r>
            <w:r>
              <w:rPr>
                <w:spacing w:val="-2"/>
              </w:rPr>
              <w:t xml:space="preserve"> </w:t>
            </w:r>
            <w:r>
              <w:t>student</w:t>
            </w:r>
            <w:r>
              <w:rPr>
                <w:spacing w:val="-1"/>
              </w:rPr>
              <w:t xml:space="preserve"> </w:t>
            </w:r>
            <w:r>
              <w:t>(</w:t>
            </w:r>
            <w:proofErr w:type="spellStart"/>
            <w:proofErr w:type="gramStart"/>
            <w:r>
              <w:t>B.Tech</w:t>
            </w:r>
            <w:proofErr w:type="spellEnd"/>
            <w:proofErr w:type="gramEnd"/>
            <w:r>
              <w:t>,</w:t>
            </w:r>
            <w:r>
              <w:rPr>
                <w:spacing w:val="-7"/>
              </w:rPr>
              <w:t xml:space="preserve"> </w:t>
            </w:r>
            <w:r>
              <w:t>MBA,</w:t>
            </w:r>
            <w:r>
              <w:rPr>
                <w:spacing w:val="-7"/>
              </w:rPr>
              <w:t xml:space="preserve"> </w:t>
            </w:r>
            <w:r>
              <w:t>BBA,</w:t>
            </w:r>
            <w:r>
              <w:rPr>
                <w:spacing w:val="-7"/>
              </w:rPr>
              <w:t xml:space="preserve"> </w:t>
            </w:r>
            <w:r>
              <w:t>BCA,</w:t>
            </w:r>
            <w:r>
              <w:rPr>
                <w:spacing w:val="-7"/>
              </w:rPr>
              <w:t xml:space="preserve"> </w:t>
            </w:r>
            <w:r>
              <w:t xml:space="preserve">MCA, </w:t>
            </w:r>
            <w:r>
              <w:rPr>
                <w:spacing w:val="-2"/>
              </w:rPr>
              <w:t>etc.)</w:t>
            </w:r>
          </w:p>
        </w:tc>
      </w:tr>
      <w:tr w:rsidR="00A942F5" w14:paraId="4BD03EC8" w14:textId="77777777">
        <w:trPr>
          <w:trHeight w:val="407"/>
        </w:trPr>
        <w:tc>
          <w:tcPr>
            <w:tcW w:w="3199" w:type="dxa"/>
          </w:tcPr>
          <w:p w14:paraId="4BD03EC6" w14:textId="77777777" w:rsidR="00A942F5" w:rsidRDefault="00D54C5E">
            <w:pPr>
              <w:pStyle w:val="TableParagraph"/>
            </w:pPr>
            <w:r>
              <w:t>Academic</w:t>
            </w:r>
            <w:r>
              <w:rPr>
                <w:spacing w:val="-7"/>
              </w:rPr>
              <w:t xml:space="preserve"> </w:t>
            </w:r>
            <w:r>
              <w:rPr>
                <w:spacing w:val="-4"/>
              </w:rPr>
              <w:t>Year</w:t>
            </w:r>
          </w:p>
        </w:tc>
        <w:tc>
          <w:tcPr>
            <w:tcW w:w="6405" w:type="dxa"/>
          </w:tcPr>
          <w:p w14:paraId="4BD03EC7" w14:textId="77777777" w:rsidR="00A942F5" w:rsidRDefault="00D54C5E">
            <w:pPr>
              <w:pStyle w:val="TableParagraph"/>
              <w:ind w:left="102"/>
            </w:pPr>
            <w:r>
              <w:t>Academic</w:t>
            </w:r>
            <w:r>
              <w:rPr>
                <w:spacing w:val="-6"/>
              </w:rPr>
              <w:t xml:space="preserve"> </w:t>
            </w:r>
            <w:r>
              <w:t>year</w:t>
            </w:r>
            <w:r>
              <w:rPr>
                <w:spacing w:val="-2"/>
              </w:rPr>
              <w:t xml:space="preserve"> </w:t>
            </w:r>
            <w:r>
              <w:t>of</w:t>
            </w:r>
            <w:r>
              <w:rPr>
                <w:spacing w:val="-8"/>
              </w:rPr>
              <w:t xml:space="preserve"> </w:t>
            </w:r>
            <w:r>
              <w:t>the</w:t>
            </w:r>
            <w:r>
              <w:rPr>
                <w:spacing w:val="1"/>
              </w:rPr>
              <w:t xml:space="preserve"> </w:t>
            </w:r>
            <w:r>
              <w:t>fee</w:t>
            </w:r>
            <w:r>
              <w:rPr>
                <w:spacing w:val="1"/>
              </w:rPr>
              <w:t xml:space="preserve"> </w:t>
            </w:r>
            <w:r>
              <w:rPr>
                <w:spacing w:val="-2"/>
              </w:rPr>
              <w:t>record</w:t>
            </w:r>
          </w:p>
        </w:tc>
      </w:tr>
      <w:tr w:rsidR="00A942F5" w14:paraId="4BD03ECB" w14:textId="77777777">
        <w:trPr>
          <w:trHeight w:val="415"/>
        </w:trPr>
        <w:tc>
          <w:tcPr>
            <w:tcW w:w="3199" w:type="dxa"/>
          </w:tcPr>
          <w:p w14:paraId="4BD03EC9" w14:textId="77777777" w:rsidR="00A942F5" w:rsidRDefault="00D54C5E">
            <w:pPr>
              <w:pStyle w:val="TableParagraph"/>
              <w:spacing w:before="81"/>
            </w:pPr>
            <w:r>
              <w:t xml:space="preserve">Total </w:t>
            </w:r>
            <w:r>
              <w:rPr>
                <w:spacing w:val="-4"/>
              </w:rPr>
              <w:t>Fees</w:t>
            </w:r>
          </w:p>
        </w:tc>
        <w:tc>
          <w:tcPr>
            <w:tcW w:w="6405" w:type="dxa"/>
          </w:tcPr>
          <w:p w14:paraId="4BD03ECA" w14:textId="77777777" w:rsidR="00A942F5" w:rsidRDefault="00D54C5E">
            <w:pPr>
              <w:pStyle w:val="TableParagraph"/>
              <w:spacing w:before="81"/>
              <w:ind w:left="102"/>
            </w:pPr>
            <w:r>
              <w:t>Total fee</w:t>
            </w:r>
            <w:r>
              <w:rPr>
                <w:spacing w:val="-1"/>
              </w:rPr>
              <w:t xml:space="preserve"> </w:t>
            </w:r>
            <w:r>
              <w:t>payable</w:t>
            </w:r>
            <w:r>
              <w:rPr>
                <w:spacing w:val="-1"/>
              </w:rPr>
              <w:t xml:space="preserve"> </w:t>
            </w:r>
            <w:r>
              <w:t>by</w:t>
            </w:r>
            <w:r>
              <w:rPr>
                <w:spacing w:val="-9"/>
              </w:rPr>
              <w:t xml:space="preserve"> </w:t>
            </w:r>
            <w:r>
              <w:t xml:space="preserve">the </w:t>
            </w:r>
            <w:r>
              <w:rPr>
                <w:spacing w:val="-2"/>
              </w:rPr>
              <w:t>student</w:t>
            </w:r>
          </w:p>
        </w:tc>
      </w:tr>
      <w:tr w:rsidR="00A942F5" w14:paraId="4BD03ECE" w14:textId="77777777">
        <w:trPr>
          <w:trHeight w:val="414"/>
        </w:trPr>
        <w:tc>
          <w:tcPr>
            <w:tcW w:w="3199" w:type="dxa"/>
          </w:tcPr>
          <w:p w14:paraId="4BD03ECC" w14:textId="77777777" w:rsidR="00A942F5" w:rsidRDefault="00D54C5E">
            <w:pPr>
              <w:pStyle w:val="TableParagraph"/>
              <w:spacing w:before="81"/>
            </w:pPr>
            <w:r>
              <w:t>Collected</w:t>
            </w:r>
            <w:r>
              <w:rPr>
                <w:spacing w:val="-1"/>
              </w:rPr>
              <w:t xml:space="preserve"> </w:t>
            </w:r>
            <w:r>
              <w:rPr>
                <w:spacing w:val="-4"/>
              </w:rPr>
              <w:t>Fees</w:t>
            </w:r>
          </w:p>
        </w:tc>
        <w:tc>
          <w:tcPr>
            <w:tcW w:w="6405" w:type="dxa"/>
          </w:tcPr>
          <w:p w14:paraId="4BD03ECD" w14:textId="77777777" w:rsidR="00A942F5" w:rsidRDefault="00D54C5E">
            <w:pPr>
              <w:pStyle w:val="TableParagraph"/>
              <w:spacing w:before="81"/>
              <w:ind w:left="102"/>
            </w:pPr>
            <w:r>
              <w:t>Amount already</w:t>
            </w:r>
            <w:r>
              <w:rPr>
                <w:spacing w:val="-6"/>
              </w:rPr>
              <w:t xml:space="preserve"> </w:t>
            </w:r>
            <w:r>
              <w:t>paid</w:t>
            </w:r>
            <w:r>
              <w:rPr>
                <w:spacing w:val="2"/>
              </w:rPr>
              <w:t xml:space="preserve"> </w:t>
            </w:r>
            <w:r>
              <w:t>by</w:t>
            </w:r>
            <w:r>
              <w:rPr>
                <w:spacing w:val="-12"/>
              </w:rPr>
              <w:t xml:space="preserve"> </w:t>
            </w:r>
            <w:r>
              <w:t>the</w:t>
            </w:r>
            <w:r>
              <w:rPr>
                <w:spacing w:val="-1"/>
              </w:rPr>
              <w:t xml:space="preserve"> </w:t>
            </w:r>
            <w:r>
              <w:rPr>
                <w:spacing w:val="-2"/>
              </w:rPr>
              <w:t>student</w:t>
            </w:r>
          </w:p>
        </w:tc>
      </w:tr>
      <w:tr w:rsidR="00A942F5" w14:paraId="4BD03ED1" w14:textId="77777777">
        <w:trPr>
          <w:trHeight w:val="414"/>
        </w:trPr>
        <w:tc>
          <w:tcPr>
            <w:tcW w:w="3199" w:type="dxa"/>
          </w:tcPr>
          <w:p w14:paraId="4BD03ECF" w14:textId="77777777" w:rsidR="00A942F5" w:rsidRDefault="00D54C5E">
            <w:pPr>
              <w:pStyle w:val="TableParagraph"/>
            </w:pPr>
            <w:r>
              <w:t>Pending</w:t>
            </w:r>
            <w:r>
              <w:rPr>
                <w:spacing w:val="1"/>
              </w:rPr>
              <w:t xml:space="preserve"> </w:t>
            </w:r>
            <w:r>
              <w:rPr>
                <w:spacing w:val="-4"/>
              </w:rPr>
              <w:t>Fees</w:t>
            </w:r>
          </w:p>
        </w:tc>
        <w:tc>
          <w:tcPr>
            <w:tcW w:w="6405" w:type="dxa"/>
          </w:tcPr>
          <w:p w14:paraId="4BD03ED0" w14:textId="77777777" w:rsidR="00A942F5" w:rsidRDefault="00D54C5E">
            <w:pPr>
              <w:pStyle w:val="TableParagraph"/>
              <w:ind w:left="102"/>
            </w:pPr>
            <w:r>
              <w:t>Remaining</w:t>
            </w:r>
            <w:r>
              <w:rPr>
                <w:spacing w:val="-6"/>
              </w:rPr>
              <w:t xml:space="preserve"> </w:t>
            </w:r>
            <w:r>
              <w:t>fee</w:t>
            </w:r>
            <w:r>
              <w:rPr>
                <w:spacing w:val="-6"/>
              </w:rPr>
              <w:t xml:space="preserve"> </w:t>
            </w:r>
            <w:r>
              <w:t>amount (Total</w:t>
            </w:r>
            <w:r>
              <w:rPr>
                <w:spacing w:val="-6"/>
              </w:rPr>
              <w:t xml:space="preserve"> </w:t>
            </w:r>
            <w:r>
              <w:t>Fees</w:t>
            </w:r>
            <w:r>
              <w:rPr>
                <w:spacing w:val="-9"/>
              </w:rPr>
              <w:t xml:space="preserve"> </w:t>
            </w:r>
            <w:r>
              <w:t>−</w:t>
            </w:r>
            <w:r>
              <w:rPr>
                <w:spacing w:val="-5"/>
              </w:rPr>
              <w:t xml:space="preserve"> </w:t>
            </w:r>
            <w:r>
              <w:t>Collected</w:t>
            </w:r>
            <w:r>
              <w:rPr>
                <w:spacing w:val="-5"/>
              </w:rPr>
              <w:t xml:space="preserve"> </w:t>
            </w:r>
            <w:r>
              <w:rPr>
                <w:spacing w:val="-4"/>
              </w:rPr>
              <w:t>Fees)</w:t>
            </w:r>
          </w:p>
        </w:tc>
      </w:tr>
      <w:tr w:rsidR="00A942F5" w14:paraId="4BD03ED4" w14:textId="77777777">
        <w:trPr>
          <w:trHeight w:val="408"/>
        </w:trPr>
        <w:tc>
          <w:tcPr>
            <w:tcW w:w="3199" w:type="dxa"/>
          </w:tcPr>
          <w:p w14:paraId="4BD03ED2" w14:textId="77777777" w:rsidR="00A942F5" w:rsidRDefault="00D54C5E">
            <w:pPr>
              <w:pStyle w:val="TableParagraph"/>
            </w:pPr>
            <w:r>
              <w:t>Payment</w:t>
            </w:r>
            <w:r>
              <w:rPr>
                <w:spacing w:val="1"/>
              </w:rPr>
              <w:t xml:space="preserve"> </w:t>
            </w:r>
            <w:r>
              <w:rPr>
                <w:spacing w:val="-2"/>
              </w:rPr>
              <w:t>Status</w:t>
            </w:r>
          </w:p>
        </w:tc>
        <w:tc>
          <w:tcPr>
            <w:tcW w:w="6405" w:type="dxa"/>
          </w:tcPr>
          <w:p w14:paraId="4BD03ED3" w14:textId="77777777" w:rsidR="00A942F5" w:rsidRDefault="00D54C5E">
            <w:pPr>
              <w:pStyle w:val="TableParagraph"/>
              <w:ind w:left="102"/>
            </w:pPr>
            <w:r>
              <w:t>Paid,</w:t>
            </w:r>
            <w:r>
              <w:rPr>
                <w:spacing w:val="-5"/>
              </w:rPr>
              <w:t xml:space="preserve"> </w:t>
            </w:r>
            <w:r>
              <w:t>Partial</w:t>
            </w:r>
            <w:r>
              <w:rPr>
                <w:spacing w:val="-5"/>
              </w:rPr>
              <w:t xml:space="preserve"> </w:t>
            </w:r>
            <w:r>
              <w:t>Paid,</w:t>
            </w:r>
            <w:r>
              <w:rPr>
                <w:spacing w:val="1"/>
              </w:rPr>
              <w:t xml:space="preserve"> </w:t>
            </w:r>
            <w:r>
              <w:t>or</w:t>
            </w:r>
            <w:r>
              <w:rPr>
                <w:spacing w:val="-8"/>
              </w:rPr>
              <w:t xml:space="preserve"> </w:t>
            </w:r>
            <w:r>
              <w:rPr>
                <w:spacing w:val="-2"/>
              </w:rPr>
              <w:t>Pending</w:t>
            </w:r>
          </w:p>
        </w:tc>
      </w:tr>
      <w:tr w:rsidR="00A942F5" w14:paraId="4BD03ED7" w14:textId="77777777">
        <w:trPr>
          <w:trHeight w:val="414"/>
        </w:trPr>
        <w:tc>
          <w:tcPr>
            <w:tcW w:w="3199" w:type="dxa"/>
          </w:tcPr>
          <w:p w14:paraId="4BD03ED5" w14:textId="77777777" w:rsidR="00A942F5" w:rsidRDefault="00D54C5E">
            <w:pPr>
              <w:pStyle w:val="TableParagraph"/>
              <w:spacing w:before="81"/>
            </w:pPr>
            <w:r>
              <w:t>Payment</w:t>
            </w:r>
            <w:r>
              <w:rPr>
                <w:spacing w:val="-1"/>
              </w:rPr>
              <w:t xml:space="preserve"> </w:t>
            </w:r>
            <w:r>
              <w:t>Date</w:t>
            </w:r>
            <w:r>
              <w:rPr>
                <w:spacing w:val="-2"/>
              </w:rPr>
              <w:t xml:space="preserve"> </w:t>
            </w:r>
            <w:r>
              <w:t>/</w:t>
            </w:r>
            <w:r>
              <w:rPr>
                <w:spacing w:val="-13"/>
              </w:rPr>
              <w:t xml:space="preserve"> </w:t>
            </w:r>
            <w:r>
              <w:rPr>
                <w:spacing w:val="-4"/>
              </w:rPr>
              <w:t>Month</w:t>
            </w:r>
          </w:p>
        </w:tc>
        <w:tc>
          <w:tcPr>
            <w:tcW w:w="6405" w:type="dxa"/>
          </w:tcPr>
          <w:p w14:paraId="4BD03ED6" w14:textId="77777777" w:rsidR="00A942F5" w:rsidRDefault="00D54C5E">
            <w:pPr>
              <w:pStyle w:val="TableParagraph"/>
              <w:spacing w:before="81"/>
              <w:ind w:left="102"/>
            </w:pPr>
            <w:r>
              <w:t>Date</w:t>
            </w:r>
            <w:r>
              <w:rPr>
                <w:spacing w:val="-8"/>
              </w:rPr>
              <w:t xml:space="preserve"> </w:t>
            </w:r>
            <w:r>
              <w:t>or</w:t>
            </w:r>
            <w:r>
              <w:rPr>
                <w:spacing w:val="-3"/>
              </w:rPr>
              <w:t xml:space="preserve"> </w:t>
            </w:r>
            <w:r>
              <w:t>month</w:t>
            </w:r>
            <w:r>
              <w:rPr>
                <w:spacing w:val="-6"/>
              </w:rPr>
              <w:t xml:space="preserve"> </w:t>
            </w:r>
            <w:r>
              <w:t>in</w:t>
            </w:r>
            <w:r>
              <w:rPr>
                <w:spacing w:val="-5"/>
              </w:rPr>
              <w:t xml:space="preserve"> </w:t>
            </w:r>
            <w:r>
              <w:t>which</w:t>
            </w:r>
            <w:r>
              <w:rPr>
                <w:spacing w:val="-5"/>
              </w:rPr>
              <w:t xml:space="preserve"> </w:t>
            </w:r>
            <w:r>
              <w:t>the</w:t>
            </w:r>
            <w:r>
              <w:rPr>
                <w:spacing w:val="-1"/>
              </w:rPr>
              <w:t xml:space="preserve"> </w:t>
            </w:r>
            <w:r>
              <w:t>payment was</w:t>
            </w:r>
            <w:r>
              <w:rPr>
                <w:spacing w:val="-9"/>
              </w:rPr>
              <w:t xml:space="preserve"> </w:t>
            </w:r>
            <w:r>
              <w:rPr>
                <w:spacing w:val="-4"/>
              </w:rPr>
              <w:t>made</w:t>
            </w:r>
          </w:p>
        </w:tc>
      </w:tr>
    </w:tbl>
    <w:p w14:paraId="4BD03ED8" w14:textId="77777777" w:rsidR="00A942F5" w:rsidRDefault="00A942F5">
      <w:pPr>
        <w:pStyle w:val="BodyText"/>
        <w:rPr>
          <w:b/>
        </w:rPr>
      </w:pPr>
    </w:p>
    <w:p w14:paraId="4BD03ED9" w14:textId="77777777" w:rsidR="00A942F5" w:rsidRDefault="00A942F5">
      <w:pPr>
        <w:pStyle w:val="BodyText"/>
        <w:spacing w:before="95"/>
        <w:rPr>
          <w:b/>
        </w:rPr>
      </w:pPr>
    </w:p>
    <w:p w14:paraId="4BD03EDA" w14:textId="77777777" w:rsidR="00A942F5" w:rsidRDefault="00D54C5E">
      <w:pPr>
        <w:pStyle w:val="Heading3"/>
        <w:numPr>
          <w:ilvl w:val="1"/>
          <w:numId w:val="4"/>
        </w:numPr>
        <w:tabs>
          <w:tab w:val="left" w:pos="559"/>
        </w:tabs>
        <w:ind w:hanging="388"/>
      </w:pPr>
      <w:bookmarkStart w:id="16" w:name="3.4_DATA_CLEANING_USING_EXCEL"/>
      <w:bookmarkEnd w:id="16"/>
      <w:r>
        <w:t>DATA</w:t>
      </w:r>
      <w:r>
        <w:rPr>
          <w:spacing w:val="-12"/>
        </w:rPr>
        <w:t xml:space="preserve"> </w:t>
      </w:r>
      <w:r>
        <w:t>CLEANING</w:t>
      </w:r>
      <w:r>
        <w:rPr>
          <w:spacing w:val="-5"/>
        </w:rPr>
        <w:t xml:space="preserve"> </w:t>
      </w:r>
      <w:r>
        <w:t>USING</w:t>
      </w:r>
      <w:r>
        <w:rPr>
          <w:spacing w:val="-5"/>
        </w:rPr>
        <w:t xml:space="preserve"> </w:t>
      </w:r>
      <w:r>
        <w:rPr>
          <w:spacing w:val="-2"/>
        </w:rPr>
        <w:t>EXCEL</w:t>
      </w:r>
    </w:p>
    <w:p w14:paraId="4BD03EDB" w14:textId="77777777" w:rsidR="00A942F5" w:rsidRDefault="00D54C5E">
      <w:pPr>
        <w:pStyle w:val="BodyText"/>
        <w:spacing w:before="161" w:line="314" w:lineRule="auto"/>
        <w:ind w:left="171" w:right="316"/>
        <w:jc w:val="both"/>
      </w:pPr>
      <w:r>
        <w:t xml:space="preserve">Before the dataset could be analyzed, it was checked and cleaned in Microsoft Excel. The cleaning </w:t>
      </w:r>
      <w:r>
        <w:rPr>
          <w:w w:val="105"/>
        </w:rPr>
        <w:t>process involved:</w:t>
      </w:r>
    </w:p>
    <w:p w14:paraId="4BD03EDC" w14:textId="77777777" w:rsidR="00A942F5" w:rsidRDefault="00D54C5E">
      <w:pPr>
        <w:pStyle w:val="ListParagraph"/>
        <w:numPr>
          <w:ilvl w:val="2"/>
          <w:numId w:val="4"/>
        </w:numPr>
        <w:tabs>
          <w:tab w:val="left" w:pos="891"/>
        </w:tabs>
        <w:spacing w:before="201"/>
        <w:ind w:hanging="360"/>
        <w:rPr>
          <w:sz w:val="23"/>
        </w:rPr>
      </w:pPr>
      <w:r>
        <w:rPr>
          <w:sz w:val="23"/>
        </w:rPr>
        <w:t>Removing</w:t>
      </w:r>
      <w:r>
        <w:rPr>
          <w:spacing w:val="27"/>
          <w:sz w:val="23"/>
        </w:rPr>
        <w:t xml:space="preserve"> </w:t>
      </w:r>
      <w:r>
        <w:rPr>
          <w:sz w:val="23"/>
        </w:rPr>
        <w:t>duplicate</w:t>
      </w:r>
      <w:r>
        <w:rPr>
          <w:spacing w:val="36"/>
          <w:sz w:val="23"/>
        </w:rPr>
        <w:t xml:space="preserve"> </w:t>
      </w:r>
      <w:r>
        <w:rPr>
          <w:sz w:val="23"/>
        </w:rPr>
        <w:t>student</w:t>
      </w:r>
      <w:r>
        <w:rPr>
          <w:spacing w:val="20"/>
          <w:sz w:val="23"/>
        </w:rPr>
        <w:t xml:space="preserve"> </w:t>
      </w:r>
      <w:r>
        <w:rPr>
          <w:spacing w:val="-2"/>
          <w:sz w:val="23"/>
        </w:rPr>
        <w:t>records.</w:t>
      </w:r>
    </w:p>
    <w:p w14:paraId="4BD03EDD" w14:textId="77777777" w:rsidR="00A942F5" w:rsidRDefault="00D54C5E">
      <w:pPr>
        <w:pStyle w:val="ListParagraph"/>
        <w:numPr>
          <w:ilvl w:val="2"/>
          <w:numId w:val="4"/>
        </w:numPr>
        <w:tabs>
          <w:tab w:val="left" w:pos="891"/>
        </w:tabs>
        <w:spacing w:before="196"/>
        <w:ind w:hanging="360"/>
        <w:rPr>
          <w:sz w:val="23"/>
        </w:rPr>
      </w:pPr>
      <w:r>
        <w:rPr>
          <w:w w:val="105"/>
          <w:sz w:val="23"/>
        </w:rPr>
        <w:t>Identifying</w:t>
      </w:r>
      <w:r>
        <w:rPr>
          <w:spacing w:val="-16"/>
          <w:w w:val="105"/>
          <w:sz w:val="23"/>
        </w:rPr>
        <w:t xml:space="preserve"> </w:t>
      </w:r>
      <w:r>
        <w:rPr>
          <w:w w:val="105"/>
          <w:sz w:val="23"/>
        </w:rPr>
        <w:t>and</w:t>
      </w:r>
      <w:r>
        <w:rPr>
          <w:spacing w:val="-9"/>
          <w:w w:val="105"/>
          <w:sz w:val="23"/>
        </w:rPr>
        <w:t xml:space="preserve"> </w:t>
      </w:r>
      <w:r>
        <w:rPr>
          <w:w w:val="105"/>
          <w:sz w:val="23"/>
        </w:rPr>
        <w:t>handling</w:t>
      </w:r>
      <w:r>
        <w:rPr>
          <w:spacing w:val="-10"/>
          <w:w w:val="105"/>
          <w:sz w:val="23"/>
        </w:rPr>
        <w:t xml:space="preserve"> </w:t>
      </w:r>
      <w:r>
        <w:rPr>
          <w:w w:val="105"/>
          <w:sz w:val="23"/>
        </w:rPr>
        <w:t>missing</w:t>
      </w:r>
      <w:r>
        <w:rPr>
          <w:spacing w:val="-9"/>
          <w:w w:val="105"/>
          <w:sz w:val="23"/>
        </w:rPr>
        <w:t xml:space="preserve"> </w:t>
      </w:r>
      <w:r>
        <w:rPr>
          <w:w w:val="105"/>
          <w:sz w:val="23"/>
        </w:rPr>
        <w:t>or</w:t>
      </w:r>
      <w:r>
        <w:rPr>
          <w:spacing w:val="-7"/>
          <w:w w:val="105"/>
          <w:sz w:val="23"/>
        </w:rPr>
        <w:t xml:space="preserve"> </w:t>
      </w:r>
      <w:r>
        <w:rPr>
          <w:w w:val="105"/>
          <w:sz w:val="23"/>
        </w:rPr>
        <w:t>blank</w:t>
      </w:r>
      <w:r>
        <w:rPr>
          <w:spacing w:val="-3"/>
          <w:w w:val="105"/>
          <w:sz w:val="23"/>
        </w:rPr>
        <w:t xml:space="preserve"> </w:t>
      </w:r>
      <w:r>
        <w:rPr>
          <w:w w:val="105"/>
          <w:sz w:val="23"/>
        </w:rPr>
        <w:t>fee</w:t>
      </w:r>
      <w:r>
        <w:rPr>
          <w:spacing w:val="-4"/>
          <w:w w:val="105"/>
          <w:sz w:val="23"/>
        </w:rPr>
        <w:t xml:space="preserve"> </w:t>
      </w:r>
      <w:r>
        <w:rPr>
          <w:spacing w:val="-2"/>
          <w:w w:val="105"/>
          <w:sz w:val="23"/>
        </w:rPr>
        <w:t>values.</w:t>
      </w:r>
    </w:p>
    <w:p w14:paraId="4BD03EDE" w14:textId="77777777" w:rsidR="00A942F5" w:rsidRDefault="00D54C5E">
      <w:pPr>
        <w:pStyle w:val="ListParagraph"/>
        <w:numPr>
          <w:ilvl w:val="2"/>
          <w:numId w:val="4"/>
        </w:numPr>
        <w:tabs>
          <w:tab w:val="left" w:pos="891"/>
        </w:tabs>
        <w:spacing w:before="204"/>
        <w:ind w:hanging="360"/>
        <w:rPr>
          <w:sz w:val="23"/>
        </w:rPr>
      </w:pPr>
      <w:r>
        <w:rPr>
          <w:w w:val="105"/>
          <w:sz w:val="23"/>
        </w:rPr>
        <w:t>Standardizing</w:t>
      </w:r>
      <w:r>
        <w:rPr>
          <w:spacing w:val="-11"/>
          <w:w w:val="105"/>
          <w:sz w:val="23"/>
        </w:rPr>
        <w:t xml:space="preserve"> </w:t>
      </w:r>
      <w:r>
        <w:rPr>
          <w:w w:val="105"/>
          <w:sz w:val="23"/>
        </w:rPr>
        <w:t>course</w:t>
      </w:r>
      <w:r>
        <w:rPr>
          <w:spacing w:val="-12"/>
          <w:w w:val="105"/>
          <w:sz w:val="23"/>
        </w:rPr>
        <w:t xml:space="preserve"> </w:t>
      </w:r>
      <w:r>
        <w:rPr>
          <w:w w:val="105"/>
          <w:sz w:val="23"/>
        </w:rPr>
        <w:t>and</w:t>
      </w:r>
      <w:r>
        <w:rPr>
          <w:spacing w:val="-11"/>
          <w:w w:val="105"/>
          <w:sz w:val="23"/>
        </w:rPr>
        <w:t xml:space="preserve"> </w:t>
      </w:r>
      <w:r>
        <w:rPr>
          <w:w w:val="105"/>
          <w:sz w:val="23"/>
        </w:rPr>
        <w:t>payment-status</w:t>
      </w:r>
      <w:r>
        <w:rPr>
          <w:spacing w:val="-13"/>
          <w:w w:val="105"/>
          <w:sz w:val="23"/>
        </w:rPr>
        <w:t xml:space="preserve"> </w:t>
      </w:r>
      <w:r>
        <w:rPr>
          <w:w w:val="105"/>
          <w:sz w:val="23"/>
        </w:rPr>
        <w:t>labels</w:t>
      </w:r>
      <w:r>
        <w:rPr>
          <w:spacing w:val="-12"/>
          <w:w w:val="105"/>
          <w:sz w:val="23"/>
        </w:rPr>
        <w:t xml:space="preserve"> </w:t>
      </w:r>
      <w:r>
        <w:rPr>
          <w:w w:val="105"/>
          <w:sz w:val="23"/>
        </w:rPr>
        <w:t>for</w:t>
      </w:r>
      <w:r>
        <w:rPr>
          <w:spacing w:val="-8"/>
          <w:w w:val="105"/>
          <w:sz w:val="23"/>
        </w:rPr>
        <w:t xml:space="preserve"> </w:t>
      </w:r>
      <w:r>
        <w:rPr>
          <w:spacing w:val="-2"/>
          <w:w w:val="105"/>
          <w:sz w:val="23"/>
        </w:rPr>
        <w:t>consistency.</w:t>
      </w:r>
    </w:p>
    <w:p w14:paraId="4BD03EDF" w14:textId="77777777" w:rsidR="00A942F5" w:rsidRDefault="00D54C5E">
      <w:pPr>
        <w:pStyle w:val="ListParagraph"/>
        <w:numPr>
          <w:ilvl w:val="2"/>
          <w:numId w:val="4"/>
        </w:numPr>
        <w:tabs>
          <w:tab w:val="left" w:pos="891"/>
        </w:tabs>
        <w:spacing w:before="196"/>
        <w:ind w:hanging="360"/>
        <w:rPr>
          <w:sz w:val="23"/>
        </w:rPr>
      </w:pPr>
      <w:r>
        <w:rPr>
          <w:w w:val="105"/>
          <w:sz w:val="23"/>
        </w:rPr>
        <w:t>Verifying</w:t>
      </w:r>
      <w:r>
        <w:rPr>
          <w:spacing w:val="-15"/>
          <w:w w:val="105"/>
          <w:sz w:val="23"/>
        </w:rPr>
        <w:t xml:space="preserve"> </w:t>
      </w:r>
      <w:r>
        <w:rPr>
          <w:w w:val="105"/>
          <w:sz w:val="23"/>
        </w:rPr>
        <w:t>that</w:t>
      </w:r>
      <w:r>
        <w:rPr>
          <w:spacing w:val="-8"/>
          <w:w w:val="105"/>
          <w:sz w:val="23"/>
        </w:rPr>
        <w:t xml:space="preserve"> </w:t>
      </w:r>
      <w:r>
        <w:rPr>
          <w:w w:val="105"/>
          <w:sz w:val="23"/>
        </w:rPr>
        <w:t>Pending</w:t>
      </w:r>
      <w:r>
        <w:rPr>
          <w:spacing w:val="-9"/>
          <w:w w:val="105"/>
          <w:sz w:val="23"/>
        </w:rPr>
        <w:t xml:space="preserve"> </w:t>
      </w:r>
      <w:r>
        <w:rPr>
          <w:w w:val="105"/>
          <w:sz w:val="23"/>
        </w:rPr>
        <w:t>Fees</w:t>
      </w:r>
      <w:r>
        <w:rPr>
          <w:spacing w:val="-11"/>
          <w:w w:val="105"/>
          <w:sz w:val="23"/>
        </w:rPr>
        <w:t xml:space="preserve"> </w:t>
      </w:r>
      <w:r>
        <w:rPr>
          <w:w w:val="105"/>
          <w:sz w:val="23"/>
        </w:rPr>
        <w:t>equals</w:t>
      </w:r>
      <w:r>
        <w:rPr>
          <w:spacing w:val="-11"/>
          <w:w w:val="105"/>
          <w:sz w:val="23"/>
        </w:rPr>
        <w:t xml:space="preserve"> </w:t>
      </w:r>
      <w:r>
        <w:rPr>
          <w:w w:val="105"/>
          <w:sz w:val="23"/>
        </w:rPr>
        <w:t>Total</w:t>
      </w:r>
      <w:r>
        <w:rPr>
          <w:spacing w:val="-7"/>
          <w:w w:val="105"/>
          <w:sz w:val="23"/>
        </w:rPr>
        <w:t xml:space="preserve"> </w:t>
      </w:r>
      <w:r>
        <w:rPr>
          <w:w w:val="105"/>
          <w:sz w:val="23"/>
        </w:rPr>
        <w:t>Fees</w:t>
      </w:r>
      <w:r>
        <w:rPr>
          <w:spacing w:val="-5"/>
          <w:w w:val="105"/>
          <w:sz w:val="23"/>
        </w:rPr>
        <w:t xml:space="preserve"> </w:t>
      </w:r>
      <w:r>
        <w:rPr>
          <w:w w:val="105"/>
          <w:sz w:val="23"/>
        </w:rPr>
        <w:t>minus</w:t>
      </w:r>
      <w:r>
        <w:rPr>
          <w:spacing w:val="-12"/>
          <w:w w:val="105"/>
          <w:sz w:val="23"/>
        </w:rPr>
        <w:t xml:space="preserve"> </w:t>
      </w:r>
      <w:r>
        <w:rPr>
          <w:w w:val="105"/>
          <w:sz w:val="23"/>
        </w:rPr>
        <w:t>Collected</w:t>
      </w:r>
      <w:r>
        <w:rPr>
          <w:spacing w:val="-9"/>
          <w:w w:val="105"/>
          <w:sz w:val="23"/>
        </w:rPr>
        <w:t xml:space="preserve"> </w:t>
      </w:r>
      <w:r>
        <w:rPr>
          <w:w w:val="105"/>
          <w:sz w:val="23"/>
        </w:rPr>
        <w:t>Fees</w:t>
      </w:r>
      <w:r>
        <w:rPr>
          <w:spacing w:val="-10"/>
          <w:w w:val="105"/>
          <w:sz w:val="23"/>
        </w:rPr>
        <w:t xml:space="preserve"> </w:t>
      </w:r>
      <w:r>
        <w:rPr>
          <w:w w:val="105"/>
          <w:sz w:val="23"/>
        </w:rPr>
        <w:t>for</w:t>
      </w:r>
      <w:r>
        <w:rPr>
          <w:spacing w:val="-6"/>
          <w:w w:val="105"/>
          <w:sz w:val="23"/>
        </w:rPr>
        <w:t xml:space="preserve"> </w:t>
      </w:r>
      <w:r>
        <w:rPr>
          <w:w w:val="105"/>
          <w:sz w:val="23"/>
        </w:rPr>
        <w:t>every</w:t>
      </w:r>
      <w:r>
        <w:rPr>
          <w:spacing w:val="-15"/>
          <w:w w:val="105"/>
          <w:sz w:val="23"/>
        </w:rPr>
        <w:t xml:space="preserve"> </w:t>
      </w:r>
      <w:r>
        <w:rPr>
          <w:spacing w:val="-2"/>
          <w:w w:val="105"/>
          <w:sz w:val="23"/>
        </w:rPr>
        <w:t>record.</w:t>
      </w:r>
    </w:p>
    <w:p w14:paraId="4BD03EE0" w14:textId="77777777" w:rsidR="00A942F5" w:rsidRDefault="00D54C5E">
      <w:pPr>
        <w:pStyle w:val="ListParagraph"/>
        <w:numPr>
          <w:ilvl w:val="2"/>
          <w:numId w:val="4"/>
        </w:numPr>
        <w:tabs>
          <w:tab w:val="left" w:pos="891"/>
        </w:tabs>
        <w:spacing w:before="204"/>
        <w:ind w:hanging="360"/>
        <w:rPr>
          <w:sz w:val="23"/>
        </w:rPr>
      </w:pPr>
      <w:r>
        <w:rPr>
          <w:sz w:val="23"/>
        </w:rPr>
        <w:t>Formatting</w:t>
      </w:r>
      <w:r>
        <w:rPr>
          <w:spacing w:val="29"/>
          <w:sz w:val="23"/>
        </w:rPr>
        <w:t xml:space="preserve"> </w:t>
      </w:r>
      <w:r>
        <w:rPr>
          <w:sz w:val="23"/>
        </w:rPr>
        <w:t>date</w:t>
      </w:r>
      <w:r>
        <w:rPr>
          <w:spacing w:val="28"/>
          <w:sz w:val="23"/>
        </w:rPr>
        <w:t xml:space="preserve"> </w:t>
      </w:r>
      <w:r>
        <w:rPr>
          <w:sz w:val="23"/>
        </w:rPr>
        <w:t>fields</w:t>
      </w:r>
      <w:r>
        <w:rPr>
          <w:spacing w:val="25"/>
          <w:sz w:val="23"/>
        </w:rPr>
        <w:t xml:space="preserve"> </w:t>
      </w:r>
      <w:r>
        <w:rPr>
          <w:sz w:val="23"/>
        </w:rPr>
        <w:t>consistently</w:t>
      </w:r>
      <w:r>
        <w:rPr>
          <w:spacing w:val="29"/>
          <w:sz w:val="23"/>
        </w:rPr>
        <w:t xml:space="preserve"> </w:t>
      </w:r>
      <w:r>
        <w:rPr>
          <w:sz w:val="23"/>
        </w:rPr>
        <w:t>for</w:t>
      </w:r>
      <w:r>
        <w:rPr>
          <w:spacing w:val="36"/>
          <w:sz w:val="23"/>
        </w:rPr>
        <w:t xml:space="preserve"> </w:t>
      </w:r>
      <w:r>
        <w:rPr>
          <w:sz w:val="23"/>
        </w:rPr>
        <w:t>month-wise</w:t>
      </w:r>
      <w:r>
        <w:rPr>
          <w:spacing w:val="18"/>
          <w:sz w:val="23"/>
        </w:rPr>
        <w:t xml:space="preserve"> </w:t>
      </w:r>
      <w:r>
        <w:rPr>
          <w:spacing w:val="-2"/>
          <w:sz w:val="23"/>
        </w:rPr>
        <w:t>analysis.</w:t>
      </w:r>
    </w:p>
    <w:p w14:paraId="4BD03EE1" w14:textId="77777777" w:rsidR="00A942F5" w:rsidRDefault="00D54C5E">
      <w:pPr>
        <w:pStyle w:val="BodyText"/>
        <w:spacing w:before="204" w:line="314" w:lineRule="auto"/>
        <w:ind w:left="171" w:right="315"/>
        <w:jc w:val="both"/>
      </w:pPr>
      <w:r>
        <w:rPr>
          <w:w w:val="105"/>
        </w:rPr>
        <w:t>After</w:t>
      </w:r>
      <w:r>
        <w:rPr>
          <w:spacing w:val="-5"/>
          <w:w w:val="105"/>
        </w:rPr>
        <w:t xml:space="preserve"> </w:t>
      </w:r>
      <w:r>
        <w:rPr>
          <w:w w:val="105"/>
        </w:rPr>
        <w:t>cleaning,</w:t>
      </w:r>
      <w:r>
        <w:rPr>
          <w:spacing w:val="-13"/>
          <w:w w:val="105"/>
        </w:rPr>
        <w:t xml:space="preserve"> </w:t>
      </w:r>
      <w:r>
        <w:rPr>
          <w:w w:val="105"/>
        </w:rPr>
        <w:t>the</w:t>
      </w:r>
      <w:r>
        <w:rPr>
          <w:spacing w:val="-9"/>
          <w:w w:val="105"/>
        </w:rPr>
        <w:t xml:space="preserve"> </w:t>
      </w:r>
      <w:r>
        <w:rPr>
          <w:w w:val="105"/>
        </w:rPr>
        <w:t>standardized</w:t>
      </w:r>
      <w:r>
        <w:rPr>
          <w:spacing w:val="-15"/>
          <w:w w:val="105"/>
        </w:rPr>
        <w:t xml:space="preserve"> </w:t>
      </w:r>
      <w:r>
        <w:rPr>
          <w:w w:val="105"/>
        </w:rPr>
        <w:t>dataset</w:t>
      </w:r>
      <w:r>
        <w:rPr>
          <w:spacing w:val="-7"/>
          <w:w w:val="105"/>
        </w:rPr>
        <w:t xml:space="preserve"> </w:t>
      </w:r>
      <w:r>
        <w:rPr>
          <w:w w:val="105"/>
        </w:rPr>
        <w:t>was</w:t>
      </w:r>
      <w:r>
        <w:rPr>
          <w:spacing w:val="-10"/>
          <w:w w:val="105"/>
        </w:rPr>
        <w:t xml:space="preserve"> </w:t>
      </w:r>
      <w:r>
        <w:rPr>
          <w:w w:val="105"/>
        </w:rPr>
        <w:t>exported</w:t>
      </w:r>
      <w:r>
        <w:rPr>
          <w:spacing w:val="-15"/>
          <w:w w:val="105"/>
        </w:rPr>
        <w:t xml:space="preserve"> </w:t>
      </w:r>
      <w:r>
        <w:rPr>
          <w:w w:val="105"/>
        </w:rPr>
        <w:t>and</w:t>
      </w:r>
      <w:r>
        <w:rPr>
          <w:spacing w:val="-15"/>
          <w:w w:val="105"/>
        </w:rPr>
        <w:t xml:space="preserve"> </w:t>
      </w:r>
      <w:r>
        <w:rPr>
          <w:w w:val="105"/>
        </w:rPr>
        <w:t>imported</w:t>
      </w:r>
      <w:r>
        <w:rPr>
          <w:spacing w:val="-9"/>
          <w:w w:val="105"/>
        </w:rPr>
        <w:t xml:space="preserve"> </w:t>
      </w:r>
      <w:r>
        <w:rPr>
          <w:w w:val="105"/>
        </w:rPr>
        <w:t>into</w:t>
      </w:r>
      <w:r>
        <w:rPr>
          <w:spacing w:val="-9"/>
          <w:w w:val="105"/>
        </w:rPr>
        <w:t xml:space="preserve"> </w:t>
      </w:r>
      <w:r>
        <w:rPr>
          <w:w w:val="105"/>
        </w:rPr>
        <w:t>the</w:t>
      </w:r>
      <w:r>
        <w:rPr>
          <w:spacing w:val="-9"/>
          <w:w w:val="105"/>
        </w:rPr>
        <w:t xml:space="preserve"> </w:t>
      </w:r>
      <w:r>
        <w:rPr>
          <w:w w:val="105"/>
        </w:rPr>
        <w:t>SQL</w:t>
      </w:r>
      <w:r>
        <w:rPr>
          <w:spacing w:val="-7"/>
          <w:w w:val="105"/>
        </w:rPr>
        <w:t xml:space="preserve"> </w:t>
      </w:r>
      <w:r>
        <w:rPr>
          <w:w w:val="105"/>
        </w:rPr>
        <w:t>database</w:t>
      </w:r>
      <w:r>
        <w:rPr>
          <w:spacing w:val="-9"/>
          <w:w w:val="105"/>
        </w:rPr>
        <w:t xml:space="preserve"> </w:t>
      </w:r>
      <w:r>
        <w:rPr>
          <w:w w:val="105"/>
        </w:rPr>
        <w:t>for</w:t>
      </w:r>
      <w:r>
        <w:rPr>
          <w:spacing w:val="-11"/>
          <w:w w:val="105"/>
        </w:rPr>
        <w:t xml:space="preserve"> </w:t>
      </w:r>
      <w:r>
        <w:rPr>
          <w:w w:val="105"/>
        </w:rPr>
        <w:t>the next stage of analysis.</w:t>
      </w:r>
    </w:p>
    <w:p w14:paraId="4BD03EE2" w14:textId="77777777" w:rsidR="00A942F5" w:rsidRDefault="00D54C5E">
      <w:pPr>
        <w:pStyle w:val="Heading3"/>
        <w:numPr>
          <w:ilvl w:val="1"/>
          <w:numId w:val="4"/>
        </w:numPr>
        <w:tabs>
          <w:tab w:val="left" w:pos="559"/>
        </w:tabs>
        <w:spacing w:before="230"/>
        <w:ind w:hanging="388"/>
      </w:pPr>
      <w:bookmarkStart w:id="17" w:name="3.5_DATA_STORAGE_AND_ANALYSIS_USING_SQL"/>
      <w:bookmarkEnd w:id="17"/>
      <w:r>
        <w:t>DATA</w:t>
      </w:r>
      <w:r>
        <w:rPr>
          <w:spacing w:val="-11"/>
        </w:rPr>
        <w:t xml:space="preserve"> </w:t>
      </w:r>
      <w:r>
        <w:t>STORAGE</w:t>
      </w:r>
      <w:r>
        <w:rPr>
          <w:spacing w:val="-11"/>
        </w:rPr>
        <w:t xml:space="preserve"> </w:t>
      </w:r>
      <w:r>
        <w:t>AND</w:t>
      </w:r>
      <w:r>
        <w:rPr>
          <w:spacing w:val="-6"/>
        </w:rPr>
        <w:t xml:space="preserve"> </w:t>
      </w:r>
      <w:r>
        <w:t>ANALYSIS</w:t>
      </w:r>
      <w:r>
        <w:rPr>
          <w:spacing w:val="-11"/>
        </w:rPr>
        <w:t xml:space="preserve"> </w:t>
      </w:r>
      <w:r>
        <w:t>USING</w:t>
      </w:r>
      <w:r>
        <w:rPr>
          <w:spacing w:val="-5"/>
        </w:rPr>
        <w:t xml:space="preserve"> SQL</w:t>
      </w:r>
    </w:p>
    <w:p w14:paraId="4BD03EE3" w14:textId="77777777" w:rsidR="00A942F5" w:rsidRDefault="00D54C5E">
      <w:pPr>
        <w:pStyle w:val="BodyText"/>
        <w:spacing w:before="168" w:line="312" w:lineRule="auto"/>
        <w:ind w:left="171" w:right="303"/>
        <w:jc w:val="both"/>
      </w:pPr>
      <w:r>
        <w:rPr>
          <w:w w:val="105"/>
        </w:rPr>
        <w:t>The cleaned data was loaded into a SQL database table (</w:t>
      </w:r>
      <w:proofErr w:type="spellStart"/>
      <w:r>
        <w:rPr>
          <w:w w:val="105"/>
        </w:rPr>
        <w:t>Fee_Details</w:t>
      </w:r>
      <w:proofErr w:type="spellEnd"/>
      <w:r>
        <w:rPr>
          <w:w w:val="105"/>
        </w:rPr>
        <w:t>) containing the fields described</w:t>
      </w:r>
      <w:r>
        <w:rPr>
          <w:spacing w:val="-16"/>
          <w:w w:val="105"/>
        </w:rPr>
        <w:t xml:space="preserve"> </w:t>
      </w:r>
      <w:r>
        <w:rPr>
          <w:w w:val="105"/>
        </w:rPr>
        <w:t>in</w:t>
      </w:r>
      <w:r>
        <w:rPr>
          <w:spacing w:val="-13"/>
          <w:w w:val="105"/>
        </w:rPr>
        <w:t xml:space="preserve"> </w:t>
      </w:r>
      <w:r>
        <w:rPr>
          <w:w w:val="105"/>
        </w:rPr>
        <w:t>Table</w:t>
      </w:r>
      <w:r>
        <w:rPr>
          <w:spacing w:val="-13"/>
          <w:w w:val="105"/>
        </w:rPr>
        <w:t xml:space="preserve"> </w:t>
      </w:r>
      <w:r>
        <w:rPr>
          <w:w w:val="105"/>
        </w:rPr>
        <w:t>3.1.</w:t>
      </w:r>
      <w:r>
        <w:rPr>
          <w:spacing w:val="-10"/>
          <w:w w:val="105"/>
        </w:rPr>
        <w:t xml:space="preserve"> </w:t>
      </w:r>
      <w:r>
        <w:rPr>
          <w:w w:val="105"/>
        </w:rPr>
        <w:t>SQL</w:t>
      </w:r>
      <w:r>
        <w:rPr>
          <w:spacing w:val="-10"/>
          <w:w w:val="105"/>
        </w:rPr>
        <w:t xml:space="preserve"> </w:t>
      </w:r>
      <w:r>
        <w:rPr>
          <w:w w:val="105"/>
        </w:rPr>
        <w:t>queries</w:t>
      </w:r>
      <w:r>
        <w:rPr>
          <w:spacing w:val="-14"/>
          <w:w w:val="105"/>
        </w:rPr>
        <w:t xml:space="preserve"> </w:t>
      </w:r>
      <w:r>
        <w:rPr>
          <w:w w:val="105"/>
        </w:rPr>
        <w:t>were</w:t>
      </w:r>
      <w:r>
        <w:rPr>
          <w:spacing w:val="-13"/>
          <w:w w:val="105"/>
        </w:rPr>
        <w:t xml:space="preserve"> </w:t>
      </w:r>
      <w:r>
        <w:rPr>
          <w:w w:val="105"/>
        </w:rPr>
        <w:t>then</w:t>
      </w:r>
      <w:r>
        <w:rPr>
          <w:spacing w:val="-6"/>
          <w:w w:val="105"/>
        </w:rPr>
        <w:t xml:space="preserve"> </w:t>
      </w:r>
      <w:r>
        <w:rPr>
          <w:w w:val="105"/>
        </w:rPr>
        <w:t>written</w:t>
      </w:r>
      <w:r>
        <w:rPr>
          <w:spacing w:val="-6"/>
          <w:w w:val="105"/>
        </w:rPr>
        <w:t xml:space="preserve"> </w:t>
      </w:r>
      <w:r>
        <w:rPr>
          <w:w w:val="105"/>
        </w:rPr>
        <w:t>to</w:t>
      </w:r>
      <w:r>
        <w:rPr>
          <w:spacing w:val="-6"/>
          <w:w w:val="105"/>
        </w:rPr>
        <w:t xml:space="preserve"> </w:t>
      </w:r>
      <w:r>
        <w:rPr>
          <w:w w:val="105"/>
        </w:rPr>
        <w:t>compute</w:t>
      </w:r>
      <w:r>
        <w:rPr>
          <w:spacing w:val="-13"/>
          <w:w w:val="105"/>
        </w:rPr>
        <w:t xml:space="preserve"> </w:t>
      </w:r>
      <w:r>
        <w:rPr>
          <w:w w:val="105"/>
        </w:rPr>
        <w:t>the</w:t>
      </w:r>
      <w:r>
        <w:rPr>
          <w:spacing w:val="-13"/>
          <w:w w:val="105"/>
        </w:rPr>
        <w:t xml:space="preserve"> </w:t>
      </w:r>
      <w:r>
        <w:rPr>
          <w:w w:val="105"/>
        </w:rPr>
        <w:t>key</w:t>
      </w:r>
      <w:r>
        <w:rPr>
          <w:spacing w:val="-6"/>
          <w:w w:val="105"/>
        </w:rPr>
        <w:t xml:space="preserve"> </w:t>
      </w:r>
      <w:r>
        <w:rPr>
          <w:w w:val="105"/>
        </w:rPr>
        <w:t>figures</w:t>
      </w:r>
      <w:r>
        <w:rPr>
          <w:spacing w:val="-16"/>
          <w:w w:val="105"/>
        </w:rPr>
        <w:t xml:space="preserve"> </w:t>
      </w:r>
      <w:r>
        <w:rPr>
          <w:w w:val="105"/>
        </w:rPr>
        <w:t>required</w:t>
      </w:r>
      <w:r>
        <w:rPr>
          <w:spacing w:val="-5"/>
          <w:w w:val="105"/>
        </w:rPr>
        <w:t xml:space="preserve"> </w:t>
      </w:r>
      <w:r>
        <w:rPr>
          <w:w w:val="105"/>
        </w:rPr>
        <w:t>for</w:t>
      </w:r>
      <w:r>
        <w:rPr>
          <w:spacing w:val="-8"/>
          <w:w w:val="105"/>
        </w:rPr>
        <w:t xml:space="preserve"> </w:t>
      </w:r>
      <w:r>
        <w:rPr>
          <w:w w:val="105"/>
        </w:rPr>
        <w:t>the dashboard, such as overall</w:t>
      </w:r>
      <w:r>
        <w:rPr>
          <w:spacing w:val="-4"/>
          <w:w w:val="105"/>
        </w:rPr>
        <w:t xml:space="preserve"> </w:t>
      </w:r>
      <w:r>
        <w:rPr>
          <w:w w:val="105"/>
        </w:rPr>
        <w:t>totals, course-wise</w:t>
      </w:r>
      <w:r>
        <w:rPr>
          <w:spacing w:val="-1"/>
          <w:w w:val="105"/>
        </w:rPr>
        <w:t xml:space="preserve"> </w:t>
      </w:r>
      <w:r>
        <w:rPr>
          <w:w w:val="105"/>
        </w:rPr>
        <w:t>collection, and pending-fee</w:t>
      </w:r>
      <w:r>
        <w:rPr>
          <w:spacing w:val="-7"/>
          <w:w w:val="105"/>
        </w:rPr>
        <w:t xml:space="preserve"> </w:t>
      </w:r>
      <w:r>
        <w:rPr>
          <w:w w:val="105"/>
        </w:rPr>
        <w:t>lists. A</w:t>
      </w:r>
      <w:r>
        <w:rPr>
          <w:spacing w:val="-2"/>
          <w:w w:val="105"/>
        </w:rPr>
        <w:t xml:space="preserve"> </w:t>
      </w:r>
      <w:r>
        <w:rPr>
          <w:w w:val="105"/>
        </w:rPr>
        <w:t>representative query used to compute</w:t>
      </w:r>
      <w:r>
        <w:rPr>
          <w:spacing w:val="-1"/>
          <w:w w:val="105"/>
        </w:rPr>
        <w:t xml:space="preserve"> </w:t>
      </w:r>
      <w:r>
        <w:rPr>
          <w:w w:val="105"/>
        </w:rPr>
        <w:t>the overall fee summary is shown in Figure 3.2.</w:t>
      </w:r>
    </w:p>
    <w:p w14:paraId="4BD03EE4" w14:textId="77777777" w:rsidR="00A942F5" w:rsidRDefault="00A942F5">
      <w:pPr>
        <w:pStyle w:val="BodyText"/>
        <w:spacing w:line="312" w:lineRule="auto"/>
        <w:jc w:val="both"/>
        <w:sectPr w:rsidR="00A942F5">
          <w:pgSz w:w="11910" w:h="16850"/>
          <w:pgMar w:top="1240" w:right="992" w:bottom="940" w:left="1133" w:header="0" w:footer="755" w:gutter="0"/>
          <w:pgBorders w:offsetFrom="page">
            <w:top w:val="single" w:sz="4" w:space="24" w:color="000000"/>
            <w:left w:val="single" w:sz="4" w:space="24" w:color="000000"/>
            <w:bottom w:val="single" w:sz="4" w:space="23" w:color="000000"/>
            <w:right w:val="single" w:sz="4" w:space="23" w:color="000000"/>
          </w:pgBorders>
          <w:cols w:space="720"/>
        </w:sectPr>
      </w:pPr>
    </w:p>
    <w:p w14:paraId="4BD03EE5" w14:textId="77777777" w:rsidR="00A942F5" w:rsidRDefault="00D54C5E">
      <w:pPr>
        <w:ind w:left="142"/>
        <w:rPr>
          <w:sz w:val="20"/>
        </w:rPr>
      </w:pPr>
      <w:r>
        <w:rPr>
          <w:noProof/>
          <w:sz w:val="20"/>
        </w:rPr>
        <w:lastRenderedPageBreak/>
        <mc:AlternateContent>
          <mc:Choice Requires="wps">
            <w:drawing>
              <wp:inline distT="0" distB="0" distL="0" distR="0" wp14:anchorId="4BD03F91" wp14:editId="4BD03F92">
                <wp:extent cx="5951855" cy="123063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1855" cy="1230630"/>
                        </a:xfrm>
                        <a:prstGeom prst="rect">
                          <a:avLst/>
                        </a:prstGeom>
                        <a:solidFill>
                          <a:srgbClr val="F1F1F1"/>
                        </a:solidFill>
                      </wps:spPr>
                      <wps:txbx>
                        <w:txbxContent>
                          <w:p w14:paraId="4BD03F9F" w14:textId="77777777" w:rsidR="00A942F5" w:rsidRDefault="00D54C5E">
                            <w:pPr>
                              <w:spacing w:before="4"/>
                              <w:ind w:left="28"/>
                              <w:rPr>
                                <w:rFonts w:ascii="Courier New"/>
                                <w:color w:val="000000"/>
                              </w:rPr>
                            </w:pPr>
                            <w:r>
                              <w:rPr>
                                <w:rFonts w:ascii="Courier New"/>
                                <w:color w:val="000000"/>
                                <w:spacing w:val="-2"/>
                              </w:rPr>
                              <w:t>SELECT</w:t>
                            </w:r>
                          </w:p>
                          <w:p w14:paraId="4BD03FA0" w14:textId="77777777" w:rsidR="00A942F5" w:rsidRDefault="00D54C5E">
                            <w:pPr>
                              <w:spacing w:before="39" w:line="278" w:lineRule="auto"/>
                              <w:ind w:left="295" w:right="2607"/>
                              <w:rPr>
                                <w:rFonts w:ascii="Courier New"/>
                                <w:color w:val="000000"/>
                              </w:rPr>
                            </w:pPr>
                            <w:r>
                              <w:rPr>
                                <w:rFonts w:ascii="Courier New"/>
                                <w:color w:val="000000"/>
                              </w:rPr>
                              <w:t>SUM(</w:t>
                            </w:r>
                            <w:proofErr w:type="spellStart"/>
                            <w:r>
                              <w:rPr>
                                <w:rFonts w:ascii="Courier New"/>
                                <w:color w:val="000000"/>
                              </w:rPr>
                              <w:t>Total_Fees</w:t>
                            </w:r>
                            <w:proofErr w:type="spellEnd"/>
                            <w:r>
                              <w:rPr>
                                <w:rFonts w:ascii="Courier New"/>
                                <w:color w:val="000000"/>
                              </w:rPr>
                              <w:t xml:space="preserve">) AS </w:t>
                            </w:r>
                            <w:proofErr w:type="spellStart"/>
                            <w:r>
                              <w:rPr>
                                <w:rFonts w:ascii="Courier New"/>
                                <w:color w:val="000000"/>
                              </w:rPr>
                              <w:t>Total_Fees</w:t>
                            </w:r>
                            <w:proofErr w:type="spellEnd"/>
                            <w:r>
                              <w:rPr>
                                <w:rFonts w:ascii="Courier New"/>
                                <w:color w:val="000000"/>
                              </w:rPr>
                              <w:t>, SUM(</w:t>
                            </w:r>
                            <w:proofErr w:type="spellStart"/>
                            <w:r>
                              <w:rPr>
                                <w:rFonts w:ascii="Courier New"/>
                                <w:color w:val="000000"/>
                              </w:rPr>
                              <w:t>Collected_Fees</w:t>
                            </w:r>
                            <w:proofErr w:type="spellEnd"/>
                            <w:r>
                              <w:rPr>
                                <w:rFonts w:ascii="Courier New"/>
                                <w:color w:val="000000"/>
                              </w:rPr>
                              <w:t xml:space="preserve">) AS </w:t>
                            </w:r>
                            <w:proofErr w:type="spellStart"/>
                            <w:r>
                              <w:rPr>
                                <w:rFonts w:ascii="Courier New"/>
                                <w:color w:val="000000"/>
                              </w:rPr>
                              <w:t>Collected_Fees</w:t>
                            </w:r>
                            <w:proofErr w:type="spellEnd"/>
                            <w:r>
                              <w:rPr>
                                <w:rFonts w:ascii="Courier New"/>
                                <w:color w:val="000000"/>
                              </w:rPr>
                              <w:t xml:space="preserve">, </w:t>
                            </w:r>
                            <w:proofErr w:type="gramStart"/>
                            <w:r>
                              <w:rPr>
                                <w:rFonts w:ascii="Courier New"/>
                                <w:color w:val="000000"/>
                              </w:rPr>
                              <w:t>SUM(</w:t>
                            </w:r>
                            <w:proofErr w:type="spellStart"/>
                            <w:proofErr w:type="gramEnd"/>
                            <w:r>
                              <w:rPr>
                                <w:rFonts w:ascii="Courier New"/>
                                <w:color w:val="000000"/>
                              </w:rPr>
                              <w:t>Total_Fees</w:t>
                            </w:r>
                            <w:proofErr w:type="spellEnd"/>
                            <w:r>
                              <w:rPr>
                                <w:rFonts w:ascii="Courier New"/>
                                <w:color w:val="000000"/>
                                <w:spacing w:val="-9"/>
                              </w:rPr>
                              <w:t xml:space="preserve"> </w:t>
                            </w:r>
                            <w:r>
                              <w:rPr>
                                <w:rFonts w:ascii="Courier New"/>
                                <w:color w:val="000000"/>
                              </w:rPr>
                              <w:t>-</w:t>
                            </w:r>
                            <w:r>
                              <w:rPr>
                                <w:rFonts w:ascii="Courier New"/>
                                <w:color w:val="000000"/>
                                <w:spacing w:val="-10"/>
                              </w:rPr>
                              <w:t xml:space="preserve"> </w:t>
                            </w:r>
                            <w:proofErr w:type="spellStart"/>
                            <w:r>
                              <w:rPr>
                                <w:rFonts w:ascii="Courier New"/>
                                <w:color w:val="000000"/>
                              </w:rPr>
                              <w:t>Collected_Fees</w:t>
                            </w:r>
                            <w:proofErr w:type="spellEnd"/>
                            <w:r>
                              <w:rPr>
                                <w:rFonts w:ascii="Courier New"/>
                                <w:color w:val="000000"/>
                              </w:rPr>
                              <w:t>)</w:t>
                            </w:r>
                            <w:r>
                              <w:rPr>
                                <w:rFonts w:ascii="Courier New"/>
                                <w:color w:val="000000"/>
                                <w:spacing w:val="-10"/>
                              </w:rPr>
                              <w:t xml:space="preserve"> </w:t>
                            </w:r>
                            <w:r>
                              <w:rPr>
                                <w:rFonts w:ascii="Courier New"/>
                                <w:color w:val="000000"/>
                              </w:rPr>
                              <w:t>AS</w:t>
                            </w:r>
                            <w:r>
                              <w:rPr>
                                <w:rFonts w:ascii="Courier New"/>
                                <w:color w:val="000000"/>
                                <w:spacing w:val="-10"/>
                              </w:rPr>
                              <w:t xml:space="preserve"> </w:t>
                            </w:r>
                            <w:proofErr w:type="spellStart"/>
                            <w:r>
                              <w:rPr>
                                <w:rFonts w:ascii="Courier New"/>
                                <w:color w:val="000000"/>
                              </w:rPr>
                              <w:t>Pending_Fees</w:t>
                            </w:r>
                            <w:proofErr w:type="spellEnd"/>
                            <w:r>
                              <w:rPr>
                                <w:rFonts w:ascii="Courier New"/>
                                <w:color w:val="000000"/>
                              </w:rPr>
                              <w:t>,</w:t>
                            </w:r>
                          </w:p>
                          <w:p w14:paraId="4BD03FA1" w14:textId="77777777" w:rsidR="00A942F5" w:rsidRDefault="00D54C5E">
                            <w:pPr>
                              <w:spacing w:before="8" w:line="235" w:lineRule="auto"/>
                              <w:ind w:left="28" w:firstLine="266"/>
                              <w:rPr>
                                <w:rFonts w:ascii="Courier New"/>
                                <w:color w:val="000000"/>
                              </w:rPr>
                            </w:pPr>
                            <w:r>
                              <w:rPr>
                                <w:rFonts w:ascii="Courier New"/>
                                <w:color w:val="000000"/>
                              </w:rPr>
                              <w:t>ROUND(SUM(</w:t>
                            </w:r>
                            <w:proofErr w:type="spellStart"/>
                            <w:r>
                              <w:rPr>
                                <w:rFonts w:ascii="Courier New"/>
                                <w:color w:val="000000"/>
                              </w:rPr>
                              <w:t>Collected_Fees</w:t>
                            </w:r>
                            <w:proofErr w:type="spellEnd"/>
                            <w:r>
                              <w:rPr>
                                <w:rFonts w:ascii="Courier New"/>
                                <w:color w:val="000000"/>
                              </w:rPr>
                              <w:t>)</w:t>
                            </w:r>
                            <w:r>
                              <w:rPr>
                                <w:rFonts w:ascii="Courier New"/>
                                <w:color w:val="000000"/>
                                <w:spacing w:val="-2"/>
                              </w:rPr>
                              <w:t xml:space="preserve"> </w:t>
                            </w:r>
                            <w:r>
                              <w:rPr>
                                <w:rFonts w:ascii="Courier New"/>
                                <w:color w:val="000000"/>
                              </w:rPr>
                              <w:t>*</w:t>
                            </w:r>
                            <w:r>
                              <w:rPr>
                                <w:rFonts w:ascii="Courier New"/>
                                <w:color w:val="000000"/>
                                <w:spacing w:val="-9"/>
                              </w:rPr>
                              <w:t xml:space="preserve"> </w:t>
                            </w:r>
                            <w:r>
                              <w:rPr>
                                <w:rFonts w:ascii="Courier New"/>
                                <w:color w:val="000000"/>
                              </w:rPr>
                              <w:t>100.0</w:t>
                            </w:r>
                            <w:r>
                              <w:rPr>
                                <w:rFonts w:ascii="Courier New"/>
                                <w:color w:val="000000"/>
                                <w:spacing w:val="-9"/>
                              </w:rPr>
                              <w:t xml:space="preserve"> </w:t>
                            </w:r>
                            <w:r>
                              <w:rPr>
                                <w:rFonts w:ascii="Courier New"/>
                                <w:color w:val="000000"/>
                              </w:rPr>
                              <w:t>/</w:t>
                            </w:r>
                            <w:r>
                              <w:rPr>
                                <w:rFonts w:ascii="Courier New"/>
                                <w:color w:val="000000"/>
                                <w:spacing w:val="-2"/>
                              </w:rPr>
                              <w:t xml:space="preserve"> </w:t>
                            </w:r>
                            <w:r>
                              <w:rPr>
                                <w:rFonts w:ascii="Courier New"/>
                                <w:color w:val="000000"/>
                              </w:rPr>
                              <w:t>SUM(</w:t>
                            </w:r>
                            <w:proofErr w:type="spellStart"/>
                            <w:r>
                              <w:rPr>
                                <w:rFonts w:ascii="Courier New"/>
                                <w:color w:val="000000"/>
                              </w:rPr>
                              <w:t>Total_Fees</w:t>
                            </w:r>
                            <w:proofErr w:type="spellEnd"/>
                            <w:r>
                              <w:rPr>
                                <w:rFonts w:ascii="Courier New"/>
                                <w:color w:val="000000"/>
                              </w:rPr>
                              <w:t>),</w:t>
                            </w:r>
                            <w:r>
                              <w:rPr>
                                <w:rFonts w:ascii="Courier New"/>
                                <w:color w:val="000000"/>
                                <w:spacing w:val="-9"/>
                              </w:rPr>
                              <w:t xml:space="preserve"> </w:t>
                            </w:r>
                            <w:r>
                              <w:rPr>
                                <w:rFonts w:ascii="Courier New"/>
                                <w:color w:val="000000"/>
                              </w:rPr>
                              <w:t>2)</w:t>
                            </w:r>
                            <w:r>
                              <w:rPr>
                                <w:rFonts w:ascii="Courier New"/>
                                <w:color w:val="000000"/>
                                <w:spacing w:val="-9"/>
                              </w:rPr>
                              <w:t xml:space="preserve"> </w:t>
                            </w:r>
                            <w:r>
                              <w:rPr>
                                <w:rFonts w:ascii="Courier New"/>
                                <w:color w:val="000000"/>
                              </w:rPr>
                              <w:t xml:space="preserve">AS </w:t>
                            </w:r>
                            <w:proofErr w:type="spellStart"/>
                            <w:r>
                              <w:rPr>
                                <w:rFonts w:ascii="Courier New"/>
                                <w:color w:val="000000"/>
                                <w:spacing w:val="-2"/>
                              </w:rPr>
                              <w:t>Collection_Percentage</w:t>
                            </w:r>
                            <w:proofErr w:type="spellEnd"/>
                          </w:p>
                          <w:p w14:paraId="4BD03FA2" w14:textId="77777777" w:rsidR="00A942F5" w:rsidRDefault="00D54C5E">
                            <w:pPr>
                              <w:spacing w:before="41" w:line="241" w:lineRule="exact"/>
                              <w:ind w:left="28"/>
                              <w:rPr>
                                <w:rFonts w:ascii="Courier New"/>
                                <w:color w:val="000000"/>
                              </w:rPr>
                            </w:pPr>
                            <w:r>
                              <w:rPr>
                                <w:rFonts w:ascii="Courier New"/>
                                <w:color w:val="000000"/>
                              </w:rPr>
                              <w:t>FROM</w:t>
                            </w:r>
                            <w:r>
                              <w:rPr>
                                <w:rFonts w:ascii="Courier New"/>
                                <w:color w:val="000000"/>
                                <w:spacing w:val="-3"/>
                              </w:rPr>
                              <w:t xml:space="preserve"> </w:t>
                            </w:r>
                            <w:proofErr w:type="spellStart"/>
                            <w:r>
                              <w:rPr>
                                <w:rFonts w:ascii="Courier New"/>
                                <w:color w:val="000000"/>
                                <w:spacing w:val="-2"/>
                              </w:rPr>
                              <w:t>Fee_Details</w:t>
                            </w:r>
                            <w:proofErr w:type="spellEnd"/>
                            <w:r>
                              <w:rPr>
                                <w:rFonts w:ascii="Courier New"/>
                                <w:color w:val="000000"/>
                                <w:spacing w:val="-2"/>
                              </w:rPr>
                              <w:t>;</w:t>
                            </w:r>
                          </w:p>
                        </w:txbxContent>
                      </wps:txbx>
                      <wps:bodyPr wrap="square" lIns="0" tIns="0" rIns="0" bIns="0" rtlCol="0">
                        <a:noAutofit/>
                      </wps:bodyPr>
                    </wps:wsp>
                  </a:graphicData>
                </a:graphic>
              </wp:inline>
            </w:drawing>
          </mc:Choice>
          <mc:Fallback>
            <w:pict>
              <v:shape w14:anchorId="4BD03F91" id="Textbox 4" o:spid="_x0000_s1027" type="#_x0000_t202" style="width:468.65pt;height:9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" fillcolor="#f1f1f1" stroked="f">
                <v:textbox inset="0,0,0,0">
                  <w:txbxContent>
                    <w:p w14:paraId="4BD03F9F" w14:textId="77777777" w:rsidR="00A942F5" w:rsidRDefault="00D54C5E">
                      <w:pPr>
                        <w:spacing w:before="4"/>
                        <w:ind w:left="28"/>
                        <w:rPr>
                          <w:rFonts w:ascii="Courier New"/>
                          <w:color w:val="000000"/>
                        </w:rPr>
                      </w:pPr>
                      <w:r>
                        <w:rPr>
                          <w:rFonts w:ascii="Courier New"/>
                          <w:color w:val="000000"/>
                          <w:spacing w:val="-2"/>
                        </w:rPr>
                        <w:t>SELECT</w:t>
                      </w:r>
                    </w:p>
                    <w:p w14:paraId="4BD03FA0" w14:textId="77777777" w:rsidR="00A942F5" w:rsidRDefault="00D54C5E">
                      <w:pPr>
                        <w:spacing w:before="39" w:line="278" w:lineRule="auto"/>
                        <w:ind w:left="295" w:right="2607"/>
                        <w:rPr>
                          <w:rFonts w:ascii="Courier New"/>
                          <w:color w:val="000000"/>
                        </w:rPr>
                      </w:pPr>
                      <w:r>
                        <w:rPr>
                          <w:rFonts w:ascii="Courier New"/>
                          <w:color w:val="000000"/>
                        </w:rPr>
                        <w:t>SUM(</w:t>
                      </w:r>
                      <w:proofErr w:type="spellStart"/>
                      <w:r>
                        <w:rPr>
                          <w:rFonts w:ascii="Courier New"/>
                          <w:color w:val="000000"/>
                        </w:rPr>
                        <w:t>Total_Fees</w:t>
                      </w:r>
                      <w:proofErr w:type="spellEnd"/>
                      <w:r>
                        <w:rPr>
                          <w:rFonts w:ascii="Courier New"/>
                          <w:color w:val="000000"/>
                        </w:rPr>
                        <w:t xml:space="preserve">) AS </w:t>
                      </w:r>
                      <w:proofErr w:type="spellStart"/>
                      <w:r>
                        <w:rPr>
                          <w:rFonts w:ascii="Courier New"/>
                          <w:color w:val="000000"/>
                        </w:rPr>
                        <w:t>Total_Fees</w:t>
                      </w:r>
                      <w:proofErr w:type="spellEnd"/>
                      <w:r>
                        <w:rPr>
                          <w:rFonts w:ascii="Courier New"/>
                          <w:color w:val="000000"/>
                        </w:rPr>
                        <w:t>, SUM(</w:t>
                      </w:r>
                      <w:proofErr w:type="spellStart"/>
                      <w:r>
                        <w:rPr>
                          <w:rFonts w:ascii="Courier New"/>
                          <w:color w:val="000000"/>
                        </w:rPr>
                        <w:t>Collected_Fees</w:t>
                      </w:r>
                      <w:proofErr w:type="spellEnd"/>
                      <w:r>
                        <w:rPr>
                          <w:rFonts w:ascii="Courier New"/>
                          <w:color w:val="000000"/>
                        </w:rPr>
                        <w:t xml:space="preserve">) AS </w:t>
                      </w:r>
                      <w:proofErr w:type="spellStart"/>
                      <w:r>
                        <w:rPr>
                          <w:rFonts w:ascii="Courier New"/>
                          <w:color w:val="000000"/>
                        </w:rPr>
                        <w:t>Collected_Fees</w:t>
                      </w:r>
                      <w:proofErr w:type="spellEnd"/>
                      <w:r>
                        <w:rPr>
                          <w:rFonts w:ascii="Courier New"/>
                          <w:color w:val="000000"/>
                        </w:rPr>
                        <w:t xml:space="preserve">, </w:t>
                      </w:r>
                      <w:proofErr w:type="gramStart"/>
                      <w:r>
                        <w:rPr>
                          <w:rFonts w:ascii="Courier New"/>
                          <w:color w:val="000000"/>
                        </w:rPr>
                        <w:t>SUM(</w:t>
                      </w:r>
                      <w:proofErr w:type="spellStart"/>
                      <w:proofErr w:type="gramEnd"/>
                      <w:r>
                        <w:rPr>
                          <w:rFonts w:ascii="Courier New"/>
                          <w:color w:val="000000"/>
                        </w:rPr>
                        <w:t>Total_Fees</w:t>
                      </w:r>
                      <w:proofErr w:type="spellEnd"/>
                      <w:r>
                        <w:rPr>
                          <w:rFonts w:ascii="Courier New"/>
                          <w:color w:val="000000"/>
                          <w:spacing w:val="-9"/>
                        </w:rPr>
                        <w:t xml:space="preserve"> </w:t>
                      </w:r>
                      <w:r>
                        <w:rPr>
                          <w:rFonts w:ascii="Courier New"/>
                          <w:color w:val="000000"/>
                        </w:rPr>
                        <w:t>-</w:t>
                      </w:r>
                      <w:r>
                        <w:rPr>
                          <w:rFonts w:ascii="Courier New"/>
                          <w:color w:val="000000"/>
                          <w:spacing w:val="-10"/>
                        </w:rPr>
                        <w:t xml:space="preserve"> </w:t>
                      </w:r>
                      <w:proofErr w:type="spellStart"/>
                      <w:r>
                        <w:rPr>
                          <w:rFonts w:ascii="Courier New"/>
                          <w:color w:val="000000"/>
                        </w:rPr>
                        <w:t>Collected_Fees</w:t>
                      </w:r>
                      <w:proofErr w:type="spellEnd"/>
                      <w:r>
                        <w:rPr>
                          <w:rFonts w:ascii="Courier New"/>
                          <w:color w:val="000000"/>
                        </w:rPr>
                        <w:t>)</w:t>
                      </w:r>
                      <w:r>
                        <w:rPr>
                          <w:rFonts w:ascii="Courier New"/>
                          <w:color w:val="000000"/>
                          <w:spacing w:val="-10"/>
                        </w:rPr>
                        <w:t xml:space="preserve"> </w:t>
                      </w:r>
                      <w:r>
                        <w:rPr>
                          <w:rFonts w:ascii="Courier New"/>
                          <w:color w:val="000000"/>
                        </w:rPr>
                        <w:t>AS</w:t>
                      </w:r>
                      <w:r>
                        <w:rPr>
                          <w:rFonts w:ascii="Courier New"/>
                          <w:color w:val="000000"/>
                          <w:spacing w:val="-10"/>
                        </w:rPr>
                        <w:t xml:space="preserve"> </w:t>
                      </w:r>
                      <w:proofErr w:type="spellStart"/>
                      <w:r>
                        <w:rPr>
                          <w:rFonts w:ascii="Courier New"/>
                          <w:color w:val="000000"/>
                        </w:rPr>
                        <w:t>Pending_Fees</w:t>
                      </w:r>
                      <w:proofErr w:type="spellEnd"/>
                      <w:r>
                        <w:rPr>
                          <w:rFonts w:ascii="Courier New"/>
                          <w:color w:val="000000"/>
                        </w:rPr>
                        <w:t>,</w:t>
                      </w:r>
                    </w:p>
                    <w:p w14:paraId="4BD03FA1" w14:textId="77777777" w:rsidR="00A942F5" w:rsidRDefault="00D54C5E">
                      <w:pPr>
                        <w:spacing w:before="8" w:line="235" w:lineRule="auto"/>
                        <w:ind w:left="28" w:firstLine="266"/>
                        <w:rPr>
                          <w:rFonts w:ascii="Courier New"/>
                          <w:color w:val="000000"/>
                        </w:rPr>
                      </w:pPr>
                      <w:r>
                        <w:rPr>
                          <w:rFonts w:ascii="Courier New"/>
                          <w:color w:val="000000"/>
                        </w:rPr>
                        <w:t>ROUND(SUM(</w:t>
                      </w:r>
                      <w:proofErr w:type="spellStart"/>
                      <w:r>
                        <w:rPr>
                          <w:rFonts w:ascii="Courier New"/>
                          <w:color w:val="000000"/>
                        </w:rPr>
                        <w:t>Collected_Fees</w:t>
                      </w:r>
                      <w:proofErr w:type="spellEnd"/>
                      <w:r>
                        <w:rPr>
                          <w:rFonts w:ascii="Courier New"/>
                          <w:color w:val="000000"/>
                        </w:rPr>
                        <w:t>)</w:t>
                      </w:r>
                      <w:r>
                        <w:rPr>
                          <w:rFonts w:ascii="Courier New"/>
                          <w:color w:val="000000"/>
                          <w:spacing w:val="-2"/>
                        </w:rPr>
                        <w:t xml:space="preserve"> </w:t>
                      </w:r>
                      <w:r>
                        <w:rPr>
                          <w:rFonts w:ascii="Courier New"/>
                          <w:color w:val="000000"/>
                        </w:rPr>
                        <w:t>*</w:t>
                      </w:r>
                      <w:r>
                        <w:rPr>
                          <w:rFonts w:ascii="Courier New"/>
                          <w:color w:val="000000"/>
                          <w:spacing w:val="-9"/>
                        </w:rPr>
                        <w:t xml:space="preserve"> </w:t>
                      </w:r>
                      <w:r>
                        <w:rPr>
                          <w:rFonts w:ascii="Courier New"/>
                          <w:color w:val="000000"/>
                        </w:rPr>
                        <w:t>100.0</w:t>
                      </w:r>
                      <w:r>
                        <w:rPr>
                          <w:rFonts w:ascii="Courier New"/>
                          <w:color w:val="000000"/>
                          <w:spacing w:val="-9"/>
                        </w:rPr>
                        <w:t xml:space="preserve"> </w:t>
                      </w:r>
                      <w:r>
                        <w:rPr>
                          <w:rFonts w:ascii="Courier New"/>
                          <w:color w:val="000000"/>
                        </w:rPr>
                        <w:t>/</w:t>
                      </w:r>
                      <w:r>
                        <w:rPr>
                          <w:rFonts w:ascii="Courier New"/>
                          <w:color w:val="000000"/>
                          <w:spacing w:val="-2"/>
                        </w:rPr>
                        <w:t xml:space="preserve"> </w:t>
                      </w:r>
                      <w:r>
                        <w:rPr>
                          <w:rFonts w:ascii="Courier New"/>
                          <w:color w:val="000000"/>
                        </w:rPr>
                        <w:t>SUM(</w:t>
                      </w:r>
                      <w:proofErr w:type="spellStart"/>
                      <w:r>
                        <w:rPr>
                          <w:rFonts w:ascii="Courier New"/>
                          <w:color w:val="000000"/>
                        </w:rPr>
                        <w:t>Total_Fees</w:t>
                      </w:r>
                      <w:proofErr w:type="spellEnd"/>
                      <w:r>
                        <w:rPr>
                          <w:rFonts w:ascii="Courier New"/>
                          <w:color w:val="000000"/>
                        </w:rPr>
                        <w:t>),</w:t>
                      </w:r>
                      <w:r>
                        <w:rPr>
                          <w:rFonts w:ascii="Courier New"/>
                          <w:color w:val="000000"/>
                          <w:spacing w:val="-9"/>
                        </w:rPr>
                        <w:t xml:space="preserve"> </w:t>
                      </w:r>
                      <w:r>
                        <w:rPr>
                          <w:rFonts w:ascii="Courier New"/>
                          <w:color w:val="000000"/>
                        </w:rPr>
                        <w:t>2)</w:t>
                      </w:r>
                      <w:r>
                        <w:rPr>
                          <w:rFonts w:ascii="Courier New"/>
                          <w:color w:val="000000"/>
                          <w:spacing w:val="-9"/>
                        </w:rPr>
                        <w:t xml:space="preserve"> </w:t>
                      </w:r>
                      <w:r>
                        <w:rPr>
                          <w:rFonts w:ascii="Courier New"/>
                          <w:color w:val="000000"/>
                        </w:rPr>
                        <w:t xml:space="preserve">AS </w:t>
                      </w:r>
                      <w:proofErr w:type="spellStart"/>
                      <w:r>
                        <w:rPr>
                          <w:rFonts w:ascii="Courier New"/>
                          <w:color w:val="000000"/>
                          <w:spacing w:val="-2"/>
                        </w:rPr>
                        <w:t>Collection_Percentage</w:t>
                      </w:r>
                      <w:proofErr w:type="spellEnd"/>
                    </w:p>
                    <w:p w14:paraId="4BD03FA2" w14:textId="77777777" w:rsidR="00A942F5" w:rsidRDefault="00D54C5E">
                      <w:pPr>
                        <w:spacing w:before="41" w:line="241" w:lineRule="exact"/>
                        <w:ind w:left="28"/>
                        <w:rPr>
                          <w:rFonts w:ascii="Courier New"/>
                          <w:color w:val="000000"/>
                        </w:rPr>
                      </w:pPr>
                      <w:r>
                        <w:rPr>
                          <w:rFonts w:ascii="Courier New"/>
                          <w:color w:val="000000"/>
                        </w:rPr>
                        <w:t>FROM</w:t>
                      </w:r>
                      <w:r>
                        <w:rPr>
                          <w:rFonts w:ascii="Courier New"/>
                          <w:color w:val="000000"/>
                          <w:spacing w:val="-3"/>
                        </w:rPr>
                        <w:t xml:space="preserve"> </w:t>
                      </w:r>
                      <w:proofErr w:type="spellStart"/>
                      <w:r>
                        <w:rPr>
                          <w:rFonts w:ascii="Courier New"/>
                          <w:color w:val="000000"/>
                          <w:spacing w:val="-2"/>
                        </w:rPr>
                        <w:t>Fee_Details</w:t>
                      </w:r>
                      <w:proofErr w:type="spellEnd"/>
                      <w:r>
                        <w:rPr>
                          <w:rFonts w:ascii="Courier New"/>
                          <w:color w:val="000000"/>
                          <w:spacing w:val="-2"/>
                        </w:rPr>
                        <w:t>;</w:t>
                      </w:r>
                    </w:p>
                  </w:txbxContent>
                </v:textbox>
                <w10:anchorlock/>
              </v:shape>
            </w:pict>
          </mc:Fallback>
        </mc:AlternateContent>
      </w:r>
    </w:p>
    <w:p w14:paraId="4BD03EE6" w14:textId="77777777" w:rsidR="00A942F5" w:rsidRDefault="00D54C5E">
      <w:pPr>
        <w:spacing w:before="94"/>
        <w:ind w:left="28" w:right="153"/>
        <w:jc w:val="center"/>
        <w:rPr>
          <w:b/>
          <w:i/>
        </w:rPr>
      </w:pPr>
      <w:r>
        <w:rPr>
          <w:b/>
          <w:i/>
        </w:rPr>
        <w:t>Figure</w:t>
      </w:r>
      <w:r>
        <w:rPr>
          <w:b/>
          <w:i/>
          <w:spacing w:val="-11"/>
        </w:rPr>
        <w:t xml:space="preserve"> </w:t>
      </w:r>
      <w:r>
        <w:rPr>
          <w:b/>
          <w:i/>
        </w:rPr>
        <w:t>3.2: Sample</w:t>
      </w:r>
      <w:r>
        <w:rPr>
          <w:b/>
          <w:i/>
          <w:spacing w:val="-4"/>
        </w:rPr>
        <w:t xml:space="preserve"> </w:t>
      </w:r>
      <w:r>
        <w:rPr>
          <w:b/>
          <w:i/>
        </w:rPr>
        <w:t>SQL</w:t>
      </w:r>
      <w:r>
        <w:rPr>
          <w:b/>
          <w:i/>
          <w:spacing w:val="2"/>
        </w:rPr>
        <w:t xml:space="preserve"> </w:t>
      </w:r>
      <w:r>
        <w:rPr>
          <w:b/>
          <w:i/>
        </w:rPr>
        <w:t>Query</w:t>
      </w:r>
      <w:r>
        <w:rPr>
          <w:b/>
          <w:i/>
          <w:spacing w:val="-4"/>
        </w:rPr>
        <w:t xml:space="preserve"> </w:t>
      </w:r>
      <w:r>
        <w:rPr>
          <w:b/>
          <w:i/>
        </w:rPr>
        <w:t>for</w:t>
      </w:r>
      <w:r>
        <w:rPr>
          <w:b/>
          <w:i/>
          <w:spacing w:val="-5"/>
        </w:rPr>
        <w:t xml:space="preserve"> </w:t>
      </w:r>
      <w:r>
        <w:rPr>
          <w:b/>
          <w:i/>
        </w:rPr>
        <w:t>Fee</w:t>
      </w:r>
      <w:r>
        <w:rPr>
          <w:b/>
          <w:i/>
          <w:spacing w:val="-4"/>
        </w:rPr>
        <w:t xml:space="preserve"> </w:t>
      </w:r>
      <w:r>
        <w:rPr>
          <w:b/>
          <w:i/>
          <w:spacing w:val="-2"/>
        </w:rPr>
        <w:t>Summary</w:t>
      </w:r>
    </w:p>
    <w:p w14:paraId="4BD03EE7" w14:textId="77777777" w:rsidR="00A942F5" w:rsidRDefault="00D54C5E">
      <w:pPr>
        <w:pStyle w:val="BodyText"/>
        <w:spacing w:before="206" w:line="314" w:lineRule="auto"/>
        <w:ind w:left="171" w:right="313"/>
        <w:jc w:val="both"/>
      </w:pPr>
      <w:r>
        <w:rPr>
          <w:w w:val="105"/>
        </w:rPr>
        <w:t>Similar</w:t>
      </w:r>
      <w:r>
        <w:rPr>
          <w:spacing w:val="-3"/>
          <w:w w:val="105"/>
        </w:rPr>
        <w:t xml:space="preserve"> </w:t>
      </w:r>
      <w:r>
        <w:rPr>
          <w:w w:val="105"/>
        </w:rPr>
        <w:t>queries,</w:t>
      </w:r>
      <w:r>
        <w:rPr>
          <w:spacing w:val="-4"/>
          <w:w w:val="105"/>
        </w:rPr>
        <w:t xml:space="preserve"> </w:t>
      </w:r>
      <w:r>
        <w:rPr>
          <w:w w:val="105"/>
        </w:rPr>
        <w:t>using</w:t>
      </w:r>
      <w:r>
        <w:rPr>
          <w:spacing w:val="-6"/>
          <w:w w:val="105"/>
        </w:rPr>
        <w:t xml:space="preserve"> </w:t>
      </w:r>
      <w:r>
        <w:rPr>
          <w:w w:val="105"/>
        </w:rPr>
        <w:t>GROUP</w:t>
      </w:r>
      <w:r>
        <w:rPr>
          <w:spacing w:val="-5"/>
          <w:w w:val="105"/>
        </w:rPr>
        <w:t xml:space="preserve"> </w:t>
      </w:r>
      <w:r>
        <w:rPr>
          <w:w w:val="105"/>
        </w:rPr>
        <w:t>BY</w:t>
      </w:r>
      <w:r>
        <w:rPr>
          <w:spacing w:val="-2"/>
          <w:w w:val="105"/>
        </w:rPr>
        <w:t xml:space="preserve"> </w:t>
      </w:r>
      <w:r>
        <w:rPr>
          <w:w w:val="105"/>
        </w:rPr>
        <w:t>on</w:t>
      </w:r>
      <w:r>
        <w:rPr>
          <w:spacing w:val="-6"/>
          <w:w w:val="105"/>
        </w:rPr>
        <w:t xml:space="preserve"> </w:t>
      </w:r>
      <w:r>
        <w:rPr>
          <w:w w:val="105"/>
        </w:rPr>
        <w:t>Course</w:t>
      </w:r>
      <w:r>
        <w:rPr>
          <w:spacing w:val="-7"/>
          <w:w w:val="105"/>
        </w:rPr>
        <w:t xml:space="preserve"> </w:t>
      </w:r>
      <w:r>
        <w:rPr>
          <w:w w:val="105"/>
        </w:rPr>
        <w:t>and</w:t>
      </w:r>
      <w:r>
        <w:rPr>
          <w:spacing w:val="-6"/>
          <w:w w:val="105"/>
        </w:rPr>
        <w:t xml:space="preserve"> </w:t>
      </w:r>
      <w:r>
        <w:rPr>
          <w:w w:val="105"/>
        </w:rPr>
        <w:t>on</w:t>
      </w:r>
      <w:r>
        <w:rPr>
          <w:spacing w:val="-6"/>
          <w:w w:val="105"/>
        </w:rPr>
        <w:t xml:space="preserve"> </w:t>
      </w:r>
      <w:r>
        <w:rPr>
          <w:w w:val="105"/>
        </w:rPr>
        <w:t>Payment</w:t>
      </w:r>
      <w:r>
        <w:rPr>
          <w:spacing w:val="-4"/>
          <w:w w:val="105"/>
        </w:rPr>
        <w:t xml:space="preserve"> </w:t>
      </w:r>
      <w:r>
        <w:rPr>
          <w:w w:val="105"/>
        </w:rPr>
        <w:t>Month,</w:t>
      </w:r>
      <w:r>
        <w:rPr>
          <w:spacing w:val="-4"/>
          <w:w w:val="105"/>
        </w:rPr>
        <w:t xml:space="preserve"> </w:t>
      </w:r>
      <w:r>
        <w:rPr>
          <w:w w:val="105"/>
        </w:rPr>
        <w:t>were</w:t>
      </w:r>
      <w:r>
        <w:rPr>
          <w:spacing w:val="-7"/>
          <w:w w:val="105"/>
        </w:rPr>
        <w:t xml:space="preserve"> </w:t>
      </w:r>
      <w:r>
        <w:rPr>
          <w:w w:val="105"/>
        </w:rPr>
        <w:t>used</w:t>
      </w:r>
      <w:r>
        <w:rPr>
          <w:spacing w:val="-6"/>
          <w:w w:val="105"/>
        </w:rPr>
        <w:t xml:space="preserve"> </w:t>
      </w:r>
      <w:r>
        <w:rPr>
          <w:w w:val="105"/>
        </w:rPr>
        <w:t>to generate</w:t>
      </w:r>
      <w:r>
        <w:rPr>
          <w:spacing w:val="-7"/>
          <w:w w:val="105"/>
        </w:rPr>
        <w:t xml:space="preserve"> </w:t>
      </w:r>
      <w:r>
        <w:rPr>
          <w:w w:val="105"/>
        </w:rPr>
        <w:t xml:space="preserve">the </w:t>
      </w:r>
      <w:r>
        <w:t xml:space="preserve">course-wise and month-wise collection summaries used in the Power BI dashboard. The important </w:t>
      </w:r>
      <w:r>
        <w:rPr>
          <w:w w:val="105"/>
        </w:rPr>
        <w:t>calculations used throughout the project are:</w:t>
      </w:r>
    </w:p>
    <w:p w14:paraId="4BD03EE8" w14:textId="77777777" w:rsidR="00A942F5" w:rsidRDefault="00D54C5E">
      <w:pPr>
        <w:spacing w:before="207" w:line="360" w:lineRule="auto"/>
        <w:ind w:left="2281" w:right="2418" w:hanging="6"/>
        <w:jc w:val="center"/>
        <w:rPr>
          <w:b/>
          <w:sz w:val="23"/>
        </w:rPr>
      </w:pPr>
      <w:r>
        <w:rPr>
          <w:b/>
          <w:w w:val="105"/>
          <w:sz w:val="23"/>
        </w:rPr>
        <w:t>Pending Fee = Total Fees − Collected Fees Collection</w:t>
      </w:r>
      <w:r>
        <w:rPr>
          <w:b/>
          <w:spacing w:val="-13"/>
          <w:w w:val="105"/>
          <w:sz w:val="23"/>
        </w:rPr>
        <w:t xml:space="preserve"> </w:t>
      </w:r>
      <w:r>
        <w:rPr>
          <w:b/>
          <w:w w:val="105"/>
          <w:sz w:val="23"/>
        </w:rPr>
        <w:t>%</w:t>
      </w:r>
      <w:r>
        <w:rPr>
          <w:b/>
          <w:spacing w:val="-5"/>
          <w:w w:val="105"/>
          <w:sz w:val="23"/>
        </w:rPr>
        <w:t xml:space="preserve"> </w:t>
      </w:r>
      <w:r>
        <w:rPr>
          <w:b/>
          <w:w w:val="105"/>
          <w:sz w:val="23"/>
        </w:rPr>
        <w:t>=</w:t>
      </w:r>
      <w:r>
        <w:rPr>
          <w:b/>
          <w:spacing w:val="-9"/>
          <w:w w:val="105"/>
          <w:sz w:val="23"/>
        </w:rPr>
        <w:t xml:space="preserve"> </w:t>
      </w:r>
      <w:r>
        <w:rPr>
          <w:b/>
          <w:w w:val="105"/>
          <w:sz w:val="23"/>
        </w:rPr>
        <w:t>(Collected</w:t>
      </w:r>
      <w:r>
        <w:rPr>
          <w:b/>
          <w:spacing w:val="-7"/>
          <w:w w:val="105"/>
          <w:sz w:val="23"/>
        </w:rPr>
        <w:t xml:space="preserve"> </w:t>
      </w:r>
      <w:r>
        <w:rPr>
          <w:b/>
          <w:w w:val="105"/>
          <w:sz w:val="23"/>
        </w:rPr>
        <w:t>Fees</w:t>
      </w:r>
      <w:r>
        <w:rPr>
          <w:b/>
          <w:spacing w:val="-10"/>
          <w:w w:val="105"/>
          <w:sz w:val="23"/>
        </w:rPr>
        <w:t xml:space="preserve"> </w:t>
      </w:r>
      <w:r>
        <w:rPr>
          <w:b/>
          <w:w w:val="105"/>
          <w:sz w:val="23"/>
        </w:rPr>
        <w:t>/</w:t>
      </w:r>
      <w:r>
        <w:rPr>
          <w:b/>
          <w:spacing w:val="-12"/>
          <w:w w:val="105"/>
          <w:sz w:val="23"/>
        </w:rPr>
        <w:t xml:space="preserve"> </w:t>
      </w:r>
      <w:r>
        <w:rPr>
          <w:b/>
          <w:w w:val="105"/>
          <w:sz w:val="23"/>
        </w:rPr>
        <w:t>Total</w:t>
      </w:r>
      <w:r>
        <w:rPr>
          <w:b/>
          <w:spacing w:val="-6"/>
          <w:w w:val="105"/>
          <w:sz w:val="23"/>
        </w:rPr>
        <w:t xml:space="preserve"> </w:t>
      </w:r>
      <w:r>
        <w:rPr>
          <w:b/>
          <w:w w:val="105"/>
          <w:sz w:val="23"/>
        </w:rPr>
        <w:t>Fees)</w:t>
      </w:r>
      <w:r>
        <w:rPr>
          <w:b/>
          <w:spacing w:val="-10"/>
          <w:w w:val="105"/>
          <w:sz w:val="23"/>
        </w:rPr>
        <w:t xml:space="preserve"> </w:t>
      </w:r>
      <w:r>
        <w:rPr>
          <w:b/>
          <w:w w:val="105"/>
          <w:sz w:val="23"/>
        </w:rPr>
        <w:t>×</w:t>
      </w:r>
      <w:r>
        <w:rPr>
          <w:b/>
          <w:spacing w:val="-9"/>
          <w:w w:val="105"/>
          <w:sz w:val="23"/>
        </w:rPr>
        <w:t xml:space="preserve"> </w:t>
      </w:r>
      <w:r>
        <w:rPr>
          <w:b/>
          <w:w w:val="105"/>
          <w:sz w:val="23"/>
        </w:rPr>
        <w:t>100</w:t>
      </w:r>
    </w:p>
    <w:p w14:paraId="4BD03EE9" w14:textId="77777777" w:rsidR="00A942F5" w:rsidRDefault="00A942F5">
      <w:pPr>
        <w:pStyle w:val="BodyText"/>
        <w:rPr>
          <w:b/>
        </w:rPr>
      </w:pPr>
    </w:p>
    <w:p w14:paraId="4BD03EEA" w14:textId="77777777" w:rsidR="00A942F5" w:rsidRDefault="00A942F5">
      <w:pPr>
        <w:pStyle w:val="BodyText"/>
        <w:rPr>
          <w:b/>
        </w:rPr>
      </w:pPr>
    </w:p>
    <w:p w14:paraId="4BD03EEB" w14:textId="77777777" w:rsidR="00A942F5" w:rsidRDefault="00A942F5">
      <w:pPr>
        <w:pStyle w:val="BodyText"/>
        <w:spacing w:before="106"/>
        <w:rPr>
          <w:b/>
        </w:rPr>
      </w:pPr>
    </w:p>
    <w:p w14:paraId="4BD03EEC" w14:textId="77777777" w:rsidR="00A942F5" w:rsidRDefault="00D54C5E">
      <w:pPr>
        <w:pStyle w:val="Heading3"/>
        <w:numPr>
          <w:ilvl w:val="1"/>
          <w:numId w:val="4"/>
        </w:numPr>
        <w:tabs>
          <w:tab w:val="left" w:pos="559"/>
        </w:tabs>
        <w:ind w:hanging="388"/>
      </w:pPr>
      <w:bookmarkStart w:id="18" w:name="3.6_DASHBOARD_DEVELOPMENT_USING_POWER_BI"/>
      <w:bookmarkEnd w:id="18"/>
      <w:r>
        <w:t>DASHBOARD</w:t>
      </w:r>
      <w:r>
        <w:rPr>
          <w:spacing w:val="-13"/>
        </w:rPr>
        <w:t xml:space="preserve"> </w:t>
      </w:r>
      <w:r>
        <w:t>DEVELOPMENT</w:t>
      </w:r>
      <w:r>
        <w:rPr>
          <w:spacing w:val="-13"/>
        </w:rPr>
        <w:t xml:space="preserve"> </w:t>
      </w:r>
      <w:r>
        <w:t>USING</w:t>
      </w:r>
      <w:r>
        <w:rPr>
          <w:spacing w:val="-12"/>
        </w:rPr>
        <w:t xml:space="preserve"> </w:t>
      </w:r>
      <w:r>
        <w:t>POWER</w:t>
      </w:r>
      <w:r>
        <w:rPr>
          <w:spacing w:val="-13"/>
        </w:rPr>
        <w:t xml:space="preserve"> </w:t>
      </w:r>
      <w:r>
        <w:rPr>
          <w:spacing w:val="-5"/>
        </w:rPr>
        <w:t>BI</w:t>
      </w:r>
    </w:p>
    <w:p w14:paraId="4BD03EED" w14:textId="77777777" w:rsidR="00A942F5" w:rsidRDefault="00D54C5E">
      <w:pPr>
        <w:pStyle w:val="BodyText"/>
        <w:spacing w:before="162" w:line="314" w:lineRule="auto"/>
        <w:ind w:left="171" w:right="299"/>
        <w:jc w:val="both"/>
      </w:pPr>
      <w:r>
        <w:rPr>
          <w:w w:val="105"/>
        </w:rPr>
        <w:t>The SQL query output was connected to Microsoft Power BI as the data source. Within Power BI,</w:t>
      </w:r>
      <w:r>
        <w:rPr>
          <w:spacing w:val="-5"/>
          <w:w w:val="105"/>
        </w:rPr>
        <w:t xml:space="preserve"> </w:t>
      </w:r>
      <w:r>
        <w:rPr>
          <w:w w:val="105"/>
        </w:rPr>
        <w:t>calculated measures</w:t>
      </w:r>
      <w:r>
        <w:rPr>
          <w:spacing w:val="-2"/>
          <w:w w:val="105"/>
        </w:rPr>
        <w:t xml:space="preserve"> </w:t>
      </w:r>
      <w:r>
        <w:rPr>
          <w:w w:val="105"/>
        </w:rPr>
        <w:t>were</w:t>
      </w:r>
      <w:r>
        <w:rPr>
          <w:spacing w:val="-1"/>
          <w:w w:val="105"/>
        </w:rPr>
        <w:t xml:space="preserve"> </w:t>
      </w:r>
      <w:r>
        <w:rPr>
          <w:w w:val="105"/>
        </w:rPr>
        <w:t>created</w:t>
      </w:r>
      <w:r>
        <w:rPr>
          <w:spacing w:val="-6"/>
          <w:w w:val="105"/>
        </w:rPr>
        <w:t xml:space="preserve"> </w:t>
      </w:r>
      <w:r>
        <w:rPr>
          <w:w w:val="105"/>
        </w:rPr>
        <w:t>using</w:t>
      </w:r>
      <w:r>
        <w:rPr>
          <w:spacing w:val="-6"/>
          <w:w w:val="105"/>
        </w:rPr>
        <w:t xml:space="preserve"> </w:t>
      </w:r>
      <w:r>
        <w:rPr>
          <w:w w:val="105"/>
        </w:rPr>
        <w:t>DAX</w:t>
      </w:r>
      <w:r>
        <w:rPr>
          <w:spacing w:val="-8"/>
          <w:w w:val="105"/>
        </w:rPr>
        <w:t xml:space="preserve"> </w:t>
      </w:r>
      <w:r>
        <w:rPr>
          <w:w w:val="105"/>
        </w:rPr>
        <w:t>to support</w:t>
      </w:r>
      <w:r>
        <w:rPr>
          <w:spacing w:val="-5"/>
          <w:w w:val="105"/>
        </w:rPr>
        <w:t xml:space="preserve"> </w:t>
      </w:r>
      <w:r>
        <w:rPr>
          <w:w w:val="105"/>
        </w:rPr>
        <w:t>the</w:t>
      </w:r>
      <w:r>
        <w:rPr>
          <w:spacing w:val="-1"/>
          <w:w w:val="105"/>
        </w:rPr>
        <w:t xml:space="preserve"> </w:t>
      </w:r>
      <w:r>
        <w:rPr>
          <w:w w:val="105"/>
        </w:rPr>
        <w:t>KPI cards</w:t>
      </w:r>
      <w:r>
        <w:rPr>
          <w:spacing w:val="-8"/>
          <w:w w:val="105"/>
        </w:rPr>
        <w:t xml:space="preserve"> </w:t>
      </w:r>
      <w:r>
        <w:rPr>
          <w:w w:val="105"/>
        </w:rPr>
        <w:t>and percentage-based visuals. The dashboard was</w:t>
      </w:r>
      <w:r>
        <w:rPr>
          <w:spacing w:val="-1"/>
          <w:w w:val="105"/>
        </w:rPr>
        <w:t xml:space="preserve"> </w:t>
      </w:r>
      <w:r>
        <w:rPr>
          <w:w w:val="105"/>
        </w:rPr>
        <w:t>then designed using the following visual components:</w:t>
      </w:r>
    </w:p>
    <w:p w14:paraId="4BD03EEE" w14:textId="77777777" w:rsidR="00A942F5" w:rsidRDefault="00D54C5E">
      <w:pPr>
        <w:pStyle w:val="ListParagraph"/>
        <w:numPr>
          <w:ilvl w:val="2"/>
          <w:numId w:val="4"/>
        </w:numPr>
        <w:tabs>
          <w:tab w:val="left" w:pos="891"/>
        </w:tabs>
        <w:spacing w:before="199" w:line="314" w:lineRule="auto"/>
        <w:ind w:right="314"/>
        <w:rPr>
          <w:sz w:val="23"/>
        </w:rPr>
      </w:pPr>
      <w:r>
        <w:rPr>
          <w:w w:val="105"/>
          <w:sz w:val="23"/>
        </w:rPr>
        <w:t>KPI</w:t>
      </w:r>
      <w:r>
        <w:rPr>
          <w:spacing w:val="-16"/>
          <w:w w:val="105"/>
          <w:sz w:val="23"/>
        </w:rPr>
        <w:t xml:space="preserve"> </w:t>
      </w:r>
      <w:r>
        <w:rPr>
          <w:w w:val="105"/>
          <w:sz w:val="23"/>
        </w:rPr>
        <w:t>cards</w:t>
      </w:r>
      <w:r>
        <w:rPr>
          <w:spacing w:val="-15"/>
          <w:w w:val="105"/>
          <w:sz w:val="23"/>
        </w:rPr>
        <w:t xml:space="preserve"> </w:t>
      </w:r>
      <w:r>
        <w:rPr>
          <w:w w:val="105"/>
          <w:sz w:val="23"/>
        </w:rPr>
        <w:t>for</w:t>
      </w:r>
      <w:r>
        <w:rPr>
          <w:spacing w:val="-15"/>
          <w:w w:val="105"/>
          <w:sz w:val="23"/>
        </w:rPr>
        <w:t xml:space="preserve"> </w:t>
      </w:r>
      <w:r>
        <w:rPr>
          <w:w w:val="105"/>
          <w:sz w:val="23"/>
        </w:rPr>
        <w:t>Total</w:t>
      </w:r>
      <w:r>
        <w:rPr>
          <w:spacing w:val="-15"/>
          <w:w w:val="105"/>
          <w:sz w:val="23"/>
        </w:rPr>
        <w:t xml:space="preserve"> </w:t>
      </w:r>
      <w:r>
        <w:rPr>
          <w:w w:val="105"/>
          <w:sz w:val="23"/>
        </w:rPr>
        <w:t>Fees,</w:t>
      </w:r>
      <w:r>
        <w:rPr>
          <w:spacing w:val="-15"/>
          <w:w w:val="105"/>
          <w:sz w:val="23"/>
        </w:rPr>
        <w:t xml:space="preserve"> </w:t>
      </w:r>
      <w:r>
        <w:rPr>
          <w:w w:val="105"/>
          <w:sz w:val="23"/>
        </w:rPr>
        <w:t>Collected</w:t>
      </w:r>
      <w:r>
        <w:rPr>
          <w:spacing w:val="-15"/>
          <w:w w:val="105"/>
          <w:sz w:val="23"/>
        </w:rPr>
        <w:t xml:space="preserve"> </w:t>
      </w:r>
      <w:r>
        <w:rPr>
          <w:w w:val="105"/>
          <w:sz w:val="23"/>
        </w:rPr>
        <w:t>Fees,</w:t>
      </w:r>
      <w:r>
        <w:rPr>
          <w:spacing w:val="-15"/>
          <w:w w:val="105"/>
          <w:sz w:val="23"/>
        </w:rPr>
        <w:t xml:space="preserve"> </w:t>
      </w:r>
      <w:r>
        <w:rPr>
          <w:w w:val="105"/>
          <w:sz w:val="23"/>
        </w:rPr>
        <w:t>Pending</w:t>
      </w:r>
      <w:r>
        <w:rPr>
          <w:spacing w:val="-14"/>
          <w:w w:val="105"/>
          <w:sz w:val="23"/>
        </w:rPr>
        <w:t xml:space="preserve"> </w:t>
      </w:r>
      <w:r>
        <w:rPr>
          <w:w w:val="105"/>
          <w:sz w:val="23"/>
        </w:rPr>
        <w:t>Fees,</w:t>
      </w:r>
      <w:r>
        <w:rPr>
          <w:spacing w:val="-13"/>
          <w:w w:val="105"/>
          <w:sz w:val="23"/>
        </w:rPr>
        <w:t xml:space="preserve"> </w:t>
      </w:r>
      <w:r>
        <w:rPr>
          <w:w w:val="105"/>
          <w:sz w:val="23"/>
        </w:rPr>
        <w:t>Collection</w:t>
      </w:r>
      <w:r>
        <w:rPr>
          <w:spacing w:val="-15"/>
          <w:w w:val="105"/>
          <w:sz w:val="23"/>
        </w:rPr>
        <w:t xml:space="preserve"> </w:t>
      </w:r>
      <w:r>
        <w:rPr>
          <w:w w:val="105"/>
          <w:sz w:val="23"/>
        </w:rPr>
        <w:t>%,</w:t>
      </w:r>
      <w:r>
        <w:rPr>
          <w:spacing w:val="-13"/>
          <w:w w:val="105"/>
          <w:sz w:val="23"/>
        </w:rPr>
        <w:t xml:space="preserve"> </w:t>
      </w:r>
      <w:r>
        <w:rPr>
          <w:w w:val="105"/>
          <w:sz w:val="23"/>
        </w:rPr>
        <w:t>Total</w:t>
      </w:r>
      <w:r>
        <w:rPr>
          <w:spacing w:val="-7"/>
          <w:w w:val="105"/>
          <w:sz w:val="23"/>
        </w:rPr>
        <w:t xml:space="preserve"> </w:t>
      </w:r>
      <w:r>
        <w:rPr>
          <w:w w:val="105"/>
          <w:sz w:val="23"/>
        </w:rPr>
        <w:t>Students,</w:t>
      </w:r>
      <w:r>
        <w:rPr>
          <w:spacing w:val="-13"/>
          <w:w w:val="105"/>
          <w:sz w:val="23"/>
        </w:rPr>
        <w:t xml:space="preserve"> </w:t>
      </w:r>
      <w:r>
        <w:rPr>
          <w:w w:val="105"/>
          <w:sz w:val="23"/>
        </w:rPr>
        <w:t>and Total Payments.</w:t>
      </w:r>
    </w:p>
    <w:p w14:paraId="4BD03EEF" w14:textId="77777777" w:rsidR="00A942F5" w:rsidRDefault="00D54C5E">
      <w:pPr>
        <w:pStyle w:val="ListParagraph"/>
        <w:numPr>
          <w:ilvl w:val="2"/>
          <w:numId w:val="4"/>
        </w:numPr>
        <w:tabs>
          <w:tab w:val="left" w:pos="891"/>
        </w:tabs>
        <w:spacing w:before="114"/>
        <w:ind w:hanging="360"/>
        <w:rPr>
          <w:sz w:val="23"/>
        </w:rPr>
      </w:pPr>
      <w:r>
        <w:rPr>
          <w:w w:val="105"/>
          <w:sz w:val="23"/>
        </w:rPr>
        <w:t>A</w:t>
      </w:r>
      <w:r>
        <w:rPr>
          <w:spacing w:val="-11"/>
          <w:w w:val="105"/>
          <w:sz w:val="23"/>
        </w:rPr>
        <w:t xml:space="preserve"> </w:t>
      </w:r>
      <w:r>
        <w:rPr>
          <w:w w:val="105"/>
          <w:sz w:val="23"/>
        </w:rPr>
        <w:t>line/area</w:t>
      </w:r>
      <w:r>
        <w:rPr>
          <w:spacing w:val="-4"/>
          <w:w w:val="105"/>
          <w:sz w:val="23"/>
        </w:rPr>
        <w:t xml:space="preserve"> </w:t>
      </w:r>
      <w:r>
        <w:rPr>
          <w:w w:val="105"/>
          <w:sz w:val="23"/>
        </w:rPr>
        <w:t>chart</w:t>
      </w:r>
      <w:r>
        <w:rPr>
          <w:spacing w:val="-7"/>
          <w:w w:val="105"/>
          <w:sz w:val="23"/>
        </w:rPr>
        <w:t xml:space="preserve"> </w:t>
      </w:r>
      <w:r>
        <w:rPr>
          <w:w w:val="105"/>
          <w:sz w:val="23"/>
        </w:rPr>
        <w:t>showing</w:t>
      </w:r>
      <w:r>
        <w:rPr>
          <w:spacing w:val="-8"/>
          <w:w w:val="105"/>
          <w:sz w:val="23"/>
        </w:rPr>
        <w:t xml:space="preserve"> </w:t>
      </w:r>
      <w:r>
        <w:rPr>
          <w:w w:val="105"/>
          <w:sz w:val="23"/>
        </w:rPr>
        <w:t>Collected</w:t>
      </w:r>
      <w:r>
        <w:rPr>
          <w:spacing w:val="-9"/>
          <w:w w:val="105"/>
          <w:sz w:val="23"/>
        </w:rPr>
        <w:t xml:space="preserve"> </w:t>
      </w:r>
      <w:r>
        <w:rPr>
          <w:w w:val="105"/>
          <w:sz w:val="23"/>
        </w:rPr>
        <w:t>Fees</w:t>
      </w:r>
      <w:r>
        <w:rPr>
          <w:spacing w:val="-11"/>
          <w:w w:val="105"/>
          <w:sz w:val="23"/>
        </w:rPr>
        <w:t xml:space="preserve"> </w:t>
      </w:r>
      <w:r>
        <w:rPr>
          <w:w w:val="105"/>
          <w:sz w:val="23"/>
        </w:rPr>
        <w:t>vs.</w:t>
      </w:r>
      <w:r>
        <w:rPr>
          <w:spacing w:val="-7"/>
          <w:w w:val="105"/>
          <w:sz w:val="23"/>
        </w:rPr>
        <w:t xml:space="preserve"> </w:t>
      </w:r>
      <w:r>
        <w:rPr>
          <w:w w:val="105"/>
          <w:sz w:val="23"/>
        </w:rPr>
        <w:t>Pending</w:t>
      </w:r>
      <w:r>
        <w:rPr>
          <w:spacing w:val="-8"/>
          <w:w w:val="105"/>
          <w:sz w:val="23"/>
        </w:rPr>
        <w:t xml:space="preserve"> </w:t>
      </w:r>
      <w:r>
        <w:rPr>
          <w:w w:val="105"/>
          <w:sz w:val="23"/>
        </w:rPr>
        <w:t>Fees</w:t>
      </w:r>
      <w:r>
        <w:rPr>
          <w:spacing w:val="-11"/>
          <w:w w:val="105"/>
          <w:sz w:val="23"/>
        </w:rPr>
        <w:t xml:space="preserve"> </w:t>
      </w:r>
      <w:r>
        <w:rPr>
          <w:w w:val="105"/>
          <w:sz w:val="23"/>
        </w:rPr>
        <w:t>over</w:t>
      </w:r>
      <w:r>
        <w:rPr>
          <w:spacing w:val="-11"/>
          <w:w w:val="105"/>
          <w:sz w:val="23"/>
        </w:rPr>
        <w:t xml:space="preserve"> </w:t>
      </w:r>
      <w:r>
        <w:rPr>
          <w:spacing w:val="-2"/>
          <w:w w:val="105"/>
          <w:sz w:val="23"/>
        </w:rPr>
        <w:t>time.</w:t>
      </w:r>
    </w:p>
    <w:p w14:paraId="4BD03EF0" w14:textId="77777777" w:rsidR="00A942F5" w:rsidRDefault="00D54C5E">
      <w:pPr>
        <w:pStyle w:val="ListParagraph"/>
        <w:numPr>
          <w:ilvl w:val="2"/>
          <w:numId w:val="4"/>
        </w:numPr>
        <w:tabs>
          <w:tab w:val="left" w:pos="891"/>
        </w:tabs>
        <w:spacing w:before="204"/>
        <w:ind w:hanging="360"/>
        <w:rPr>
          <w:sz w:val="23"/>
        </w:rPr>
      </w:pPr>
      <w:r>
        <w:rPr>
          <w:w w:val="105"/>
          <w:sz w:val="23"/>
        </w:rPr>
        <w:t>A</w:t>
      </w:r>
      <w:r>
        <w:rPr>
          <w:spacing w:val="-13"/>
          <w:w w:val="105"/>
          <w:sz w:val="23"/>
        </w:rPr>
        <w:t xml:space="preserve"> </w:t>
      </w:r>
      <w:r>
        <w:rPr>
          <w:w w:val="105"/>
          <w:sz w:val="23"/>
        </w:rPr>
        <w:t>donut</w:t>
      </w:r>
      <w:r>
        <w:rPr>
          <w:spacing w:val="-9"/>
          <w:w w:val="105"/>
          <w:sz w:val="23"/>
        </w:rPr>
        <w:t xml:space="preserve"> </w:t>
      </w:r>
      <w:r>
        <w:rPr>
          <w:w w:val="105"/>
          <w:sz w:val="23"/>
        </w:rPr>
        <w:t>chart</w:t>
      </w:r>
      <w:r>
        <w:rPr>
          <w:spacing w:val="-4"/>
          <w:w w:val="105"/>
          <w:sz w:val="23"/>
        </w:rPr>
        <w:t xml:space="preserve"> </w:t>
      </w:r>
      <w:r>
        <w:rPr>
          <w:w w:val="105"/>
          <w:sz w:val="23"/>
        </w:rPr>
        <w:t>showing</w:t>
      </w:r>
      <w:r>
        <w:rPr>
          <w:spacing w:val="-11"/>
          <w:w w:val="105"/>
          <w:sz w:val="23"/>
        </w:rPr>
        <w:t xml:space="preserve"> </w:t>
      </w:r>
      <w:r>
        <w:rPr>
          <w:w w:val="105"/>
          <w:sz w:val="23"/>
        </w:rPr>
        <w:t>collection</w:t>
      </w:r>
      <w:r>
        <w:rPr>
          <w:spacing w:val="-11"/>
          <w:w w:val="105"/>
          <w:sz w:val="23"/>
        </w:rPr>
        <w:t xml:space="preserve"> </w:t>
      </w:r>
      <w:r>
        <w:rPr>
          <w:w w:val="105"/>
          <w:sz w:val="23"/>
        </w:rPr>
        <w:t>distribution</w:t>
      </w:r>
      <w:r>
        <w:rPr>
          <w:spacing w:val="-11"/>
          <w:w w:val="105"/>
          <w:sz w:val="23"/>
        </w:rPr>
        <w:t xml:space="preserve"> </w:t>
      </w:r>
      <w:r>
        <w:rPr>
          <w:w w:val="105"/>
          <w:sz w:val="23"/>
        </w:rPr>
        <w:t>by</w:t>
      </w:r>
      <w:r>
        <w:rPr>
          <w:spacing w:val="-11"/>
          <w:w w:val="105"/>
          <w:sz w:val="23"/>
        </w:rPr>
        <w:t xml:space="preserve"> </w:t>
      </w:r>
      <w:r>
        <w:rPr>
          <w:spacing w:val="-2"/>
          <w:w w:val="105"/>
          <w:sz w:val="23"/>
        </w:rPr>
        <w:t>course.</w:t>
      </w:r>
    </w:p>
    <w:p w14:paraId="4BD03EF1" w14:textId="77777777" w:rsidR="00A942F5" w:rsidRDefault="00D54C5E">
      <w:pPr>
        <w:pStyle w:val="ListParagraph"/>
        <w:numPr>
          <w:ilvl w:val="2"/>
          <w:numId w:val="4"/>
        </w:numPr>
        <w:tabs>
          <w:tab w:val="left" w:pos="891"/>
        </w:tabs>
        <w:spacing w:before="196"/>
        <w:ind w:hanging="360"/>
        <w:rPr>
          <w:sz w:val="23"/>
        </w:rPr>
      </w:pPr>
      <w:r>
        <w:rPr>
          <w:w w:val="105"/>
          <w:sz w:val="23"/>
        </w:rPr>
        <w:t>A</w:t>
      </w:r>
      <w:r>
        <w:rPr>
          <w:spacing w:val="-14"/>
          <w:w w:val="105"/>
          <w:sz w:val="23"/>
        </w:rPr>
        <w:t xml:space="preserve"> </w:t>
      </w:r>
      <w:r>
        <w:rPr>
          <w:w w:val="105"/>
          <w:sz w:val="23"/>
        </w:rPr>
        <w:t>donut</w:t>
      </w:r>
      <w:r>
        <w:rPr>
          <w:spacing w:val="-9"/>
          <w:w w:val="105"/>
          <w:sz w:val="23"/>
        </w:rPr>
        <w:t xml:space="preserve"> </w:t>
      </w:r>
      <w:r>
        <w:rPr>
          <w:w w:val="105"/>
          <w:sz w:val="23"/>
        </w:rPr>
        <w:t>chart</w:t>
      </w:r>
      <w:r>
        <w:rPr>
          <w:spacing w:val="-3"/>
          <w:w w:val="105"/>
          <w:sz w:val="23"/>
        </w:rPr>
        <w:t xml:space="preserve"> </w:t>
      </w:r>
      <w:r>
        <w:rPr>
          <w:w w:val="105"/>
          <w:sz w:val="23"/>
        </w:rPr>
        <w:t>showing</w:t>
      </w:r>
      <w:r>
        <w:rPr>
          <w:spacing w:val="-11"/>
          <w:w w:val="105"/>
          <w:sz w:val="23"/>
        </w:rPr>
        <w:t xml:space="preserve"> </w:t>
      </w:r>
      <w:r>
        <w:rPr>
          <w:w w:val="105"/>
          <w:sz w:val="23"/>
        </w:rPr>
        <w:t>payment</w:t>
      </w:r>
      <w:r>
        <w:rPr>
          <w:spacing w:val="-8"/>
          <w:w w:val="105"/>
          <w:sz w:val="23"/>
        </w:rPr>
        <w:t xml:space="preserve"> </w:t>
      </w:r>
      <w:r>
        <w:rPr>
          <w:w w:val="105"/>
          <w:sz w:val="23"/>
        </w:rPr>
        <w:t>status</w:t>
      </w:r>
      <w:r>
        <w:rPr>
          <w:spacing w:val="-13"/>
          <w:w w:val="105"/>
          <w:sz w:val="23"/>
        </w:rPr>
        <w:t xml:space="preserve"> </w:t>
      </w:r>
      <w:r>
        <w:rPr>
          <w:w w:val="105"/>
          <w:sz w:val="23"/>
        </w:rPr>
        <w:t>distribution</w:t>
      </w:r>
      <w:r>
        <w:rPr>
          <w:spacing w:val="-15"/>
          <w:w w:val="105"/>
          <w:sz w:val="23"/>
        </w:rPr>
        <w:t xml:space="preserve"> </w:t>
      </w:r>
      <w:r>
        <w:rPr>
          <w:w w:val="105"/>
          <w:sz w:val="23"/>
        </w:rPr>
        <w:t>(Paid,</w:t>
      </w:r>
      <w:r>
        <w:rPr>
          <w:spacing w:val="-9"/>
          <w:w w:val="105"/>
          <w:sz w:val="23"/>
        </w:rPr>
        <w:t xml:space="preserve"> </w:t>
      </w:r>
      <w:r>
        <w:rPr>
          <w:w w:val="105"/>
          <w:sz w:val="23"/>
        </w:rPr>
        <w:t>Partial</w:t>
      </w:r>
      <w:r>
        <w:rPr>
          <w:spacing w:val="-9"/>
          <w:w w:val="105"/>
          <w:sz w:val="23"/>
        </w:rPr>
        <w:t xml:space="preserve"> </w:t>
      </w:r>
      <w:r>
        <w:rPr>
          <w:w w:val="105"/>
          <w:sz w:val="23"/>
        </w:rPr>
        <w:t>Paid,</w:t>
      </w:r>
      <w:r>
        <w:rPr>
          <w:spacing w:val="-9"/>
          <w:w w:val="105"/>
          <w:sz w:val="23"/>
        </w:rPr>
        <w:t xml:space="preserve"> </w:t>
      </w:r>
      <w:r>
        <w:rPr>
          <w:spacing w:val="-2"/>
          <w:w w:val="105"/>
          <w:sz w:val="23"/>
        </w:rPr>
        <w:t>Pending).</w:t>
      </w:r>
    </w:p>
    <w:p w14:paraId="4BD03EF2" w14:textId="77777777" w:rsidR="00A942F5" w:rsidRDefault="00D54C5E">
      <w:pPr>
        <w:pStyle w:val="ListParagraph"/>
        <w:numPr>
          <w:ilvl w:val="2"/>
          <w:numId w:val="4"/>
        </w:numPr>
        <w:tabs>
          <w:tab w:val="left" w:pos="891"/>
        </w:tabs>
        <w:spacing w:before="204"/>
        <w:ind w:hanging="360"/>
        <w:rPr>
          <w:sz w:val="23"/>
        </w:rPr>
      </w:pPr>
      <w:r>
        <w:rPr>
          <w:w w:val="105"/>
          <w:sz w:val="23"/>
        </w:rPr>
        <w:t>A</w:t>
      </w:r>
      <w:r>
        <w:rPr>
          <w:spacing w:val="-12"/>
          <w:w w:val="105"/>
          <w:sz w:val="23"/>
        </w:rPr>
        <w:t xml:space="preserve"> </w:t>
      </w:r>
      <w:r>
        <w:rPr>
          <w:w w:val="105"/>
          <w:sz w:val="23"/>
        </w:rPr>
        <w:t>student</w:t>
      </w:r>
      <w:r>
        <w:rPr>
          <w:spacing w:val="-7"/>
          <w:w w:val="105"/>
          <w:sz w:val="23"/>
        </w:rPr>
        <w:t xml:space="preserve"> </w:t>
      </w:r>
      <w:r>
        <w:rPr>
          <w:w w:val="105"/>
          <w:sz w:val="23"/>
        </w:rPr>
        <w:t>fee</w:t>
      </w:r>
      <w:r>
        <w:rPr>
          <w:spacing w:val="-10"/>
          <w:w w:val="105"/>
          <w:sz w:val="23"/>
        </w:rPr>
        <w:t xml:space="preserve"> </w:t>
      </w:r>
      <w:r>
        <w:rPr>
          <w:w w:val="105"/>
          <w:sz w:val="23"/>
        </w:rPr>
        <w:t>summary</w:t>
      </w:r>
      <w:r>
        <w:rPr>
          <w:spacing w:val="-10"/>
          <w:w w:val="105"/>
          <w:sz w:val="23"/>
        </w:rPr>
        <w:t xml:space="preserve"> </w:t>
      </w:r>
      <w:r>
        <w:rPr>
          <w:w w:val="105"/>
          <w:sz w:val="23"/>
        </w:rPr>
        <w:t>table</w:t>
      </w:r>
      <w:r>
        <w:rPr>
          <w:spacing w:val="-10"/>
          <w:w w:val="105"/>
          <w:sz w:val="23"/>
        </w:rPr>
        <w:t xml:space="preserve"> </w:t>
      </w:r>
      <w:r>
        <w:rPr>
          <w:w w:val="105"/>
          <w:sz w:val="23"/>
        </w:rPr>
        <w:t>listing</w:t>
      </w:r>
      <w:r>
        <w:rPr>
          <w:spacing w:val="-15"/>
          <w:w w:val="105"/>
          <w:sz w:val="23"/>
        </w:rPr>
        <w:t xml:space="preserve"> </w:t>
      </w:r>
      <w:r>
        <w:rPr>
          <w:w w:val="105"/>
          <w:sz w:val="23"/>
        </w:rPr>
        <w:t>individual</w:t>
      </w:r>
      <w:r>
        <w:rPr>
          <w:spacing w:val="-8"/>
          <w:w w:val="105"/>
          <w:sz w:val="23"/>
        </w:rPr>
        <w:t xml:space="preserve"> </w:t>
      </w:r>
      <w:r>
        <w:rPr>
          <w:w w:val="105"/>
          <w:sz w:val="23"/>
        </w:rPr>
        <w:t>student</w:t>
      </w:r>
      <w:r>
        <w:rPr>
          <w:spacing w:val="-13"/>
          <w:w w:val="105"/>
          <w:sz w:val="23"/>
        </w:rPr>
        <w:t xml:space="preserve"> </w:t>
      </w:r>
      <w:r>
        <w:rPr>
          <w:w w:val="105"/>
          <w:sz w:val="23"/>
        </w:rPr>
        <w:t>records</w:t>
      </w:r>
      <w:r>
        <w:rPr>
          <w:spacing w:val="-5"/>
          <w:w w:val="105"/>
          <w:sz w:val="23"/>
        </w:rPr>
        <w:t xml:space="preserve"> </w:t>
      </w:r>
      <w:r>
        <w:rPr>
          <w:w w:val="105"/>
          <w:sz w:val="23"/>
        </w:rPr>
        <w:t>with</w:t>
      </w:r>
      <w:r>
        <w:rPr>
          <w:spacing w:val="-10"/>
          <w:w w:val="105"/>
          <w:sz w:val="23"/>
        </w:rPr>
        <w:t xml:space="preserve"> </w:t>
      </w:r>
      <w:r>
        <w:rPr>
          <w:w w:val="105"/>
          <w:sz w:val="23"/>
        </w:rPr>
        <w:t>payment</w:t>
      </w:r>
      <w:r>
        <w:rPr>
          <w:spacing w:val="-7"/>
          <w:w w:val="105"/>
          <w:sz w:val="23"/>
        </w:rPr>
        <w:t xml:space="preserve"> </w:t>
      </w:r>
      <w:r>
        <w:rPr>
          <w:spacing w:val="-2"/>
          <w:w w:val="105"/>
          <w:sz w:val="23"/>
        </w:rPr>
        <w:t>status.</w:t>
      </w:r>
    </w:p>
    <w:p w14:paraId="4BD03EF3" w14:textId="77777777" w:rsidR="00A942F5" w:rsidRDefault="00D54C5E">
      <w:pPr>
        <w:pStyle w:val="ListParagraph"/>
        <w:numPr>
          <w:ilvl w:val="2"/>
          <w:numId w:val="4"/>
        </w:numPr>
        <w:tabs>
          <w:tab w:val="left" w:pos="891"/>
        </w:tabs>
        <w:spacing w:before="196"/>
        <w:ind w:hanging="360"/>
        <w:rPr>
          <w:sz w:val="23"/>
        </w:rPr>
      </w:pPr>
      <w:r>
        <w:rPr>
          <w:w w:val="105"/>
          <w:sz w:val="23"/>
        </w:rPr>
        <w:t>A</w:t>
      </w:r>
      <w:r>
        <w:rPr>
          <w:spacing w:val="-9"/>
          <w:w w:val="105"/>
          <w:sz w:val="23"/>
        </w:rPr>
        <w:t xml:space="preserve"> </w:t>
      </w:r>
      <w:r>
        <w:rPr>
          <w:w w:val="105"/>
          <w:sz w:val="23"/>
        </w:rPr>
        <w:t>bar</w:t>
      </w:r>
      <w:r>
        <w:rPr>
          <w:spacing w:val="-4"/>
          <w:w w:val="105"/>
          <w:sz w:val="23"/>
        </w:rPr>
        <w:t xml:space="preserve"> </w:t>
      </w:r>
      <w:r>
        <w:rPr>
          <w:w w:val="105"/>
          <w:sz w:val="23"/>
        </w:rPr>
        <w:t>chart</w:t>
      </w:r>
      <w:r>
        <w:rPr>
          <w:spacing w:val="-5"/>
          <w:w w:val="105"/>
          <w:sz w:val="23"/>
        </w:rPr>
        <w:t xml:space="preserve"> </w:t>
      </w:r>
      <w:r>
        <w:rPr>
          <w:w w:val="105"/>
          <w:sz w:val="23"/>
        </w:rPr>
        <w:t>showing</w:t>
      </w:r>
      <w:r>
        <w:rPr>
          <w:spacing w:val="-7"/>
          <w:w w:val="105"/>
          <w:sz w:val="23"/>
        </w:rPr>
        <w:t xml:space="preserve"> </w:t>
      </w:r>
      <w:r>
        <w:rPr>
          <w:w w:val="105"/>
          <w:sz w:val="23"/>
        </w:rPr>
        <w:t>pending</w:t>
      </w:r>
      <w:r>
        <w:rPr>
          <w:spacing w:val="-7"/>
          <w:w w:val="105"/>
          <w:sz w:val="23"/>
        </w:rPr>
        <w:t xml:space="preserve"> </w:t>
      </w:r>
      <w:r>
        <w:rPr>
          <w:w w:val="105"/>
          <w:sz w:val="23"/>
        </w:rPr>
        <w:t>fees</w:t>
      </w:r>
      <w:r>
        <w:rPr>
          <w:spacing w:val="-8"/>
          <w:w w:val="105"/>
          <w:sz w:val="23"/>
        </w:rPr>
        <w:t xml:space="preserve"> </w:t>
      </w:r>
      <w:r>
        <w:rPr>
          <w:w w:val="105"/>
          <w:sz w:val="23"/>
        </w:rPr>
        <w:t>by</w:t>
      </w:r>
      <w:r>
        <w:rPr>
          <w:spacing w:val="-7"/>
          <w:w w:val="105"/>
          <w:sz w:val="23"/>
        </w:rPr>
        <w:t xml:space="preserve"> </w:t>
      </w:r>
      <w:r>
        <w:rPr>
          <w:spacing w:val="-2"/>
          <w:w w:val="105"/>
          <w:sz w:val="23"/>
        </w:rPr>
        <w:t>course.</w:t>
      </w:r>
    </w:p>
    <w:p w14:paraId="4BD03EF4" w14:textId="77777777" w:rsidR="00A942F5" w:rsidRDefault="00D54C5E">
      <w:pPr>
        <w:pStyle w:val="ListParagraph"/>
        <w:numPr>
          <w:ilvl w:val="2"/>
          <w:numId w:val="4"/>
        </w:numPr>
        <w:tabs>
          <w:tab w:val="left" w:pos="891"/>
        </w:tabs>
        <w:spacing w:before="204"/>
        <w:ind w:hanging="360"/>
        <w:rPr>
          <w:sz w:val="23"/>
        </w:rPr>
      </w:pPr>
      <w:r>
        <w:rPr>
          <w:w w:val="105"/>
          <w:sz w:val="23"/>
        </w:rPr>
        <w:t>A</w:t>
      </w:r>
      <w:r>
        <w:rPr>
          <w:spacing w:val="-13"/>
          <w:w w:val="105"/>
          <w:sz w:val="23"/>
        </w:rPr>
        <w:t xml:space="preserve"> </w:t>
      </w:r>
      <w:r>
        <w:rPr>
          <w:w w:val="105"/>
          <w:sz w:val="23"/>
        </w:rPr>
        <w:t>column</w:t>
      </w:r>
      <w:r>
        <w:rPr>
          <w:spacing w:val="-11"/>
          <w:w w:val="105"/>
          <w:sz w:val="23"/>
        </w:rPr>
        <w:t xml:space="preserve"> </w:t>
      </w:r>
      <w:r>
        <w:rPr>
          <w:w w:val="105"/>
          <w:sz w:val="23"/>
        </w:rPr>
        <w:t>chart</w:t>
      </w:r>
      <w:r>
        <w:rPr>
          <w:spacing w:val="-3"/>
          <w:w w:val="105"/>
          <w:sz w:val="23"/>
        </w:rPr>
        <w:t xml:space="preserve"> </w:t>
      </w:r>
      <w:r>
        <w:rPr>
          <w:w w:val="105"/>
          <w:sz w:val="23"/>
        </w:rPr>
        <w:t>showing</w:t>
      </w:r>
      <w:r>
        <w:rPr>
          <w:spacing w:val="-11"/>
          <w:w w:val="105"/>
          <w:sz w:val="23"/>
        </w:rPr>
        <w:t xml:space="preserve"> </w:t>
      </w:r>
      <w:r>
        <w:rPr>
          <w:w w:val="105"/>
          <w:sz w:val="23"/>
        </w:rPr>
        <w:t>month-wise</w:t>
      </w:r>
      <w:r>
        <w:rPr>
          <w:spacing w:val="-12"/>
          <w:w w:val="105"/>
          <w:sz w:val="23"/>
        </w:rPr>
        <w:t xml:space="preserve"> </w:t>
      </w:r>
      <w:r>
        <w:rPr>
          <w:w w:val="105"/>
          <w:sz w:val="23"/>
        </w:rPr>
        <w:t>collected</w:t>
      </w:r>
      <w:r>
        <w:rPr>
          <w:spacing w:val="-11"/>
          <w:w w:val="105"/>
          <w:sz w:val="23"/>
        </w:rPr>
        <w:t xml:space="preserve"> </w:t>
      </w:r>
      <w:r>
        <w:rPr>
          <w:spacing w:val="-2"/>
          <w:w w:val="105"/>
          <w:sz w:val="23"/>
        </w:rPr>
        <w:t>fees.</w:t>
      </w:r>
    </w:p>
    <w:p w14:paraId="4BD03EF5" w14:textId="77777777" w:rsidR="00A942F5" w:rsidRDefault="00D54C5E">
      <w:pPr>
        <w:pStyle w:val="ListParagraph"/>
        <w:numPr>
          <w:ilvl w:val="2"/>
          <w:numId w:val="4"/>
        </w:numPr>
        <w:tabs>
          <w:tab w:val="left" w:pos="891"/>
        </w:tabs>
        <w:spacing w:before="204"/>
        <w:ind w:hanging="360"/>
        <w:rPr>
          <w:sz w:val="23"/>
        </w:rPr>
      </w:pPr>
      <w:r>
        <w:rPr>
          <w:w w:val="105"/>
          <w:sz w:val="23"/>
        </w:rPr>
        <w:t>Interactive</w:t>
      </w:r>
      <w:r>
        <w:rPr>
          <w:spacing w:val="-11"/>
          <w:w w:val="105"/>
          <w:sz w:val="23"/>
        </w:rPr>
        <w:t xml:space="preserve"> </w:t>
      </w:r>
      <w:r>
        <w:rPr>
          <w:w w:val="105"/>
          <w:sz w:val="23"/>
        </w:rPr>
        <w:t>filters/slicers</w:t>
      </w:r>
      <w:r>
        <w:rPr>
          <w:spacing w:val="-12"/>
          <w:w w:val="105"/>
          <w:sz w:val="23"/>
        </w:rPr>
        <w:t xml:space="preserve"> </w:t>
      </w:r>
      <w:r>
        <w:rPr>
          <w:w w:val="105"/>
          <w:sz w:val="23"/>
        </w:rPr>
        <w:t>for</w:t>
      </w:r>
      <w:r>
        <w:rPr>
          <w:spacing w:val="-7"/>
          <w:w w:val="105"/>
          <w:sz w:val="23"/>
        </w:rPr>
        <w:t xml:space="preserve"> </w:t>
      </w:r>
      <w:r>
        <w:rPr>
          <w:w w:val="105"/>
          <w:sz w:val="23"/>
        </w:rPr>
        <w:t>Academic</w:t>
      </w:r>
      <w:r>
        <w:rPr>
          <w:spacing w:val="-15"/>
          <w:w w:val="105"/>
          <w:sz w:val="23"/>
        </w:rPr>
        <w:t xml:space="preserve"> </w:t>
      </w:r>
      <w:r>
        <w:rPr>
          <w:w w:val="105"/>
          <w:sz w:val="23"/>
        </w:rPr>
        <w:t>Year,</w:t>
      </w:r>
      <w:r>
        <w:rPr>
          <w:spacing w:val="-9"/>
          <w:w w:val="105"/>
          <w:sz w:val="23"/>
        </w:rPr>
        <w:t xml:space="preserve"> </w:t>
      </w:r>
      <w:r>
        <w:rPr>
          <w:w w:val="105"/>
          <w:sz w:val="23"/>
        </w:rPr>
        <w:t>Course,</w:t>
      </w:r>
      <w:r>
        <w:rPr>
          <w:spacing w:val="-8"/>
          <w:w w:val="105"/>
          <w:sz w:val="23"/>
        </w:rPr>
        <w:t xml:space="preserve"> </w:t>
      </w:r>
      <w:r>
        <w:rPr>
          <w:w w:val="105"/>
          <w:sz w:val="23"/>
        </w:rPr>
        <w:t>Payment</w:t>
      </w:r>
      <w:r>
        <w:rPr>
          <w:spacing w:val="-9"/>
          <w:w w:val="105"/>
          <w:sz w:val="23"/>
        </w:rPr>
        <w:t xml:space="preserve"> </w:t>
      </w:r>
      <w:r>
        <w:rPr>
          <w:w w:val="105"/>
          <w:sz w:val="23"/>
        </w:rPr>
        <w:t>Status,</w:t>
      </w:r>
      <w:r>
        <w:rPr>
          <w:spacing w:val="-15"/>
          <w:w w:val="105"/>
          <w:sz w:val="23"/>
        </w:rPr>
        <w:t xml:space="preserve"> </w:t>
      </w:r>
      <w:r>
        <w:rPr>
          <w:w w:val="105"/>
          <w:sz w:val="23"/>
        </w:rPr>
        <w:t>and</w:t>
      </w:r>
      <w:r>
        <w:rPr>
          <w:spacing w:val="-15"/>
          <w:w w:val="105"/>
          <w:sz w:val="23"/>
        </w:rPr>
        <w:t xml:space="preserve"> </w:t>
      </w:r>
      <w:r>
        <w:rPr>
          <w:w w:val="105"/>
          <w:sz w:val="23"/>
        </w:rPr>
        <w:t>Date</w:t>
      </w:r>
      <w:r>
        <w:rPr>
          <w:spacing w:val="-15"/>
          <w:w w:val="105"/>
          <w:sz w:val="23"/>
        </w:rPr>
        <w:t xml:space="preserve"> </w:t>
      </w:r>
      <w:r>
        <w:rPr>
          <w:spacing w:val="-2"/>
          <w:w w:val="105"/>
          <w:sz w:val="23"/>
        </w:rPr>
        <w:t>Range.</w:t>
      </w:r>
    </w:p>
    <w:p w14:paraId="4BD03EF6" w14:textId="77777777" w:rsidR="00A942F5" w:rsidRDefault="00A942F5">
      <w:pPr>
        <w:pStyle w:val="BodyText"/>
        <w:spacing w:before="48"/>
      </w:pPr>
    </w:p>
    <w:p w14:paraId="4BD03EF7" w14:textId="77777777" w:rsidR="00A942F5" w:rsidRDefault="00D54C5E">
      <w:pPr>
        <w:pStyle w:val="Heading3"/>
        <w:numPr>
          <w:ilvl w:val="1"/>
          <w:numId w:val="4"/>
        </w:numPr>
        <w:tabs>
          <w:tab w:val="left" w:pos="559"/>
        </w:tabs>
        <w:ind w:hanging="388"/>
      </w:pPr>
      <w:bookmarkStart w:id="19" w:name="3.7_TOOLS_AND_TECHNOLOGIES_USED"/>
      <w:bookmarkEnd w:id="19"/>
      <w:r>
        <w:t>TOOLS</w:t>
      </w:r>
      <w:r>
        <w:rPr>
          <w:spacing w:val="-8"/>
        </w:rPr>
        <w:t xml:space="preserve"> </w:t>
      </w:r>
      <w:r>
        <w:t>AND</w:t>
      </w:r>
      <w:r>
        <w:rPr>
          <w:spacing w:val="-13"/>
        </w:rPr>
        <w:t xml:space="preserve"> </w:t>
      </w:r>
      <w:r>
        <w:t>TECHNOLOGIES</w:t>
      </w:r>
      <w:r>
        <w:rPr>
          <w:spacing w:val="-13"/>
        </w:rPr>
        <w:t xml:space="preserve"> </w:t>
      </w:r>
      <w:r>
        <w:rPr>
          <w:spacing w:val="-4"/>
        </w:rPr>
        <w:t>USED</w:t>
      </w:r>
    </w:p>
    <w:p w14:paraId="4BD03EF8" w14:textId="77777777" w:rsidR="00A942F5" w:rsidRDefault="00D54C5E">
      <w:pPr>
        <w:pStyle w:val="ListParagraph"/>
        <w:numPr>
          <w:ilvl w:val="2"/>
          <w:numId w:val="4"/>
        </w:numPr>
        <w:tabs>
          <w:tab w:val="left" w:pos="891"/>
        </w:tabs>
        <w:spacing w:before="168"/>
        <w:ind w:hanging="360"/>
        <w:rPr>
          <w:sz w:val="23"/>
        </w:rPr>
      </w:pPr>
      <w:r>
        <w:rPr>
          <w:w w:val="105"/>
          <w:sz w:val="23"/>
        </w:rPr>
        <w:t>Microsoft</w:t>
      </w:r>
      <w:r>
        <w:rPr>
          <w:spacing w:val="-10"/>
          <w:w w:val="105"/>
          <w:sz w:val="23"/>
        </w:rPr>
        <w:t xml:space="preserve"> </w:t>
      </w:r>
      <w:r>
        <w:rPr>
          <w:w w:val="105"/>
          <w:sz w:val="23"/>
        </w:rPr>
        <w:t>Excel</w:t>
      </w:r>
      <w:r>
        <w:rPr>
          <w:spacing w:val="-13"/>
          <w:w w:val="105"/>
          <w:sz w:val="23"/>
        </w:rPr>
        <w:t xml:space="preserve"> </w:t>
      </w:r>
      <w:r>
        <w:rPr>
          <w:w w:val="105"/>
          <w:sz w:val="23"/>
        </w:rPr>
        <w:t>–</w:t>
      </w:r>
      <w:r>
        <w:rPr>
          <w:spacing w:val="-5"/>
          <w:w w:val="105"/>
          <w:sz w:val="23"/>
        </w:rPr>
        <w:t xml:space="preserve"> </w:t>
      </w:r>
      <w:r>
        <w:rPr>
          <w:w w:val="105"/>
          <w:sz w:val="23"/>
        </w:rPr>
        <w:t>data</w:t>
      </w:r>
      <w:r>
        <w:rPr>
          <w:spacing w:val="-7"/>
          <w:w w:val="105"/>
          <w:sz w:val="23"/>
        </w:rPr>
        <w:t xml:space="preserve"> </w:t>
      </w:r>
      <w:r>
        <w:rPr>
          <w:w w:val="105"/>
          <w:sz w:val="23"/>
        </w:rPr>
        <w:t>entry,</w:t>
      </w:r>
      <w:r>
        <w:rPr>
          <w:spacing w:val="-10"/>
          <w:w w:val="105"/>
          <w:sz w:val="23"/>
        </w:rPr>
        <w:t xml:space="preserve"> </w:t>
      </w:r>
      <w:r>
        <w:rPr>
          <w:w w:val="105"/>
          <w:sz w:val="23"/>
        </w:rPr>
        <w:t>cleaning,</w:t>
      </w:r>
      <w:r>
        <w:rPr>
          <w:spacing w:val="-6"/>
          <w:w w:val="105"/>
          <w:sz w:val="23"/>
        </w:rPr>
        <w:t xml:space="preserve"> </w:t>
      </w:r>
      <w:r>
        <w:rPr>
          <w:w w:val="105"/>
          <w:sz w:val="23"/>
        </w:rPr>
        <w:t>and</w:t>
      </w:r>
      <w:r>
        <w:rPr>
          <w:spacing w:val="-12"/>
          <w:w w:val="105"/>
          <w:sz w:val="23"/>
        </w:rPr>
        <w:t xml:space="preserve"> </w:t>
      </w:r>
      <w:r>
        <w:rPr>
          <w:w w:val="105"/>
          <w:sz w:val="23"/>
        </w:rPr>
        <w:t>pre-</w:t>
      </w:r>
      <w:r>
        <w:rPr>
          <w:spacing w:val="-2"/>
          <w:w w:val="105"/>
          <w:sz w:val="23"/>
        </w:rPr>
        <w:t>processing</w:t>
      </w:r>
    </w:p>
    <w:p w14:paraId="4BD03EF9" w14:textId="77777777" w:rsidR="00A942F5" w:rsidRDefault="00D54C5E">
      <w:pPr>
        <w:pStyle w:val="ListParagraph"/>
        <w:numPr>
          <w:ilvl w:val="2"/>
          <w:numId w:val="4"/>
        </w:numPr>
        <w:tabs>
          <w:tab w:val="left" w:pos="891"/>
        </w:tabs>
        <w:spacing w:before="197"/>
        <w:ind w:hanging="360"/>
        <w:rPr>
          <w:sz w:val="23"/>
        </w:rPr>
      </w:pPr>
      <w:r>
        <w:rPr>
          <w:w w:val="105"/>
          <w:sz w:val="23"/>
        </w:rPr>
        <w:t>SQL</w:t>
      </w:r>
      <w:r>
        <w:rPr>
          <w:spacing w:val="-16"/>
          <w:w w:val="105"/>
          <w:sz w:val="23"/>
        </w:rPr>
        <w:t xml:space="preserve"> </w:t>
      </w:r>
      <w:r>
        <w:rPr>
          <w:w w:val="105"/>
          <w:sz w:val="23"/>
        </w:rPr>
        <w:t>–</w:t>
      </w:r>
      <w:r>
        <w:rPr>
          <w:spacing w:val="-4"/>
          <w:w w:val="105"/>
          <w:sz w:val="23"/>
        </w:rPr>
        <w:t xml:space="preserve"> </w:t>
      </w:r>
      <w:r>
        <w:rPr>
          <w:w w:val="105"/>
          <w:sz w:val="23"/>
        </w:rPr>
        <w:t>structured</w:t>
      </w:r>
      <w:r>
        <w:rPr>
          <w:spacing w:val="-11"/>
          <w:w w:val="105"/>
          <w:sz w:val="23"/>
        </w:rPr>
        <w:t xml:space="preserve"> </w:t>
      </w:r>
      <w:r>
        <w:rPr>
          <w:w w:val="105"/>
          <w:sz w:val="23"/>
        </w:rPr>
        <w:t>data</w:t>
      </w:r>
      <w:r>
        <w:rPr>
          <w:spacing w:val="-5"/>
          <w:w w:val="105"/>
          <w:sz w:val="23"/>
        </w:rPr>
        <w:t xml:space="preserve"> </w:t>
      </w:r>
      <w:r>
        <w:rPr>
          <w:w w:val="105"/>
          <w:sz w:val="23"/>
        </w:rPr>
        <w:t>storage,</w:t>
      </w:r>
      <w:r>
        <w:rPr>
          <w:spacing w:val="-9"/>
          <w:w w:val="105"/>
          <w:sz w:val="23"/>
        </w:rPr>
        <w:t xml:space="preserve"> </w:t>
      </w:r>
      <w:r>
        <w:rPr>
          <w:w w:val="105"/>
          <w:sz w:val="23"/>
        </w:rPr>
        <w:t>querying,</w:t>
      </w:r>
      <w:r>
        <w:rPr>
          <w:spacing w:val="-9"/>
          <w:w w:val="105"/>
          <w:sz w:val="23"/>
        </w:rPr>
        <w:t xml:space="preserve"> </w:t>
      </w:r>
      <w:r>
        <w:rPr>
          <w:w w:val="105"/>
          <w:sz w:val="23"/>
        </w:rPr>
        <w:t>and</w:t>
      </w:r>
      <w:r>
        <w:rPr>
          <w:spacing w:val="-15"/>
          <w:w w:val="105"/>
          <w:sz w:val="23"/>
        </w:rPr>
        <w:t xml:space="preserve"> </w:t>
      </w:r>
      <w:r>
        <w:rPr>
          <w:spacing w:val="-2"/>
          <w:w w:val="105"/>
          <w:sz w:val="23"/>
        </w:rPr>
        <w:t>aggregation</w:t>
      </w:r>
    </w:p>
    <w:p w14:paraId="4BD03EFA" w14:textId="77777777" w:rsidR="00A942F5" w:rsidRDefault="00D54C5E">
      <w:pPr>
        <w:pStyle w:val="ListParagraph"/>
        <w:numPr>
          <w:ilvl w:val="2"/>
          <w:numId w:val="4"/>
        </w:numPr>
        <w:tabs>
          <w:tab w:val="left" w:pos="891"/>
        </w:tabs>
        <w:spacing w:before="204"/>
        <w:ind w:hanging="360"/>
        <w:rPr>
          <w:sz w:val="23"/>
        </w:rPr>
      </w:pPr>
      <w:r>
        <w:rPr>
          <w:sz w:val="23"/>
        </w:rPr>
        <w:t>Microsoft</w:t>
      </w:r>
      <w:r>
        <w:rPr>
          <w:spacing w:val="22"/>
          <w:sz w:val="23"/>
        </w:rPr>
        <w:t xml:space="preserve"> </w:t>
      </w:r>
      <w:r>
        <w:rPr>
          <w:sz w:val="23"/>
        </w:rPr>
        <w:t>Power</w:t>
      </w:r>
      <w:r>
        <w:rPr>
          <w:spacing w:val="14"/>
          <w:sz w:val="23"/>
        </w:rPr>
        <w:t xml:space="preserve"> </w:t>
      </w:r>
      <w:r>
        <w:rPr>
          <w:sz w:val="23"/>
        </w:rPr>
        <w:t>BI</w:t>
      </w:r>
      <w:r>
        <w:rPr>
          <w:spacing w:val="20"/>
          <w:sz w:val="23"/>
        </w:rPr>
        <w:t xml:space="preserve"> </w:t>
      </w:r>
      <w:r>
        <w:rPr>
          <w:sz w:val="23"/>
        </w:rPr>
        <w:t>–</w:t>
      </w:r>
      <w:r>
        <w:rPr>
          <w:spacing w:val="19"/>
          <w:sz w:val="23"/>
        </w:rPr>
        <w:t xml:space="preserve"> </w:t>
      </w:r>
      <w:r>
        <w:rPr>
          <w:sz w:val="23"/>
        </w:rPr>
        <w:t>data</w:t>
      </w:r>
      <w:r>
        <w:rPr>
          <w:spacing w:val="29"/>
          <w:sz w:val="23"/>
        </w:rPr>
        <w:t xml:space="preserve"> </w:t>
      </w:r>
      <w:r>
        <w:rPr>
          <w:sz w:val="23"/>
        </w:rPr>
        <w:t>visualization, DAX</w:t>
      </w:r>
      <w:r>
        <w:rPr>
          <w:spacing w:val="16"/>
          <w:sz w:val="23"/>
        </w:rPr>
        <w:t xml:space="preserve"> </w:t>
      </w:r>
      <w:r>
        <w:rPr>
          <w:sz w:val="23"/>
        </w:rPr>
        <w:t>measures,</w:t>
      </w:r>
      <w:r>
        <w:rPr>
          <w:spacing w:val="1"/>
          <w:sz w:val="23"/>
        </w:rPr>
        <w:t xml:space="preserve"> </w:t>
      </w:r>
      <w:r>
        <w:rPr>
          <w:sz w:val="23"/>
        </w:rPr>
        <w:t>and</w:t>
      </w:r>
      <w:r>
        <w:rPr>
          <w:spacing w:val="9"/>
          <w:sz w:val="23"/>
        </w:rPr>
        <w:t xml:space="preserve"> </w:t>
      </w:r>
      <w:r>
        <w:rPr>
          <w:sz w:val="23"/>
        </w:rPr>
        <w:t>interactive</w:t>
      </w:r>
      <w:r>
        <w:rPr>
          <w:spacing w:val="8"/>
          <w:sz w:val="23"/>
        </w:rPr>
        <w:t xml:space="preserve"> </w:t>
      </w:r>
      <w:r>
        <w:rPr>
          <w:sz w:val="23"/>
        </w:rPr>
        <w:t>dashboard</w:t>
      </w:r>
      <w:r>
        <w:rPr>
          <w:spacing w:val="10"/>
          <w:sz w:val="23"/>
        </w:rPr>
        <w:t xml:space="preserve"> </w:t>
      </w:r>
      <w:r>
        <w:rPr>
          <w:spacing w:val="-2"/>
          <w:sz w:val="23"/>
        </w:rPr>
        <w:t>design</w:t>
      </w:r>
    </w:p>
    <w:p w14:paraId="4BD03EFB" w14:textId="77777777" w:rsidR="00A942F5" w:rsidRDefault="00A942F5">
      <w:pPr>
        <w:pStyle w:val="ListParagraph"/>
        <w:rPr>
          <w:sz w:val="23"/>
        </w:rPr>
        <w:sectPr w:rsidR="00A942F5">
          <w:pgSz w:w="11910" w:h="16850"/>
          <w:pgMar w:top="1300" w:right="992" w:bottom="940" w:left="1133" w:header="0" w:footer="755" w:gutter="0"/>
          <w:pgBorders w:offsetFrom="page">
            <w:top w:val="single" w:sz="4" w:space="24" w:color="000000"/>
            <w:left w:val="single" w:sz="4" w:space="24" w:color="000000"/>
            <w:bottom w:val="single" w:sz="4" w:space="23" w:color="000000"/>
            <w:right w:val="single" w:sz="4" w:space="23" w:color="000000"/>
          </w:pgBorders>
          <w:cols w:space="720"/>
        </w:sectPr>
      </w:pPr>
    </w:p>
    <w:p w14:paraId="4BD03EFC" w14:textId="77777777" w:rsidR="00A942F5" w:rsidRDefault="00D54C5E">
      <w:pPr>
        <w:pStyle w:val="Heading3"/>
        <w:numPr>
          <w:ilvl w:val="1"/>
          <w:numId w:val="4"/>
        </w:numPr>
        <w:tabs>
          <w:tab w:val="left" w:pos="559"/>
        </w:tabs>
        <w:spacing w:before="77"/>
        <w:ind w:hanging="388"/>
      </w:pPr>
      <w:bookmarkStart w:id="20" w:name="3.8_HARDWARE_AND_SOFTWARE_REQUIREMENTS"/>
      <w:bookmarkEnd w:id="20"/>
      <w:r>
        <w:lastRenderedPageBreak/>
        <w:t>HARDWARE</w:t>
      </w:r>
      <w:r>
        <w:rPr>
          <w:spacing w:val="-8"/>
        </w:rPr>
        <w:t xml:space="preserve"> </w:t>
      </w:r>
      <w:r>
        <w:t>AND</w:t>
      </w:r>
      <w:r>
        <w:rPr>
          <w:spacing w:val="-13"/>
        </w:rPr>
        <w:t xml:space="preserve"> </w:t>
      </w:r>
      <w:r>
        <w:t>SOFTWARE</w:t>
      </w:r>
      <w:r>
        <w:rPr>
          <w:spacing w:val="-14"/>
        </w:rPr>
        <w:t xml:space="preserve"> </w:t>
      </w:r>
      <w:r>
        <w:rPr>
          <w:spacing w:val="-2"/>
        </w:rPr>
        <w:t>REQUIREMENTS</w:t>
      </w:r>
    </w:p>
    <w:p w14:paraId="4BD03EFD" w14:textId="77777777" w:rsidR="00A942F5" w:rsidRDefault="00A942F5">
      <w:pPr>
        <w:pStyle w:val="BodyText"/>
        <w:rPr>
          <w:b/>
          <w:sz w:val="26"/>
        </w:rPr>
      </w:pPr>
    </w:p>
    <w:p w14:paraId="4BD03EFE" w14:textId="77777777" w:rsidR="00A942F5" w:rsidRDefault="00A942F5">
      <w:pPr>
        <w:pStyle w:val="BodyText"/>
        <w:spacing w:before="111"/>
        <w:rPr>
          <w:b/>
          <w:sz w:val="26"/>
        </w:rPr>
      </w:pPr>
    </w:p>
    <w:p w14:paraId="4BD03EFF" w14:textId="77777777" w:rsidR="00A942F5" w:rsidRDefault="00D54C5E">
      <w:pPr>
        <w:pStyle w:val="Heading5"/>
        <w:ind w:left="15"/>
      </w:pPr>
      <w:r>
        <w:rPr>
          <w:w w:val="105"/>
        </w:rPr>
        <w:t>Table</w:t>
      </w:r>
      <w:r>
        <w:rPr>
          <w:spacing w:val="-12"/>
          <w:w w:val="105"/>
        </w:rPr>
        <w:t xml:space="preserve"> </w:t>
      </w:r>
      <w:r>
        <w:rPr>
          <w:w w:val="105"/>
        </w:rPr>
        <w:t>3.2:</w:t>
      </w:r>
      <w:r>
        <w:rPr>
          <w:spacing w:val="-14"/>
          <w:w w:val="105"/>
        </w:rPr>
        <w:t xml:space="preserve"> </w:t>
      </w:r>
      <w:r>
        <w:rPr>
          <w:w w:val="105"/>
        </w:rPr>
        <w:t>Hardware</w:t>
      </w:r>
      <w:r>
        <w:rPr>
          <w:spacing w:val="-6"/>
          <w:w w:val="105"/>
        </w:rPr>
        <w:t xml:space="preserve"> </w:t>
      </w:r>
      <w:r>
        <w:rPr>
          <w:spacing w:val="-2"/>
          <w:w w:val="105"/>
        </w:rPr>
        <w:t>Requirements</w:t>
      </w:r>
    </w:p>
    <w:p w14:paraId="4BD03F00" w14:textId="77777777" w:rsidR="00A942F5" w:rsidRDefault="00A942F5">
      <w:pPr>
        <w:pStyle w:val="BodyText"/>
        <w:spacing w:before="2" w:after="1"/>
        <w:rPr>
          <w:b/>
          <w:sz w:val="13"/>
        </w:rPr>
      </w:pPr>
    </w:p>
    <w:tbl>
      <w:tblPr>
        <w:tblW w:w="0" w:type="auto"/>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9"/>
        <w:gridCol w:w="6405"/>
      </w:tblGrid>
      <w:tr w:rsidR="00A942F5" w14:paraId="4BD03F03" w14:textId="77777777">
        <w:trPr>
          <w:trHeight w:val="415"/>
        </w:trPr>
        <w:tc>
          <w:tcPr>
            <w:tcW w:w="3199" w:type="dxa"/>
            <w:shd w:val="clear" w:color="auto" w:fill="D9D9D9"/>
          </w:tcPr>
          <w:p w14:paraId="4BD03F01" w14:textId="77777777" w:rsidR="00A942F5" w:rsidRDefault="00D54C5E">
            <w:pPr>
              <w:pStyle w:val="TableParagraph"/>
              <w:spacing w:before="81"/>
              <w:ind w:left="1046"/>
              <w:rPr>
                <w:b/>
              </w:rPr>
            </w:pPr>
            <w:r>
              <w:rPr>
                <w:b/>
                <w:spacing w:val="-2"/>
              </w:rPr>
              <w:t>Component</w:t>
            </w:r>
          </w:p>
        </w:tc>
        <w:tc>
          <w:tcPr>
            <w:tcW w:w="6405" w:type="dxa"/>
            <w:shd w:val="clear" w:color="auto" w:fill="D9D9D9"/>
          </w:tcPr>
          <w:p w14:paraId="4BD03F02" w14:textId="77777777" w:rsidR="00A942F5" w:rsidRDefault="00D54C5E">
            <w:pPr>
              <w:pStyle w:val="TableParagraph"/>
              <w:spacing w:before="81"/>
              <w:ind w:left="13" w:right="7"/>
              <w:jc w:val="center"/>
              <w:rPr>
                <w:b/>
              </w:rPr>
            </w:pPr>
            <w:r>
              <w:rPr>
                <w:b/>
                <w:spacing w:val="-2"/>
              </w:rPr>
              <w:t>Specification</w:t>
            </w:r>
          </w:p>
        </w:tc>
      </w:tr>
      <w:tr w:rsidR="00A942F5" w14:paraId="4BD03F06" w14:textId="77777777">
        <w:trPr>
          <w:trHeight w:val="414"/>
        </w:trPr>
        <w:tc>
          <w:tcPr>
            <w:tcW w:w="3199" w:type="dxa"/>
          </w:tcPr>
          <w:p w14:paraId="4BD03F04" w14:textId="77777777" w:rsidR="00A942F5" w:rsidRDefault="00D54C5E">
            <w:pPr>
              <w:pStyle w:val="TableParagraph"/>
              <w:spacing w:before="81"/>
            </w:pPr>
            <w:r>
              <w:rPr>
                <w:spacing w:val="-2"/>
              </w:rPr>
              <w:t>Processor</w:t>
            </w:r>
          </w:p>
        </w:tc>
        <w:tc>
          <w:tcPr>
            <w:tcW w:w="6405" w:type="dxa"/>
          </w:tcPr>
          <w:p w14:paraId="4BD03F05" w14:textId="77777777" w:rsidR="00A942F5" w:rsidRDefault="00D54C5E">
            <w:pPr>
              <w:pStyle w:val="TableParagraph"/>
              <w:spacing w:before="81"/>
              <w:ind w:left="102"/>
            </w:pPr>
            <w:r>
              <w:t>Intel</w:t>
            </w:r>
            <w:r>
              <w:rPr>
                <w:spacing w:val="1"/>
              </w:rPr>
              <w:t xml:space="preserve"> </w:t>
            </w:r>
            <w:r>
              <w:t>Core</w:t>
            </w:r>
            <w:r>
              <w:rPr>
                <w:spacing w:val="-6"/>
              </w:rPr>
              <w:t xml:space="preserve"> </w:t>
            </w:r>
            <w:r>
              <w:t>i3</w:t>
            </w:r>
            <w:r>
              <w:rPr>
                <w:spacing w:val="3"/>
              </w:rPr>
              <w:t xml:space="preserve"> </w:t>
            </w:r>
            <w:r>
              <w:t>/</w:t>
            </w:r>
            <w:r>
              <w:rPr>
                <w:spacing w:val="-6"/>
              </w:rPr>
              <w:t xml:space="preserve"> </w:t>
            </w:r>
            <w:r>
              <w:t>i5</w:t>
            </w:r>
            <w:r>
              <w:rPr>
                <w:spacing w:val="2"/>
              </w:rPr>
              <w:t xml:space="preserve"> </w:t>
            </w:r>
            <w:r>
              <w:t>or</w:t>
            </w:r>
            <w:r>
              <w:rPr>
                <w:spacing w:val="-2"/>
              </w:rPr>
              <w:t xml:space="preserve"> higher</w:t>
            </w:r>
          </w:p>
        </w:tc>
      </w:tr>
      <w:tr w:rsidR="00A942F5" w14:paraId="4BD03F09" w14:textId="77777777">
        <w:trPr>
          <w:trHeight w:val="415"/>
        </w:trPr>
        <w:tc>
          <w:tcPr>
            <w:tcW w:w="3199" w:type="dxa"/>
          </w:tcPr>
          <w:p w14:paraId="4BD03F07" w14:textId="77777777" w:rsidR="00A942F5" w:rsidRDefault="00D54C5E">
            <w:pPr>
              <w:pStyle w:val="TableParagraph"/>
            </w:pPr>
            <w:r>
              <w:rPr>
                <w:spacing w:val="-5"/>
              </w:rPr>
              <w:t>RAM</w:t>
            </w:r>
          </w:p>
        </w:tc>
        <w:tc>
          <w:tcPr>
            <w:tcW w:w="6405" w:type="dxa"/>
          </w:tcPr>
          <w:p w14:paraId="4BD03F08" w14:textId="77777777" w:rsidR="00A942F5" w:rsidRDefault="00D54C5E">
            <w:pPr>
              <w:pStyle w:val="TableParagraph"/>
              <w:ind w:left="102"/>
            </w:pPr>
            <w:r>
              <w:t>Minimum</w:t>
            </w:r>
            <w:r>
              <w:rPr>
                <w:spacing w:val="-11"/>
              </w:rPr>
              <w:t xml:space="preserve"> </w:t>
            </w:r>
            <w:r>
              <w:t>4 GB</w:t>
            </w:r>
            <w:r>
              <w:rPr>
                <w:spacing w:val="-1"/>
              </w:rPr>
              <w:t xml:space="preserve"> </w:t>
            </w:r>
            <w:r>
              <w:t>(8 GB</w:t>
            </w:r>
            <w:r>
              <w:rPr>
                <w:spacing w:val="-1"/>
              </w:rPr>
              <w:t xml:space="preserve"> </w:t>
            </w:r>
            <w:r>
              <w:rPr>
                <w:spacing w:val="-2"/>
              </w:rPr>
              <w:t>recommended)</w:t>
            </w:r>
          </w:p>
        </w:tc>
      </w:tr>
      <w:tr w:rsidR="00A942F5" w14:paraId="4BD03F0C" w14:textId="77777777">
        <w:trPr>
          <w:trHeight w:val="407"/>
        </w:trPr>
        <w:tc>
          <w:tcPr>
            <w:tcW w:w="3199" w:type="dxa"/>
          </w:tcPr>
          <w:p w14:paraId="4BD03F0A" w14:textId="77777777" w:rsidR="00A942F5" w:rsidRDefault="00D54C5E">
            <w:pPr>
              <w:pStyle w:val="TableParagraph"/>
            </w:pPr>
            <w:r>
              <w:rPr>
                <w:spacing w:val="-2"/>
              </w:rPr>
              <w:t>Storage</w:t>
            </w:r>
          </w:p>
        </w:tc>
        <w:tc>
          <w:tcPr>
            <w:tcW w:w="6405" w:type="dxa"/>
          </w:tcPr>
          <w:p w14:paraId="4BD03F0B" w14:textId="77777777" w:rsidR="00A942F5" w:rsidRDefault="00D54C5E">
            <w:pPr>
              <w:pStyle w:val="TableParagraph"/>
              <w:ind w:left="102"/>
            </w:pPr>
            <w:r>
              <w:t>Minimum</w:t>
            </w:r>
            <w:r>
              <w:rPr>
                <w:spacing w:val="-10"/>
              </w:rPr>
              <w:t xml:space="preserve"> </w:t>
            </w:r>
            <w:r>
              <w:t>10</w:t>
            </w:r>
            <w:r>
              <w:rPr>
                <w:spacing w:val="1"/>
              </w:rPr>
              <w:t xml:space="preserve"> </w:t>
            </w:r>
            <w:r>
              <w:t>GB free</w:t>
            </w:r>
            <w:r>
              <w:rPr>
                <w:spacing w:val="-8"/>
              </w:rPr>
              <w:t xml:space="preserve"> </w:t>
            </w:r>
            <w:r>
              <w:t>disk</w:t>
            </w:r>
            <w:r>
              <w:rPr>
                <w:spacing w:val="1"/>
              </w:rPr>
              <w:t xml:space="preserve"> </w:t>
            </w:r>
            <w:r>
              <w:rPr>
                <w:spacing w:val="-4"/>
              </w:rPr>
              <w:t>space</w:t>
            </w:r>
          </w:p>
        </w:tc>
      </w:tr>
      <w:tr w:rsidR="00A942F5" w14:paraId="4BD03F0F" w14:textId="77777777">
        <w:trPr>
          <w:trHeight w:val="414"/>
        </w:trPr>
        <w:tc>
          <w:tcPr>
            <w:tcW w:w="3199" w:type="dxa"/>
          </w:tcPr>
          <w:p w14:paraId="4BD03F0D" w14:textId="77777777" w:rsidR="00A942F5" w:rsidRDefault="00D54C5E">
            <w:pPr>
              <w:pStyle w:val="TableParagraph"/>
              <w:spacing w:before="81"/>
            </w:pPr>
            <w:r>
              <w:rPr>
                <w:spacing w:val="-2"/>
              </w:rPr>
              <w:t>Display</w:t>
            </w:r>
          </w:p>
        </w:tc>
        <w:tc>
          <w:tcPr>
            <w:tcW w:w="6405" w:type="dxa"/>
          </w:tcPr>
          <w:p w14:paraId="4BD03F0E" w14:textId="77777777" w:rsidR="00A942F5" w:rsidRDefault="00D54C5E">
            <w:pPr>
              <w:pStyle w:val="TableParagraph"/>
              <w:spacing w:before="81"/>
              <w:ind w:left="102"/>
            </w:pPr>
            <w:r>
              <w:t>Standard</w:t>
            </w:r>
            <w:r>
              <w:rPr>
                <w:spacing w:val="-6"/>
              </w:rPr>
              <w:t xml:space="preserve"> </w:t>
            </w:r>
            <w:r>
              <w:t>monitor,</w:t>
            </w:r>
            <w:r>
              <w:rPr>
                <w:spacing w:val="-1"/>
              </w:rPr>
              <w:t xml:space="preserve"> </w:t>
            </w:r>
            <w:r>
              <w:t>1366 ×</w:t>
            </w:r>
            <w:r>
              <w:rPr>
                <w:spacing w:val="-12"/>
              </w:rPr>
              <w:t xml:space="preserve"> </w:t>
            </w:r>
            <w:r>
              <w:t>768</w:t>
            </w:r>
            <w:r>
              <w:rPr>
                <w:spacing w:val="-6"/>
              </w:rPr>
              <w:t xml:space="preserve"> </w:t>
            </w:r>
            <w:r>
              <w:t>resolution</w:t>
            </w:r>
            <w:r>
              <w:rPr>
                <w:spacing w:val="-6"/>
              </w:rPr>
              <w:t xml:space="preserve"> </w:t>
            </w:r>
            <w:r>
              <w:t>or</w:t>
            </w:r>
            <w:r>
              <w:rPr>
                <w:spacing w:val="-4"/>
              </w:rPr>
              <w:t xml:space="preserve"> </w:t>
            </w:r>
            <w:r>
              <w:rPr>
                <w:spacing w:val="-2"/>
              </w:rPr>
              <w:t>higher</w:t>
            </w:r>
          </w:p>
        </w:tc>
      </w:tr>
    </w:tbl>
    <w:p w14:paraId="4BD03F10" w14:textId="77777777" w:rsidR="00A942F5" w:rsidRDefault="00A942F5">
      <w:pPr>
        <w:pStyle w:val="BodyText"/>
        <w:spacing w:before="226"/>
        <w:rPr>
          <w:b/>
        </w:rPr>
      </w:pPr>
    </w:p>
    <w:p w14:paraId="4BD03F11" w14:textId="77777777" w:rsidR="00A942F5" w:rsidRDefault="00D54C5E">
      <w:pPr>
        <w:pStyle w:val="Heading5"/>
        <w:spacing w:before="1"/>
        <w:ind w:left="15"/>
      </w:pPr>
      <w:r>
        <w:rPr>
          <w:w w:val="105"/>
        </w:rPr>
        <w:t>Table</w:t>
      </w:r>
      <w:r>
        <w:rPr>
          <w:spacing w:val="-11"/>
          <w:w w:val="105"/>
        </w:rPr>
        <w:t xml:space="preserve"> </w:t>
      </w:r>
      <w:r>
        <w:rPr>
          <w:w w:val="105"/>
        </w:rPr>
        <w:t>3.3:</w:t>
      </w:r>
      <w:r>
        <w:rPr>
          <w:spacing w:val="-12"/>
          <w:w w:val="105"/>
        </w:rPr>
        <w:t xml:space="preserve"> </w:t>
      </w:r>
      <w:r>
        <w:rPr>
          <w:w w:val="105"/>
        </w:rPr>
        <w:t>Software</w:t>
      </w:r>
      <w:r>
        <w:rPr>
          <w:spacing w:val="-10"/>
          <w:w w:val="105"/>
        </w:rPr>
        <w:t xml:space="preserve"> </w:t>
      </w:r>
      <w:r>
        <w:rPr>
          <w:spacing w:val="-2"/>
          <w:w w:val="105"/>
        </w:rPr>
        <w:t>Requirements</w:t>
      </w:r>
    </w:p>
    <w:p w14:paraId="4BD03F12" w14:textId="77777777" w:rsidR="00A942F5" w:rsidRDefault="00A942F5">
      <w:pPr>
        <w:pStyle w:val="BodyText"/>
        <w:spacing w:before="2"/>
        <w:rPr>
          <w:b/>
          <w:sz w:val="13"/>
        </w:rPr>
      </w:pPr>
    </w:p>
    <w:tbl>
      <w:tblPr>
        <w:tblW w:w="0" w:type="auto"/>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9"/>
        <w:gridCol w:w="6405"/>
      </w:tblGrid>
      <w:tr w:rsidR="00A942F5" w14:paraId="4BD03F15" w14:textId="77777777">
        <w:trPr>
          <w:trHeight w:val="309"/>
        </w:trPr>
        <w:tc>
          <w:tcPr>
            <w:tcW w:w="3199" w:type="dxa"/>
            <w:shd w:val="clear" w:color="auto" w:fill="D9D9D9"/>
          </w:tcPr>
          <w:p w14:paraId="4BD03F13" w14:textId="77777777" w:rsidR="00A942F5" w:rsidRDefault="00D54C5E">
            <w:pPr>
              <w:pStyle w:val="TableParagraph"/>
              <w:spacing w:line="216" w:lineRule="exact"/>
              <w:ind w:left="1046"/>
              <w:rPr>
                <w:b/>
              </w:rPr>
            </w:pPr>
            <w:r>
              <w:rPr>
                <w:b/>
                <w:spacing w:val="-2"/>
              </w:rPr>
              <w:t>Component</w:t>
            </w:r>
          </w:p>
        </w:tc>
        <w:tc>
          <w:tcPr>
            <w:tcW w:w="6405" w:type="dxa"/>
            <w:tcBorders>
              <w:bottom w:val="thinThickMediumGap" w:sz="18" w:space="0" w:color="D9D9D9"/>
            </w:tcBorders>
            <w:shd w:val="clear" w:color="auto" w:fill="D9D9D9"/>
          </w:tcPr>
          <w:p w14:paraId="4BD03F14" w14:textId="77777777" w:rsidR="00A942F5" w:rsidRDefault="00D54C5E">
            <w:pPr>
              <w:pStyle w:val="TableParagraph"/>
              <w:spacing w:line="216" w:lineRule="exact"/>
              <w:ind w:left="13" w:right="7"/>
              <w:jc w:val="center"/>
              <w:rPr>
                <w:b/>
              </w:rPr>
            </w:pPr>
            <w:r>
              <w:rPr>
                <w:b/>
                <w:spacing w:val="-2"/>
              </w:rPr>
              <w:t>Specification</w:t>
            </w:r>
          </w:p>
        </w:tc>
      </w:tr>
      <w:tr w:rsidR="00A942F5" w14:paraId="4BD03F18" w14:textId="77777777">
        <w:trPr>
          <w:trHeight w:val="403"/>
        </w:trPr>
        <w:tc>
          <w:tcPr>
            <w:tcW w:w="3199" w:type="dxa"/>
          </w:tcPr>
          <w:p w14:paraId="4BD03F16" w14:textId="77777777" w:rsidR="00A942F5" w:rsidRDefault="00D54C5E">
            <w:pPr>
              <w:pStyle w:val="TableParagraph"/>
              <w:spacing w:before="69"/>
            </w:pPr>
            <w:r>
              <w:t>Operating</w:t>
            </w:r>
            <w:r>
              <w:rPr>
                <w:spacing w:val="-2"/>
              </w:rPr>
              <w:t xml:space="preserve"> System</w:t>
            </w:r>
          </w:p>
        </w:tc>
        <w:tc>
          <w:tcPr>
            <w:tcW w:w="6405" w:type="dxa"/>
            <w:tcBorders>
              <w:top w:val="thickThinMediumGap" w:sz="18" w:space="0" w:color="D9D9D9"/>
            </w:tcBorders>
          </w:tcPr>
          <w:p w14:paraId="4BD03F17" w14:textId="77777777" w:rsidR="00A942F5" w:rsidRDefault="00D54C5E">
            <w:pPr>
              <w:pStyle w:val="TableParagraph"/>
              <w:spacing w:before="69"/>
              <w:ind w:left="102"/>
            </w:pPr>
            <w:r>
              <w:t>Windows</w:t>
            </w:r>
            <w:r>
              <w:rPr>
                <w:spacing w:val="-11"/>
              </w:rPr>
              <w:t xml:space="preserve"> </w:t>
            </w:r>
            <w:r>
              <w:t>10</w:t>
            </w:r>
            <w:r>
              <w:rPr>
                <w:spacing w:val="1"/>
              </w:rPr>
              <w:t xml:space="preserve"> </w:t>
            </w:r>
            <w:r>
              <w:t>/</w:t>
            </w:r>
            <w:r>
              <w:rPr>
                <w:spacing w:val="-8"/>
              </w:rPr>
              <w:t xml:space="preserve"> </w:t>
            </w:r>
            <w:r>
              <w:t>Windows</w:t>
            </w:r>
            <w:r>
              <w:rPr>
                <w:spacing w:val="-10"/>
              </w:rPr>
              <w:t xml:space="preserve"> </w:t>
            </w:r>
            <w:r>
              <w:rPr>
                <w:spacing w:val="-7"/>
              </w:rPr>
              <w:t>11</w:t>
            </w:r>
          </w:p>
        </w:tc>
      </w:tr>
      <w:tr w:rsidR="00A942F5" w14:paraId="4BD03F1B" w14:textId="77777777">
        <w:trPr>
          <w:trHeight w:val="414"/>
        </w:trPr>
        <w:tc>
          <w:tcPr>
            <w:tcW w:w="3199" w:type="dxa"/>
          </w:tcPr>
          <w:p w14:paraId="4BD03F19" w14:textId="77777777" w:rsidR="00A942F5" w:rsidRDefault="00D54C5E">
            <w:pPr>
              <w:pStyle w:val="TableParagraph"/>
              <w:spacing w:before="81"/>
            </w:pPr>
            <w:r>
              <w:t>Spreadsheet</w:t>
            </w:r>
            <w:r>
              <w:rPr>
                <w:spacing w:val="-7"/>
              </w:rPr>
              <w:t xml:space="preserve"> </w:t>
            </w:r>
            <w:r>
              <w:rPr>
                <w:spacing w:val="-4"/>
              </w:rPr>
              <w:t>Tool</w:t>
            </w:r>
          </w:p>
        </w:tc>
        <w:tc>
          <w:tcPr>
            <w:tcW w:w="6405" w:type="dxa"/>
          </w:tcPr>
          <w:p w14:paraId="4BD03F1A" w14:textId="77777777" w:rsidR="00A942F5" w:rsidRDefault="00D54C5E">
            <w:pPr>
              <w:pStyle w:val="TableParagraph"/>
              <w:spacing w:before="81"/>
              <w:ind w:left="102"/>
            </w:pPr>
            <w:r>
              <w:t>Microsoft</w:t>
            </w:r>
            <w:r>
              <w:rPr>
                <w:spacing w:val="-12"/>
              </w:rPr>
              <w:t xml:space="preserve"> </w:t>
            </w:r>
            <w:r>
              <w:rPr>
                <w:spacing w:val="-2"/>
              </w:rPr>
              <w:t>Excel</w:t>
            </w:r>
          </w:p>
        </w:tc>
      </w:tr>
      <w:tr w:rsidR="00A942F5" w14:paraId="4BD03F1E" w14:textId="77777777">
        <w:trPr>
          <w:trHeight w:val="415"/>
        </w:trPr>
        <w:tc>
          <w:tcPr>
            <w:tcW w:w="3199" w:type="dxa"/>
          </w:tcPr>
          <w:p w14:paraId="4BD03F1C" w14:textId="77777777" w:rsidR="00A942F5" w:rsidRDefault="00D54C5E">
            <w:pPr>
              <w:pStyle w:val="TableParagraph"/>
            </w:pPr>
            <w:r>
              <w:rPr>
                <w:spacing w:val="-2"/>
              </w:rPr>
              <w:t>Database</w:t>
            </w:r>
          </w:p>
        </w:tc>
        <w:tc>
          <w:tcPr>
            <w:tcW w:w="6405" w:type="dxa"/>
          </w:tcPr>
          <w:p w14:paraId="4BD03F1D" w14:textId="77777777" w:rsidR="00A942F5" w:rsidRDefault="00D54C5E">
            <w:pPr>
              <w:pStyle w:val="TableParagraph"/>
              <w:ind w:left="102"/>
            </w:pPr>
            <w:r>
              <w:t>SQL</w:t>
            </w:r>
            <w:r>
              <w:rPr>
                <w:spacing w:val="-6"/>
              </w:rPr>
              <w:t xml:space="preserve"> </w:t>
            </w:r>
            <w:r>
              <w:t>(relational</w:t>
            </w:r>
            <w:r>
              <w:rPr>
                <w:spacing w:val="-9"/>
              </w:rPr>
              <w:t xml:space="preserve"> </w:t>
            </w:r>
            <w:r>
              <w:t>database</w:t>
            </w:r>
            <w:r>
              <w:rPr>
                <w:spacing w:val="-5"/>
              </w:rPr>
              <w:t xml:space="preserve"> </w:t>
            </w:r>
            <w:r>
              <w:rPr>
                <w:spacing w:val="-2"/>
              </w:rPr>
              <w:t>engine)</w:t>
            </w:r>
          </w:p>
        </w:tc>
      </w:tr>
      <w:tr w:rsidR="00A942F5" w14:paraId="4BD03F21" w14:textId="77777777">
        <w:trPr>
          <w:trHeight w:val="414"/>
        </w:trPr>
        <w:tc>
          <w:tcPr>
            <w:tcW w:w="3199" w:type="dxa"/>
          </w:tcPr>
          <w:p w14:paraId="4BD03F1F" w14:textId="77777777" w:rsidR="00A942F5" w:rsidRDefault="00D54C5E">
            <w:pPr>
              <w:pStyle w:val="TableParagraph"/>
            </w:pPr>
            <w:r>
              <w:t>Visualization</w:t>
            </w:r>
            <w:r>
              <w:rPr>
                <w:spacing w:val="-11"/>
              </w:rPr>
              <w:t xml:space="preserve"> </w:t>
            </w:r>
            <w:r>
              <w:rPr>
                <w:spacing w:val="-4"/>
              </w:rPr>
              <w:t>Tool</w:t>
            </w:r>
          </w:p>
        </w:tc>
        <w:tc>
          <w:tcPr>
            <w:tcW w:w="6405" w:type="dxa"/>
          </w:tcPr>
          <w:p w14:paraId="4BD03F20" w14:textId="77777777" w:rsidR="00A942F5" w:rsidRDefault="00D54C5E">
            <w:pPr>
              <w:pStyle w:val="TableParagraph"/>
              <w:ind w:left="102"/>
            </w:pPr>
            <w:r>
              <w:t>Microsoft</w:t>
            </w:r>
            <w:r>
              <w:rPr>
                <w:spacing w:val="-2"/>
              </w:rPr>
              <w:t xml:space="preserve"> </w:t>
            </w:r>
            <w:r>
              <w:t>Power</w:t>
            </w:r>
            <w:r>
              <w:rPr>
                <w:spacing w:val="-5"/>
              </w:rPr>
              <w:t xml:space="preserve"> </w:t>
            </w:r>
            <w:r>
              <w:t>BI</w:t>
            </w:r>
            <w:r>
              <w:rPr>
                <w:spacing w:val="-12"/>
              </w:rPr>
              <w:t xml:space="preserve"> </w:t>
            </w:r>
            <w:r>
              <w:rPr>
                <w:spacing w:val="-2"/>
              </w:rPr>
              <w:t>Desktop</w:t>
            </w:r>
          </w:p>
        </w:tc>
      </w:tr>
    </w:tbl>
    <w:p w14:paraId="4BD03F22" w14:textId="77777777" w:rsidR="00A942F5" w:rsidRDefault="00A942F5">
      <w:pPr>
        <w:pStyle w:val="TableParagraph"/>
        <w:sectPr w:rsidR="00A942F5">
          <w:pgSz w:w="11910" w:h="16850"/>
          <w:pgMar w:top="1220" w:right="992" w:bottom="940" w:left="1133" w:header="0" w:footer="755" w:gutter="0"/>
          <w:pgBorders w:offsetFrom="page">
            <w:top w:val="single" w:sz="4" w:space="24" w:color="000000"/>
            <w:left w:val="single" w:sz="4" w:space="24" w:color="000000"/>
            <w:bottom w:val="single" w:sz="4" w:space="23" w:color="000000"/>
            <w:right w:val="single" w:sz="4" w:space="23" w:color="000000"/>
          </w:pgBorders>
          <w:cols w:space="720"/>
        </w:sectPr>
      </w:pPr>
    </w:p>
    <w:p w14:paraId="4BD03F23" w14:textId="77777777" w:rsidR="00A942F5" w:rsidRDefault="00D54C5E">
      <w:pPr>
        <w:pStyle w:val="Heading1"/>
        <w:spacing w:line="314" w:lineRule="auto"/>
        <w:ind w:left="2692" w:firstLine="1231"/>
      </w:pPr>
      <w:r>
        <w:lastRenderedPageBreak/>
        <w:t>CHAPTER 4 RESULTS AND DISCUSSION</w:t>
      </w:r>
    </w:p>
    <w:p w14:paraId="4BD03F24" w14:textId="77777777" w:rsidR="00A942F5" w:rsidRDefault="00D54C5E">
      <w:pPr>
        <w:pStyle w:val="Heading3"/>
        <w:numPr>
          <w:ilvl w:val="1"/>
          <w:numId w:val="3"/>
        </w:numPr>
        <w:tabs>
          <w:tab w:val="left" w:pos="559"/>
        </w:tabs>
        <w:spacing w:before="194"/>
        <w:ind w:hanging="388"/>
      </w:pPr>
      <w:bookmarkStart w:id="21" w:name="4.1_DASHBOARD_OVERVIEW"/>
      <w:bookmarkEnd w:id="21"/>
      <w:r>
        <w:rPr>
          <w:spacing w:val="-2"/>
        </w:rPr>
        <w:t>DASHBOARD OVERVIEW</w:t>
      </w:r>
    </w:p>
    <w:p w14:paraId="4BD03F25" w14:textId="77777777" w:rsidR="00A942F5" w:rsidRDefault="00D54C5E">
      <w:pPr>
        <w:pStyle w:val="BodyText"/>
        <w:spacing w:before="161" w:line="314" w:lineRule="auto"/>
        <w:ind w:left="171" w:right="299"/>
        <w:jc w:val="both"/>
      </w:pPr>
      <w:r>
        <w:rPr>
          <w:w w:val="105"/>
        </w:rPr>
        <w:t>The</w:t>
      </w:r>
      <w:r>
        <w:rPr>
          <w:spacing w:val="-16"/>
          <w:w w:val="105"/>
        </w:rPr>
        <w:t xml:space="preserve"> </w:t>
      </w:r>
      <w:r>
        <w:rPr>
          <w:w w:val="105"/>
        </w:rPr>
        <w:t>final</w:t>
      </w:r>
      <w:r>
        <w:rPr>
          <w:spacing w:val="-15"/>
          <w:w w:val="105"/>
        </w:rPr>
        <w:t xml:space="preserve"> </w:t>
      </w:r>
      <w:r>
        <w:rPr>
          <w:w w:val="105"/>
        </w:rPr>
        <w:t>outcome</w:t>
      </w:r>
      <w:r>
        <w:rPr>
          <w:spacing w:val="-15"/>
          <w:w w:val="105"/>
        </w:rPr>
        <w:t xml:space="preserve"> </w:t>
      </w:r>
      <w:r>
        <w:rPr>
          <w:w w:val="105"/>
        </w:rPr>
        <w:t>of</w:t>
      </w:r>
      <w:r>
        <w:rPr>
          <w:spacing w:val="-15"/>
          <w:w w:val="105"/>
        </w:rPr>
        <w:t xml:space="preserve"> </w:t>
      </w:r>
      <w:r>
        <w:rPr>
          <w:w w:val="105"/>
        </w:rPr>
        <w:t>the</w:t>
      </w:r>
      <w:r>
        <w:rPr>
          <w:spacing w:val="-15"/>
          <w:w w:val="105"/>
        </w:rPr>
        <w:t xml:space="preserve"> </w:t>
      </w:r>
      <w:r>
        <w:rPr>
          <w:w w:val="105"/>
        </w:rPr>
        <w:t>project</w:t>
      </w:r>
      <w:r>
        <w:rPr>
          <w:spacing w:val="-7"/>
          <w:w w:val="105"/>
        </w:rPr>
        <w:t xml:space="preserve"> </w:t>
      </w:r>
      <w:r>
        <w:rPr>
          <w:w w:val="105"/>
        </w:rPr>
        <w:t>is</w:t>
      </w:r>
      <w:r>
        <w:rPr>
          <w:spacing w:val="-15"/>
          <w:w w:val="105"/>
        </w:rPr>
        <w:t xml:space="preserve"> </w:t>
      </w:r>
      <w:r>
        <w:rPr>
          <w:w w:val="105"/>
        </w:rPr>
        <w:t>an</w:t>
      </w:r>
      <w:r>
        <w:rPr>
          <w:spacing w:val="-15"/>
          <w:w w:val="105"/>
        </w:rPr>
        <w:t xml:space="preserve"> </w:t>
      </w:r>
      <w:r>
        <w:rPr>
          <w:w w:val="105"/>
        </w:rPr>
        <w:t>interactive</w:t>
      </w:r>
      <w:r>
        <w:rPr>
          <w:spacing w:val="-15"/>
          <w:w w:val="105"/>
        </w:rPr>
        <w:t xml:space="preserve"> </w:t>
      </w:r>
      <w:r>
        <w:rPr>
          <w:w w:val="105"/>
        </w:rPr>
        <w:t>Fee</w:t>
      </w:r>
      <w:r>
        <w:rPr>
          <w:spacing w:val="-16"/>
          <w:w w:val="105"/>
        </w:rPr>
        <w:t xml:space="preserve"> </w:t>
      </w:r>
      <w:r>
        <w:rPr>
          <w:w w:val="105"/>
        </w:rPr>
        <w:t>Collection</w:t>
      </w:r>
      <w:r>
        <w:rPr>
          <w:spacing w:val="-15"/>
          <w:w w:val="105"/>
        </w:rPr>
        <w:t xml:space="preserve"> </w:t>
      </w:r>
      <w:r>
        <w:rPr>
          <w:w w:val="105"/>
        </w:rPr>
        <w:t>Tracker</w:t>
      </w:r>
      <w:r>
        <w:rPr>
          <w:spacing w:val="-7"/>
          <w:w w:val="105"/>
        </w:rPr>
        <w:t xml:space="preserve"> </w:t>
      </w:r>
      <w:r>
        <w:rPr>
          <w:w w:val="105"/>
        </w:rPr>
        <w:t>dashboard</w:t>
      </w:r>
      <w:r>
        <w:rPr>
          <w:spacing w:val="-12"/>
          <w:w w:val="105"/>
        </w:rPr>
        <w:t xml:space="preserve"> </w:t>
      </w:r>
      <w:r>
        <w:rPr>
          <w:w w:val="105"/>
        </w:rPr>
        <w:t>built</w:t>
      </w:r>
      <w:r>
        <w:rPr>
          <w:spacing w:val="-10"/>
          <w:w w:val="105"/>
        </w:rPr>
        <w:t xml:space="preserve"> </w:t>
      </w:r>
      <w:r>
        <w:rPr>
          <w:w w:val="105"/>
        </w:rPr>
        <w:t>in</w:t>
      </w:r>
      <w:r>
        <w:rPr>
          <w:spacing w:val="-16"/>
          <w:w w:val="105"/>
        </w:rPr>
        <w:t xml:space="preserve"> </w:t>
      </w:r>
      <w:r>
        <w:rPr>
          <w:w w:val="105"/>
        </w:rPr>
        <w:t>Power BI, connected</w:t>
      </w:r>
      <w:r>
        <w:rPr>
          <w:spacing w:val="-6"/>
          <w:w w:val="105"/>
        </w:rPr>
        <w:t xml:space="preserve"> </w:t>
      </w:r>
      <w:r>
        <w:rPr>
          <w:w w:val="105"/>
        </w:rPr>
        <w:t>to the</w:t>
      </w:r>
      <w:r>
        <w:rPr>
          <w:spacing w:val="-1"/>
          <w:w w:val="105"/>
        </w:rPr>
        <w:t xml:space="preserve"> </w:t>
      </w:r>
      <w:r>
        <w:rPr>
          <w:w w:val="105"/>
        </w:rPr>
        <w:t>cleaned</w:t>
      </w:r>
      <w:r>
        <w:rPr>
          <w:spacing w:val="-6"/>
          <w:w w:val="105"/>
        </w:rPr>
        <w:t xml:space="preserve"> </w:t>
      </w:r>
      <w:r>
        <w:rPr>
          <w:w w:val="105"/>
        </w:rPr>
        <w:t>and structured data prepared using</w:t>
      </w:r>
      <w:r>
        <w:rPr>
          <w:spacing w:val="-6"/>
          <w:w w:val="105"/>
        </w:rPr>
        <w:t xml:space="preserve"> </w:t>
      </w:r>
      <w:r>
        <w:rPr>
          <w:w w:val="105"/>
        </w:rPr>
        <w:t>Excel</w:t>
      </w:r>
      <w:r>
        <w:rPr>
          <w:spacing w:val="-5"/>
          <w:w w:val="105"/>
        </w:rPr>
        <w:t xml:space="preserve"> </w:t>
      </w:r>
      <w:r>
        <w:rPr>
          <w:w w:val="105"/>
        </w:rPr>
        <w:t>and SQL. The</w:t>
      </w:r>
      <w:r>
        <w:rPr>
          <w:spacing w:val="-1"/>
          <w:w w:val="105"/>
        </w:rPr>
        <w:t xml:space="preserve"> </w:t>
      </w:r>
      <w:r>
        <w:rPr>
          <w:w w:val="105"/>
        </w:rPr>
        <w:t>dashboard, shown</w:t>
      </w:r>
      <w:r>
        <w:rPr>
          <w:spacing w:val="-16"/>
          <w:w w:val="105"/>
        </w:rPr>
        <w:t xml:space="preserve"> </w:t>
      </w:r>
      <w:r>
        <w:rPr>
          <w:w w:val="105"/>
        </w:rPr>
        <w:t>in</w:t>
      </w:r>
      <w:r>
        <w:rPr>
          <w:spacing w:val="-15"/>
          <w:w w:val="105"/>
        </w:rPr>
        <w:t xml:space="preserve"> </w:t>
      </w:r>
      <w:r>
        <w:rPr>
          <w:w w:val="105"/>
        </w:rPr>
        <w:t>Figure</w:t>
      </w:r>
      <w:r>
        <w:rPr>
          <w:spacing w:val="-15"/>
          <w:w w:val="105"/>
        </w:rPr>
        <w:t xml:space="preserve"> </w:t>
      </w:r>
      <w:r>
        <w:rPr>
          <w:w w:val="105"/>
        </w:rPr>
        <w:t>4.1,</w:t>
      </w:r>
      <w:r>
        <w:rPr>
          <w:spacing w:val="-15"/>
          <w:w w:val="105"/>
        </w:rPr>
        <w:t xml:space="preserve"> </w:t>
      </w:r>
      <w:r>
        <w:rPr>
          <w:w w:val="105"/>
        </w:rPr>
        <w:t>allows</w:t>
      </w:r>
      <w:r>
        <w:rPr>
          <w:spacing w:val="-15"/>
          <w:w w:val="105"/>
        </w:rPr>
        <w:t xml:space="preserve"> </w:t>
      </w:r>
      <w:r>
        <w:rPr>
          <w:w w:val="105"/>
        </w:rPr>
        <w:t>the</w:t>
      </w:r>
      <w:r>
        <w:rPr>
          <w:spacing w:val="-15"/>
          <w:w w:val="105"/>
        </w:rPr>
        <w:t xml:space="preserve"> </w:t>
      </w:r>
      <w:r>
        <w:rPr>
          <w:w w:val="105"/>
        </w:rPr>
        <w:t>user</w:t>
      </w:r>
      <w:r>
        <w:rPr>
          <w:spacing w:val="-15"/>
          <w:w w:val="105"/>
        </w:rPr>
        <w:t xml:space="preserve"> </w:t>
      </w:r>
      <w:r>
        <w:rPr>
          <w:w w:val="105"/>
        </w:rPr>
        <w:t>to</w:t>
      </w:r>
      <w:r>
        <w:rPr>
          <w:spacing w:val="-15"/>
          <w:w w:val="105"/>
        </w:rPr>
        <w:t xml:space="preserve"> </w:t>
      </w:r>
      <w:r>
        <w:rPr>
          <w:w w:val="105"/>
        </w:rPr>
        <w:t>filter</w:t>
      </w:r>
      <w:r>
        <w:rPr>
          <w:spacing w:val="-15"/>
          <w:w w:val="105"/>
        </w:rPr>
        <w:t xml:space="preserve"> </w:t>
      </w:r>
      <w:r>
        <w:rPr>
          <w:w w:val="105"/>
        </w:rPr>
        <w:t>data</w:t>
      </w:r>
      <w:r>
        <w:rPr>
          <w:spacing w:val="-15"/>
          <w:w w:val="105"/>
        </w:rPr>
        <w:t xml:space="preserve"> </w:t>
      </w:r>
      <w:r>
        <w:rPr>
          <w:w w:val="105"/>
        </w:rPr>
        <w:t>by</w:t>
      </w:r>
      <w:r>
        <w:rPr>
          <w:spacing w:val="-16"/>
          <w:w w:val="105"/>
        </w:rPr>
        <w:t xml:space="preserve"> </w:t>
      </w:r>
      <w:r>
        <w:rPr>
          <w:w w:val="105"/>
        </w:rPr>
        <w:t>Academic</w:t>
      </w:r>
      <w:r>
        <w:rPr>
          <w:spacing w:val="-15"/>
          <w:w w:val="105"/>
        </w:rPr>
        <w:t xml:space="preserve"> </w:t>
      </w:r>
      <w:r>
        <w:rPr>
          <w:w w:val="105"/>
        </w:rPr>
        <w:t>Year,</w:t>
      </w:r>
      <w:r>
        <w:rPr>
          <w:spacing w:val="-15"/>
          <w:w w:val="105"/>
        </w:rPr>
        <w:t xml:space="preserve"> </w:t>
      </w:r>
      <w:r>
        <w:rPr>
          <w:w w:val="105"/>
        </w:rPr>
        <w:t>Course,</w:t>
      </w:r>
      <w:r>
        <w:rPr>
          <w:spacing w:val="-15"/>
          <w:w w:val="105"/>
        </w:rPr>
        <w:t xml:space="preserve"> </w:t>
      </w:r>
      <w:r>
        <w:rPr>
          <w:w w:val="105"/>
        </w:rPr>
        <w:t>Payment</w:t>
      </w:r>
      <w:r>
        <w:rPr>
          <w:spacing w:val="-15"/>
          <w:w w:val="105"/>
        </w:rPr>
        <w:t xml:space="preserve"> </w:t>
      </w:r>
      <w:r>
        <w:rPr>
          <w:w w:val="105"/>
        </w:rPr>
        <w:t>Status,</w:t>
      </w:r>
      <w:r>
        <w:rPr>
          <w:spacing w:val="-15"/>
          <w:w w:val="105"/>
        </w:rPr>
        <w:t xml:space="preserve"> </w:t>
      </w:r>
      <w:r>
        <w:rPr>
          <w:spacing w:val="9"/>
          <w:w w:val="105"/>
        </w:rPr>
        <w:t xml:space="preserve">and </w:t>
      </w:r>
      <w:r>
        <w:rPr>
          <w:w w:val="105"/>
        </w:rPr>
        <w:t>Date</w:t>
      </w:r>
      <w:r>
        <w:rPr>
          <w:spacing w:val="-16"/>
          <w:w w:val="105"/>
        </w:rPr>
        <w:t xml:space="preserve"> </w:t>
      </w:r>
      <w:r>
        <w:rPr>
          <w:w w:val="105"/>
        </w:rPr>
        <w:t>Range,</w:t>
      </w:r>
      <w:r>
        <w:rPr>
          <w:spacing w:val="-15"/>
          <w:w w:val="105"/>
        </w:rPr>
        <w:t xml:space="preserve"> </w:t>
      </w:r>
      <w:r>
        <w:rPr>
          <w:w w:val="105"/>
        </w:rPr>
        <w:t>and</w:t>
      </w:r>
      <w:r>
        <w:rPr>
          <w:spacing w:val="-12"/>
          <w:w w:val="105"/>
        </w:rPr>
        <w:t xml:space="preserve"> </w:t>
      </w:r>
      <w:r>
        <w:rPr>
          <w:w w:val="105"/>
        </w:rPr>
        <w:t>provides</w:t>
      </w:r>
      <w:r>
        <w:rPr>
          <w:spacing w:val="-15"/>
          <w:w w:val="105"/>
        </w:rPr>
        <w:t xml:space="preserve"> </w:t>
      </w:r>
      <w:r>
        <w:rPr>
          <w:w w:val="105"/>
        </w:rPr>
        <w:t>a</w:t>
      </w:r>
      <w:r>
        <w:rPr>
          <w:spacing w:val="-6"/>
          <w:w w:val="105"/>
        </w:rPr>
        <w:t xml:space="preserve"> </w:t>
      </w:r>
      <w:r>
        <w:rPr>
          <w:w w:val="105"/>
        </w:rPr>
        <w:t>centralized</w:t>
      </w:r>
      <w:r>
        <w:rPr>
          <w:spacing w:val="-12"/>
          <w:w w:val="105"/>
        </w:rPr>
        <w:t xml:space="preserve"> </w:t>
      </w:r>
      <w:r>
        <w:rPr>
          <w:w w:val="105"/>
        </w:rPr>
        <w:t>view</w:t>
      </w:r>
      <w:r>
        <w:rPr>
          <w:spacing w:val="-14"/>
          <w:w w:val="105"/>
        </w:rPr>
        <w:t xml:space="preserve"> </w:t>
      </w:r>
      <w:r>
        <w:rPr>
          <w:w w:val="105"/>
        </w:rPr>
        <w:t>of</w:t>
      </w:r>
      <w:r>
        <w:rPr>
          <w:spacing w:val="-16"/>
          <w:w w:val="105"/>
        </w:rPr>
        <w:t xml:space="preserve"> </w:t>
      </w:r>
      <w:r>
        <w:rPr>
          <w:w w:val="105"/>
        </w:rPr>
        <w:t>the</w:t>
      </w:r>
      <w:r>
        <w:rPr>
          <w:spacing w:val="-12"/>
          <w:w w:val="105"/>
        </w:rPr>
        <w:t xml:space="preserve"> </w:t>
      </w:r>
      <w:r>
        <w:rPr>
          <w:w w:val="105"/>
        </w:rPr>
        <w:t>institution's</w:t>
      </w:r>
      <w:r>
        <w:rPr>
          <w:spacing w:val="-14"/>
          <w:w w:val="105"/>
        </w:rPr>
        <w:t xml:space="preserve"> </w:t>
      </w:r>
      <w:r>
        <w:rPr>
          <w:w w:val="105"/>
        </w:rPr>
        <w:t>fee</w:t>
      </w:r>
      <w:r>
        <w:rPr>
          <w:spacing w:val="-13"/>
          <w:w w:val="105"/>
        </w:rPr>
        <w:t xml:space="preserve"> </w:t>
      </w:r>
      <w:r>
        <w:rPr>
          <w:w w:val="105"/>
        </w:rPr>
        <w:t>collection</w:t>
      </w:r>
      <w:r>
        <w:rPr>
          <w:spacing w:val="-12"/>
          <w:w w:val="105"/>
        </w:rPr>
        <w:t xml:space="preserve"> </w:t>
      </w:r>
      <w:r>
        <w:rPr>
          <w:w w:val="105"/>
        </w:rPr>
        <w:t>performance</w:t>
      </w:r>
      <w:r>
        <w:rPr>
          <w:spacing w:val="-13"/>
          <w:w w:val="105"/>
        </w:rPr>
        <w:t xml:space="preserve"> </w:t>
      </w:r>
      <w:r>
        <w:rPr>
          <w:w w:val="105"/>
        </w:rPr>
        <w:t>for</w:t>
      </w:r>
      <w:r>
        <w:rPr>
          <w:spacing w:val="-9"/>
          <w:w w:val="105"/>
        </w:rPr>
        <w:t xml:space="preserve"> </w:t>
      </w:r>
      <w:r>
        <w:rPr>
          <w:w w:val="105"/>
        </w:rPr>
        <w:t>the academic year 2024-25.</w:t>
      </w:r>
    </w:p>
    <w:p w14:paraId="4BD03F26" w14:textId="77777777" w:rsidR="00A942F5" w:rsidRDefault="00D54C5E">
      <w:pPr>
        <w:pStyle w:val="BodyText"/>
        <w:spacing w:before="5"/>
        <w:rPr>
          <w:sz w:val="14"/>
        </w:rPr>
      </w:pPr>
      <w:r>
        <w:rPr>
          <w:noProof/>
          <w:sz w:val="14"/>
        </w:rPr>
        <w:drawing>
          <wp:anchor distT="0" distB="0" distL="0" distR="0" simplePos="0" relativeHeight="487589376" behindDoc="1" locked="0" layoutInCell="1" allowOverlap="1" wp14:anchorId="4BD03F93" wp14:editId="4BD03F94">
            <wp:simplePos x="0" y="0"/>
            <wp:positionH relativeFrom="page">
              <wp:posOffset>1065847</wp:posOffset>
            </wp:positionH>
            <wp:positionV relativeFrom="paragraph">
              <wp:posOffset>121124</wp:posOffset>
            </wp:positionV>
            <wp:extent cx="5413248" cy="360883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413248" cy="3608832"/>
                    </a:xfrm>
                    <a:prstGeom prst="rect">
                      <a:avLst/>
                    </a:prstGeom>
                  </pic:spPr>
                </pic:pic>
              </a:graphicData>
            </a:graphic>
          </wp:anchor>
        </w:drawing>
      </w:r>
    </w:p>
    <w:p w14:paraId="4BD03F27" w14:textId="77777777" w:rsidR="00A942F5" w:rsidRDefault="00D54C5E">
      <w:pPr>
        <w:spacing w:before="139"/>
        <w:ind w:left="27" w:right="153"/>
        <w:jc w:val="center"/>
        <w:rPr>
          <w:b/>
          <w:i/>
        </w:rPr>
      </w:pPr>
      <w:r>
        <w:rPr>
          <w:b/>
          <w:i/>
        </w:rPr>
        <w:t>Figure</w:t>
      </w:r>
      <w:r>
        <w:rPr>
          <w:b/>
          <w:i/>
          <w:spacing w:val="-13"/>
        </w:rPr>
        <w:t xml:space="preserve"> </w:t>
      </w:r>
      <w:r>
        <w:rPr>
          <w:b/>
          <w:i/>
        </w:rPr>
        <w:t>4.1:</w:t>
      </w:r>
      <w:r>
        <w:rPr>
          <w:b/>
          <w:i/>
          <w:spacing w:val="-2"/>
        </w:rPr>
        <w:t xml:space="preserve"> </w:t>
      </w:r>
      <w:r>
        <w:rPr>
          <w:b/>
          <w:i/>
        </w:rPr>
        <w:t>Fee</w:t>
      </w:r>
      <w:r>
        <w:rPr>
          <w:b/>
          <w:i/>
          <w:spacing w:val="-6"/>
        </w:rPr>
        <w:t xml:space="preserve"> </w:t>
      </w:r>
      <w:r>
        <w:rPr>
          <w:b/>
          <w:i/>
        </w:rPr>
        <w:t>Collection</w:t>
      </w:r>
      <w:r>
        <w:rPr>
          <w:b/>
          <w:i/>
          <w:spacing w:val="-2"/>
        </w:rPr>
        <w:t xml:space="preserve"> </w:t>
      </w:r>
      <w:r>
        <w:rPr>
          <w:b/>
          <w:i/>
        </w:rPr>
        <w:t>Tracker</w:t>
      </w:r>
      <w:r>
        <w:rPr>
          <w:b/>
          <w:i/>
          <w:spacing w:val="-2"/>
        </w:rPr>
        <w:t xml:space="preserve"> </w:t>
      </w:r>
      <w:r>
        <w:rPr>
          <w:b/>
          <w:i/>
        </w:rPr>
        <w:t>–</w:t>
      </w:r>
      <w:r>
        <w:rPr>
          <w:b/>
          <w:i/>
          <w:spacing w:val="-3"/>
        </w:rPr>
        <w:t xml:space="preserve"> </w:t>
      </w:r>
      <w:r>
        <w:rPr>
          <w:b/>
          <w:i/>
        </w:rPr>
        <w:t>Power</w:t>
      </w:r>
      <w:r>
        <w:rPr>
          <w:b/>
          <w:i/>
          <w:spacing w:val="-7"/>
        </w:rPr>
        <w:t xml:space="preserve"> </w:t>
      </w:r>
      <w:r>
        <w:rPr>
          <w:b/>
          <w:i/>
        </w:rPr>
        <w:t>BI</w:t>
      </w:r>
      <w:r>
        <w:rPr>
          <w:b/>
          <w:i/>
          <w:spacing w:val="-1"/>
        </w:rPr>
        <w:t xml:space="preserve"> </w:t>
      </w:r>
      <w:r>
        <w:rPr>
          <w:b/>
          <w:i/>
        </w:rPr>
        <w:t>Dashboard</w:t>
      </w:r>
      <w:r>
        <w:rPr>
          <w:b/>
          <w:i/>
          <w:spacing w:val="2"/>
        </w:rPr>
        <w:t xml:space="preserve"> </w:t>
      </w:r>
      <w:r>
        <w:rPr>
          <w:b/>
          <w:i/>
          <w:spacing w:val="-2"/>
        </w:rPr>
        <w:t>(Overview)</w:t>
      </w:r>
    </w:p>
    <w:p w14:paraId="4BD03F28" w14:textId="77777777" w:rsidR="00A942F5" w:rsidRDefault="00A942F5">
      <w:pPr>
        <w:pStyle w:val="BodyText"/>
        <w:rPr>
          <w:b/>
          <w:i/>
          <w:sz w:val="22"/>
        </w:rPr>
      </w:pPr>
    </w:p>
    <w:p w14:paraId="4BD03F29" w14:textId="77777777" w:rsidR="00A942F5" w:rsidRDefault="00A942F5">
      <w:pPr>
        <w:pStyle w:val="BodyText"/>
        <w:rPr>
          <w:b/>
          <w:i/>
          <w:sz w:val="22"/>
        </w:rPr>
      </w:pPr>
    </w:p>
    <w:p w14:paraId="4BD03F2A" w14:textId="77777777" w:rsidR="00A942F5" w:rsidRDefault="00A942F5">
      <w:pPr>
        <w:pStyle w:val="BodyText"/>
        <w:spacing w:before="24"/>
        <w:rPr>
          <w:b/>
          <w:i/>
          <w:sz w:val="22"/>
        </w:rPr>
      </w:pPr>
    </w:p>
    <w:p w14:paraId="4BD03F2B" w14:textId="77777777" w:rsidR="00A942F5" w:rsidRDefault="00D54C5E">
      <w:pPr>
        <w:pStyle w:val="Heading3"/>
        <w:numPr>
          <w:ilvl w:val="1"/>
          <w:numId w:val="3"/>
        </w:numPr>
        <w:tabs>
          <w:tab w:val="left" w:pos="559"/>
        </w:tabs>
        <w:ind w:hanging="388"/>
      </w:pPr>
      <w:bookmarkStart w:id="22" w:name="4.2_KEY_PERFORMANCE_INDICATORS"/>
      <w:bookmarkEnd w:id="22"/>
      <w:r>
        <w:t>KEY</w:t>
      </w:r>
      <w:r>
        <w:rPr>
          <w:spacing w:val="-12"/>
        </w:rPr>
        <w:t xml:space="preserve"> </w:t>
      </w:r>
      <w:r>
        <w:t>PERFORMANCE</w:t>
      </w:r>
      <w:r>
        <w:rPr>
          <w:spacing w:val="-12"/>
        </w:rPr>
        <w:t xml:space="preserve"> </w:t>
      </w:r>
      <w:r>
        <w:rPr>
          <w:spacing w:val="-2"/>
        </w:rPr>
        <w:t>INDICATORS</w:t>
      </w:r>
    </w:p>
    <w:p w14:paraId="4BD03F2C" w14:textId="77777777" w:rsidR="00A942F5" w:rsidRDefault="00D54C5E">
      <w:pPr>
        <w:pStyle w:val="BodyText"/>
        <w:spacing w:before="161" w:line="314" w:lineRule="auto"/>
        <w:ind w:left="171" w:right="309"/>
        <w:jc w:val="both"/>
      </w:pPr>
      <w:r>
        <w:t xml:space="preserve">Table 4.1 summarizes the key performance indicators displayed on the dashboard for the academic </w:t>
      </w:r>
      <w:r>
        <w:rPr>
          <w:w w:val="105"/>
        </w:rPr>
        <w:t>year 2024-25 (data range 01-04-2024 to 31-03-2025).</w:t>
      </w:r>
    </w:p>
    <w:p w14:paraId="4BD03F2D" w14:textId="77777777" w:rsidR="00A942F5" w:rsidRDefault="00D54C5E">
      <w:pPr>
        <w:pStyle w:val="BodyText"/>
        <w:spacing w:before="4"/>
        <w:rPr>
          <w:sz w:val="14"/>
        </w:rPr>
      </w:pPr>
      <w:r>
        <w:rPr>
          <w:noProof/>
          <w:sz w:val="14"/>
        </w:rPr>
        <w:drawing>
          <wp:anchor distT="0" distB="0" distL="0" distR="0" simplePos="0" relativeHeight="487589888" behindDoc="1" locked="0" layoutInCell="1" allowOverlap="1" wp14:anchorId="4BD03F95" wp14:editId="4BD03F96">
            <wp:simplePos x="0" y="0"/>
            <wp:positionH relativeFrom="page">
              <wp:posOffset>1065847</wp:posOffset>
            </wp:positionH>
            <wp:positionV relativeFrom="paragraph">
              <wp:posOffset>120510</wp:posOffset>
            </wp:positionV>
            <wp:extent cx="5394060" cy="51101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394060" cy="511016"/>
                    </a:xfrm>
                    <a:prstGeom prst="rect">
                      <a:avLst/>
                    </a:prstGeom>
                  </pic:spPr>
                </pic:pic>
              </a:graphicData>
            </a:graphic>
          </wp:anchor>
        </w:drawing>
      </w:r>
    </w:p>
    <w:p w14:paraId="4BD03F2E" w14:textId="77777777" w:rsidR="00A942F5" w:rsidRDefault="00D54C5E">
      <w:pPr>
        <w:spacing w:before="130"/>
        <w:ind w:left="22" w:right="153"/>
        <w:jc w:val="center"/>
        <w:rPr>
          <w:b/>
          <w:i/>
        </w:rPr>
      </w:pPr>
      <w:r>
        <w:rPr>
          <w:b/>
          <w:i/>
        </w:rPr>
        <w:t>Figure</w:t>
      </w:r>
      <w:r>
        <w:rPr>
          <w:b/>
          <w:i/>
          <w:spacing w:val="-12"/>
        </w:rPr>
        <w:t xml:space="preserve"> </w:t>
      </w:r>
      <w:r>
        <w:rPr>
          <w:b/>
          <w:i/>
        </w:rPr>
        <w:t>4.2:</w:t>
      </w:r>
      <w:r>
        <w:rPr>
          <w:b/>
          <w:i/>
          <w:spacing w:val="-1"/>
        </w:rPr>
        <w:t xml:space="preserve"> </w:t>
      </w:r>
      <w:r>
        <w:rPr>
          <w:b/>
          <w:i/>
        </w:rPr>
        <w:t>Key</w:t>
      </w:r>
      <w:r>
        <w:rPr>
          <w:b/>
          <w:i/>
          <w:spacing w:val="-5"/>
        </w:rPr>
        <w:t xml:space="preserve"> </w:t>
      </w:r>
      <w:r>
        <w:rPr>
          <w:b/>
          <w:i/>
        </w:rPr>
        <w:t>Performance</w:t>
      </w:r>
      <w:r>
        <w:rPr>
          <w:b/>
          <w:i/>
          <w:spacing w:val="-4"/>
        </w:rPr>
        <w:t xml:space="preserve"> </w:t>
      </w:r>
      <w:r>
        <w:rPr>
          <w:b/>
          <w:i/>
        </w:rPr>
        <w:t>Indicator</w:t>
      </w:r>
      <w:r>
        <w:rPr>
          <w:b/>
          <w:i/>
          <w:spacing w:val="-7"/>
        </w:rPr>
        <w:t xml:space="preserve"> </w:t>
      </w:r>
      <w:r>
        <w:rPr>
          <w:b/>
          <w:i/>
        </w:rPr>
        <w:t>(KPI)</w:t>
      </w:r>
      <w:r>
        <w:rPr>
          <w:b/>
          <w:i/>
          <w:spacing w:val="-2"/>
        </w:rPr>
        <w:t xml:space="preserve"> </w:t>
      </w:r>
      <w:r>
        <w:rPr>
          <w:b/>
          <w:i/>
          <w:spacing w:val="-4"/>
        </w:rPr>
        <w:t>Cards</w:t>
      </w:r>
    </w:p>
    <w:p w14:paraId="4BD03F2F" w14:textId="77777777" w:rsidR="00A942F5" w:rsidRDefault="00A942F5">
      <w:pPr>
        <w:jc w:val="center"/>
        <w:rPr>
          <w:b/>
          <w:i/>
        </w:rPr>
        <w:sectPr w:rsidR="00A942F5">
          <w:pgSz w:w="11910" w:h="16850"/>
          <w:pgMar w:top="1240" w:right="992" w:bottom="940" w:left="1133" w:header="0" w:footer="755" w:gutter="0"/>
          <w:pgBorders w:offsetFrom="page">
            <w:top w:val="single" w:sz="4" w:space="24" w:color="000000"/>
            <w:left w:val="single" w:sz="4" w:space="24" w:color="000000"/>
            <w:bottom w:val="single" w:sz="4" w:space="23" w:color="000000"/>
            <w:right w:val="single" w:sz="4" w:space="23" w:color="000000"/>
          </w:pgBorders>
          <w:cols w:space="720"/>
        </w:sectPr>
      </w:pPr>
    </w:p>
    <w:p w14:paraId="4BD03F30" w14:textId="77777777" w:rsidR="00A942F5" w:rsidRDefault="00D54C5E">
      <w:pPr>
        <w:pStyle w:val="Heading5"/>
        <w:spacing w:before="71"/>
        <w:ind w:left="18"/>
      </w:pPr>
      <w:r>
        <w:rPr>
          <w:w w:val="105"/>
        </w:rPr>
        <w:lastRenderedPageBreak/>
        <w:t>Table</w:t>
      </w:r>
      <w:r>
        <w:rPr>
          <w:spacing w:val="-11"/>
          <w:w w:val="105"/>
        </w:rPr>
        <w:t xml:space="preserve"> </w:t>
      </w:r>
      <w:r>
        <w:rPr>
          <w:w w:val="105"/>
        </w:rPr>
        <w:t>4.1:</w:t>
      </w:r>
      <w:r>
        <w:rPr>
          <w:spacing w:val="-13"/>
          <w:w w:val="105"/>
        </w:rPr>
        <w:t xml:space="preserve"> </w:t>
      </w:r>
      <w:r>
        <w:rPr>
          <w:w w:val="105"/>
        </w:rPr>
        <w:t>Key</w:t>
      </w:r>
      <w:r>
        <w:rPr>
          <w:spacing w:val="-10"/>
          <w:w w:val="105"/>
        </w:rPr>
        <w:t xml:space="preserve"> </w:t>
      </w:r>
      <w:r>
        <w:rPr>
          <w:w w:val="105"/>
        </w:rPr>
        <w:t>Performance</w:t>
      </w:r>
      <w:r>
        <w:rPr>
          <w:spacing w:val="-11"/>
          <w:w w:val="105"/>
        </w:rPr>
        <w:t xml:space="preserve"> </w:t>
      </w:r>
      <w:r>
        <w:rPr>
          <w:w w:val="105"/>
        </w:rPr>
        <w:t>Indicators</w:t>
      </w:r>
      <w:r>
        <w:rPr>
          <w:spacing w:val="-6"/>
          <w:w w:val="105"/>
        </w:rPr>
        <w:t xml:space="preserve"> </w:t>
      </w:r>
      <w:r>
        <w:rPr>
          <w:w w:val="105"/>
        </w:rPr>
        <w:t>–</w:t>
      </w:r>
      <w:r>
        <w:rPr>
          <w:spacing w:val="-10"/>
          <w:w w:val="105"/>
        </w:rPr>
        <w:t xml:space="preserve"> </w:t>
      </w:r>
      <w:r>
        <w:rPr>
          <w:w w:val="105"/>
        </w:rPr>
        <w:t>Fee</w:t>
      </w:r>
      <w:r>
        <w:rPr>
          <w:spacing w:val="-11"/>
          <w:w w:val="105"/>
        </w:rPr>
        <w:t xml:space="preserve"> </w:t>
      </w:r>
      <w:r>
        <w:rPr>
          <w:w w:val="105"/>
        </w:rPr>
        <w:t>Collection</w:t>
      </w:r>
      <w:r>
        <w:rPr>
          <w:spacing w:val="-10"/>
          <w:w w:val="105"/>
        </w:rPr>
        <w:t xml:space="preserve"> </w:t>
      </w:r>
      <w:r>
        <w:rPr>
          <w:w w:val="105"/>
        </w:rPr>
        <w:t>Tracker</w:t>
      </w:r>
      <w:r>
        <w:rPr>
          <w:spacing w:val="-5"/>
          <w:w w:val="105"/>
        </w:rPr>
        <w:t xml:space="preserve"> </w:t>
      </w:r>
      <w:r>
        <w:rPr>
          <w:spacing w:val="-2"/>
          <w:w w:val="105"/>
        </w:rPr>
        <w:t>Dashboard</w:t>
      </w:r>
    </w:p>
    <w:p w14:paraId="4BD03F31" w14:textId="77777777" w:rsidR="00A942F5" w:rsidRDefault="00A942F5">
      <w:pPr>
        <w:pStyle w:val="BodyText"/>
        <w:spacing w:before="3"/>
        <w:rPr>
          <w:b/>
          <w:sz w:val="13"/>
        </w:rPr>
      </w:pPr>
    </w:p>
    <w:tbl>
      <w:tblPr>
        <w:tblW w:w="0" w:type="auto"/>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8"/>
        <w:gridCol w:w="4805"/>
      </w:tblGrid>
      <w:tr w:rsidR="00A942F5" w14:paraId="4BD03F34" w14:textId="77777777">
        <w:trPr>
          <w:trHeight w:val="407"/>
        </w:trPr>
        <w:tc>
          <w:tcPr>
            <w:tcW w:w="4798" w:type="dxa"/>
            <w:shd w:val="clear" w:color="auto" w:fill="D9D9D9"/>
          </w:tcPr>
          <w:p w14:paraId="4BD03F32" w14:textId="77777777" w:rsidR="00A942F5" w:rsidRDefault="00D54C5E">
            <w:pPr>
              <w:pStyle w:val="TableParagraph"/>
              <w:ind w:left="6"/>
              <w:jc w:val="center"/>
              <w:rPr>
                <w:b/>
              </w:rPr>
            </w:pPr>
            <w:r>
              <w:rPr>
                <w:b/>
                <w:spacing w:val="-5"/>
              </w:rPr>
              <w:t>KPI</w:t>
            </w:r>
          </w:p>
        </w:tc>
        <w:tc>
          <w:tcPr>
            <w:tcW w:w="4805" w:type="dxa"/>
            <w:shd w:val="clear" w:color="auto" w:fill="D9D9D9"/>
          </w:tcPr>
          <w:p w14:paraId="4BD03F33" w14:textId="77777777" w:rsidR="00A942F5" w:rsidRDefault="00D54C5E">
            <w:pPr>
              <w:pStyle w:val="TableParagraph"/>
              <w:ind w:left="4"/>
              <w:jc w:val="center"/>
              <w:rPr>
                <w:b/>
              </w:rPr>
            </w:pPr>
            <w:r>
              <w:rPr>
                <w:b/>
                <w:spacing w:val="-2"/>
              </w:rPr>
              <w:t>Value</w:t>
            </w:r>
          </w:p>
        </w:tc>
      </w:tr>
      <w:tr w:rsidR="00A942F5" w14:paraId="4BD03F37" w14:textId="77777777">
        <w:trPr>
          <w:trHeight w:val="414"/>
        </w:trPr>
        <w:tc>
          <w:tcPr>
            <w:tcW w:w="4798" w:type="dxa"/>
          </w:tcPr>
          <w:p w14:paraId="4BD03F35" w14:textId="77777777" w:rsidR="00A942F5" w:rsidRDefault="00D54C5E">
            <w:pPr>
              <w:pStyle w:val="TableParagraph"/>
              <w:spacing w:before="81"/>
            </w:pPr>
            <w:r>
              <w:t xml:space="preserve">Total </w:t>
            </w:r>
            <w:r>
              <w:rPr>
                <w:spacing w:val="-4"/>
              </w:rPr>
              <w:t>Fees</w:t>
            </w:r>
          </w:p>
        </w:tc>
        <w:tc>
          <w:tcPr>
            <w:tcW w:w="4805" w:type="dxa"/>
            <w:tcBorders>
              <w:top w:val="single" w:sz="4" w:space="0" w:color="D9D9D9"/>
            </w:tcBorders>
          </w:tcPr>
          <w:p w14:paraId="4BD03F36" w14:textId="77777777" w:rsidR="00A942F5" w:rsidRDefault="00D54C5E">
            <w:pPr>
              <w:pStyle w:val="TableParagraph"/>
              <w:spacing w:before="81"/>
              <w:ind w:left="103"/>
            </w:pPr>
            <w:r>
              <w:t>₹</w:t>
            </w:r>
            <w:r>
              <w:rPr>
                <w:spacing w:val="-1"/>
              </w:rPr>
              <w:t xml:space="preserve"> </w:t>
            </w:r>
            <w:r>
              <w:rPr>
                <w:spacing w:val="-2"/>
              </w:rPr>
              <w:t>1,25,00,000</w:t>
            </w:r>
          </w:p>
        </w:tc>
      </w:tr>
      <w:tr w:rsidR="00A942F5" w14:paraId="4BD03F3A" w14:textId="77777777">
        <w:trPr>
          <w:trHeight w:val="415"/>
        </w:trPr>
        <w:tc>
          <w:tcPr>
            <w:tcW w:w="4798" w:type="dxa"/>
          </w:tcPr>
          <w:p w14:paraId="4BD03F38" w14:textId="77777777" w:rsidR="00A942F5" w:rsidRDefault="00D54C5E">
            <w:pPr>
              <w:pStyle w:val="TableParagraph"/>
              <w:spacing w:before="81"/>
            </w:pPr>
            <w:r>
              <w:t>Collected</w:t>
            </w:r>
            <w:r>
              <w:rPr>
                <w:spacing w:val="-1"/>
              </w:rPr>
              <w:t xml:space="preserve"> </w:t>
            </w:r>
            <w:r>
              <w:rPr>
                <w:spacing w:val="-4"/>
              </w:rPr>
              <w:t>Fees</w:t>
            </w:r>
          </w:p>
        </w:tc>
        <w:tc>
          <w:tcPr>
            <w:tcW w:w="4805" w:type="dxa"/>
          </w:tcPr>
          <w:p w14:paraId="4BD03F39" w14:textId="77777777" w:rsidR="00A942F5" w:rsidRDefault="00D54C5E">
            <w:pPr>
              <w:pStyle w:val="TableParagraph"/>
              <w:spacing w:before="81"/>
              <w:ind w:left="103"/>
            </w:pPr>
            <w:r>
              <w:t>₹</w:t>
            </w:r>
            <w:r>
              <w:rPr>
                <w:spacing w:val="-1"/>
              </w:rPr>
              <w:t xml:space="preserve"> </w:t>
            </w:r>
            <w:r>
              <w:rPr>
                <w:spacing w:val="-2"/>
              </w:rPr>
              <w:t>87,45,000</w:t>
            </w:r>
          </w:p>
        </w:tc>
      </w:tr>
      <w:tr w:rsidR="00A942F5" w14:paraId="4BD03F3D" w14:textId="77777777">
        <w:trPr>
          <w:trHeight w:val="414"/>
        </w:trPr>
        <w:tc>
          <w:tcPr>
            <w:tcW w:w="4798" w:type="dxa"/>
          </w:tcPr>
          <w:p w14:paraId="4BD03F3B" w14:textId="77777777" w:rsidR="00A942F5" w:rsidRDefault="00D54C5E">
            <w:pPr>
              <w:pStyle w:val="TableParagraph"/>
            </w:pPr>
            <w:r>
              <w:t>Pending</w:t>
            </w:r>
            <w:r>
              <w:rPr>
                <w:spacing w:val="1"/>
              </w:rPr>
              <w:t xml:space="preserve"> </w:t>
            </w:r>
            <w:r>
              <w:rPr>
                <w:spacing w:val="-4"/>
              </w:rPr>
              <w:t>Fees</w:t>
            </w:r>
          </w:p>
        </w:tc>
        <w:tc>
          <w:tcPr>
            <w:tcW w:w="4805" w:type="dxa"/>
          </w:tcPr>
          <w:p w14:paraId="4BD03F3C" w14:textId="77777777" w:rsidR="00A942F5" w:rsidRDefault="00D54C5E">
            <w:pPr>
              <w:pStyle w:val="TableParagraph"/>
              <w:ind w:left="103"/>
            </w:pPr>
            <w:r>
              <w:t>₹</w:t>
            </w:r>
            <w:r>
              <w:rPr>
                <w:spacing w:val="-1"/>
              </w:rPr>
              <w:t xml:space="preserve"> </w:t>
            </w:r>
            <w:r>
              <w:rPr>
                <w:spacing w:val="-2"/>
              </w:rPr>
              <w:t>37,55,000</w:t>
            </w:r>
          </w:p>
        </w:tc>
      </w:tr>
      <w:tr w:rsidR="00A942F5" w14:paraId="4BD03F40" w14:textId="77777777">
        <w:trPr>
          <w:trHeight w:val="407"/>
        </w:trPr>
        <w:tc>
          <w:tcPr>
            <w:tcW w:w="4798" w:type="dxa"/>
          </w:tcPr>
          <w:p w14:paraId="4BD03F3E" w14:textId="77777777" w:rsidR="00A942F5" w:rsidRDefault="00D54C5E">
            <w:pPr>
              <w:pStyle w:val="TableParagraph"/>
            </w:pPr>
            <w:r>
              <w:t>Collection</w:t>
            </w:r>
            <w:r>
              <w:rPr>
                <w:spacing w:val="-10"/>
              </w:rPr>
              <w:t xml:space="preserve"> </w:t>
            </w:r>
            <w:r>
              <w:rPr>
                <w:spacing w:val="-2"/>
              </w:rPr>
              <w:t>Percentage</w:t>
            </w:r>
          </w:p>
        </w:tc>
        <w:tc>
          <w:tcPr>
            <w:tcW w:w="4805" w:type="dxa"/>
          </w:tcPr>
          <w:p w14:paraId="4BD03F3F" w14:textId="77777777" w:rsidR="00A942F5" w:rsidRDefault="00D54C5E">
            <w:pPr>
              <w:pStyle w:val="TableParagraph"/>
              <w:ind w:left="103"/>
            </w:pPr>
            <w:r>
              <w:rPr>
                <w:spacing w:val="-2"/>
              </w:rPr>
              <w:t>69.96%</w:t>
            </w:r>
          </w:p>
        </w:tc>
      </w:tr>
      <w:tr w:rsidR="00A942F5" w14:paraId="4BD03F43" w14:textId="77777777">
        <w:trPr>
          <w:trHeight w:val="415"/>
        </w:trPr>
        <w:tc>
          <w:tcPr>
            <w:tcW w:w="4798" w:type="dxa"/>
          </w:tcPr>
          <w:p w14:paraId="4BD03F41" w14:textId="77777777" w:rsidR="00A942F5" w:rsidRDefault="00D54C5E">
            <w:pPr>
              <w:pStyle w:val="TableParagraph"/>
              <w:spacing w:before="82"/>
            </w:pPr>
            <w:r>
              <w:t xml:space="preserve">Total </w:t>
            </w:r>
            <w:r>
              <w:rPr>
                <w:spacing w:val="-2"/>
              </w:rPr>
              <w:t>Students</w:t>
            </w:r>
          </w:p>
        </w:tc>
        <w:tc>
          <w:tcPr>
            <w:tcW w:w="4805" w:type="dxa"/>
          </w:tcPr>
          <w:p w14:paraId="4BD03F42" w14:textId="77777777" w:rsidR="00A942F5" w:rsidRDefault="00D54C5E">
            <w:pPr>
              <w:pStyle w:val="TableParagraph"/>
              <w:spacing w:before="82"/>
              <w:ind w:left="103"/>
            </w:pPr>
            <w:r>
              <w:rPr>
                <w:spacing w:val="-2"/>
              </w:rPr>
              <w:t>1,250</w:t>
            </w:r>
          </w:p>
        </w:tc>
      </w:tr>
      <w:tr w:rsidR="00A942F5" w14:paraId="4BD03F46" w14:textId="77777777">
        <w:trPr>
          <w:trHeight w:val="414"/>
        </w:trPr>
        <w:tc>
          <w:tcPr>
            <w:tcW w:w="4798" w:type="dxa"/>
          </w:tcPr>
          <w:p w14:paraId="4BD03F44" w14:textId="77777777" w:rsidR="00A942F5" w:rsidRDefault="00D54C5E">
            <w:pPr>
              <w:pStyle w:val="TableParagraph"/>
              <w:spacing w:before="81"/>
            </w:pPr>
            <w:r>
              <w:t>Total</w:t>
            </w:r>
            <w:r>
              <w:rPr>
                <w:spacing w:val="-5"/>
              </w:rPr>
              <w:t xml:space="preserve"> </w:t>
            </w:r>
            <w:r>
              <w:t>Payments</w:t>
            </w:r>
            <w:r>
              <w:rPr>
                <w:spacing w:val="-7"/>
              </w:rPr>
              <w:t xml:space="preserve"> </w:t>
            </w:r>
            <w:r>
              <w:rPr>
                <w:spacing w:val="-2"/>
              </w:rPr>
              <w:t>(Transactions)</w:t>
            </w:r>
          </w:p>
        </w:tc>
        <w:tc>
          <w:tcPr>
            <w:tcW w:w="4805" w:type="dxa"/>
          </w:tcPr>
          <w:p w14:paraId="4BD03F45" w14:textId="77777777" w:rsidR="00A942F5" w:rsidRDefault="00D54C5E">
            <w:pPr>
              <w:pStyle w:val="TableParagraph"/>
              <w:spacing w:before="81"/>
              <w:ind w:left="103"/>
            </w:pPr>
            <w:r>
              <w:rPr>
                <w:spacing w:val="-2"/>
              </w:rPr>
              <w:t>2,345</w:t>
            </w:r>
          </w:p>
        </w:tc>
      </w:tr>
    </w:tbl>
    <w:p w14:paraId="4BD03F47" w14:textId="77777777" w:rsidR="00A942F5" w:rsidRDefault="00A942F5">
      <w:pPr>
        <w:pStyle w:val="BodyText"/>
        <w:spacing w:before="213"/>
        <w:rPr>
          <w:b/>
        </w:rPr>
      </w:pPr>
    </w:p>
    <w:p w14:paraId="4BD03F48" w14:textId="77777777" w:rsidR="00A942F5" w:rsidRDefault="00D54C5E">
      <w:pPr>
        <w:pStyle w:val="BodyText"/>
        <w:spacing w:line="314" w:lineRule="auto"/>
        <w:ind w:left="171" w:right="133"/>
      </w:pPr>
      <w:r>
        <w:rPr>
          <w:w w:val="105"/>
        </w:rPr>
        <w:t>Figure</w:t>
      </w:r>
      <w:r>
        <w:rPr>
          <w:spacing w:val="-16"/>
          <w:w w:val="105"/>
        </w:rPr>
        <w:t xml:space="preserve"> </w:t>
      </w:r>
      <w:r>
        <w:rPr>
          <w:w w:val="105"/>
        </w:rPr>
        <w:t>4.3</w:t>
      </w:r>
      <w:r>
        <w:rPr>
          <w:spacing w:val="-9"/>
          <w:w w:val="105"/>
        </w:rPr>
        <w:t xml:space="preserve"> </w:t>
      </w:r>
      <w:r>
        <w:rPr>
          <w:w w:val="105"/>
        </w:rPr>
        <w:t>shows</w:t>
      </w:r>
      <w:r>
        <w:rPr>
          <w:spacing w:val="-16"/>
          <w:w w:val="105"/>
        </w:rPr>
        <w:t xml:space="preserve"> </w:t>
      </w:r>
      <w:r>
        <w:rPr>
          <w:w w:val="105"/>
        </w:rPr>
        <w:t>the</w:t>
      </w:r>
      <w:r>
        <w:rPr>
          <w:spacing w:val="-15"/>
          <w:w w:val="105"/>
        </w:rPr>
        <w:t xml:space="preserve"> </w:t>
      </w:r>
      <w:r>
        <w:rPr>
          <w:w w:val="105"/>
        </w:rPr>
        <w:t>Fee</w:t>
      </w:r>
      <w:r>
        <w:rPr>
          <w:spacing w:val="-15"/>
          <w:w w:val="105"/>
        </w:rPr>
        <w:t xml:space="preserve"> </w:t>
      </w:r>
      <w:r>
        <w:rPr>
          <w:w w:val="105"/>
        </w:rPr>
        <w:t>Collection</w:t>
      </w:r>
      <w:r>
        <w:rPr>
          <w:spacing w:val="-14"/>
          <w:w w:val="105"/>
        </w:rPr>
        <w:t xml:space="preserve"> </w:t>
      </w:r>
      <w:r>
        <w:rPr>
          <w:w w:val="105"/>
        </w:rPr>
        <w:t>Over</w:t>
      </w:r>
      <w:r>
        <w:rPr>
          <w:spacing w:val="-11"/>
          <w:w w:val="105"/>
        </w:rPr>
        <w:t xml:space="preserve"> </w:t>
      </w:r>
      <w:r>
        <w:rPr>
          <w:w w:val="105"/>
        </w:rPr>
        <w:t>Time</w:t>
      </w:r>
      <w:r>
        <w:rPr>
          <w:spacing w:val="-16"/>
          <w:w w:val="105"/>
        </w:rPr>
        <w:t xml:space="preserve"> </w:t>
      </w:r>
      <w:r>
        <w:rPr>
          <w:w w:val="105"/>
        </w:rPr>
        <w:t>trend,</w:t>
      </w:r>
      <w:r>
        <w:rPr>
          <w:spacing w:val="-12"/>
          <w:w w:val="105"/>
        </w:rPr>
        <w:t xml:space="preserve"> </w:t>
      </w:r>
      <w:r>
        <w:rPr>
          <w:w w:val="105"/>
        </w:rPr>
        <w:t>the</w:t>
      </w:r>
      <w:r>
        <w:rPr>
          <w:spacing w:val="-16"/>
          <w:w w:val="105"/>
        </w:rPr>
        <w:t xml:space="preserve"> </w:t>
      </w:r>
      <w:r>
        <w:rPr>
          <w:w w:val="105"/>
        </w:rPr>
        <w:t>course-wise</w:t>
      </w:r>
      <w:r>
        <w:rPr>
          <w:spacing w:val="-9"/>
          <w:w w:val="105"/>
        </w:rPr>
        <w:t xml:space="preserve"> </w:t>
      </w:r>
      <w:r>
        <w:rPr>
          <w:w w:val="105"/>
        </w:rPr>
        <w:t>collection</w:t>
      </w:r>
      <w:r>
        <w:rPr>
          <w:spacing w:val="-13"/>
          <w:w w:val="105"/>
        </w:rPr>
        <w:t xml:space="preserve"> </w:t>
      </w:r>
      <w:r>
        <w:rPr>
          <w:w w:val="105"/>
        </w:rPr>
        <w:t>distribution,</w:t>
      </w:r>
      <w:r>
        <w:rPr>
          <w:spacing w:val="-13"/>
          <w:w w:val="105"/>
        </w:rPr>
        <w:t xml:space="preserve"> </w:t>
      </w:r>
      <w:r>
        <w:rPr>
          <w:w w:val="105"/>
        </w:rPr>
        <w:t>and the payment status breakdown.</w:t>
      </w:r>
    </w:p>
    <w:p w14:paraId="4BD03F49" w14:textId="77777777" w:rsidR="00A942F5" w:rsidRDefault="00D54C5E">
      <w:pPr>
        <w:pStyle w:val="BodyText"/>
        <w:rPr>
          <w:sz w:val="15"/>
        </w:rPr>
      </w:pPr>
      <w:r>
        <w:rPr>
          <w:noProof/>
          <w:sz w:val="15"/>
        </w:rPr>
        <w:drawing>
          <wp:anchor distT="0" distB="0" distL="0" distR="0" simplePos="0" relativeHeight="487590400" behindDoc="1" locked="0" layoutInCell="1" allowOverlap="1" wp14:anchorId="4BD03F97" wp14:editId="4BD03F98">
            <wp:simplePos x="0" y="0"/>
            <wp:positionH relativeFrom="page">
              <wp:posOffset>1065847</wp:posOffset>
            </wp:positionH>
            <wp:positionV relativeFrom="paragraph">
              <wp:posOffset>125343</wp:posOffset>
            </wp:positionV>
            <wp:extent cx="5422289" cy="111299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422289" cy="1112996"/>
                    </a:xfrm>
                    <a:prstGeom prst="rect">
                      <a:avLst/>
                    </a:prstGeom>
                  </pic:spPr>
                </pic:pic>
              </a:graphicData>
            </a:graphic>
          </wp:anchor>
        </w:drawing>
      </w:r>
    </w:p>
    <w:p w14:paraId="4BD03F4A" w14:textId="77777777" w:rsidR="00A942F5" w:rsidRDefault="00D54C5E">
      <w:pPr>
        <w:spacing w:before="125"/>
        <w:ind w:left="146" w:right="270"/>
        <w:jc w:val="center"/>
        <w:rPr>
          <w:b/>
          <w:i/>
        </w:rPr>
      </w:pPr>
      <w:r>
        <w:rPr>
          <w:b/>
          <w:i/>
        </w:rPr>
        <w:t>Figure</w:t>
      </w:r>
      <w:r>
        <w:rPr>
          <w:b/>
          <w:i/>
          <w:spacing w:val="-13"/>
        </w:rPr>
        <w:t xml:space="preserve"> </w:t>
      </w:r>
      <w:r>
        <w:rPr>
          <w:b/>
          <w:i/>
        </w:rPr>
        <w:t>4.3:</w:t>
      </w:r>
      <w:r>
        <w:rPr>
          <w:b/>
          <w:i/>
          <w:spacing w:val="-1"/>
        </w:rPr>
        <w:t xml:space="preserve"> </w:t>
      </w:r>
      <w:r>
        <w:rPr>
          <w:b/>
          <w:i/>
        </w:rPr>
        <w:t>Fee</w:t>
      </w:r>
      <w:r>
        <w:rPr>
          <w:b/>
          <w:i/>
          <w:spacing w:val="-6"/>
        </w:rPr>
        <w:t xml:space="preserve"> </w:t>
      </w:r>
      <w:r>
        <w:rPr>
          <w:b/>
          <w:i/>
        </w:rPr>
        <w:t>Collection</w:t>
      </w:r>
      <w:r>
        <w:rPr>
          <w:b/>
          <w:i/>
          <w:spacing w:val="-1"/>
        </w:rPr>
        <w:t xml:space="preserve"> </w:t>
      </w:r>
      <w:r>
        <w:rPr>
          <w:b/>
          <w:i/>
        </w:rPr>
        <w:t>Trend,</w:t>
      </w:r>
      <w:r>
        <w:rPr>
          <w:b/>
          <w:i/>
          <w:spacing w:val="-5"/>
        </w:rPr>
        <w:t xml:space="preserve"> </w:t>
      </w:r>
      <w:r>
        <w:rPr>
          <w:b/>
          <w:i/>
        </w:rPr>
        <w:t>Course-wise</w:t>
      </w:r>
      <w:r>
        <w:rPr>
          <w:b/>
          <w:i/>
          <w:spacing w:val="-4"/>
        </w:rPr>
        <w:t xml:space="preserve"> </w:t>
      </w:r>
      <w:r>
        <w:rPr>
          <w:b/>
          <w:i/>
        </w:rPr>
        <w:t>Collection</w:t>
      </w:r>
      <w:r>
        <w:rPr>
          <w:b/>
          <w:i/>
          <w:spacing w:val="-8"/>
        </w:rPr>
        <w:t xml:space="preserve"> </w:t>
      </w:r>
      <w:r>
        <w:rPr>
          <w:b/>
          <w:i/>
        </w:rPr>
        <w:t>and</w:t>
      </w:r>
      <w:r>
        <w:rPr>
          <w:b/>
          <w:i/>
          <w:spacing w:val="-4"/>
        </w:rPr>
        <w:t xml:space="preserve"> </w:t>
      </w:r>
      <w:r>
        <w:rPr>
          <w:b/>
          <w:i/>
        </w:rPr>
        <w:t>Payment</w:t>
      </w:r>
      <w:r>
        <w:rPr>
          <w:b/>
          <w:i/>
          <w:spacing w:val="-4"/>
        </w:rPr>
        <w:t xml:space="preserve"> </w:t>
      </w:r>
      <w:r>
        <w:rPr>
          <w:b/>
          <w:i/>
        </w:rPr>
        <w:t>Status</w:t>
      </w:r>
      <w:r>
        <w:rPr>
          <w:b/>
          <w:i/>
          <w:spacing w:val="-8"/>
        </w:rPr>
        <w:t xml:space="preserve"> </w:t>
      </w:r>
      <w:r>
        <w:rPr>
          <w:b/>
          <w:i/>
          <w:spacing w:val="-2"/>
        </w:rPr>
        <w:t>Charts</w:t>
      </w:r>
    </w:p>
    <w:p w14:paraId="4BD03F4B" w14:textId="77777777" w:rsidR="00A942F5" w:rsidRDefault="00A942F5">
      <w:pPr>
        <w:pStyle w:val="BodyText"/>
        <w:rPr>
          <w:b/>
          <w:i/>
          <w:sz w:val="22"/>
        </w:rPr>
      </w:pPr>
    </w:p>
    <w:p w14:paraId="4BD03F4C" w14:textId="77777777" w:rsidR="00A942F5" w:rsidRDefault="00A942F5">
      <w:pPr>
        <w:pStyle w:val="BodyText"/>
        <w:spacing w:before="132"/>
        <w:rPr>
          <w:b/>
          <w:i/>
          <w:sz w:val="22"/>
        </w:rPr>
      </w:pPr>
    </w:p>
    <w:p w14:paraId="4BD03F4D" w14:textId="77777777" w:rsidR="00A942F5" w:rsidRDefault="00D54C5E">
      <w:pPr>
        <w:pStyle w:val="Heading5"/>
        <w:ind w:left="20"/>
      </w:pPr>
      <w:r>
        <w:rPr>
          <w:w w:val="105"/>
        </w:rPr>
        <w:t>Table</w:t>
      </w:r>
      <w:r>
        <w:rPr>
          <w:spacing w:val="-13"/>
          <w:w w:val="105"/>
        </w:rPr>
        <w:t xml:space="preserve"> </w:t>
      </w:r>
      <w:r>
        <w:rPr>
          <w:w w:val="105"/>
        </w:rPr>
        <w:t>4.2:</w:t>
      </w:r>
      <w:r>
        <w:rPr>
          <w:spacing w:val="-13"/>
          <w:w w:val="105"/>
        </w:rPr>
        <w:t xml:space="preserve"> </w:t>
      </w:r>
      <w:r>
        <w:rPr>
          <w:w w:val="105"/>
        </w:rPr>
        <w:t>Course-wise</w:t>
      </w:r>
      <w:r>
        <w:rPr>
          <w:spacing w:val="-7"/>
          <w:w w:val="105"/>
        </w:rPr>
        <w:t xml:space="preserve"> </w:t>
      </w:r>
      <w:r>
        <w:rPr>
          <w:w w:val="105"/>
        </w:rPr>
        <w:t>Fee</w:t>
      </w:r>
      <w:r>
        <w:rPr>
          <w:spacing w:val="-12"/>
          <w:w w:val="105"/>
        </w:rPr>
        <w:t xml:space="preserve"> </w:t>
      </w:r>
      <w:r>
        <w:rPr>
          <w:w w:val="105"/>
        </w:rPr>
        <w:t>Collection</w:t>
      </w:r>
      <w:r>
        <w:rPr>
          <w:spacing w:val="-10"/>
          <w:w w:val="105"/>
        </w:rPr>
        <w:t xml:space="preserve"> </w:t>
      </w:r>
      <w:r>
        <w:rPr>
          <w:spacing w:val="-2"/>
          <w:w w:val="105"/>
        </w:rPr>
        <w:t>Summary</w:t>
      </w:r>
    </w:p>
    <w:p w14:paraId="4BD03F4E" w14:textId="77777777" w:rsidR="00A942F5" w:rsidRDefault="00A942F5">
      <w:pPr>
        <w:pStyle w:val="BodyText"/>
        <w:spacing w:before="3"/>
        <w:rPr>
          <w:b/>
          <w:sz w:val="13"/>
        </w:rPr>
      </w:pPr>
    </w:p>
    <w:tbl>
      <w:tblPr>
        <w:tblW w:w="0" w:type="auto"/>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9"/>
        <w:gridCol w:w="3206"/>
        <w:gridCol w:w="3199"/>
      </w:tblGrid>
      <w:tr w:rsidR="00A942F5" w14:paraId="4BD03F52" w14:textId="77777777">
        <w:trPr>
          <w:trHeight w:val="408"/>
        </w:trPr>
        <w:tc>
          <w:tcPr>
            <w:tcW w:w="3199" w:type="dxa"/>
            <w:shd w:val="clear" w:color="auto" w:fill="D9D9D9"/>
          </w:tcPr>
          <w:p w14:paraId="4BD03F4F" w14:textId="77777777" w:rsidR="00A942F5" w:rsidRDefault="00D54C5E">
            <w:pPr>
              <w:pStyle w:val="TableParagraph"/>
              <w:ind w:left="7" w:right="3"/>
              <w:jc w:val="center"/>
              <w:rPr>
                <w:b/>
              </w:rPr>
            </w:pPr>
            <w:r>
              <w:rPr>
                <w:b/>
                <w:spacing w:val="-2"/>
              </w:rPr>
              <w:t>Course</w:t>
            </w:r>
          </w:p>
        </w:tc>
        <w:tc>
          <w:tcPr>
            <w:tcW w:w="3206" w:type="dxa"/>
            <w:shd w:val="clear" w:color="auto" w:fill="D9D9D9"/>
          </w:tcPr>
          <w:p w14:paraId="4BD03F50" w14:textId="77777777" w:rsidR="00A942F5" w:rsidRDefault="00D54C5E">
            <w:pPr>
              <w:pStyle w:val="TableParagraph"/>
              <w:ind w:left="708"/>
              <w:rPr>
                <w:b/>
              </w:rPr>
            </w:pPr>
            <w:r>
              <w:rPr>
                <w:b/>
              </w:rPr>
              <w:t>Share</w:t>
            </w:r>
            <w:r>
              <w:rPr>
                <w:b/>
                <w:spacing w:val="-7"/>
              </w:rPr>
              <w:t xml:space="preserve"> </w:t>
            </w:r>
            <w:r>
              <w:rPr>
                <w:b/>
              </w:rPr>
              <w:t>of</w:t>
            </w:r>
            <w:r>
              <w:rPr>
                <w:b/>
                <w:spacing w:val="-8"/>
              </w:rPr>
              <w:t xml:space="preserve"> </w:t>
            </w:r>
            <w:r>
              <w:rPr>
                <w:b/>
                <w:spacing w:val="-2"/>
              </w:rPr>
              <w:t>Collection</w:t>
            </w:r>
          </w:p>
        </w:tc>
        <w:tc>
          <w:tcPr>
            <w:tcW w:w="3199" w:type="dxa"/>
            <w:shd w:val="clear" w:color="auto" w:fill="D9D9D9"/>
          </w:tcPr>
          <w:p w14:paraId="4BD03F51" w14:textId="77777777" w:rsidR="00A942F5" w:rsidRDefault="00D54C5E">
            <w:pPr>
              <w:pStyle w:val="TableParagraph"/>
              <w:ind w:left="974"/>
              <w:rPr>
                <w:b/>
              </w:rPr>
            </w:pPr>
            <w:r>
              <w:rPr>
                <w:b/>
              </w:rPr>
              <w:t>Pending</w:t>
            </w:r>
            <w:r>
              <w:rPr>
                <w:b/>
                <w:spacing w:val="-4"/>
              </w:rPr>
              <w:t xml:space="preserve"> Fees</w:t>
            </w:r>
          </w:p>
        </w:tc>
      </w:tr>
      <w:tr w:rsidR="00A942F5" w14:paraId="4BD03F56" w14:textId="77777777">
        <w:trPr>
          <w:trHeight w:val="414"/>
        </w:trPr>
        <w:tc>
          <w:tcPr>
            <w:tcW w:w="3199" w:type="dxa"/>
          </w:tcPr>
          <w:p w14:paraId="4BD03F53" w14:textId="77777777" w:rsidR="00A942F5" w:rsidRDefault="00D54C5E">
            <w:pPr>
              <w:pStyle w:val="TableParagraph"/>
              <w:spacing w:before="81"/>
            </w:pPr>
            <w:proofErr w:type="spellStart"/>
            <w:proofErr w:type="gramStart"/>
            <w:r>
              <w:rPr>
                <w:spacing w:val="-2"/>
              </w:rPr>
              <w:t>B.Tech</w:t>
            </w:r>
            <w:proofErr w:type="spellEnd"/>
            <w:proofErr w:type="gramEnd"/>
          </w:p>
        </w:tc>
        <w:tc>
          <w:tcPr>
            <w:tcW w:w="3206" w:type="dxa"/>
          </w:tcPr>
          <w:p w14:paraId="4BD03F54" w14:textId="77777777" w:rsidR="00A942F5" w:rsidRDefault="00D54C5E">
            <w:pPr>
              <w:pStyle w:val="TableParagraph"/>
              <w:spacing w:before="81"/>
              <w:ind w:left="102"/>
            </w:pPr>
            <w:r>
              <w:rPr>
                <w:spacing w:val="-2"/>
              </w:rPr>
              <w:t>45.6%</w:t>
            </w:r>
          </w:p>
        </w:tc>
        <w:tc>
          <w:tcPr>
            <w:tcW w:w="3199" w:type="dxa"/>
          </w:tcPr>
          <w:p w14:paraId="4BD03F55" w14:textId="77777777" w:rsidR="00A942F5" w:rsidRDefault="00D54C5E">
            <w:pPr>
              <w:pStyle w:val="TableParagraph"/>
              <w:spacing w:before="81"/>
            </w:pPr>
            <w:r>
              <w:t>₹</w:t>
            </w:r>
            <w:r>
              <w:rPr>
                <w:spacing w:val="-1"/>
              </w:rPr>
              <w:t xml:space="preserve"> </w:t>
            </w:r>
            <w:r>
              <w:rPr>
                <w:spacing w:val="-2"/>
              </w:rPr>
              <w:t>16.2M</w:t>
            </w:r>
          </w:p>
        </w:tc>
      </w:tr>
      <w:tr w:rsidR="00A942F5" w14:paraId="4BD03F5A" w14:textId="77777777">
        <w:trPr>
          <w:trHeight w:val="414"/>
        </w:trPr>
        <w:tc>
          <w:tcPr>
            <w:tcW w:w="3199" w:type="dxa"/>
          </w:tcPr>
          <w:p w14:paraId="4BD03F57" w14:textId="77777777" w:rsidR="00A942F5" w:rsidRDefault="00D54C5E">
            <w:pPr>
              <w:pStyle w:val="TableParagraph"/>
              <w:spacing w:before="81"/>
            </w:pPr>
            <w:r>
              <w:rPr>
                <w:spacing w:val="-5"/>
              </w:rPr>
              <w:t>MBA</w:t>
            </w:r>
          </w:p>
        </w:tc>
        <w:tc>
          <w:tcPr>
            <w:tcW w:w="3206" w:type="dxa"/>
          </w:tcPr>
          <w:p w14:paraId="4BD03F58" w14:textId="77777777" w:rsidR="00A942F5" w:rsidRDefault="00D54C5E">
            <w:pPr>
              <w:pStyle w:val="TableParagraph"/>
              <w:spacing w:before="81"/>
              <w:ind w:left="102"/>
            </w:pPr>
            <w:r>
              <w:rPr>
                <w:spacing w:val="-2"/>
              </w:rPr>
              <w:t>20.1%</w:t>
            </w:r>
          </w:p>
        </w:tc>
        <w:tc>
          <w:tcPr>
            <w:tcW w:w="3199" w:type="dxa"/>
          </w:tcPr>
          <w:p w14:paraId="4BD03F59" w14:textId="77777777" w:rsidR="00A942F5" w:rsidRDefault="00D54C5E">
            <w:pPr>
              <w:pStyle w:val="TableParagraph"/>
              <w:spacing w:before="81"/>
            </w:pPr>
            <w:r>
              <w:rPr>
                <w:spacing w:val="-2"/>
              </w:rPr>
              <w:t>₹8.5M</w:t>
            </w:r>
          </w:p>
        </w:tc>
      </w:tr>
      <w:tr w:rsidR="00A942F5" w14:paraId="4BD03F5E" w14:textId="77777777">
        <w:trPr>
          <w:trHeight w:val="415"/>
        </w:trPr>
        <w:tc>
          <w:tcPr>
            <w:tcW w:w="3199" w:type="dxa"/>
          </w:tcPr>
          <w:p w14:paraId="4BD03F5B" w14:textId="77777777" w:rsidR="00A942F5" w:rsidRDefault="00D54C5E">
            <w:pPr>
              <w:pStyle w:val="TableParagraph"/>
            </w:pPr>
            <w:r>
              <w:rPr>
                <w:spacing w:val="-5"/>
              </w:rPr>
              <w:t>BBA</w:t>
            </w:r>
          </w:p>
        </w:tc>
        <w:tc>
          <w:tcPr>
            <w:tcW w:w="3206" w:type="dxa"/>
          </w:tcPr>
          <w:p w14:paraId="4BD03F5C" w14:textId="77777777" w:rsidR="00A942F5" w:rsidRDefault="00D54C5E">
            <w:pPr>
              <w:pStyle w:val="TableParagraph"/>
              <w:ind w:left="102"/>
            </w:pPr>
            <w:r>
              <w:rPr>
                <w:spacing w:val="-2"/>
              </w:rPr>
              <w:t>15.8%</w:t>
            </w:r>
          </w:p>
        </w:tc>
        <w:tc>
          <w:tcPr>
            <w:tcW w:w="3199" w:type="dxa"/>
          </w:tcPr>
          <w:p w14:paraId="4BD03F5D" w14:textId="77777777" w:rsidR="00A942F5" w:rsidRDefault="00D54C5E">
            <w:pPr>
              <w:pStyle w:val="TableParagraph"/>
            </w:pPr>
            <w:r>
              <w:rPr>
                <w:spacing w:val="-2"/>
              </w:rPr>
              <w:t>₹5.1M</w:t>
            </w:r>
          </w:p>
        </w:tc>
      </w:tr>
      <w:tr w:rsidR="00A942F5" w14:paraId="4BD03F62" w14:textId="77777777">
        <w:trPr>
          <w:trHeight w:val="407"/>
        </w:trPr>
        <w:tc>
          <w:tcPr>
            <w:tcW w:w="3199" w:type="dxa"/>
          </w:tcPr>
          <w:p w14:paraId="4BD03F5F" w14:textId="77777777" w:rsidR="00A942F5" w:rsidRDefault="00D54C5E">
            <w:pPr>
              <w:pStyle w:val="TableParagraph"/>
            </w:pPr>
            <w:r>
              <w:rPr>
                <w:spacing w:val="-5"/>
              </w:rPr>
              <w:t>BCA</w:t>
            </w:r>
          </w:p>
        </w:tc>
        <w:tc>
          <w:tcPr>
            <w:tcW w:w="3206" w:type="dxa"/>
          </w:tcPr>
          <w:p w14:paraId="4BD03F60" w14:textId="77777777" w:rsidR="00A942F5" w:rsidRDefault="00D54C5E">
            <w:pPr>
              <w:pStyle w:val="TableParagraph"/>
              <w:ind w:left="102"/>
            </w:pPr>
            <w:r>
              <w:rPr>
                <w:spacing w:val="-2"/>
              </w:rPr>
              <w:t>10.0%</w:t>
            </w:r>
          </w:p>
        </w:tc>
        <w:tc>
          <w:tcPr>
            <w:tcW w:w="3199" w:type="dxa"/>
          </w:tcPr>
          <w:p w14:paraId="4BD03F61" w14:textId="77777777" w:rsidR="00A942F5" w:rsidRDefault="00D54C5E">
            <w:pPr>
              <w:pStyle w:val="TableParagraph"/>
            </w:pPr>
            <w:r>
              <w:rPr>
                <w:spacing w:val="-2"/>
              </w:rPr>
              <w:t>₹4.3M</w:t>
            </w:r>
          </w:p>
        </w:tc>
      </w:tr>
      <w:tr w:rsidR="00A942F5" w14:paraId="4BD03F66" w14:textId="77777777">
        <w:trPr>
          <w:trHeight w:val="415"/>
        </w:trPr>
        <w:tc>
          <w:tcPr>
            <w:tcW w:w="3199" w:type="dxa"/>
          </w:tcPr>
          <w:p w14:paraId="4BD03F63" w14:textId="77777777" w:rsidR="00A942F5" w:rsidRDefault="00D54C5E">
            <w:pPr>
              <w:pStyle w:val="TableParagraph"/>
              <w:spacing w:before="81"/>
            </w:pPr>
            <w:r>
              <w:rPr>
                <w:spacing w:val="-5"/>
              </w:rPr>
              <w:t>MCA</w:t>
            </w:r>
          </w:p>
        </w:tc>
        <w:tc>
          <w:tcPr>
            <w:tcW w:w="3206" w:type="dxa"/>
          </w:tcPr>
          <w:p w14:paraId="4BD03F64" w14:textId="77777777" w:rsidR="00A942F5" w:rsidRDefault="00D54C5E">
            <w:pPr>
              <w:pStyle w:val="TableParagraph"/>
              <w:spacing w:before="81"/>
              <w:ind w:left="102"/>
            </w:pPr>
            <w:r>
              <w:rPr>
                <w:spacing w:val="-4"/>
              </w:rPr>
              <w:t>5.6%</w:t>
            </w:r>
          </w:p>
        </w:tc>
        <w:tc>
          <w:tcPr>
            <w:tcW w:w="3199" w:type="dxa"/>
          </w:tcPr>
          <w:p w14:paraId="4BD03F65" w14:textId="77777777" w:rsidR="00A942F5" w:rsidRDefault="00D54C5E">
            <w:pPr>
              <w:pStyle w:val="TableParagraph"/>
              <w:spacing w:before="81"/>
            </w:pPr>
            <w:r>
              <w:rPr>
                <w:spacing w:val="-2"/>
              </w:rPr>
              <w:t>₹2.2M</w:t>
            </w:r>
          </w:p>
        </w:tc>
      </w:tr>
      <w:tr w:rsidR="00A942F5" w14:paraId="4BD03F6A" w14:textId="77777777">
        <w:trPr>
          <w:trHeight w:val="414"/>
        </w:trPr>
        <w:tc>
          <w:tcPr>
            <w:tcW w:w="3199" w:type="dxa"/>
          </w:tcPr>
          <w:p w14:paraId="4BD03F67" w14:textId="77777777" w:rsidR="00A942F5" w:rsidRDefault="00D54C5E">
            <w:pPr>
              <w:pStyle w:val="TableParagraph"/>
              <w:spacing w:before="81"/>
            </w:pPr>
            <w:r>
              <w:rPr>
                <w:spacing w:val="-2"/>
              </w:rPr>
              <w:t>Others</w:t>
            </w:r>
          </w:p>
        </w:tc>
        <w:tc>
          <w:tcPr>
            <w:tcW w:w="3206" w:type="dxa"/>
          </w:tcPr>
          <w:p w14:paraId="4BD03F68" w14:textId="77777777" w:rsidR="00A942F5" w:rsidRDefault="00D54C5E">
            <w:pPr>
              <w:pStyle w:val="TableParagraph"/>
              <w:spacing w:before="81"/>
              <w:ind w:left="102"/>
            </w:pPr>
            <w:r>
              <w:rPr>
                <w:spacing w:val="-4"/>
              </w:rPr>
              <w:t>2.9%</w:t>
            </w:r>
          </w:p>
        </w:tc>
        <w:tc>
          <w:tcPr>
            <w:tcW w:w="3199" w:type="dxa"/>
          </w:tcPr>
          <w:p w14:paraId="4BD03F69" w14:textId="77777777" w:rsidR="00A942F5" w:rsidRDefault="00D54C5E">
            <w:pPr>
              <w:pStyle w:val="TableParagraph"/>
              <w:spacing w:before="81"/>
            </w:pPr>
            <w:r>
              <w:rPr>
                <w:spacing w:val="-2"/>
              </w:rPr>
              <w:t>₹1.3M</w:t>
            </w:r>
          </w:p>
        </w:tc>
      </w:tr>
    </w:tbl>
    <w:p w14:paraId="4BD03F6B" w14:textId="77777777" w:rsidR="00A942F5" w:rsidRDefault="00A942F5">
      <w:pPr>
        <w:pStyle w:val="BodyText"/>
        <w:rPr>
          <w:b/>
        </w:rPr>
      </w:pPr>
    </w:p>
    <w:p w14:paraId="4BD03F6C" w14:textId="77777777" w:rsidR="00A942F5" w:rsidRDefault="00A942F5">
      <w:pPr>
        <w:pStyle w:val="BodyText"/>
        <w:spacing w:before="252"/>
        <w:rPr>
          <w:b/>
        </w:rPr>
      </w:pPr>
    </w:p>
    <w:p w14:paraId="4BD03F6D" w14:textId="77777777" w:rsidR="00A942F5" w:rsidRDefault="00D54C5E">
      <w:pPr>
        <w:pStyle w:val="Heading3"/>
        <w:numPr>
          <w:ilvl w:val="1"/>
          <w:numId w:val="3"/>
        </w:numPr>
        <w:tabs>
          <w:tab w:val="left" w:pos="559"/>
        </w:tabs>
        <w:ind w:hanging="388"/>
      </w:pPr>
      <w:bookmarkStart w:id="23" w:name="4.3_DISCUSSION_OF_RESULTS"/>
      <w:bookmarkEnd w:id="23"/>
      <w:r>
        <w:t>DISCUSSION</w:t>
      </w:r>
      <w:r>
        <w:rPr>
          <w:spacing w:val="-11"/>
        </w:rPr>
        <w:t xml:space="preserve"> </w:t>
      </w:r>
      <w:r>
        <w:t>OF</w:t>
      </w:r>
      <w:r>
        <w:rPr>
          <w:spacing w:val="-4"/>
        </w:rPr>
        <w:t xml:space="preserve"> </w:t>
      </w:r>
      <w:r>
        <w:rPr>
          <w:spacing w:val="-2"/>
        </w:rPr>
        <w:t>RESULTS</w:t>
      </w:r>
    </w:p>
    <w:p w14:paraId="4BD03F6E" w14:textId="77777777" w:rsidR="00A942F5" w:rsidRDefault="00D54C5E">
      <w:pPr>
        <w:pStyle w:val="BodyText"/>
        <w:spacing w:before="161" w:line="314" w:lineRule="auto"/>
        <w:ind w:left="171" w:right="133"/>
      </w:pPr>
      <w:r>
        <w:rPr>
          <w:w w:val="105"/>
        </w:rPr>
        <w:t>Figure</w:t>
      </w:r>
      <w:r>
        <w:rPr>
          <w:spacing w:val="-2"/>
          <w:w w:val="105"/>
        </w:rPr>
        <w:t xml:space="preserve"> </w:t>
      </w:r>
      <w:r>
        <w:rPr>
          <w:w w:val="105"/>
        </w:rPr>
        <w:t>4.4 shows the detailed student fee summary table, the pending-fees-by-course chart, and the month-wise collection chart.</w:t>
      </w:r>
    </w:p>
    <w:p w14:paraId="4BD03F6F" w14:textId="77777777" w:rsidR="00A942F5" w:rsidRDefault="00D54C5E">
      <w:pPr>
        <w:pStyle w:val="BodyText"/>
        <w:spacing w:before="200" w:line="314" w:lineRule="auto"/>
        <w:ind w:left="171"/>
      </w:pPr>
      <w:r>
        <w:rPr>
          <w:w w:val="105"/>
        </w:rPr>
        <w:t>The</w:t>
      </w:r>
      <w:r>
        <w:rPr>
          <w:spacing w:val="40"/>
          <w:w w:val="105"/>
        </w:rPr>
        <w:t xml:space="preserve"> </w:t>
      </w:r>
      <w:r>
        <w:rPr>
          <w:w w:val="105"/>
        </w:rPr>
        <w:t>dashboard</w:t>
      </w:r>
      <w:r>
        <w:rPr>
          <w:spacing w:val="65"/>
          <w:w w:val="105"/>
        </w:rPr>
        <w:t xml:space="preserve"> </w:t>
      </w:r>
      <w:r>
        <w:rPr>
          <w:w w:val="105"/>
        </w:rPr>
        <w:t>shows</w:t>
      </w:r>
      <w:r>
        <w:rPr>
          <w:spacing w:val="40"/>
          <w:w w:val="105"/>
        </w:rPr>
        <w:t xml:space="preserve"> </w:t>
      </w:r>
      <w:r>
        <w:rPr>
          <w:w w:val="105"/>
        </w:rPr>
        <w:t>that,</w:t>
      </w:r>
      <w:r>
        <w:rPr>
          <w:spacing w:val="67"/>
          <w:w w:val="105"/>
        </w:rPr>
        <w:t xml:space="preserve"> </w:t>
      </w:r>
      <w:r>
        <w:rPr>
          <w:w w:val="105"/>
        </w:rPr>
        <w:t>for</w:t>
      </w:r>
      <w:r>
        <w:rPr>
          <w:spacing w:val="63"/>
          <w:w w:val="105"/>
        </w:rPr>
        <w:t xml:space="preserve"> </w:t>
      </w:r>
      <w:r>
        <w:rPr>
          <w:w w:val="105"/>
        </w:rPr>
        <w:t>the</w:t>
      </w:r>
      <w:r>
        <w:rPr>
          <w:spacing w:val="40"/>
          <w:w w:val="105"/>
        </w:rPr>
        <w:t xml:space="preserve"> </w:t>
      </w:r>
      <w:r>
        <w:rPr>
          <w:w w:val="105"/>
        </w:rPr>
        <w:t>academic</w:t>
      </w:r>
      <w:r>
        <w:rPr>
          <w:spacing w:val="40"/>
          <w:w w:val="105"/>
        </w:rPr>
        <w:t xml:space="preserve"> </w:t>
      </w:r>
      <w:r>
        <w:rPr>
          <w:w w:val="105"/>
        </w:rPr>
        <w:t>year</w:t>
      </w:r>
      <w:r>
        <w:rPr>
          <w:spacing w:val="63"/>
          <w:w w:val="105"/>
        </w:rPr>
        <w:t xml:space="preserve"> </w:t>
      </w:r>
      <w:r>
        <w:rPr>
          <w:w w:val="105"/>
        </w:rPr>
        <w:t>2024-25,</w:t>
      </w:r>
      <w:r>
        <w:rPr>
          <w:spacing w:val="40"/>
          <w:w w:val="105"/>
        </w:rPr>
        <w:t xml:space="preserve"> </w:t>
      </w:r>
      <w:r>
        <w:rPr>
          <w:w w:val="105"/>
        </w:rPr>
        <w:t>69.96%</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total</w:t>
      </w:r>
      <w:r>
        <w:rPr>
          <w:spacing w:val="67"/>
          <w:w w:val="105"/>
        </w:rPr>
        <w:t xml:space="preserve"> </w:t>
      </w:r>
      <w:r>
        <w:rPr>
          <w:w w:val="105"/>
        </w:rPr>
        <w:t>fees</w:t>
      </w:r>
      <w:r>
        <w:rPr>
          <w:spacing w:val="40"/>
          <w:w w:val="105"/>
        </w:rPr>
        <w:t xml:space="preserve"> </w:t>
      </w:r>
      <w:r>
        <w:rPr>
          <w:w w:val="105"/>
        </w:rPr>
        <w:t xml:space="preserve">due </w:t>
      </w:r>
      <w:r>
        <w:t>(₹1,25,00,000)</w:t>
      </w:r>
      <w:r>
        <w:rPr>
          <w:spacing w:val="21"/>
        </w:rPr>
        <w:t xml:space="preserve"> </w:t>
      </w:r>
      <w:r>
        <w:t>had</w:t>
      </w:r>
      <w:r>
        <w:rPr>
          <w:spacing w:val="28"/>
        </w:rPr>
        <w:t xml:space="preserve"> </w:t>
      </w:r>
      <w:r>
        <w:t>been</w:t>
      </w:r>
      <w:r>
        <w:rPr>
          <w:spacing w:val="28"/>
        </w:rPr>
        <w:t xml:space="preserve"> </w:t>
      </w:r>
      <w:r>
        <w:t>collected,</w:t>
      </w:r>
      <w:r>
        <w:rPr>
          <w:spacing w:val="19"/>
        </w:rPr>
        <w:t xml:space="preserve"> </w:t>
      </w:r>
      <w:r>
        <w:t>amounting</w:t>
      </w:r>
      <w:r>
        <w:rPr>
          <w:spacing w:val="17"/>
        </w:rPr>
        <w:t xml:space="preserve"> </w:t>
      </w:r>
      <w:r>
        <w:t>to</w:t>
      </w:r>
      <w:r>
        <w:rPr>
          <w:spacing w:val="17"/>
        </w:rPr>
        <w:t xml:space="preserve"> </w:t>
      </w:r>
      <w:r>
        <w:t>₹87,45,000,</w:t>
      </w:r>
      <w:r>
        <w:rPr>
          <w:spacing w:val="18"/>
        </w:rPr>
        <w:t xml:space="preserve"> </w:t>
      </w:r>
      <w:r>
        <w:t>while</w:t>
      </w:r>
      <w:r>
        <w:rPr>
          <w:spacing w:val="15"/>
        </w:rPr>
        <w:t xml:space="preserve"> </w:t>
      </w:r>
      <w:r>
        <w:t>₹37,55,000</w:t>
      </w:r>
      <w:r>
        <w:rPr>
          <w:spacing w:val="29"/>
        </w:rPr>
        <w:t xml:space="preserve"> </w:t>
      </w:r>
      <w:r>
        <w:t>remained</w:t>
      </w:r>
      <w:r>
        <w:rPr>
          <w:spacing w:val="28"/>
        </w:rPr>
        <w:t xml:space="preserve"> </w:t>
      </w:r>
      <w:r>
        <w:rPr>
          <w:spacing w:val="-2"/>
        </w:rPr>
        <w:t>pending</w:t>
      </w:r>
    </w:p>
    <w:p w14:paraId="4BD03F70" w14:textId="77777777" w:rsidR="00A942F5" w:rsidRDefault="00A942F5">
      <w:pPr>
        <w:pStyle w:val="BodyText"/>
        <w:spacing w:line="314" w:lineRule="auto"/>
        <w:sectPr w:rsidR="00A942F5">
          <w:pgSz w:w="11910" w:h="16850"/>
          <w:pgMar w:top="1240" w:right="992" w:bottom="940" w:left="1133" w:header="0" w:footer="755" w:gutter="0"/>
          <w:pgBorders w:offsetFrom="page">
            <w:top w:val="single" w:sz="4" w:space="24" w:color="000000"/>
            <w:left w:val="single" w:sz="4" w:space="24" w:color="000000"/>
            <w:bottom w:val="single" w:sz="4" w:space="23" w:color="000000"/>
            <w:right w:val="single" w:sz="4" w:space="23" w:color="000000"/>
          </w:pgBorders>
          <w:cols w:space="720"/>
        </w:sectPr>
      </w:pPr>
    </w:p>
    <w:p w14:paraId="4BD03F71" w14:textId="77777777" w:rsidR="00A942F5" w:rsidRDefault="00D54C5E">
      <w:pPr>
        <w:pStyle w:val="BodyText"/>
        <w:spacing w:before="84" w:line="307" w:lineRule="auto"/>
        <w:ind w:left="171" w:right="307"/>
        <w:jc w:val="both"/>
      </w:pPr>
      <w:r>
        <w:rPr>
          <w:w w:val="105"/>
        </w:rPr>
        <w:lastRenderedPageBreak/>
        <w:t>across</w:t>
      </w:r>
      <w:r>
        <w:rPr>
          <w:spacing w:val="-1"/>
          <w:w w:val="105"/>
        </w:rPr>
        <w:t xml:space="preserve"> </w:t>
      </w:r>
      <w:r>
        <w:rPr>
          <w:w w:val="105"/>
        </w:rPr>
        <w:t>1,250 students. Of</w:t>
      </w:r>
      <w:r>
        <w:rPr>
          <w:spacing w:val="-9"/>
          <w:w w:val="105"/>
        </w:rPr>
        <w:t xml:space="preserve"> </w:t>
      </w:r>
      <w:r>
        <w:rPr>
          <w:w w:val="105"/>
        </w:rPr>
        <w:t>the</w:t>
      </w:r>
      <w:r>
        <w:rPr>
          <w:spacing w:val="-7"/>
          <w:w w:val="105"/>
        </w:rPr>
        <w:t xml:space="preserve"> </w:t>
      </w:r>
      <w:r>
        <w:rPr>
          <w:w w:val="105"/>
        </w:rPr>
        <w:t>total payment status</w:t>
      </w:r>
      <w:r>
        <w:rPr>
          <w:spacing w:val="-1"/>
          <w:w w:val="105"/>
        </w:rPr>
        <w:t xml:space="preserve"> </w:t>
      </w:r>
      <w:r>
        <w:rPr>
          <w:w w:val="105"/>
        </w:rPr>
        <w:t>distribution, the</w:t>
      </w:r>
      <w:r>
        <w:rPr>
          <w:spacing w:val="-1"/>
          <w:w w:val="105"/>
        </w:rPr>
        <w:t xml:space="preserve"> </w:t>
      </w:r>
      <w:r>
        <w:rPr>
          <w:w w:val="105"/>
        </w:rPr>
        <w:t>majority of</w:t>
      </w:r>
      <w:r>
        <w:rPr>
          <w:spacing w:val="-9"/>
          <w:w w:val="105"/>
        </w:rPr>
        <w:t xml:space="preserve"> </w:t>
      </w:r>
      <w:r>
        <w:rPr>
          <w:w w:val="105"/>
        </w:rPr>
        <w:t>records</w:t>
      </w:r>
      <w:r>
        <w:rPr>
          <w:spacing w:val="-1"/>
          <w:w w:val="105"/>
        </w:rPr>
        <w:t xml:space="preserve"> </w:t>
      </w:r>
      <w:r>
        <w:rPr>
          <w:w w:val="105"/>
        </w:rPr>
        <w:t>fall</w:t>
      </w:r>
      <w:r>
        <w:rPr>
          <w:spacing w:val="-4"/>
          <w:w w:val="105"/>
        </w:rPr>
        <w:t xml:space="preserve"> </w:t>
      </w:r>
      <w:r>
        <w:rPr>
          <w:w w:val="105"/>
        </w:rPr>
        <w:t>under “Paid” (69.96%), followed by “Partial Paid” (17.20%) and “Pending” (12.84%).</w:t>
      </w:r>
    </w:p>
    <w:p w14:paraId="4BD03F72" w14:textId="77777777" w:rsidR="00A942F5" w:rsidRDefault="00A942F5">
      <w:pPr>
        <w:pStyle w:val="BodyText"/>
        <w:rPr>
          <w:sz w:val="20"/>
        </w:rPr>
      </w:pPr>
    </w:p>
    <w:p w14:paraId="4BD03F73" w14:textId="77777777" w:rsidR="00A942F5" w:rsidRDefault="00A942F5">
      <w:pPr>
        <w:pStyle w:val="BodyText"/>
        <w:rPr>
          <w:sz w:val="20"/>
        </w:rPr>
      </w:pPr>
    </w:p>
    <w:p w14:paraId="4BD03F74" w14:textId="77777777" w:rsidR="00A942F5" w:rsidRDefault="00D54C5E">
      <w:pPr>
        <w:pStyle w:val="BodyText"/>
        <w:spacing w:before="40"/>
        <w:rPr>
          <w:sz w:val="20"/>
        </w:rPr>
      </w:pPr>
      <w:r>
        <w:rPr>
          <w:noProof/>
          <w:sz w:val="20"/>
        </w:rPr>
        <w:drawing>
          <wp:anchor distT="0" distB="0" distL="0" distR="0" simplePos="0" relativeHeight="487590912" behindDoc="1" locked="0" layoutInCell="1" allowOverlap="1" wp14:anchorId="4BD03F99" wp14:editId="4BD03F9A">
            <wp:simplePos x="0" y="0"/>
            <wp:positionH relativeFrom="page">
              <wp:posOffset>1065847</wp:posOffset>
            </wp:positionH>
            <wp:positionV relativeFrom="paragraph">
              <wp:posOffset>186802</wp:posOffset>
            </wp:positionV>
            <wp:extent cx="5424607" cy="148399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424607" cy="1483995"/>
                    </a:xfrm>
                    <a:prstGeom prst="rect">
                      <a:avLst/>
                    </a:prstGeom>
                  </pic:spPr>
                </pic:pic>
              </a:graphicData>
            </a:graphic>
          </wp:anchor>
        </w:drawing>
      </w:r>
    </w:p>
    <w:p w14:paraId="4BD03F75" w14:textId="77777777" w:rsidR="00A942F5" w:rsidRDefault="00D54C5E">
      <w:pPr>
        <w:spacing w:before="124"/>
        <w:ind w:left="171" w:firstLine="216"/>
        <w:rPr>
          <w:b/>
          <w:i/>
        </w:rPr>
      </w:pPr>
      <w:r>
        <w:rPr>
          <w:b/>
          <w:i/>
        </w:rPr>
        <w:t>Figure</w:t>
      </w:r>
      <w:r>
        <w:rPr>
          <w:b/>
          <w:i/>
          <w:spacing w:val="-13"/>
        </w:rPr>
        <w:t xml:space="preserve"> </w:t>
      </w:r>
      <w:r>
        <w:rPr>
          <w:b/>
          <w:i/>
        </w:rPr>
        <w:t>4.4:</w:t>
      </w:r>
      <w:r>
        <w:rPr>
          <w:b/>
          <w:i/>
          <w:spacing w:val="-1"/>
        </w:rPr>
        <w:t xml:space="preserve"> </w:t>
      </w:r>
      <w:r>
        <w:rPr>
          <w:b/>
          <w:i/>
        </w:rPr>
        <w:t>Student</w:t>
      </w:r>
      <w:r>
        <w:rPr>
          <w:b/>
          <w:i/>
          <w:spacing w:val="-5"/>
        </w:rPr>
        <w:t xml:space="preserve"> </w:t>
      </w:r>
      <w:r>
        <w:rPr>
          <w:b/>
          <w:i/>
        </w:rPr>
        <w:t>Fee</w:t>
      </w:r>
      <w:r>
        <w:rPr>
          <w:b/>
          <w:i/>
          <w:spacing w:val="2"/>
        </w:rPr>
        <w:t xml:space="preserve"> </w:t>
      </w:r>
      <w:r>
        <w:rPr>
          <w:b/>
          <w:i/>
        </w:rPr>
        <w:t>Summary,</w:t>
      </w:r>
      <w:r>
        <w:rPr>
          <w:b/>
          <w:i/>
          <w:spacing w:val="-5"/>
        </w:rPr>
        <w:t xml:space="preserve"> </w:t>
      </w:r>
      <w:r>
        <w:rPr>
          <w:b/>
          <w:i/>
        </w:rPr>
        <w:t>Pending</w:t>
      </w:r>
      <w:r>
        <w:rPr>
          <w:b/>
          <w:i/>
          <w:spacing w:val="-3"/>
        </w:rPr>
        <w:t xml:space="preserve"> </w:t>
      </w:r>
      <w:r>
        <w:rPr>
          <w:b/>
          <w:i/>
        </w:rPr>
        <w:t>Fees</w:t>
      </w:r>
      <w:r>
        <w:rPr>
          <w:b/>
          <w:i/>
          <w:spacing w:val="-14"/>
        </w:rPr>
        <w:t xml:space="preserve"> </w:t>
      </w:r>
      <w:r>
        <w:rPr>
          <w:b/>
          <w:i/>
        </w:rPr>
        <w:t>by</w:t>
      </w:r>
      <w:r>
        <w:rPr>
          <w:b/>
          <w:i/>
          <w:spacing w:val="-4"/>
        </w:rPr>
        <w:t xml:space="preserve"> </w:t>
      </w:r>
      <w:r>
        <w:rPr>
          <w:b/>
          <w:i/>
        </w:rPr>
        <w:t>Course</w:t>
      </w:r>
      <w:r>
        <w:rPr>
          <w:b/>
          <w:i/>
          <w:spacing w:val="-5"/>
        </w:rPr>
        <w:t xml:space="preserve"> </w:t>
      </w:r>
      <w:r>
        <w:rPr>
          <w:b/>
          <w:i/>
        </w:rPr>
        <w:t>and</w:t>
      </w:r>
      <w:r>
        <w:rPr>
          <w:b/>
          <w:i/>
          <w:spacing w:val="-4"/>
        </w:rPr>
        <w:t xml:space="preserve"> </w:t>
      </w:r>
      <w:r>
        <w:rPr>
          <w:b/>
          <w:i/>
        </w:rPr>
        <w:t>Monthly</w:t>
      </w:r>
      <w:r>
        <w:rPr>
          <w:b/>
          <w:i/>
          <w:spacing w:val="-4"/>
        </w:rPr>
        <w:t xml:space="preserve"> </w:t>
      </w:r>
      <w:r>
        <w:rPr>
          <w:b/>
          <w:i/>
        </w:rPr>
        <w:t>Collection</w:t>
      </w:r>
      <w:r>
        <w:rPr>
          <w:b/>
          <w:i/>
          <w:spacing w:val="-8"/>
        </w:rPr>
        <w:t xml:space="preserve"> </w:t>
      </w:r>
      <w:r>
        <w:rPr>
          <w:b/>
          <w:i/>
          <w:spacing w:val="-2"/>
        </w:rPr>
        <w:t>Table/Charts</w:t>
      </w:r>
    </w:p>
    <w:p w14:paraId="4BD03F76" w14:textId="77777777" w:rsidR="00A942F5" w:rsidRDefault="00D54C5E">
      <w:pPr>
        <w:pStyle w:val="BodyText"/>
        <w:spacing w:before="198" w:line="314" w:lineRule="auto"/>
        <w:ind w:left="171" w:right="307"/>
        <w:jc w:val="both"/>
      </w:pPr>
      <w:r>
        <w:rPr>
          <w:w w:val="105"/>
        </w:rPr>
        <w:t>Course-wise</w:t>
      </w:r>
      <w:r>
        <w:rPr>
          <w:spacing w:val="-7"/>
          <w:w w:val="105"/>
        </w:rPr>
        <w:t xml:space="preserve"> </w:t>
      </w:r>
      <w:r>
        <w:rPr>
          <w:w w:val="105"/>
        </w:rPr>
        <w:t>analysis</w:t>
      </w:r>
      <w:r>
        <w:rPr>
          <w:spacing w:val="-2"/>
          <w:w w:val="105"/>
        </w:rPr>
        <w:t xml:space="preserve"> </w:t>
      </w:r>
      <w:r>
        <w:rPr>
          <w:w w:val="105"/>
        </w:rPr>
        <w:t>shows</w:t>
      </w:r>
      <w:r>
        <w:rPr>
          <w:spacing w:val="-8"/>
          <w:w w:val="105"/>
        </w:rPr>
        <w:t xml:space="preserve"> </w:t>
      </w:r>
      <w:r>
        <w:rPr>
          <w:w w:val="105"/>
        </w:rPr>
        <w:t>that</w:t>
      </w:r>
      <w:r>
        <w:rPr>
          <w:spacing w:val="-5"/>
          <w:w w:val="105"/>
        </w:rPr>
        <w:t xml:space="preserve"> </w:t>
      </w:r>
      <w:proofErr w:type="spellStart"/>
      <w:proofErr w:type="gramStart"/>
      <w:r>
        <w:rPr>
          <w:w w:val="105"/>
        </w:rPr>
        <w:t>B.Tech</w:t>
      </w:r>
      <w:proofErr w:type="spellEnd"/>
      <w:proofErr w:type="gramEnd"/>
      <w:r>
        <w:rPr>
          <w:spacing w:val="-6"/>
          <w:w w:val="105"/>
        </w:rPr>
        <w:t xml:space="preserve"> </w:t>
      </w:r>
      <w:r>
        <w:rPr>
          <w:w w:val="105"/>
        </w:rPr>
        <w:t>accounts</w:t>
      </w:r>
      <w:r>
        <w:rPr>
          <w:spacing w:val="-2"/>
          <w:w w:val="105"/>
        </w:rPr>
        <w:t xml:space="preserve"> </w:t>
      </w:r>
      <w:r>
        <w:rPr>
          <w:w w:val="105"/>
        </w:rPr>
        <w:t>for</w:t>
      </w:r>
      <w:r>
        <w:rPr>
          <w:spacing w:val="-3"/>
          <w:w w:val="105"/>
        </w:rPr>
        <w:t xml:space="preserve"> </w:t>
      </w:r>
      <w:r>
        <w:rPr>
          <w:w w:val="105"/>
        </w:rPr>
        <w:t>the</w:t>
      </w:r>
      <w:r>
        <w:rPr>
          <w:spacing w:val="-7"/>
          <w:w w:val="105"/>
        </w:rPr>
        <w:t xml:space="preserve"> </w:t>
      </w:r>
      <w:r>
        <w:rPr>
          <w:w w:val="105"/>
        </w:rPr>
        <w:t>largest share</w:t>
      </w:r>
      <w:r>
        <w:rPr>
          <w:spacing w:val="-1"/>
          <w:w w:val="105"/>
        </w:rPr>
        <w:t xml:space="preserve"> </w:t>
      </w:r>
      <w:r>
        <w:rPr>
          <w:w w:val="105"/>
        </w:rPr>
        <w:t>of</w:t>
      </w:r>
      <w:r>
        <w:rPr>
          <w:spacing w:val="-3"/>
          <w:w w:val="105"/>
        </w:rPr>
        <w:t xml:space="preserve"> </w:t>
      </w:r>
      <w:r>
        <w:rPr>
          <w:w w:val="105"/>
        </w:rPr>
        <w:t>fee</w:t>
      </w:r>
      <w:r>
        <w:rPr>
          <w:spacing w:val="-1"/>
          <w:w w:val="105"/>
        </w:rPr>
        <w:t xml:space="preserve"> </w:t>
      </w:r>
      <w:r>
        <w:rPr>
          <w:w w:val="105"/>
        </w:rPr>
        <w:t>collection</w:t>
      </w:r>
      <w:r>
        <w:rPr>
          <w:spacing w:val="-6"/>
          <w:w w:val="105"/>
        </w:rPr>
        <w:t xml:space="preserve"> </w:t>
      </w:r>
      <w:r>
        <w:rPr>
          <w:w w:val="105"/>
        </w:rPr>
        <w:t>(45.6%), followed by MBA</w:t>
      </w:r>
      <w:r>
        <w:rPr>
          <w:spacing w:val="-7"/>
          <w:w w:val="105"/>
        </w:rPr>
        <w:t xml:space="preserve"> </w:t>
      </w:r>
      <w:r>
        <w:rPr>
          <w:w w:val="105"/>
        </w:rPr>
        <w:t>(20.1%)</w:t>
      </w:r>
      <w:r>
        <w:rPr>
          <w:spacing w:val="-2"/>
          <w:w w:val="105"/>
        </w:rPr>
        <w:t xml:space="preserve"> </w:t>
      </w:r>
      <w:r>
        <w:rPr>
          <w:w w:val="105"/>
        </w:rPr>
        <w:t>and BBA</w:t>
      </w:r>
      <w:r>
        <w:rPr>
          <w:spacing w:val="-1"/>
          <w:w w:val="105"/>
        </w:rPr>
        <w:t xml:space="preserve"> </w:t>
      </w:r>
      <w:r>
        <w:rPr>
          <w:w w:val="105"/>
        </w:rPr>
        <w:t xml:space="preserve">(15.8%). Correspondingly, </w:t>
      </w:r>
      <w:proofErr w:type="spellStart"/>
      <w:proofErr w:type="gramStart"/>
      <w:r>
        <w:rPr>
          <w:w w:val="105"/>
        </w:rPr>
        <w:t>B.Tech</w:t>
      </w:r>
      <w:proofErr w:type="spellEnd"/>
      <w:proofErr w:type="gramEnd"/>
      <w:r>
        <w:rPr>
          <w:spacing w:val="-6"/>
          <w:w w:val="105"/>
        </w:rPr>
        <w:t xml:space="preserve"> </w:t>
      </w:r>
      <w:r>
        <w:rPr>
          <w:w w:val="105"/>
        </w:rPr>
        <w:t>also carries</w:t>
      </w:r>
      <w:r>
        <w:rPr>
          <w:spacing w:val="-1"/>
          <w:w w:val="105"/>
        </w:rPr>
        <w:t xml:space="preserve"> </w:t>
      </w:r>
      <w:r>
        <w:rPr>
          <w:w w:val="105"/>
        </w:rPr>
        <w:t>the highest pending-fee amount (₹16.2M), indicating that the largest cohort of students also contributes</w:t>
      </w:r>
      <w:r>
        <w:rPr>
          <w:spacing w:val="-1"/>
          <w:w w:val="105"/>
        </w:rPr>
        <w:t xml:space="preserve"> </w:t>
      </w:r>
      <w:r>
        <w:rPr>
          <w:w w:val="105"/>
        </w:rPr>
        <w:t>the largest</w:t>
      </w:r>
      <w:r>
        <w:rPr>
          <w:spacing w:val="-3"/>
          <w:w w:val="105"/>
        </w:rPr>
        <w:t xml:space="preserve"> </w:t>
      </w:r>
      <w:r>
        <w:rPr>
          <w:w w:val="105"/>
        </w:rPr>
        <w:t>share</w:t>
      </w:r>
      <w:r>
        <w:rPr>
          <w:spacing w:val="-6"/>
          <w:w w:val="105"/>
        </w:rPr>
        <w:t xml:space="preserve"> </w:t>
      </w:r>
      <w:r>
        <w:rPr>
          <w:w w:val="105"/>
        </w:rPr>
        <w:t>of</w:t>
      </w:r>
      <w:r>
        <w:rPr>
          <w:spacing w:val="-8"/>
          <w:w w:val="105"/>
        </w:rPr>
        <w:t xml:space="preserve"> </w:t>
      </w:r>
      <w:r>
        <w:rPr>
          <w:w w:val="105"/>
        </w:rPr>
        <w:t>outstanding dues</w:t>
      </w:r>
      <w:r>
        <w:rPr>
          <w:spacing w:val="-8"/>
          <w:w w:val="105"/>
        </w:rPr>
        <w:t xml:space="preserve"> </w:t>
      </w:r>
      <w:r>
        <w:rPr>
          <w:w w:val="105"/>
        </w:rPr>
        <w:t>in</w:t>
      </w:r>
      <w:r>
        <w:rPr>
          <w:spacing w:val="-5"/>
          <w:w w:val="105"/>
        </w:rPr>
        <w:t xml:space="preserve"> </w:t>
      </w:r>
      <w:r>
        <w:rPr>
          <w:w w:val="105"/>
        </w:rPr>
        <w:t>absolute</w:t>
      </w:r>
      <w:r>
        <w:rPr>
          <w:spacing w:val="-6"/>
          <w:w w:val="105"/>
        </w:rPr>
        <w:t xml:space="preserve"> </w:t>
      </w:r>
      <w:r>
        <w:rPr>
          <w:w w:val="105"/>
        </w:rPr>
        <w:t>terms.</w:t>
      </w:r>
      <w:r>
        <w:rPr>
          <w:spacing w:val="-3"/>
          <w:w w:val="105"/>
        </w:rPr>
        <w:t xml:space="preserve"> </w:t>
      </w:r>
      <w:r>
        <w:rPr>
          <w:w w:val="105"/>
        </w:rPr>
        <w:t>The</w:t>
      </w:r>
      <w:r>
        <w:rPr>
          <w:spacing w:val="-6"/>
          <w:w w:val="105"/>
        </w:rPr>
        <w:t xml:space="preserve"> </w:t>
      </w:r>
      <w:r>
        <w:rPr>
          <w:w w:val="105"/>
        </w:rPr>
        <w:t>Fee</w:t>
      </w:r>
      <w:r>
        <w:rPr>
          <w:spacing w:val="-6"/>
          <w:w w:val="105"/>
        </w:rPr>
        <w:t xml:space="preserve"> </w:t>
      </w:r>
      <w:r>
        <w:rPr>
          <w:w w:val="105"/>
        </w:rPr>
        <w:t>Collection</w:t>
      </w:r>
      <w:r>
        <w:rPr>
          <w:spacing w:val="-12"/>
          <w:w w:val="105"/>
        </w:rPr>
        <w:t xml:space="preserve"> </w:t>
      </w:r>
      <w:r>
        <w:rPr>
          <w:w w:val="105"/>
        </w:rPr>
        <w:t>Over</w:t>
      </w:r>
      <w:r>
        <w:rPr>
          <w:spacing w:val="-2"/>
          <w:w w:val="105"/>
        </w:rPr>
        <w:t xml:space="preserve"> </w:t>
      </w:r>
      <w:r>
        <w:rPr>
          <w:w w:val="105"/>
        </w:rPr>
        <w:t>Time</w:t>
      </w:r>
      <w:r>
        <w:rPr>
          <w:spacing w:val="-6"/>
          <w:w w:val="105"/>
        </w:rPr>
        <w:t xml:space="preserve"> </w:t>
      </w:r>
      <w:r>
        <w:rPr>
          <w:w w:val="105"/>
        </w:rPr>
        <w:t>chart shows</w:t>
      </w:r>
      <w:r>
        <w:rPr>
          <w:spacing w:val="-8"/>
          <w:w w:val="105"/>
        </w:rPr>
        <w:t xml:space="preserve"> </w:t>
      </w:r>
      <w:r>
        <w:rPr>
          <w:w w:val="105"/>
        </w:rPr>
        <w:t>a steadily rising trend in collected fees from April 2024 through March 2025, while pending fees also</w:t>
      </w:r>
      <w:r>
        <w:rPr>
          <w:spacing w:val="-14"/>
          <w:w w:val="105"/>
        </w:rPr>
        <w:t xml:space="preserve"> </w:t>
      </w:r>
      <w:r>
        <w:rPr>
          <w:w w:val="105"/>
        </w:rPr>
        <w:t>show</w:t>
      </w:r>
      <w:r>
        <w:rPr>
          <w:spacing w:val="-15"/>
          <w:w w:val="105"/>
        </w:rPr>
        <w:t xml:space="preserve"> </w:t>
      </w:r>
      <w:r>
        <w:rPr>
          <w:w w:val="105"/>
        </w:rPr>
        <w:t>a</w:t>
      </w:r>
      <w:r>
        <w:rPr>
          <w:spacing w:val="-7"/>
          <w:w w:val="105"/>
        </w:rPr>
        <w:t xml:space="preserve"> </w:t>
      </w:r>
      <w:r>
        <w:rPr>
          <w:w w:val="105"/>
        </w:rPr>
        <w:t>gradual</w:t>
      </w:r>
      <w:r>
        <w:rPr>
          <w:spacing w:val="-16"/>
          <w:w w:val="105"/>
        </w:rPr>
        <w:t xml:space="preserve"> </w:t>
      </w:r>
      <w:r>
        <w:rPr>
          <w:w w:val="105"/>
        </w:rPr>
        <w:t>increase</w:t>
      </w:r>
      <w:r>
        <w:rPr>
          <w:spacing w:val="-12"/>
          <w:w w:val="105"/>
        </w:rPr>
        <w:t xml:space="preserve"> </w:t>
      </w:r>
      <w:r>
        <w:rPr>
          <w:w w:val="105"/>
        </w:rPr>
        <w:t>over</w:t>
      </w:r>
      <w:r>
        <w:rPr>
          <w:spacing w:val="-16"/>
          <w:w w:val="105"/>
        </w:rPr>
        <w:t xml:space="preserve"> </w:t>
      </w:r>
      <w:r>
        <w:rPr>
          <w:w w:val="105"/>
        </w:rPr>
        <w:t>the</w:t>
      </w:r>
      <w:r>
        <w:rPr>
          <w:spacing w:val="-12"/>
          <w:w w:val="105"/>
        </w:rPr>
        <w:t xml:space="preserve"> </w:t>
      </w:r>
      <w:r>
        <w:rPr>
          <w:w w:val="105"/>
        </w:rPr>
        <w:t>same</w:t>
      </w:r>
      <w:r>
        <w:rPr>
          <w:spacing w:val="-13"/>
          <w:w w:val="105"/>
        </w:rPr>
        <w:t xml:space="preserve"> </w:t>
      </w:r>
      <w:r>
        <w:rPr>
          <w:w w:val="105"/>
        </w:rPr>
        <w:t>period,</w:t>
      </w:r>
      <w:r>
        <w:rPr>
          <w:spacing w:val="-11"/>
          <w:w w:val="105"/>
        </w:rPr>
        <w:t xml:space="preserve"> </w:t>
      </w:r>
      <w:r>
        <w:rPr>
          <w:w w:val="105"/>
        </w:rPr>
        <w:t>suggesting</w:t>
      </w:r>
      <w:r>
        <w:rPr>
          <w:spacing w:val="-12"/>
          <w:w w:val="105"/>
        </w:rPr>
        <w:t xml:space="preserve"> </w:t>
      </w:r>
      <w:r>
        <w:rPr>
          <w:w w:val="105"/>
        </w:rPr>
        <w:t>that</w:t>
      </w:r>
      <w:r>
        <w:rPr>
          <w:spacing w:val="-11"/>
          <w:w w:val="105"/>
        </w:rPr>
        <w:t xml:space="preserve"> </w:t>
      </w:r>
      <w:r>
        <w:rPr>
          <w:w w:val="105"/>
        </w:rPr>
        <w:t>new</w:t>
      </w:r>
      <w:r>
        <w:rPr>
          <w:spacing w:val="-9"/>
          <w:w w:val="105"/>
        </w:rPr>
        <w:t xml:space="preserve"> </w:t>
      </w:r>
      <w:r>
        <w:rPr>
          <w:w w:val="105"/>
        </w:rPr>
        <w:t>dues</w:t>
      </w:r>
      <w:r>
        <w:rPr>
          <w:spacing w:val="-14"/>
          <w:w w:val="105"/>
        </w:rPr>
        <w:t xml:space="preserve"> </w:t>
      </w:r>
      <w:r>
        <w:rPr>
          <w:w w:val="105"/>
        </w:rPr>
        <w:t>are</w:t>
      </w:r>
      <w:r>
        <w:rPr>
          <w:spacing w:val="-13"/>
          <w:w w:val="105"/>
        </w:rPr>
        <w:t xml:space="preserve"> </w:t>
      </w:r>
      <w:r>
        <w:rPr>
          <w:w w:val="105"/>
        </w:rPr>
        <w:t>being</w:t>
      </w:r>
      <w:r>
        <w:rPr>
          <w:spacing w:val="-12"/>
          <w:w w:val="105"/>
        </w:rPr>
        <w:t xml:space="preserve"> </w:t>
      </w:r>
      <w:r>
        <w:rPr>
          <w:w w:val="105"/>
        </w:rPr>
        <w:t>added</w:t>
      </w:r>
      <w:r>
        <w:rPr>
          <w:spacing w:val="-12"/>
          <w:w w:val="105"/>
        </w:rPr>
        <w:t xml:space="preserve"> </w:t>
      </w:r>
      <w:r>
        <w:rPr>
          <w:w w:val="105"/>
        </w:rPr>
        <w:t>over time even as older dues are collected.</w:t>
      </w:r>
    </w:p>
    <w:p w14:paraId="4BD03F77" w14:textId="77777777" w:rsidR="00A942F5" w:rsidRDefault="00D54C5E">
      <w:pPr>
        <w:pStyle w:val="BodyText"/>
        <w:spacing w:before="197" w:line="312" w:lineRule="auto"/>
        <w:ind w:left="171" w:right="302"/>
        <w:jc w:val="both"/>
      </w:pPr>
      <w:r>
        <w:rPr>
          <w:w w:val="105"/>
        </w:rPr>
        <w:t>The</w:t>
      </w:r>
      <w:r>
        <w:rPr>
          <w:spacing w:val="-8"/>
          <w:w w:val="105"/>
        </w:rPr>
        <w:t xml:space="preserve"> </w:t>
      </w:r>
      <w:r>
        <w:rPr>
          <w:w w:val="105"/>
        </w:rPr>
        <w:t>student</w:t>
      </w:r>
      <w:r>
        <w:rPr>
          <w:spacing w:val="-5"/>
          <w:w w:val="105"/>
        </w:rPr>
        <w:t xml:space="preserve"> </w:t>
      </w:r>
      <w:r>
        <w:rPr>
          <w:w w:val="105"/>
        </w:rPr>
        <w:t>fee</w:t>
      </w:r>
      <w:r>
        <w:rPr>
          <w:spacing w:val="-8"/>
          <w:w w:val="105"/>
        </w:rPr>
        <w:t xml:space="preserve"> </w:t>
      </w:r>
      <w:r>
        <w:rPr>
          <w:w w:val="105"/>
        </w:rPr>
        <w:t>summary</w:t>
      </w:r>
      <w:r>
        <w:rPr>
          <w:spacing w:val="-13"/>
          <w:w w:val="105"/>
        </w:rPr>
        <w:t xml:space="preserve"> </w:t>
      </w:r>
      <w:r>
        <w:rPr>
          <w:w w:val="105"/>
        </w:rPr>
        <w:t>table</w:t>
      </w:r>
      <w:r>
        <w:rPr>
          <w:spacing w:val="-14"/>
          <w:w w:val="105"/>
        </w:rPr>
        <w:t xml:space="preserve"> </w:t>
      </w:r>
      <w:r>
        <w:rPr>
          <w:w w:val="105"/>
        </w:rPr>
        <w:t>allows</w:t>
      </w:r>
      <w:r>
        <w:rPr>
          <w:spacing w:val="-15"/>
          <w:w w:val="105"/>
        </w:rPr>
        <w:t xml:space="preserve"> </w:t>
      </w:r>
      <w:r>
        <w:rPr>
          <w:w w:val="105"/>
        </w:rPr>
        <w:t>administrators</w:t>
      </w:r>
      <w:r>
        <w:rPr>
          <w:spacing w:val="-15"/>
          <w:w w:val="105"/>
        </w:rPr>
        <w:t xml:space="preserve"> </w:t>
      </w:r>
      <w:r>
        <w:rPr>
          <w:w w:val="105"/>
        </w:rPr>
        <w:t>to</w:t>
      </w:r>
      <w:r>
        <w:rPr>
          <w:spacing w:val="-13"/>
          <w:w w:val="105"/>
        </w:rPr>
        <w:t xml:space="preserve"> </w:t>
      </w:r>
      <w:r>
        <w:rPr>
          <w:w w:val="105"/>
        </w:rPr>
        <w:t>identify</w:t>
      </w:r>
      <w:r>
        <w:rPr>
          <w:spacing w:val="-7"/>
          <w:w w:val="105"/>
        </w:rPr>
        <w:t xml:space="preserve"> </w:t>
      </w:r>
      <w:r>
        <w:rPr>
          <w:w w:val="105"/>
        </w:rPr>
        <w:t>individual</w:t>
      </w:r>
      <w:r>
        <w:rPr>
          <w:spacing w:val="-11"/>
          <w:w w:val="105"/>
        </w:rPr>
        <w:t xml:space="preserve"> </w:t>
      </w:r>
      <w:r>
        <w:rPr>
          <w:w w:val="105"/>
        </w:rPr>
        <w:t>students</w:t>
      </w:r>
      <w:r>
        <w:rPr>
          <w:spacing w:val="-9"/>
          <w:w w:val="105"/>
        </w:rPr>
        <w:t xml:space="preserve"> </w:t>
      </w:r>
      <w:r>
        <w:rPr>
          <w:w w:val="105"/>
        </w:rPr>
        <w:t>with</w:t>
      </w:r>
      <w:r>
        <w:rPr>
          <w:spacing w:val="-7"/>
          <w:w w:val="105"/>
        </w:rPr>
        <w:t xml:space="preserve"> </w:t>
      </w:r>
      <w:r>
        <w:rPr>
          <w:w w:val="105"/>
        </w:rPr>
        <w:t>pending or partially paid fees</w:t>
      </w:r>
      <w:r>
        <w:rPr>
          <w:spacing w:val="-2"/>
          <w:w w:val="105"/>
        </w:rPr>
        <w:t xml:space="preserve"> </w:t>
      </w:r>
      <w:r>
        <w:rPr>
          <w:w w:val="105"/>
        </w:rPr>
        <w:t>(for example, students with a</w:t>
      </w:r>
      <w:r>
        <w:rPr>
          <w:spacing w:val="-1"/>
          <w:w w:val="105"/>
        </w:rPr>
        <w:t xml:space="preserve"> </w:t>
      </w:r>
      <w:r>
        <w:rPr>
          <w:w w:val="105"/>
        </w:rPr>
        <w:t>“Pending” or</w:t>
      </w:r>
      <w:r>
        <w:rPr>
          <w:spacing w:val="-3"/>
          <w:w w:val="105"/>
        </w:rPr>
        <w:t xml:space="preserve"> </w:t>
      </w:r>
      <w:r>
        <w:rPr>
          <w:w w:val="105"/>
        </w:rPr>
        <w:t>“Partial Paid” status), enabling targeted follow-up. Overall, the dashboard demonstrates that combining Excel-based cleaning, SQL-based</w:t>
      </w:r>
      <w:r>
        <w:rPr>
          <w:spacing w:val="-8"/>
          <w:w w:val="105"/>
        </w:rPr>
        <w:t xml:space="preserve"> </w:t>
      </w:r>
      <w:r>
        <w:rPr>
          <w:w w:val="105"/>
        </w:rPr>
        <w:t>aggregation,</w:t>
      </w:r>
      <w:r>
        <w:rPr>
          <w:spacing w:val="-6"/>
          <w:w w:val="105"/>
        </w:rPr>
        <w:t xml:space="preserve"> </w:t>
      </w:r>
      <w:r>
        <w:rPr>
          <w:w w:val="105"/>
        </w:rPr>
        <w:t>and</w:t>
      </w:r>
      <w:r>
        <w:rPr>
          <w:spacing w:val="-8"/>
          <w:w w:val="105"/>
        </w:rPr>
        <w:t xml:space="preserve"> </w:t>
      </w:r>
      <w:r>
        <w:rPr>
          <w:w w:val="105"/>
        </w:rPr>
        <w:t>Power</w:t>
      </w:r>
      <w:r>
        <w:rPr>
          <w:spacing w:val="-4"/>
          <w:w w:val="105"/>
        </w:rPr>
        <w:t xml:space="preserve"> </w:t>
      </w:r>
      <w:r>
        <w:rPr>
          <w:w w:val="105"/>
        </w:rPr>
        <w:t>BI visualization</w:t>
      </w:r>
      <w:r>
        <w:rPr>
          <w:spacing w:val="-1"/>
          <w:w w:val="105"/>
        </w:rPr>
        <w:t xml:space="preserve"> </w:t>
      </w:r>
      <w:r>
        <w:rPr>
          <w:w w:val="105"/>
        </w:rPr>
        <w:t>can</w:t>
      </w:r>
      <w:r>
        <w:rPr>
          <w:spacing w:val="-8"/>
          <w:w w:val="105"/>
        </w:rPr>
        <w:t xml:space="preserve"> </w:t>
      </w:r>
      <w:r>
        <w:rPr>
          <w:w w:val="105"/>
        </w:rPr>
        <w:t>convert</w:t>
      </w:r>
      <w:r>
        <w:rPr>
          <w:spacing w:val="-6"/>
          <w:w w:val="105"/>
        </w:rPr>
        <w:t xml:space="preserve"> </w:t>
      </w:r>
      <w:r>
        <w:rPr>
          <w:w w:val="105"/>
        </w:rPr>
        <w:t>a</w:t>
      </w:r>
      <w:r>
        <w:rPr>
          <w:spacing w:val="-2"/>
          <w:w w:val="105"/>
        </w:rPr>
        <w:t xml:space="preserve"> </w:t>
      </w:r>
      <w:r>
        <w:rPr>
          <w:w w:val="105"/>
        </w:rPr>
        <w:t>raw, manually</w:t>
      </w:r>
      <w:r>
        <w:rPr>
          <w:spacing w:val="-1"/>
          <w:w w:val="105"/>
        </w:rPr>
        <w:t xml:space="preserve"> </w:t>
      </w:r>
      <w:r>
        <w:rPr>
          <w:w w:val="105"/>
        </w:rPr>
        <w:t>maintained</w:t>
      </w:r>
      <w:r>
        <w:rPr>
          <w:spacing w:val="-1"/>
          <w:w w:val="105"/>
        </w:rPr>
        <w:t xml:space="preserve"> </w:t>
      </w:r>
      <w:r>
        <w:rPr>
          <w:w w:val="105"/>
        </w:rPr>
        <w:t>fee register into a live, filterable reporting tool that supports faster and more accurate financial monitoring than the existing manual system described in Chapter 1.</w:t>
      </w:r>
    </w:p>
    <w:p w14:paraId="4BD03F78" w14:textId="77777777" w:rsidR="00A942F5" w:rsidRDefault="00A942F5">
      <w:pPr>
        <w:pStyle w:val="BodyText"/>
        <w:spacing w:line="312" w:lineRule="auto"/>
        <w:jc w:val="both"/>
        <w:sectPr w:rsidR="00A942F5">
          <w:pgSz w:w="11910" w:h="16850"/>
          <w:pgMar w:top="1220" w:right="992" w:bottom="940" w:left="1133" w:header="0" w:footer="755" w:gutter="0"/>
          <w:pgBorders w:offsetFrom="page">
            <w:top w:val="single" w:sz="4" w:space="24" w:color="000000"/>
            <w:left w:val="single" w:sz="4" w:space="24" w:color="000000"/>
            <w:bottom w:val="single" w:sz="4" w:space="23" w:color="000000"/>
            <w:right w:val="single" w:sz="4" w:space="23" w:color="000000"/>
          </w:pgBorders>
          <w:cols w:space="720"/>
        </w:sectPr>
      </w:pPr>
    </w:p>
    <w:p w14:paraId="4BD03F79" w14:textId="77777777" w:rsidR="00A942F5" w:rsidRDefault="00D54C5E">
      <w:pPr>
        <w:pStyle w:val="Heading1"/>
        <w:spacing w:line="314" w:lineRule="auto"/>
        <w:ind w:right="2031" w:firstLine="1844"/>
      </w:pPr>
      <w:r>
        <w:lastRenderedPageBreak/>
        <w:t>CHAPTER 5 CONCLUSION AND FUTURE SCOPE</w:t>
      </w:r>
    </w:p>
    <w:p w14:paraId="4BD03F7A" w14:textId="77777777" w:rsidR="00A942F5" w:rsidRDefault="00D54C5E">
      <w:pPr>
        <w:pStyle w:val="Heading3"/>
        <w:numPr>
          <w:ilvl w:val="1"/>
          <w:numId w:val="2"/>
        </w:numPr>
        <w:tabs>
          <w:tab w:val="left" w:pos="559"/>
        </w:tabs>
        <w:spacing w:before="194"/>
        <w:ind w:hanging="388"/>
      </w:pPr>
      <w:bookmarkStart w:id="24" w:name="5.1_CONCLUSION"/>
      <w:bookmarkEnd w:id="24"/>
      <w:r>
        <w:rPr>
          <w:spacing w:val="-2"/>
        </w:rPr>
        <w:t>CONCLUSION</w:t>
      </w:r>
    </w:p>
    <w:p w14:paraId="4BD03F7B" w14:textId="77777777" w:rsidR="00A942F5" w:rsidRDefault="00D54C5E">
      <w:pPr>
        <w:pStyle w:val="BodyText"/>
        <w:spacing w:before="161" w:line="314" w:lineRule="auto"/>
        <w:ind w:left="171" w:right="303"/>
        <w:jc w:val="both"/>
      </w:pPr>
      <w:r>
        <w:rPr>
          <w:w w:val="105"/>
        </w:rPr>
        <w:t>This project set out to replace manual, spreadsheet-based fee tracking with a structured</w:t>
      </w:r>
      <w:r>
        <w:rPr>
          <w:w w:val="105"/>
        </w:rPr>
        <w:t xml:space="preserve"> and interactive analytics pipeline. Using Microsoft Excel, the raw student fee data was cleaned and standardized;</w:t>
      </w:r>
      <w:r>
        <w:rPr>
          <w:spacing w:val="-16"/>
          <w:w w:val="105"/>
        </w:rPr>
        <w:t xml:space="preserve"> </w:t>
      </w:r>
      <w:r>
        <w:rPr>
          <w:w w:val="105"/>
        </w:rPr>
        <w:t>using</w:t>
      </w:r>
      <w:r>
        <w:rPr>
          <w:spacing w:val="-14"/>
          <w:w w:val="105"/>
        </w:rPr>
        <w:t xml:space="preserve"> </w:t>
      </w:r>
      <w:r>
        <w:rPr>
          <w:w w:val="105"/>
        </w:rPr>
        <w:t>SQL,</w:t>
      </w:r>
      <w:r>
        <w:rPr>
          <w:spacing w:val="-11"/>
          <w:w w:val="105"/>
        </w:rPr>
        <w:t xml:space="preserve"> </w:t>
      </w:r>
      <w:r>
        <w:rPr>
          <w:w w:val="105"/>
        </w:rPr>
        <w:t>the</w:t>
      </w:r>
      <w:r>
        <w:rPr>
          <w:spacing w:val="-14"/>
          <w:w w:val="105"/>
        </w:rPr>
        <w:t xml:space="preserve"> </w:t>
      </w:r>
      <w:r>
        <w:rPr>
          <w:w w:val="105"/>
        </w:rPr>
        <w:t>cleaned</w:t>
      </w:r>
      <w:r>
        <w:rPr>
          <w:spacing w:val="-7"/>
          <w:w w:val="105"/>
        </w:rPr>
        <w:t xml:space="preserve"> </w:t>
      </w:r>
      <w:r>
        <w:rPr>
          <w:w w:val="105"/>
        </w:rPr>
        <w:t>data</w:t>
      </w:r>
      <w:r>
        <w:rPr>
          <w:spacing w:val="-8"/>
          <w:w w:val="105"/>
        </w:rPr>
        <w:t xml:space="preserve"> </w:t>
      </w:r>
      <w:r>
        <w:rPr>
          <w:w w:val="105"/>
        </w:rPr>
        <w:t>was</w:t>
      </w:r>
      <w:r>
        <w:rPr>
          <w:spacing w:val="-15"/>
          <w:w w:val="105"/>
        </w:rPr>
        <w:t xml:space="preserve"> </w:t>
      </w:r>
      <w:r>
        <w:rPr>
          <w:w w:val="105"/>
        </w:rPr>
        <w:t>stored</w:t>
      </w:r>
      <w:r>
        <w:rPr>
          <w:spacing w:val="-13"/>
          <w:w w:val="105"/>
        </w:rPr>
        <w:t xml:space="preserve"> </w:t>
      </w:r>
      <w:r>
        <w:rPr>
          <w:w w:val="105"/>
        </w:rPr>
        <w:t>and</w:t>
      </w:r>
      <w:r>
        <w:rPr>
          <w:spacing w:val="-13"/>
          <w:w w:val="105"/>
        </w:rPr>
        <w:t xml:space="preserve"> </w:t>
      </w:r>
      <w:r>
        <w:rPr>
          <w:w w:val="105"/>
        </w:rPr>
        <w:t>queried</w:t>
      </w:r>
      <w:r>
        <w:rPr>
          <w:spacing w:val="-13"/>
          <w:w w:val="105"/>
        </w:rPr>
        <w:t xml:space="preserve"> </w:t>
      </w:r>
      <w:r>
        <w:rPr>
          <w:w w:val="105"/>
        </w:rPr>
        <w:t>to</w:t>
      </w:r>
      <w:r>
        <w:rPr>
          <w:spacing w:val="-13"/>
          <w:w w:val="105"/>
        </w:rPr>
        <w:t xml:space="preserve"> </w:t>
      </w:r>
      <w:r>
        <w:rPr>
          <w:w w:val="105"/>
        </w:rPr>
        <w:t>compute</w:t>
      </w:r>
      <w:r>
        <w:rPr>
          <w:spacing w:val="-14"/>
          <w:w w:val="105"/>
        </w:rPr>
        <w:t xml:space="preserve"> </w:t>
      </w:r>
      <w:r>
        <w:rPr>
          <w:w w:val="105"/>
        </w:rPr>
        <w:t>total,</w:t>
      </w:r>
      <w:r>
        <w:rPr>
          <w:spacing w:val="-11"/>
          <w:w w:val="105"/>
        </w:rPr>
        <w:t xml:space="preserve"> </w:t>
      </w:r>
      <w:r>
        <w:rPr>
          <w:w w:val="105"/>
        </w:rPr>
        <w:t>collected,</w:t>
      </w:r>
      <w:r>
        <w:rPr>
          <w:spacing w:val="-11"/>
          <w:w w:val="105"/>
        </w:rPr>
        <w:t xml:space="preserve"> </w:t>
      </w:r>
      <w:r>
        <w:rPr>
          <w:w w:val="105"/>
        </w:rPr>
        <w:t xml:space="preserve">and </w:t>
      </w:r>
      <w:r>
        <w:t xml:space="preserve">pending fee figures at the overall, course-wise, and month-wise levels; and using Microsoft Power BI, an interactive dashboard was designed to present these results through KPI cards, trend charts, </w:t>
      </w:r>
      <w:r>
        <w:rPr>
          <w:w w:val="105"/>
        </w:rPr>
        <w:t>donut charts, and detailed tables.</w:t>
      </w:r>
    </w:p>
    <w:p w14:paraId="4BD03F7C" w14:textId="77777777" w:rsidR="00A942F5" w:rsidRDefault="00D54C5E">
      <w:pPr>
        <w:pStyle w:val="BodyText"/>
        <w:spacing w:before="190" w:line="314" w:lineRule="auto"/>
        <w:ind w:left="171" w:right="298"/>
        <w:jc w:val="both"/>
      </w:pPr>
      <w:r>
        <w:rPr>
          <w:w w:val="105"/>
        </w:rPr>
        <w:t>The</w:t>
      </w:r>
      <w:r>
        <w:rPr>
          <w:spacing w:val="-16"/>
          <w:w w:val="105"/>
        </w:rPr>
        <w:t xml:space="preserve"> </w:t>
      </w:r>
      <w:r>
        <w:rPr>
          <w:w w:val="105"/>
        </w:rPr>
        <w:t>resulting</w:t>
      </w:r>
      <w:r>
        <w:rPr>
          <w:spacing w:val="-15"/>
          <w:w w:val="105"/>
        </w:rPr>
        <w:t xml:space="preserve"> </w:t>
      </w:r>
      <w:r>
        <w:rPr>
          <w:w w:val="105"/>
        </w:rPr>
        <w:t>Fee</w:t>
      </w:r>
      <w:r>
        <w:rPr>
          <w:spacing w:val="-15"/>
          <w:w w:val="105"/>
        </w:rPr>
        <w:t xml:space="preserve"> </w:t>
      </w:r>
      <w:r>
        <w:rPr>
          <w:w w:val="105"/>
        </w:rPr>
        <w:t>payment</w:t>
      </w:r>
      <w:r>
        <w:rPr>
          <w:spacing w:val="-15"/>
          <w:w w:val="105"/>
        </w:rPr>
        <w:t xml:space="preserve"> </w:t>
      </w:r>
      <w:r>
        <w:rPr>
          <w:w w:val="105"/>
        </w:rPr>
        <w:t>tracker</w:t>
      </w:r>
      <w:r>
        <w:rPr>
          <w:spacing w:val="-14"/>
          <w:w w:val="105"/>
        </w:rPr>
        <w:t xml:space="preserve"> </w:t>
      </w:r>
      <w:r>
        <w:rPr>
          <w:w w:val="105"/>
        </w:rPr>
        <w:t>dashboard</w:t>
      </w:r>
      <w:r>
        <w:rPr>
          <w:spacing w:val="-16"/>
          <w:w w:val="105"/>
        </w:rPr>
        <w:t xml:space="preserve"> </w:t>
      </w:r>
      <w:r>
        <w:rPr>
          <w:w w:val="105"/>
        </w:rPr>
        <w:t>and</w:t>
      </w:r>
      <w:r>
        <w:rPr>
          <w:spacing w:val="-15"/>
          <w:w w:val="105"/>
        </w:rPr>
        <w:t xml:space="preserve"> </w:t>
      </w:r>
      <w:r>
        <w:rPr>
          <w:w w:val="105"/>
        </w:rPr>
        <w:t>prediction</w:t>
      </w:r>
      <w:r>
        <w:rPr>
          <w:spacing w:val="-4"/>
          <w:w w:val="105"/>
        </w:rPr>
        <w:t xml:space="preserve"> </w:t>
      </w:r>
      <w:r>
        <w:rPr>
          <w:w w:val="105"/>
        </w:rPr>
        <w:t>successfully</w:t>
      </w:r>
      <w:r>
        <w:rPr>
          <w:spacing w:val="-16"/>
          <w:w w:val="105"/>
        </w:rPr>
        <w:t xml:space="preserve"> </w:t>
      </w:r>
      <w:r>
        <w:rPr>
          <w:w w:val="105"/>
        </w:rPr>
        <w:t>consolidates</w:t>
      </w:r>
      <w:r>
        <w:rPr>
          <w:spacing w:val="-13"/>
          <w:w w:val="105"/>
        </w:rPr>
        <w:t xml:space="preserve"> </w:t>
      </w:r>
      <w:r>
        <w:rPr>
          <w:w w:val="105"/>
        </w:rPr>
        <w:t>student</w:t>
      </w:r>
      <w:r>
        <w:rPr>
          <w:spacing w:val="-9"/>
          <w:w w:val="105"/>
        </w:rPr>
        <w:t xml:space="preserve"> </w:t>
      </w:r>
      <w:r>
        <w:rPr>
          <w:w w:val="105"/>
        </w:rPr>
        <w:t>fee information</w:t>
      </w:r>
      <w:r>
        <w:rPr>
          <w:spacing w:val="-13"/>
          <w:w w:val="105"/>
        </w:rPr>
        <w:t xml:space="preserve"> </w:t>
      </w:r>
      <w:r>
        <w:rPr>
          <w:w w:val="105"/>
        </w:rPr>
        <w:t>for</w:t>
      </w:r>
      <w:r>
        <w:rPr>
          <w:spacing w:val="-10"/>
          <w:w w:val="105"/>
        </w:rPr>
        <w:t xml:space="preserve"> </w:t>
      </w:r>
      <w:r>
        <w:rPr>
          <w:w w:val="105"/>
        </w:rPr>
        <w:t>the</w:t>
      </w:r>
      <w:r>
        <w:rPr>
          <w:spacing w:val="-13"/>
          <w:w w:val="105"/>
        </w:rPr>
        <w:t xml:space="preserve"> </w:t>
      </w:r>
      <w:r>
        <w:rPr>
          <w:w w:val="105"/>
        </w:rPr>
        <w:t>academic</w:t>
      </w:r>
      <w:r>
        <w:rPr>
          <w:spacing w:val="-9"/>
          <w:w w:val="105"/>
        </w:rPr>
        <w:t xml:space="preserve"> </w:t>
      </w:r>
      <w:r>
        <w:rPr>
          <w:w w:val="105"/>
        </w:rPr>
        <w:t>year</w:t>
      </w:r>
      <w:r>
        <w:rPr>
          <w:spacing w:val="-11"/>
          <w:w w:val="105"/>
        </w:rPr>
        <w:t xml:space="preserve"> </w:t>
      </w:r>
      <w:r>
        <w:rPr>
          <w:w w:val="105"/>
        </w:rPr>
        <w:t>2024-25</w:t>
      </w:r>
      <w:r>
        <w:rPr>
          <w:spacing w:val="-14"/>
          <w:w w:val="105"/>
        </w:rPr>
        <w:t xml:space="preserve"> </w:t>
      </w:r>
      <w:r>
        <w:rPr>
          <w:w w:val="105"/>
        </w:rPr>
        <w:t>into</w:t>
      </w:r>
      <w:r>
        <w:rPr>
          <w:spacing w:val="-14"/>
          <w:w w:val="105"/>
        </w:rPr>
        <w:t xml:space="preserve"> </w:t>
      </w:r>
      <w:r>
        <w:rPr>
          <w:w w:val="105"/>
        </w:rPr>
        <w:t>a</w:t>
      </w:r>
      <w:r>
        <w:rPr>
          <w:spacing w:val="-9"/>
          <w:w w:val="105"/>
        </w:rPr>
        <w:t xml:space="preserve"> </w:t>
      </w:r>
      <w:r>
        <w:rPr>
          <w:w w:val="105"/>
        </w:rPr>
        <w:t>single,</w:t>
      </w:r>
      <w:r>
        <w:rPr>
          <w:spacing w:val="-6"/>
          <w:w w:val="105"/>
        </w:rPr>
        <w:t xml:space="preserve"> </w:t>
      </w:r>
      <w:r>
        <w:rPr>
          <w:w w:val="105"/>
        </w:rPr>
        <w:t>filterable</w:t>
      </w:r>
      <w:r>
        <w:rPr>
          <w:spacing w:val="-15"/>
          <w:w w:val="105"/>
        </w:rPr>
        <w:t xml:space="preserve"> </w:t>
      </w:r>
      <w:r>
        <w:rPr>
          <w:w w:val="105"/>
        </w:rPr>
        <w:t>view,</w:t>
      </w:r>
      <w:r>
        <w:rPr>
          <w:spacing w:val="-12"/>
          <w:w w:val="105"/>
        </w:rPr>
        <w:t xml:space="preserve"> </w:t>
      </w:r>
      <w:r>
        <w:rPr>
          <w:w w:val="105"/>
        </w:rPr>
        <w:t>showing</w:t>
      </w:r>
      <w:r>
        <w:rPr>
          <w:spacing w:val="-16"/>
          <w:w w:val="105"/>
        </w:rPr>
        <w:t xml:space="preserve"> </w:t>
      </w:r>
      <w:r>
        <w:rPr>
          <w:w w:val="105"/>
        </w:rPr>
        <w:t>a</w:t>
      </w:r>
      <w:r>
        <w:rPr>
          <w:spacing w:val="-8"/>
          <w:w w:val="105"/>
        </w:rPr>
        <w:t xml:space="preserve"> </w:t>
      </w:r>
      <w:r>
        <w:rPr>
          <w:w w:val="105"/>
        </w:rPr>
        <w:t>total</w:t>
      </w:r>
      <w:r>
        <w:rPr>
          <w:spacing w:val="-12"/>
          <w:w w:val="105"/>
        </w:rPr>
        <w:t xml:space="preserve"> </w:t>
      </w:r>
      <w:r>
        <w:rPr>
          <w:w w:val="105"/>
        </w:rPr>
        <w:t>fee</w:t>
      </w:r>
      <w:r>
        <w:rPr>
          <w:spacing w:val="-15"/>
          <w:w w:val="105"/>
        </w:rPr>
        <w:t xml:space="preserve"> </w:t>
      </w:r>
      <w:r>
        <w:rPr>
          <w:w w:val="105"/>
        </w:rPr>
        <w:t>value of ₹1,25,00,000, a collection percentage of 69.96%, and detailed course-wise and student-wise breakdowns. This demonstrates that the objectives set out in Chapter 1, namely organizing fee data,</w:t>
      </w:r>
      <w:r>
        <w:rPr>
          <w:spacing w:val="-6"/>
          <w:w w:val="105"/>
        </w:rPr>
        <w:t xml:space="preserve"> </w:t>
      </w:r>
      <w:r>
        <w:rPr>
          <w:w w:val="105"/>
        </w:rPr>
        <w:t>automating</w:t>
      </w:r>
      <w:r>
        <w:rPr>
          <w:spacing w:val="-8"/>
          <w:w w:val="105"/>
        </w:rPr>
        <w:t xml:space="preserve"> </w:t>
      </w:r>
      <w:r>
        <w:rPr>
          <w:w w:val="105"/>
        </w:rPr>
        <w:t>its</w:t>
      </w:r>
      <w:r>
        <w:rPr>
          <w:spacing w:val="-9"/>
          <w:w w:val="105"/>
        </w:rPr>
        <w:t xml:space="preserve"> </w:t>
      </w:r>
      <w:r>
        <w:rPr>
          <w:w w:val="105"/>
        </w:rPr>
        <w:t>analysis,</w:t>
      </w:r>
      <w:r>
        <w:rPr>
          <w:spacing w:val="-6"/>
          <w:w w:val="105"/>
        </w:rPr>
        <w:t xml:space="preserve"> </w:t>
      </w:r>
      <w:r>
        <w:rPr>
          <w:w w:val="105"/>
        </w:rPr>
        <w:t>and</w:t>
      </w:r>
      <w:r>
        <w:rPr>
          <w:spacing w:val="-8"/>
          <w:w w:val="105"/>
        </w:rPr>
        <w:t xml:space="preserve"> </w:t>
      </w:r>
      <w:r>
        <w:rPr>
          <w:w w:val="105"/>
        </w:rPr>
        <w:t>visualizing</w:t>
      </w:r>
      <w:r>
        <w:rPr>
          <w:spacing w:val="-8"/>
          <w:w w:val="105"/>
        </w:rPr>
        <w:t xml:space="preserve"> </w:t>
      </w:r>
      <w:r>
        <w:rPr>
          <w:w w:val="105"/>
        </w:rPr>
        <w:t>it for quick decision-making, were</w:t>
      </w:r>
      <w:r>
        <w:rPr>
          <w:spacing w:val="-8"/>
          <w:w w:val="105"/>
        </w:rPr>
        <w:t xml:space="preserve"> </w:t>
      </w:r>
      <w:r>
        <w:rPr>
          <w:w w:val="105"/>
        </w:rPr>
        <w:t>achieved</w:t>
      </w:r>
      <w:r>
        <w:rPr>
          <w:spacing w:val="-1"/>
          <w:w w:val="105"/>
        </w:rPr>
        <w:t xml:space="preserve"> </w:t>
      </w:r>
      <w:r>
        <w:rPr>
          <w:w w:val="105"/>
        </w:rPr>
        <w:t>within the scope of this project.</w:t>
      </w:r>
    </w:p>
    <w:p w14:paraId="4BD03F7D" w14:textId="77777777" w:rsidR="00A942F5" w:rsidRDefault="00D54C5E">
      <w:pPr>
        <w:pStyle w:val="Heading3"/>
        <w:numPr>
          <w:ilvl w:val="1"/>
          <w:numId w:val="2"/>
        </w:numPr>
        <w:tabs>
          <w:tab w:val="left" w:pos="559"/>
        </w:tabs>
        <w:spacing w:before="234"/>
        <w:ind w:hanging="388"/>
      </w:pPr>
      <w:bookmarkStart w:id="25" w:name="5.2_LIMITATIONS"/>
      <w:bookmarkEnd w:id="25"/>
      <w:r>
        <w:rPr>
          <w:spacing w:val="-2"/>
        </w:rPr>
        <w:t>LIMITATIONS</w:t>
      </w:r>
    </w:p>
    <w:p w14:paraId="4BD03F7E" w14:textId="77777777" w:rsidR="00A942F5" w:rsidRDefault="00D54C5E">
      <w:pPr>
        <w:pStyle w:val="ListParagraph"/>
        <w:numPr>
          <w:ilvl w:val="2"/>
          <w:numId w:val="2"/>
        </w:numPr>
        <w:tabs>
          <w:tab w:val="left" w:pos="891"/>
        </w:tabs>
        <w:spacing w:before="161" w:line="314" w:lineRule="auto"/>
        <w:ind w:right="307"/>
        <w:rPr>
          <w:sz w:val="23"/>
        </w:rPr>
      </w:pPr>
      <w:r>
        <w:rPr>
          <w:w w:val="105"/>
          <w:sz w:val="23"/>
        </w:rPr>
        <w:t>The</w:t>
      </w:r>
      <w:r>
        <w:rPr>
          <w:spacing w:val="-7"/>
          <w:w w:val="105"/>
          <w:sz w:val="23"/>
        </w:rPr>
        <w:t xml:space="preserve"> </w:t>
      </w:r>
      <w:r>
        <w:rPr>
          <w:w w:val="105"/>
          <w:sz w:val="23"/>
        </w:rPr>
        <w:t>dashboard currently</w:t>
      </w:r>
      <w:r>
        <w:rPr>
          <w:spacing w:val="-6"/>
          <w:w w:val="105"/>
          <w:sz w:val="23"/>
        </w:rPr>
        <w:t xml:space="preserve"> </w:t>
      </w:r>
      <w:r>
        <w:rPr>
          <w:w w:val="105"/>
          <w:sz w:val="23"/>
        </w:rPr>
        <w:t>reflects</w:t>
      </w:r>
      <w:r>
        <w:rPr>
          <w:spacing w:val="-9"/>
          <w:w w:val="105"/>
          <w:sz w:val="23"/>
        </w:rPr>
        <w:t xml:space="preserve"> </w:t>
      </w:r>
      <w:r>
        <w:rPr>
          <w:w w:val="105"/>
          <w:sz w:val="23"/>
        </w:rPr>
        <w:t>a</w:t>
      </w:r>
      <w:r>
        <w:rPr>
          <w:spacing w:val="-1"/>
          <w:w w:val="105"/>
          <w:sz w:val="23"/>
        </w:rPr>
        <w:t xml:space="preserve"> </w:t>
      </w:r>
      <w:r>
        <w:rPr>
          <w:w w:val="105"/>
          <w:sz w:val="23"/>
        </w:rPr>
        <w:t>static</w:t>
      </w:r>
      <w:r>
        <w:rPr>
          <w:spacing w:val="-1"/>
          <w:w w:val="105"/>
          <w:sz w:val="23"/>
        </w:rPr>
        <w:t xml:space="preserve"> </w:t>
      </w:r>
      <w:r>
        <w:rPr>
          <w:w w:val="105"/>
          <w:sz w:val="23"/>
        </w:rPr>
        <w:t>dataset</w:t>
      </w:r>
      <w:r>
        <w:rPr>
          <w:spacing w:val="-5"/>
          <w:w w:val="105"/>
          <w:sz w:val="23"/>
        </w:rPr>
        <w:t xml:space="preserve"> </w:t>
      </w:r>
      <w:r>
        <w:rPr>
          <w:w w:val="105"/>
          <w:sz w:val="23"/>
        </w:rPr>
        <w:t>for</w:t>
      </w:r>
      <w:r>
        <w:rPr>
          <w:spacing w:val="-3"/>
          <w:w w:val="105"/>
          <w:sz w:val="23"/>
        </w:rPr>
        <w:t xml:space="preserve"> </w:t>
      </w:r>
      <w:r>
        <w:rPr>
          <w:w w:val="105"/>
          <w:sz w:val="23"/>
        </w:rPr>
        <w:t>the</w:t>
      </w:r>
      <w:r>
        <w:rPr>
          <w:spacing w:val="-7"/>
          <w:w w:val="105"/>
          <w:sz w:val="23"/>
        </w:rPr>
        <w:t xml:space="preserve"> </w:t>
      </w:r>
      <w:r>
        <w:rPr>
          <w:w w:val="105"/>
          <w:sz w:val="23"/>
        </w:rPr>
        <w:t>2024-25</w:t>
      </w:r>
      <w:r>
        <w:rPr>
          <w:spacing w:val="-6"/>
          <w:w w:val="105"/>
          <w:sz w:val="23"/>
        </w:rPr>
        <w:t xml:space="preserve"> </w:t>
      </w:r>
      <w:r>
        <w:rPr>
          <w:w w:val="105"/>
          <w:sz w:val="23"/>
        </w:rPr>
        <w:t>academic</w:t>
      </w:r>
      <w:r>
        <w:rPr>
          <w:spacing w:val="-7"/>
          <w:w w:val="105"/>
          <w:sz w:val="23"/>
        </w:rPr>
        <w:t xml:space="preserve"> </w:t>
      </w:r>
      <w:r>
        <w:rPr>
          <w:w w:val="105"/>
          <w:sz w:val="23"/>
        </w:rPr>
        <w:t>year</w:t>
      </w:r>
      <w:r>
        <w:rPr>
          <w:spacing w:val="-9"/>
          <w:w w:val="105"/>
          <w:sz w:val="23"/>
        </w:rPr>
        <w:t xml:space="preserve"> </w:t>
      </w:r>
      <w:r>
        <w:rPr>
          <w:w w:val="105"/>
          <w:sz w:val="23"/>
        </w:rPr>
        <w:t>and</w:t>
      </w:r>
      <w:r>
        <w:rPr>
          <w:spacing w:val="-6"/>
          <w:w w:val="105"/>
          <w:sz w:val="23"/>
        </w:rPr>
        <w:t xml:space="preserve"> </w:t>
      </w:r>
      <w:r>
        <w:rPr>
          <w:w w:val="105"/>
          <w:sz w:val="23"/>
        </w:rPr>
        <w:t>is</w:t>
      </w:r>
      <w:r>
        <w:rPr>
          <w:spacing w:val="-2"/>
          <w:w w:val="105"/>
          <w:sz w:val="23"/>
        </w:rPr>
        <w:t xml:space="preserve"> </w:t>
      </w:r>
      <w:r>
        <w:rPr>
          <w:w w:val="105"/>
          <w:sz w:val="23"/>
        </w:rPr>
        <w:t>not connected to a live, continuously updating institutional database.</w:t>
      </w:r>
    </w:p>
    <w:p w14:paraId="4BD03F7F" w14:textId="77777777" w:rsidR="00A942F5" w:rsidRDefault="00D54C5E">
      <w:pPr>
        <w:pStyle w:val="ListParagraph"/>
        <w:numPr>
          <w:ilvl w:val="2"/>
          <w:numId w:val="2"/>
        </w:numPr>
        <w:tabs>
          <w:tab w:val="left" w:pos="891"/>
        </w:tabs>
        <w:spacing w:before="114" w:line="314" w:lineRule="auto"/>
        <w:ind w:right="315"/>
        <w:rPr>
          <w:sz w:val="23"/>
        </w:rPr>
      </w:pPr>
      <w:r>
        <w:rPr>
          <w:w w:val="105"/>
          <w:sz w:val="23"/>
        </w:rPr>
        <w:t>The</w:t>
      </w:r>
      <w:r>
        <w:rPr>
          <w:spacing w:val="-10"/>
          <w:w w:val="105"/>
          <w:sz w:val="23"/>
        </w:rPr>
        <w:t xml:space="preserve"> </w:t>
      </w:r>
      <w:r>
        <w:rPr>
          <w:w w:val="105"/>
          <w:sz w:val="23"/>
        </w:rPr>
        <w:t>system</w:t>
      </w:r>
      <w:r>
        <w:rPr>
          <w:spacing w:val="-9"/>
          <w:w w:val="105"/>
          <w:sz w:val="23"/>
        </w:rPr>
        <w:t xml:space="preserve"> </w:t>
      </w:r>
      <w:r>
        <w:rPr>
          <w:w w:val="105"/>
          <w:sz w:val="23"/>
        </w:rPr>
        <w:t>does</w:t>
      </w:r>
      <w:r>
        <w:rPr>
          <w:spacing w:val="-10"/>
          <w:w w:val="105"/>
          <w:sz w:val="23"/>
        </w:rPr>
        <w:t xml:space="preserve"> </w:t>
      </w:r>
      <w:r>
        <w:rPr>
          <w:w w:val="105"/>
          <w:sz w:val="23"/>
        </w:rPr>
        <w:t>not</w:t>
      </w:r>
      <w:r>
        <w:rPr>
          <w:spacing w:val="-7"/>
          <w:w w:val="105"/>
          <w:sz w:val="23"/>
        </w:rPr>
        <w:t xml:space="preserve"> </w:t>
      </w:r>
      <w:r>
        <w:rPr>
          <w:w w:val="105"/>
          <w:sz w:val="23"/>
        </w:rPr>
        <w:t>currently</w:t>
      </w:r>
      <w:r>
        <w:rPr>
          <w:spacing w:val="-2"/>
          <w:w w:val="105"/>
          <w:sz w:val="23"/>
        </w:rPr>
        <w:t xml:space="preserve"> </w:t>
      </w:r>
      <w:r>
        <w:rPr>
          <w:w w:val="105"/>
          <w:sz w:val="23"/>
        </w:rPr>
        <w:t>send</w:t>
      </w:r>
      <w:r>
        <w:rPr>
          <w:spacing w:val="-8"/>
          <w:w w:val="105"/>
          <w:sz w:val="23"/>
        </w:rPr>
        <w:t xml:space="preserve"> </w:t>
      </w:r>
      <w:r>
        <w:rPr>
          <w:w w:val="105"/>
          <w:sz w:val="23"/>
        </w:rPr>
        <w:t>automated</w:t>
      </w:r>
      <w:r>
        <w:rPr>
          <w:spacing w:val="-8"/>
          <w:w w:val="105"/>
          <w:sz w:val="23"/>
        </w:rPr>
        <w:t xml:space="preserve"> </w:t>
      </w:r>
      <w:r>
        <w:rPr>
          <w:w w:val="105"/>
          <w:sz w:val="23"/>
        </w:rPr>
        <w:t>reminders</w:t>
      </w:r>
      <w:r>
        <w:rPr>
          <w:spacing w:val="-11"/>
          <w:w w:val="105"/>
          <w:sz w:val="23"/>
        </w:rPr>
        <w:t xml:space="preserve"> </w:t>
      </w:r>
      <w:r>
        <w:rPr>
          <w:w w:val="105"/>
          <w:sz w:val="23"/>
        </w:rPr>
        <w:t>or notifications</w:t>
      </w:r>
      <w:r>
        <w:rPr>
          <w:spacing w:val="-16"/>
          <w:w w:val="105"/>
          <w:sz w:val="23"/>
        </w:rPr>
        <w:t xml:space="preserve"> </w:t>
      </w:r>
      <w:r>
        <w:rPr>
          <w:w w:val="105"/>
          <w:sz w:val="23"/>
        </w:rPr>
        <w:t>to</w:t>
      </w:r>
      <w:r>
        <w:rPr>
          <w:spacing w:val="-7"/>
          <w:w w:val="105"/>
          <w:sz w:val="23"/>
        </w:rPr>
        <w:t xml:space="preserve"> </w:t>
      </w:r>
      <w:r>
        <w:rPr>
          <w:w w:val="105"/>
          <w:sz w:val="23"/>
        </w:rPr>
        <w:t>students</w:t>
      </w:r>
      <w:r>
        <w:rPr>
          <w:spacing w:val="-4"/>
          <w:w w:val="105"/>
          <w:sz w:val="23"/>
        </w:rPr>
        <w:t xml:space="preserve"> </w:t>
      </w:r>
      <w:r>
        <w:rPr>
          <w:w w:val="105"/>
          <w:sz w:val="23"/>
        </w:rPr>
        <w:t>with pending fees.</w:t>
      </w:r>
    </w:p>
    <w:p w14:paraId="4BD03F80" w14:textId="77777777" w:rsidR="00A942F5" w:rsidRDefault="00D54C5E">
      <w:pPr>
        <w:pStyle w:val="ListParagraph"/>
        <w:numPr>
          <w:ilvl w:val="2"/>
          <w:numId w:val="2"/>
        </w:numPr>
        <w:tabs>
          <w:tab w:val="left" w:pos="891"/>
        </w:tabs>
        <w:spacing w:before="122"/>
        <w:ind w:hanging="360"/>
        <w:rPr>
          <w:sz w:val="23"/>
        </w:rPr>
      </w:pPr>
      <w:r>
        <w:rPr>
          <w:w w:val="105"/>
          <w:sz w:val="23"/>
        </w:rPr>
        <w:t>Data</w:t>
      </w:r>
      <w:r>
        <w:rPr>
          <w:spacing w:val="-8"/>
          <w:w w:val="105"/>
          <w:sz w:val="23"/>
        </w:rPr>
        <w:t xml:space="preserve"> </w:t>
      </w:r>
      <w:r>
        <w:rPr>
          <w:w w:val="105"/>
          <w:sz w:val="23"/>
        </w:rPr>
        <w:t>cleaning</w:t>
      </w:r>
      <w:r>
        <w:rPr>
          <w:spacing w:val="-13"/>
          <w:w w:val="105"/>
          <w:sz w:val="23"/>
        </w:rPr>
        <w:t xml:space="preserve"> </w:t>
      </w:r>
      <w:r>
        <w:rPr>
          <w:w w:val="105"/>
          <w:sz w:val="23"/>
        </w:rPr>
        <w:t>and</w:t>
      </w:r>
      <w:r>
        <w:rPr>
          <w:spacing w:val="-7"/>
          <w:w w:val="105"/>
          <w:sz w:val="23"/>
        </w:rPr>
        <w:t xml:space="preserve"> </w:t>
      </w:r>
      <w:r>
        <w:rPr>
          <w:w w:val="105"/>
          <w:sz w:val="23"/>
        </w:rPr>
        <w:t>validation</w:t>
      </w:r>
      <w:r>
        <w:rPr>
          <w:spacing w:val="-7"/>
          <w:w w:val="105"/>
          <w:sz w:val="23"/>
        </w:rPr>
        <w:t xml:space="preserve"> </w:t>
      </w:r>
      <w:r>
        <w:rPr>
          <w:w w:val="105"/>
          <w:sz w:val="23"/>
        </w:rPr>
        <w:t>are</w:t>
      </w:r>
      <w:r>
        <w:rPr>
          <w:spacing w:val="-8"/>
          <w:w w:val="105"/>
          <w:sz w:val="23"/>
        </w:rPr>
        <w:t xml:space="preserve"> </w:t>
      </w:r>
      <w:r>
        <w:rPr>
          <w:w w:val="105"/>
          <w:sz w:val="23"/>
        </w:rPr>
        <w:t>performed</w:t>
      </w:r>
      <w:r>
        <w:rPr>
          <w:spacing w:val="-1"/>
          <w:w w:val="105"/>
          <w:sz w:val="23"/>
        </w:rPr>
        <w:t xml:space="preserve"> </w:t>
      </w:r>
      <w:r>
        <w:rPr>
          <w:w w:val="105"/>
          <w:sz w:val="23"/>
        </w:rPr>
        <w:t>manually</w:t>
      </w:r>
      <w:r>
        <w:rPr>
          <w:spacing w:val="-13"/>
          <w:w w:val="105"/>
          <w:sz w:val="23"/>
        </w:rPr>
        <w:t xml:space="preserve"> </w:t>
      </w:r>
      <w:r>
        <w:rPr>
          <w:w w:val="105"/>
          <w:sz w:val="23"/>
        </w:rPr>
        <w:t>in</w:t>
      </w:r>
      <w:r>
        <w:rPr>
          <w:spacing w:val="-7"/>
          <w:w w:val="105"/>
          <w:sz w:val="23"/>
        </w:rPr>
        <w:t xml:space="preserve"> </w:t>
      </w:r>
      <w:r>
        <w:rPr>
          <w:w w:val="105"/>
          <w:sz w:val="23"/>
        </w:rPr>
        <w:t>Excel</w:t>
      </w:r>
      <w:r>
        <w:rPr>
          <w:spacing w:val="-11"/>
          <w:w w:val="105"/>
          <w:sz w:val="23"/>
        </w:rPr>
        <w:t xml:space="preserve"> </w:t>
      </w:r>
      <w:r>
        <w:rPr>
          <w:w w:val="105"/>
          <w:sz w:val="23"/>
        </w:rPr>
        <w:t>and</w:t>
      </w:r>
      <w:r>
        <w:rPr>
          <w:spacing w:val="-13"/>
          <w:w w:val="105"/>
          <w:sz w:val="23"/>
        </w:rPr>
        <w:t xml:space="preserve"> </w:t>
      </w:r>
      <w:r>
        <w:rPr>
          <w:w w:val="105"/>
          <w:sz w:val="23"/>
        </w:rPr>
        <w:t>are</w:t>
      </w:r>
      <w:r>
        <w:rPr>
          <w:spacing w:val="-8"/>
          <w:w w:val="105"/>
          <w:sz w:val="23"/>
        </w:rPr>
        <w:t xml:space="preserve"> </w:t>
      </w:r>
      <w:r>
        <w:rPr>
          <w:w w:val="105"/>
          <w:sz w:val="23"/>
        </w:rPr>
        <w:t>not</w:t>
      </w:r>
      <w:r>
        <w:rPr>
          <w:spacing w:val="-5"/>
          <w:w w:val="105"/>
          <w:sz w:val="23"/>
        </w:rPr>
        <w:t xml:space="preserve"> </w:t>
      </w:r>
      <w:r>
        <w:rPr>
          <w:w w:val="105"/>
          <w:sz w:val="23"/>
        </w:rPr>
        <w:t>yet</w:t>
      </w:r>
      <w:r>
        <w:rPr>
          <w:spacing w:val="-12"/>
          <w:w w:val="105"/>
          <w:sz w:val="23"/>
        </w:rPr>
        <w:t xml:space="preserve"> </w:t>
      </w:r>
      <w:r>
        <w:rPr>
          <w:spacing w:val="-2"/>
          <w:w w:val="105"/>
          <w:sz w:val="23"/>
        </w:rPr>
        <w:t>automated.</w:t>
      </w:r>
    </w:p>
    <w:p w14:paraId="4BD03F81" w14:textId="77777777" w:rsidR="00A942F5" w:rsidRDefault="00A942F5">
      <w:pPr>
        <w:pStyle w:val="BodyText"/>
        <w:spacing w:before="47"/>
      </w:pPr>
    </w:p>
    <w:p w14:paraId="4BD03F82" w14:textId="77777777" w:rsidR="00A942F5" w:rsidRDefault="00D54C5E">
      <w:pPr>
        <w:pStyle w:val="Heading3"/>
        <w:numPr>
          <w:ilvl w:val="1"/>
          <w:numId w:val="2"/>
        </w:numPr>
        <w:tabs>
          <w:tab w:val="left" w:pos="559"/>
        </w:tabs>
        <w:ind w:hanging="388"/>
      </w:pPr>
      <w:bookmarkStart w:id="26" w:name="5.3_FUTURE_SCOPE"/>
      <w:bookmarkEnd w:id="26"/>
      <w:r>
        <w:t>FUTURE</w:t>
      </w:r>
      <w:r>
        <w:rPr>
          <w:spacing w:val="-4"/>
        </w:rPr>
        <w:t xml:space="preserve"> </w:t>
      </w:r>
      <w:r>
        <w:rPr>
          <w:spacing w:val="-2"/>
        </w:rPr>
        <w:t>SCOPE</w:t>
      </w:r>
    </w:p>
    <w:p w14:paraId="4BD03F83" w14:textId="77777777" w:rsidR="00A942F5" w:rsidRDefault="00D54C5E">
      <w:pPr>
        <w:pStyle w:val="BodyText"/>
        <w:spacing w:before="169" w:line="314" w:lineRule="auto"/>
        <w:ind w:left="171" w:right="315"/>
        <w:jc w:val="both"/>
      </w:pPr>
      <w:r>
        <w:rPr>
          <w:w w:val="105"/>
        </w:rPr>
        <w:t>The</w:t>
      </w:r>
      <w:r>
        <w:rPr>
          <w:spacing w:val="-16"/>
          <w:w w:val="105"/>
        </w:rPr>
        <w:t xml:space="preserve"> </w:t>
      </w:r>
      <w:r>
        <w:rPr>
          <w:w w:val="105"/>
        </w:rPr>
        <w:t>current</w:t>
      </w:r>
      <w:r>
        <w:rPr>
          <w:spacing w:val="-15"/>
          <w:w w:val="105"/>
        </w:rPr>
        <w:t xml:space="preserve"> </w:t>
      </w:r>
      <w:r>
        <w:rPr>
          <w:w w:val="105"/>
        </w:rPr>
        <w:t>system</w:t>
      </w:r>
      <w:r>
        <w:rPr>
          <w:spacing w:val="-15"/>
          <w:w w:val="105"/>
        </w:rPr>
        <w:t xml:space="preserve"> </w:t>
      </w:r>
      <w:r>
        <w:rPr>
          <w:w w:val="105"/>
        </w:rPr>
        <w:t>can</w:t>
      </w:r>
      <w:r>
        <w:rPr>
          <w:spacing w:val="-15"/>
          <w:w w:val="105"/>
        </w:rPr>
        <w:t xml:space="preserve"> </w:t>
      </w:r>
      <w:r>
        <w:rPr>
          <w:w w:val="105"/>
        </w:rPr>
        <w:t>be</w:t>
      </w:r>
      <w:r>
        <w:rPr>
          <w:spacing w:val="-15"/>
          <w:w w:val="105"/>
        </w:rPr>
        <w:t xml:space="preserve"> </w:t>
      </w:r>
      <w:r>
        <w:rPr>
          <w:w w:val="105"/>
        </w:rPr>
        <w:t>extended</w:t>
      </w:r>
      <w:r>
        <w:rPr>
          <w:spacing w:val="-15"/>
          <w:w w:val="105"/>
        </w:rPr>
        <w:t xml:space="preserve"> </w:t>
      </w:r>
      <w:r>
        <w:rPr>
          <w:w w:val="105"/>
        </w:rPr>
        <w:t>by</w:t>
      </w:r>
      <w:r>
        <w:rPr>
          <w:spacing w:val="-15"/>
          <w:w w:val="105"/>
        </w:rPr>
        <w:t xml:space="preserve"> </w:t>
      </w:r>
      <w:r>
        <w:rPr>
          <w:w w:val="105"/>
        </w:rPr>
        <w:t>integrating</w:t>
      </w:r>
      <w:r>
        <w:rPr>
          <w:spacing w:val="-15"/>
          <w:w w:val="105"/>
        </w:rPr>
        <w:t xml:space="preserve"> </w:t>
      </w:r>
      <w:r>
        <w:rPr>
          <w:w w:val="105"/>
        </w:rPr>
        <w:t>it</w:t>
      </w:r>
      <w:r>
        <w:rPr>
          <w:spacing w:val="-15"/>
          <w:w w:val="105"/>
        </w:rPr>
        <w:t xml:space="preserve"> </w:t>
      </w:r>
      <w:r>
        <w:rPr>
          <w:w w:val="105"/>
        </w:rPr>
        <w:t>with</w:t>
      </w:r>
      <w:r>
        <w:rPr>
          <w:spacing w:val="-15"/>
          <w:w w:val="105"/>
        </w:rPr>
        <w:t xml:space="preserve"> </w:t>
      </w:r>
      <w:r>
        <w:rPr>
          <w:w w:val="105"/>
        </w:rPr>
        <w:t>the</w:t>
      </w:r>
      <w:r>
        <w:rPr>
          <w:spacing w:val="-16"/>
          <w:w w:val="105"/>
        </w:rPr>
        <w:t xml:space="preserve"> </w:t>
      </w:r>
      <w:r>
        <w:rPr>
          <w:w w:val="105"/>
        </w:rPr>
        <w:t>institution's</w:t>
      </w:r>
      <w:r>
        <w:rPr>
          <w:spacing w:val="-15"/>
          <w:w w:val="105"/>
        </w:rPr>
        <w:t xml:space="preserve"> </w:t>
      </w:r>
      <w:r>
        <w:rPr>
          <w:w w:val="105"/>
        </w:rPr>
        <w:t>live</w:t>
      </w:r>
      <w:r>
        <w:rPr>
          <w:spacing w:val="-15"/>
          <w:w w:val="105"/>
        </w:rPr>
        <w:t xml:space="preserve"> </w:t>
      </w:r>
      <w:r>
        <w:rPr>
          <w:w w:val="105"/>
        </w:rPr>
        <w:t>student</w:t>
      </w:r>
      <w:r>
        <w:rPr>
          <w:spacing w:val="-15"/>
          <w:w w:val="105"/>
        </w:rPr>
        <w:t xml:space="preserve"> </w:t>
      </w:r>
      <w:r>
        <w:rPr>
          <w:w w:val="105"/>
        </w:rPr>
        <w:t>information system or ERP, so that the SQL database is updated automatically whenever a new payment transaction occurs, removing the need for manual data refreshes in Excel.</w:t>
      </w:r>
    </w:p>
    <w:p w14:paraId="4BD03F84" w14:textId="77777777" w:rsidR="00A942F5" w:rsidRDefault="00D54C5E">
      <w:pPr>
        <w:pStyle w:val="BodyText"/>
        <w:spacing w:before="192" w:line="314" w:lineRule="auto"/>
        <w:ind w:left="171" w:right="317"/>
        <w:jc w:val="both"/>
      </w:pPr>
      <w:r>
        <w:rPr>
          <w:w w:val="105"/>
        </w:rPr>
        <w:t>The dashboard can also be enhanced with automated alert mechanisms, such as email or SMS reminders</w:t>
      </w:r>
      <w:r>
        <w:rPr>
          <w:spacing w:val="-3"/>
          <w:w w:val="105"/>
        </w:rPr>
        <w:t xml:space="preserve"> </w:t>
      </w:r>
      <w:r>
        <w:rPr>
          <w:w w:val="105"/>
        </w:rPr>
        <w:t>sent</w:t>
      </w:r>
      <w:r>
        <w:rPr>
          <w:spacing w:val="-5"/>
          <w:w w:val="105"/>
        </w:rPr>
        <w:t xml:space="preserve"> </w:t>
      </w:r>
      <w:r>
        <w:rPr>
          <w:w w:val="105"/>
        </w:rPr>
        <w:t>to</w:t>
      </w:r>
      <w:r>
        <w:rPr>
          <w:spacing w:val="-1"/>
          <w:w w:val="105"/>
        </w:rPr>
        <w:t xml:space="preserve"> </w:t>
      </w:r>
      <w:r>
        <w:rPr>
          <w:w w:val="105"/>
        </w:rPr>
        <w:t>students</w:t>
      </w:r>
      <w:r>
        <w:rPr>
          <w:spacing w:val="-3"/>
          <w:w w:val="105"/>
        </w:rPr>
        <w:t xml:space="preserve"> </w:t>
      </w:r>
      <w:r>
        <w:rPr>
          <w:w w:val="105"/>
        </w:rPr>
        <w:t>whose</w:t>
      </w:r>
      <w:r>
        <w:rPr>
          <w:spacing w:val="-2"/>
          <w:w w:val="105"/>
        </w:rPr>
        <w:t xml:space="preserve"> </w:t>
      </w:r>
      <w:r>
        <w:rPr>
          <w:w w:val="105"/>
        </w:rPr>
        <w:t>payment status</w:t>
      </w:r>
      <w:r>
        <w:rPr>
          <w:spacing w:val="-9"/>
          <w:w w:val="105"/>
        </w:rPr>
        <w:t xml:space="preserve"> </w:t>
      </w:r>
      <w:r>
        <w:rPr>
          <w:w w:val="105"/>
        </w:rPr>
        <w:t>is</w:t>
      </w:r>
      <w:r>
        <w:rPr>
          <w:spacing w:val="-9"/>
          <w:w w:val="105"/>
        </w:rPr>
        <w:t xml:space="preserve"> </w:t>
      </w:r>
      <w:r>
        <w:rPr>
          <w:w w:val="105"/>
        </w:rPr>
        <w:t>“Pending” or</w:t>
      </w:r>
      <w:r>
        <w:rPr>
          <w:spacing w:val="-4"/>
          <w:w w:val="105"/>
        </w:rPr>
        <w:t xml:space="preserve"> </w:t>
      </w:r>
      <w:r>
        <w:rPr>
          <w:w w:val="105"/>
        </w:rPr>
        <w:t>“Partial</w:t>
      </w:r>
      <w:r>
        <w:rPr>
          <w:spacing w:val="-5"/>
          <w:w w:val="105"/>
        </w:rPr>
        <w:t xml:space="preserve"> </w:t>
      </w:r>
      <w:r>
        <w:rPr>
          <w:w w:val="105"/>
        </w:rPr>
        <w:t>Paid”</w:t>
      </w:r>
      <w:r>
        <w:rPr>
          <w:spacing w:val="-2"/>
          <w:w w:val="105"/>
        </w:rPr>
        <w:t xml:space="preserve"> </w:t>
      </w:r>
      <w:r>
        <w:rPr>
          <w:w w:val="105"/>
        </w:rPr>
        <w:t>beyond</w:t>
      </w:r>
      <w:r>
        <w:rPr>
          <w:spacing w:val="-7"/>
          <w:w w:val="105"/>
        </w:rPr>
        <w:t xml:space="preserve"> </w:t>
      </w:r>
      <w:r>
        <w:rPr>
          <w:w w:val="105"/>
        </w:rPr>
        <w:t>a</w:t>
      </w:r>
      <w:r>
        <w:rPr>
          <w:spacing w:val="-2"/>
          <w:w w:val="105"/>
        </w:rPr>
        <w:t xml:space="preserve"> </w:t>
      </w:r>
      <w:r>
        <w:rPr>
          <w:w w:val="105"/>
        </w:rPr>
        <w:t>certain due date, which would help institutions follow up on outstanding dues more proactively.</w:t>
      </w:r>
    </w:p>
    <w:p w14:paraId="4BD03F85" w14:textId="77777777" w:rsidR="00A942F5" w:rsidRDefault="00D54C5E">
      <w:pPr>
        <w:pStyle w:val="BodyText"/>
        <w:spacing w:before="200" w:line="314" w:lineRule="auto"/>
        <w:ind w:left="171" w:right="302"/>
        <w:jc w:val="both"/>
      </w:pPr>
      <w:r>
        <w:rPr>
          <w:w w:val="105"/>
        </w:rPr>
        <w:t>Finally,</w:t>
      </w:r>
      <w:r>
        <w:rPr>
          <w:spacing w:val="-16"/>
          <w:w w:val="105"/>
        </w:rPr>
        <w:t xml:space="preserve"> </w:t>
      </w:r>
      <w:r>
        <w:rPr>
          <w:w w:val="105"/>
        </w:rPr>
        <w:t>the</w:t>
      </w:r>
      <w:r>
        <w:rPr>
          <w:spacing w:val="-15"/>
          <w:w w:val="105"/>
        </w:rPr>
        <w:t xml:space="preserve"> </w:t>
      </w:r>
      <w:r>
        <w:rPr>
          <w:w w:val="105"/>
        </w:rPr>
        <w:t>analytical</w:t>
      </w:r>
      <w:r>
        <w:rPr>
          <w:spacing w:val="-15"/>
          <w:w w:val="105"/>
        </w:rPr>
        <w:t xml:space="preserve"> </w:t>
      </w:r>
      <w:r>
        <w:rPr>
          <w:w w:val="105"/>
        </w:rPr>
        <w:t>scope</w:t>
      </w:r>
      <w:r>
        <w:rPr>
          <w:spacing w:val="-15"/>
          <w:w w:val="105"/>
        </w:rPr>
        <w:t xml:space="preserve"> </w:t>
      </w:r>
      <w:r>
        <w:rPr>
          <w:w w:val="105"/>
        </w:rPr>
        <w:t>of</w:t>
      </w:r>
      <w:r>
        <w:rPr>
          <w:spacing w:val="-15"/>
          <w:w w:val="105"/>
        </w:rPr>
        <w:t xml:space="preserve"> </w:t>
      </w:r>
      <w:r>
        <w:rPr>
          <w:w w:val="105"/>
        </w:rPr>
        <w:t>the</w:t>
      </w:r>
      <w:r>
        <w:rPr>
          <w:spacing w:val="-15"/>
          <w:w w:val="105"/>
        </w:rPr>
        <w:t xml:space="preserve"> </w:t>
      </w:r>
      <w:r>
        <w:rPr>
          <w:w w:val="105"/>
        </w:rPr>
        <w:t>project</w:t>
      </w:r>
      <w:r>
        <w:rPr>
          <w:spacing w:val="-15"/>
          <w:w w:val="105"/>
        </w:rPr>
        <w:t xml:space="preserve"> </w:t>
      </w:r>
      <w:r>
        <w:rPr>
          <w:w w:val="105"/>
        </w:rPr>
        <w:t>can</w:t>
      </w:r>
      <w:r>
        <w:rPr>
          <w:spacing w:val="-15"/>
          <w:w w:val="105"/>
        </w:rPr>
        <w:t xml:space="preserve"> </w:t>
      </w:r>
      <w:r>
        <w:rPr>
          <w:w w:val="105"/>
        </w:rPr>
        <w:t>be</w:t>
      </w:r>
      <w:r>
        <w:rPr>
          <w:spacing w:val="-15"/>
          <w:w w:val="105"/>
        </w:rPr>
        <w:t xml:space="preserve"> </w:t>
      </w:r>
      <w:r>
        <w:rPr>
          <w:w w:val="105"/>
        </w:rPr>
        <w:t>broadened</w:t>
      </w:r>
      <w:r>
        <w:rPr>
          <w:spacing w:val="-15"/>
          <w:w w:val="105"/>
        </w:rPr>
        <w:t xml:space="preserve"> </w:t>
      </w:r>
      <w:r>
        <w:rPr>
          <w:w w:val="105"/>
        </w:rPr>
        <w:t>by</w:t>
      </w:r>
      <w:r>
        <w:rPr>
          <w:spacing w:val="-16"/>
          <w:w w:val="105"/>
        </w:rPr>
        <w:t xml:space="preserve"> </w:t>
      </w:r>
      <w:r>
        <w:rPr>
          <w:w w:val="105"/>
        </w:rPr>
        <w:t>incorporating</w:t>
      </w:r>
      <w:r>
        <w:rPr>
          <w:spacing w:val="-15"/>
          <w:w w:val="105"/>
        </w:rPr>
        <w:t xml:space="preserve"> </w:t>
      </w:r>
      <w:r>
        <w:rPr>
          <w:w w:val="105"/>
        </w:rPr>
        <w:t>predictive</w:t>
      </w:r>
      <w:r>
        <w:rPr>
          <w:spacing w:val="-15"/>
          <w:w w:val="105"/>
        </w:rPr>
        <w:t xml:space="preserve"> </w:t>
      </w:r>
      <w:r>
        <w:rPr>
          <w:w w:val="105"/>
        </w:rPr>
        <w:t>analytics, for example,</w:t>
      </w:r>
      <w:r>
        <w:rPr>
          <w:spacing w:val="-6"/>
          <w:w w:val="105"/>
        </w:rPr>
        <w:t xml:space="preserve"> </w:t>
      </w:r>
      <w:r>
        <w:rPr>
          <w:w w:val="105"/>
        </w:rPr>
        <w:t>using</w:t>
      </w:r>
      <w:r>
        <w:rPr>
          <w:spacing w:val="-1"/>
          <w:w w:val="105"/>
        </w:rPr>
        <w:t xml:space="preserve"> </w:t>
      </w:r>
      <w:r>
        <w:rPr>
          <w:w w:val="105"/>
        </w:rPr>
        <w:t>historical payment patterns</w:t>
      </w:r>
      <w:r>
        <w:rPr>
          <w:spacing w:val="-3"/>
          <w:w w:val="105"/>
        </w:rPr>
        <w:t xml:space="preserve"> </w:t>
      </w:r>
      <w:r>
        <w:rPr>
          <w:w w:val="105"/>
        </w:rPr>
        <w:t>to</w:t>
      </w:r>
      <w:r>
        <w:rPr>
          <w:spacing w:val="-1"/>
          <w:w w:val="105"/>
        </w:rPr>
        <w:t xml:space="preserve"> </w:t>
      </w:r>
      <w:r>
        <w:rPr>
          <w:w w:val="105"/>
        </w:rPr>
        <w:t>forecast which</w:t>
      </w:r>
      <w:r>
        <w:rPr>
          <w:spacing w:val="-1"/>
          <w:w w:val="105"/>
        </w:rPr>
        <w:t xml:space="preserve"> </w:t>
      </w:r>
      <w:r>
        <w:rPr>
          <w:w w:val="105"/>
        </w:rPr>
        <w:t>students</w:t>
      </w:r>
      <w:r>
        <w:rPr>
          <w:spacing w:val="-9"/>
          <w:w w:val="105"/>
        </w:rPr>
        <w:t xml:space="preserve"> </w:t>
      </w:r>
      <w:r>
        <w:rPr>
          <w:w w:val="105"/>
        </w:rPr>
        <w:t>are</w:t>
      </w:r>
      <w:r>
        <w:rPr>
          <w:spacing w:val="-8"/>
          <w:w w:val="105"/>
        </w:rPr>
        <w:t xml:space="preserve"> </w:t>
      </w:r>
      <w:r>
        <w:rPr>
          <w:w w:val="105"/>
        </w:rPr>
        <w:t>likely</w:t>
      </w:r>
      <w:r>
        <w:rPr>
          <w:spacing w:val="-7"/>
          <w:w w:val="105"/>
        </w:rPr>
        <w:t xml:space="preserve"> </w:t>
      </w:r>
      <w:r>
        <w:rPr>
          <w:w w:val="105"/>
        </w:rPr>
        <w:t>to</w:t>
      </w:r>
      <w:r>
        <w:rPr>
          <w:spacing w:val="-7"/>
          <w:w w:val="105"/>
        </w:rPr>
        <w:t xml:space="preserve"> </w:t>
      </w:r>
      <w:r>
        <w:rPr>
          <w:w w:val="105"/>
        </w:rPr>
        <w:t>default on future instalments, or by adding role-based dashboard views so that department heads see only their</w:t>
      </w:r>
      <w:r>
        <w:rPr>
          <w:spacing w:val="-12"/>
          <w:w w:val="105"/>
        </w:rPr>
        <w:t xml:space="preserve"> </w:t>
      </w:r>
      <w:r>
        <w:rPr>
          <w:w w:val="105"/>
        </w:rPr>
        <w:t>department's</w:t>
      </w:r>
      <w:r>
        <w:rPr>
          <w:spacing w:val="-12"/>
          <w:w w:val="105"/>
        </w:rPr>
        <w:t xml:space="preserve"> </w:t>
      </w:r>
      <w:r>
        <w:rPr>
          <w:w w:val="105"/>
        </w:rPr>
        <w:t>data</w:t>
      </w:r>
      <w:r>
        <w:rPr>
          <w:spacing w:val="-11"/>
          <w:w w:val="105"/>
        </w:rPr>
        <w:t xml:space="preserve"> </w:t>
      </w:r>
      <w:r>
        <w:rPr>
          <w:w w:val="105"/>
        </w:rPr>
        <w:t>while</w:t>
      </w:r>
      <w:r>
        <w:rPr>
          <w:spacing w:val="-11"/>
          <w:w w:val="105"/>
        </w:rPr>
        <w:t xml:space="preserve"> </w:t>
      </w:r>
      <w:r>
        <w:rPr>
          <w:w w:val="105"/>
        </w:rPr>
        <w:t>overall</w:t>
      </w:r>
      <w:r>
        <w:rPr>
          <w:spacing w:val="-9"/>
          <w:w w:val="105"/>
        </w:rPr>
        <w:t xml:space="preserve"> </w:t>
      </w:r>
      <w:r>
        <w:rPr>
          <w:w w:val="105"/>
        </w:rPr>
        <w:t>management</w:t>
      </w:r>
      <w:r>
        <w:rPr>
          <w:spacing w:val="-15"/>
          <w:w w:val="105"/>
        </w:rPr>
        <w:t xml:space="preserve"> </w:t>
      </w:r>
      <w:r>
        <w:rPr>
          <w:w w:val="105"/>
        </w:rPr>
        <w:t>retains</w:t>
      </w:r>
      <w:r>
        <w:rPr>
          <w:spacing w:val="-16"/>
          <w:w w:val="105"/>
        </w:rPr>
        <w:t xml:space="preserve"> </w:t>
      </w:r>
      <w:r>
        <w:rPr>
          <w:w w:val="105"/>
        </w:rPr>
        <w:t>the</w:t>
      </w:r>
      <w:r>
        <w:rPr>
          <w:spacing w:val="-15"/>
          <w:w w:val="105"/>
        </w:rPr>
        <w:t xml:space="preserve"> </w:t>
      </w:r>
      <w:r>
        <w:rPr>
          <w:w w:val="105"/>
        </w:rPr>
        <w:t>consolidated,</w:t>
      </w:r>
      <w:r>
        <w:rPr>
          <w:spacing w:val="-8"/>
          <w:w w:val="105"/>
        </w:rPr>
        <w:t xml:space="preserve"> </w:t>
      </w:r>
      <w:r>
        <w:rPr>
          <w:w w:val="105"/>
        </w:rPr>
        <w:t>institution-wide</w:t>
      </w:r>
      <w:r>
        <w:rPr>
          <w:spacing w:val="-16"/>
          <w:w w:val="105"/>
        </w:rPr>
        <w:t xml:space="preserve"> </w:t>
      </w:r>
      <w:r>
        <w:rPr>
          <w:w w:val="105"/>
        </w:rPr>
        <w:t>view.</w:t>
      </w:r>
    </w:p>
    <w:p w14:paraId="4BD03F86" w14:textId="77777777" w:rsidR="00A942F5" w:rsidRDefault="00A942F5">
      <w:pPr>
        <w:pStyle w:val="BodyText"/>
        <w:spacing w:line="314" w:lineRule="auto"/>
        <w:jc w:val="both"/>
        <w:sectPr w:rsidR="00A942F5">
          <w:pgSz w:w="11910" w:h="16850"/>
          <w:pgMar w:top="1240" w:right="992" w:bottom="940" w:left="1133" w:header="0" w:footer="755" w:gutter="0"/>
          <w:pgBorders w:offsetFrom="page">
            <w:top w:val="single" w:sz="4" w:space="24" w:color="000000"/>
            <w:left w:val="single" w:sz="4" w:space="24" w:color="000000"/>
            <w:bottom w:val="single" w:sz="4" w:space="23" w:color="000000"/>
            <w:right w:val="single" w:sz="4" w:space="23" w:color="000000"/>
          </w:pgBorders>
          <w:cols w:space="720"/>
        </w:sectPr>
      </w:pPr>
    </w:p>
    <w:p w14:paraId="4BD03F87" w14:textId="77777777" w:rsidR="00A942F5" w:rsidRDefault="00D54C5E">
      <w:pPr>
        <w:pStyle w:val="Heading2"/>
        <w:spacing w:before="76"/>
        <w:ind w:left="23"/>
      </w:pPr>
      <w:r>
        <w:rPr>
          <w:spacing w:val="-2"/>
        </w:rPr>
        <w:lastRenderedPageBreak/>
        <w:t>REFERENCES</w:t>
      </w:r>
    </w:p>
    <w:p w14:paraId="4BD03F88" w14:textId="77777777" w:rsidR="00A942F5" w:rsidRDefault="00D54C5E">
      <w:pPr>
        <w:pStyle w:val="Heading5"/>
        <w:spacing w:before="311"/>
        <w:ind w:left="16"/>
      </w:pPr>
      <w:r>
        <w:rPr>
          <w:w w:val="105"/>
        </w:rPr>
        <w:t>Reference</w:t>
      </w:r>
      <w:r>
        <w:rPr>
          <w:spacing w:val="-9"/>
          <w:w w:val="105"/>
        </w:rPr>
        <w:t xml:space="preserve"> </w:t>
      </w:r>
      <w:r>
        <w:rPr>
          <w:w w:val="105"/>
        </w:rPr>
        <w:t>/</w:t>
      </w:r>
      <w:r>
        <w:rPr>
          <w:spacing w:val="-12"/>
          <w:w w:val="105"/>
        </w:rPr>
        <w:t xml:space="preserve"> </w:t>
      </w:r>
      <w:r>
        <w:rPr>
          <w:w w:val="105"/>
        </w:rPr>
        <w:t>Hand</w:t>
      </w:r>
      <w:r>
        <w:rPr>
          <w:spacing w:val="-7"/>
          <w:w w:val="105"/>
        </w:rPr>
        <w:t xml:space="preserve"> </w:t>
      </w:r>
      <w:r>
        <w:rPr>
          <w:spacing w:val="-2"/>
          <w:w w:val="105"/>
        </w:rPr>
        <w:t>Books</w:t>
      </w:r>
    </w:p>
    <w:p w14:paraId="4BD03F89" w14:textId="77777777" w:rsidR="00A942F5" w:rsidRDefault="00D54C5E">
      <w:pPr>
        <w:pStyle w:val="ListParagraph"/>
        <w:numPr>
          <w:ilvl w:val="0"/>
          <w:numId w:val="1"/>
        </w:numPr>
        <w:tabs>
          <w:tab w:val="left" w:pos="515"/>
        </w:tabs>
        <w:spacing w:before="204" w:line="314" w:lineRule="auto"/>
        <w:ind w:right="315" w:firstLine="0"/>
        <w:rPr>
          <w:sz w:val="23"/>
        </w:rPr>
      </w:pPr>
      <w:r>
        <w:rPr>
          <w:w w:val="105"/>
          <w:sz w:val="23"/>
        </w:rPr>
        <w:t>Microsoft</w:t>
      </w:r>
      <w:r>
        <w:rPr>
          <w:spacing w:val="-3"/>
          <w:w w:val="105"/>
          <w:sz w:val="23"/>
        </w:rPr>
        <w:t xml:space="preserve"> </w:t>
      </w:r>
      <w:r>
        <w:rPr>
          <w:w w:val="105"/>
          <w:sz w:val="23"/>
        </w:rPr>
        <w:t>Corporation,</w:t>
      </w:r>
      <w:r>
        <w:rPr>
          <w:spacing w:val="-3"/>
          <w:w w:val="105"/>
          <w:sz w:val="23"/>
        </w:rPr>
        <w:t xml:space="preserve"> </w:t>
      </w:r>
      <w:r>
        <w:rPr>
          <w:w w:val="105"/>
          <w:sz w:val="23"/>
        </w:rPr>
        <w:t>“Power</w:t>
      </w:r>
      <w:r>
        <w:rPr>
          <w:spacing w:val="-1"/>
          <w:w w:val="105"/>
          <w:sz w:val="23"/>
        </w:rPr>
        <w:t xml:space="preserve"> </w:t>
      </w:r>
      <w:r>
        <w:rPr>
          <w:w w:val="105"/>
          <w:sz w:val="23"/>
        </w:rPr>
        <w:t>BI</w:t>
      </w:r>
      <w:r>
        <w:rPr>
          <w:spacing w:val="-1"/>
          <w:w w:val="105"/>
          <w:sz w:val="23"/>
        </w:rPr>
        <w:t xml:space="preserve"> </w:t>
      </w:r>
      <w:r>
        <w:rPr>
          <w:w w:val="105"/>
          <w:sz w:val="23"/>
        </w:rPr>
        <w:t>Documentation,” Microsoft</w:t>
      </w:r>
      <w:r>
        <w:rPr>
          <w:spacing w:val="-2"/>
          <w:w w:val="105"/>
          <w:sz w:val="23"/>
        </w:rPr>
        <w:t xml:space="preserve"> </w:t>
      </w:r>
      <w:r>
        <w:rPr>
          <w:w w:val="105"/>
          <w:sz w:val="23"/>
        </w:rPr>
        <w:t>Learn.</w:t>
      </w:r>
      <w:r>
        <w:rPr>
          <w:spacing w:val="-3"/>
          <w:w w:val="105"/>
          <w:sz w:val="23"/>
        </w:rPr>
        <w:t xml:space="preserve"> </w:t>
      </w:r>
      <w:r>
        <w:rPr>
          <w:w w:val="105"/>
          <w:sz w:val="23"/>
        </w:rPr>
        <w:t>[TO</w:t>
      </w:r>
      <w:r>
        <w:rPr>
          <w:spacing w:val="-6"/>
          <w:w w:val="105"/>
          <w:sz w:val="23"/>
        </w:rPr>
        <w:t xml:space="preserve"> </w:t>
      </w:r>
      <w:r>
        <w:rPr>
          <w:w w:val="105"/>
          <w:sz w:val="23"/>
        </w:rPr>
        <w:t>BE</w:t>
      </w:r>
      <w:r>
        <w:rPr>
          <w:spacing w:val="-3"/>
          <w:w w:val="105"/>
          <w:sz w:val="23"/>
        </w:rPr>
        <w:t xml:space="preserve"> </w:t>
      </w:r>
      <w:r>
        <w:rPr>
          <w:w w:val="105"/>
          <w:sz w:val="23"/>
        </w:rPr>
        <w:t>PROVIDED: exact URL/date accessed, if you wish to cite it]</w:t>
      </w:r>
    </w:p>
    <w:p w14:paraId="4BD03F8A" w14:textId="77777777" w:rsidR="00A942F5" w:rsidRDefault="00D54C5E">
      <w:pPr>
        <w:pStyle w:val="ListParagraph"/>
        <w:numPr>
          <w:ilvl w:val="0"/>
          <w:numId w:val="1"/>
        </w:numPr>
        <w:tabs>
          <w:tab w:val="left" w:pos="580"/>
        </w:tabs>
        <w:spacing w:before="200" w:line="314" w:lineRule="auto"/>
        <w:ind w:right="317" w:firstLine="0"/>
        <w:rPr>
          <w:sz w:val="23"/>
        </w:rPr>
      </w:pPr>
      <w:r>
        <w:rPr>
          <w:w w:val="105"/>
          <w:sz w:val="23"/>
        </w:rPr>
        <w:t>Microsoft</w:t>
      </w:r>
      <w:r>
        <w:rPr>
          <w:spacing w:val="40"/>
          <w:w w:val="105"/>
          <w:sz w:val="23"/>
        </w:rPr>
        <w:t xml:space="preserve"> </w:t>
      </w:r>
      <w:r>
        <w:rPr>
          <w:w w:val="105"/>
          <w:sz w:val="23"/>
        </w:rPr>
        <w:t>Corporation,</w:t>
      </w:r>
      <w:r>
        <w:rPr>
          <w:spacing w:val="40"/>
          <w:w w:val="105"/>
          <w:sz w:val="23"/>
        </w:rPr>
        <w:t xml:space="preserve"> </w:t>
      </w:r>
      <w:r>
        <w:rPr>
          <w:w w:val="105"/>
          <w:sz w:val="23"/>
        </w:rPr>
        <w:t>“Excel</w:t>
      </w:r>
      <w:r>
        <w:rPr>
          <w:spacing w:val="40"/>
          <w:w w:val="105"/>
          <w:sz w:val="23"/>
        </w:rPr>
        <w:t xml:space="preserve"> </w:t>
      </w:r>
      <w:r>
        <w:rPr>
          <w:w w:val="105"/>
          <w:sz w:val="23"/>
        </w:rPr>
        <w:t>Functions</w:t>
      </w:r>
      <w:r>
        <w:rPr>
          <w:spacing w:val="40"/>
          <w:w w:val="105"/>
          <w:sz w:val="23"/>
        </w:rPr>
        <w:t xml:space="preserve"> </w:t>
      </w:r>
      <w:r>
        <w:rPr>
          <w:w w:val="105"/>
          <w:sz w:val="23"/>
        </w:rPr>
        <w:t>and</w:t>
      </w:r>
      <w:r>
        <w:rPr>
          <w:spacing w:val="40"/>
          <w:w w:val="105"/>
          <w:sz w:val="23"/>
        </w:rPr>
        <w:t xml:space="preserve"> </w:t>
      </w:r>
      <w:r>
        <w:rPr>
          <w:w w:val="105"/>
          <w:sz w:val="23"/>
        </w:rPr>
        <w:t>Formulas</w:t>
      </w:r>
      <w:r>
        <w:rPr>
          <w:spacing w:val="40"/>
          <w:w w:val="105"/>
          <w:sz w:val="23"/>
        </w:rPr>
        <w:t xml:space="preserve"> </w:t>
      </w:r>
      <w:r>
        <w:rPr>
          <w:w w:val="105"/>
          <w:sz w:val="23"/>
        </w:rPr>
        <w:t>Reference,”</w:t>
      </w:r>
      <w:r>
        <w:rPr>
          <w:spacing w:val="40"/>
          <w:w w:val="105"/>
          <w:sz w:val="23"/>
        </w:rPr>
        <w:t xml:space="preserve"> </w:t>
      </w:r>
      <w:r>
        <w:rPr>
          <w:w w:val="105"/>
          <w:sz w:val="23"/>
        </w:rPr>
        <w:t>Microsoft</w:t>
      </w:r>
      <w:r>
        <w:rPr>
          <w:spacing w:val="40"/>
          <w:w w:val="105"/>
          <w:sz w:val="23"/>
        </w:rPr>
        <w:t xml:space="preserve"> </w:t>
      </w:r>
      <w:r>
        <w:rPr>
          <w:w w:val="105"/>
          <w:sz w:val="23"/>
        </w:rPr>
        <w:t>Support Documentation. [TO BE PROVIDED: exact URL/date</w:t>
      </w:r>
      <w:r>
        <w:rPr>
          <w:spacing w:val="-3"/>
          <w:w w:val="105"/>
          <w:sz w:val="23"/>
        </w:rPr>
        <w:t xml:space="preserve"> </w:t>
      </w:r>
      <w:r>
        <w:rPr>
          <w:w w:val="105"/>
          <w:sz w:val="23"/>
        </w:rPr>
        <w:t>accessed, if you wish</w:t>
      </w:r>
      <w:r>
        <w:rPr>
          <w:spacing w:val="-2"/>
          <w:w w:val="105"/>
          <w:sz w:val="23"/>
        </w:rPr>
        <w:t xml:space="preserve"> </w:t>
      </w:r>
      <w:r>
        <w:rPr>
          <w:w w:val="105"/>
          <w:sz w:val="23"/>
        </w:rPr>
        <w:t>to cite it]</w:t>
      </w:r>
    </w:p>
    <w:p w14:paraId="4BD03F8B" w14:textId="77777777" w:rsidR="00A942F5" w:rsidRDefault="00D54C5E">
      <w:pPr>
        <w:pStyle w:val="ListParagraph"/>
        <w:numPr>
          <w:ilvl w:val="0"/>
          <w:numId w:val="1"/>
        </w:numPr>
        <w:tabs>
          <w:tab w:val="left" w:pos="536"/>
        </w:tabs>
        <w:spacing w:before="193" w:line="314" w:lineRule="auto"/>
        <w:ind w:right="317" w:firstLine="0"/>
        <w:rPr>
          <w:sz w:val="23"/>
        </w:rPr>
      </w:pPr>
      <w:r>
        <w:rPr>
          <w:w w:val="105"/>
          <w:sz w:val="23"/>
        </w:rPr>
        <w:t>[TO BE PROVIDED: Add the SQL database platform's official documentation used, e.g.,</w:t>
      </w:r>
      <w:r>
        <w:rPr>
          <w:spacing w:val="40"/>
          <w:w w:val="105"/>
          <w:sz w:val="23"/>
        </w:rPr>
        <w:t xml:space="preserve"> </w:t>
      </w:r>
      <w:r>
        <w:rPr>
          <w:w w:val="105"/>
          <w:sz w:val="23"/>
        </w:rPr>
        <w:t>MySQL / SQL Server / PostgreSQL documentation, with version</w:t>
      </w:r>
      <w:r>
        <w:rPr>
          <w:spacing w:val="-2"/>
          <w:w w:val="105"/>
          <w:sz w:val="23"/>
        </w:rPr>
        <w:t xml:space="preserve"> </w:t>
      </w:r>
      <w:r>
        <w:rPr>
          <w:w w:val="105"/>
          <w:sz w:val="23"/>
        </w:rPr>
        <w:t>and URL.]</w:t>
      </w:r>
    </w:p>
    <w:p w14:paraId="4BD03F8C" w14:textId="77777777" w:rsidR="00A942F5" w:rsidRDefault="00D54C5E">
      <w:pPr>
        <w:pStyle w:val="ListParagraph"/>
        <w:numPr>
          <w:ilvl w:val="0"/>
          <w:numId w:val="1"/>
        </w:numPr>
        <w:tabs>
          <w:tab w:val="left" w:pos="615"/>
        </w:tabs>
        <w:spacing w:before="201" w:line="314" w:lineRule="auto"/>
        <w:ind w:right="312" w:firstLine="0"/>
        <w:rPr>
          <w:sz w:val="23"/>
        </w:rPr>
      </w:pPr>
      <w:r>
        <w:rPr>
          <w:w w:val="105"/>
          <w:sz w:val="23"/>
        </w:rPr>
        <w:t>[TO</w:t>
      </w:r>
      <w:r>
        <w:rPr>
          <w:spacing w:val="80"/>
          <w:w w:val="105"/>
          <w:sz w:val="23"/>
        </w:rPr>
        <w:t xml:space="preserve"> </w:t>
      </w:r>
      <w:r>
        <w:rPr>
          <w:w w:val="105"/>
          <w:sz w:val="23"/>
        </w:rPr>
        <w:t>BE</w:t>
      </w:r>
      <w:r>
        <w:rPr>
          <w:spacing w:val="80"/>
          <w:w w:val="105"/>
          <w:sz w:val="23"/>
        </w:rPr>
        <w:t xml:space="preserve"> </w:t>
      </w:r>
      <w:r>
        <w:rPr>
          <w:w w:val="105"/>
          <w:sz w:val="23"/>
        </w:rPr>
        <w:t>PROVIDED:</w:t>
      </w:r>
      <w:r>
        <w:rPr>
          <w:spacing w:val="80"/>
          <w:w w:val="105"/>
          <w:sz w:val="23"/>
        </w:rPr>
        <w:t xml:space="preserve"> </w:t>
      </w:r>
      <w:r>
        <w:rPr>
          <w:w w:val="105"/>
          <w:sz w:val="23"/>
        </w:rPr>
        <w:t>Add</w:t>
      </w:r>
      <w:r>
        <w:rPr>
          <w:spacing w:val="80"/>
          <w:w w:val="105"/>
          <w:sz w:val="23"/>
        </w:rPr>
        <w:t xml:space="preserve"> </w:t>
      </w:r>
      <w:r>
        <w:rPr>
          <w:w w:val="105"/>
          <w:sz w:val="23"/>
        </w:rPr>
        <w:t>any</w:t>
      </w:r>
      <w:r>
        <w:rPr>
          <w:spacing w:val="80"/>
          <w:w w:val="105"/>
          <w:sz w:val="23"/>
        </w:rPr>
        <w:t xml:space="preserve"> </w:t>
      </w:r>
      <w:r>
        <w:rPr>
          <w:w w:val="105"/>
          <w:sz w:val="23"/>
        </w:rPr>
        <w:t>textbook,</w:t>
      </w:r>
      <w:r>
        <w:rPr>
          <w:spacing w:val="80"/>
          <w:w w:val="105"/>
          <w:sz w:val="23"/>
        </w:rPr>
        <w:t xml:space="preserve"> </w:t>
      </w:r>
      <w:r>
        <w:rPr>
          <w:w w:val="105"/>
          <w:sz w:val="23"/>
        </w:rPr>
        <w:t>journal,</w:t>
      </w:r>
      <w:r>
        <w:rPr>
          <w:spacing w:val="80"/>
          <w:w w:val="105"/>
          <w:sz w:val="23"/>
        </w:rPr>
        <w:t xml:space="preserve"> </w:t>
      </w:r>
      <w:r>
        <w:rPr>
          <w:w w:val="105"/>
          <w:sz w:val="23"/>
        </w:rPr>
        <w:t>or</w:t>
      </w:r>
      <w:r>
        <w:rPr>
          <w:spacing w:val="80"/>
          <w:w w:val="105"/>
          <w:sz w:val="23"/>
        </w:rPr>
        <w:t xml:space="preserve"> </w:t>
      </w:r>
      <w:r>
        <w:rPr>
          <w:w w:val="105"/>
          <w:sz w:val="23"/>
        </w:rPr>
        <w:t>conference</w:t>
      </w:r>
      <w:r>
        <w:rPr>
          <w:spacing w:val="80"/>
          <w:w w:val="105"/>
          <w:sz w:val="23"/>
        </w:rPr>
        <w:t xml:space="preserve"> </w:t>
      </w:r>
      <w:r>
        <w:rPr>
          <w:w w:val="105"/>
          <w:sz w:val="23"/>
        </w:rPr>
        <w:t>paper</w:t>
      </w:r>
      <w:r>
        <w:rPr>
          <w:spacing w:val="80"/>
          <w:w w:val="105"/>
          <w:sz w:val="23"/>
        </w:rPr>
        <w:t xml:space="preserve"> </w:t>
      </w:r>
      <w:r>
        <w:rPr>
          <w:w w:val="105"/>
          <w:sz w:val="23"/>
        </w:rPr>
        <w:t>references</w:t>
      </w:r>
      <w:r>
        <w:rPr>
          <w:spacing w:val="40"/>
          <w:w w:val="105"/>
          <w:sz w:val="23"/>
        </w:rPr>
        <w:t xml:space="preserve"> </w:t>
      </w:r>
      <w:r>
        <w:rPr>
          <w:w w:val="105"/>
          <w:sz w:val="23"/>
        </w:rPr>
        <w:t>recommended or approved by your project guide.]</w:t>
      </w:r>
    </w:p>
    <w:sectPr w:rsidR="00A942F5">
      <w:pgSz w:w="11910" w:h="16850"/>
      <w:pgMar w:top="1220" w:right="992" w:bottom="940" w:left="1133" w:header="0" w:footer="755" w:gutter="0"/>
      <w:pgBorders w:offsetFrom="page">
        <w:top w:val="single" w:sz="4" w:space="24" w:color="000000"/>
        <w:left w:val="single" w:sz="4" w:space="24" w:color="000000"/>
        <w:bottom w:val="single" w:sz="4" w:space="23" w:color="000000"/>
        <w:right w:val="single" w:sz="4"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03FA0" w14:textId="77777777" w:rsidR="00D54C5E" w:rsidRDefault="00D54C5E">
      <w:r>
        <w:separator/>
      </w:r>
    </w:p>
  </w:endnote>
  <w:endnote w:type="continuationSeparator" w:id="0">
    <w:p w14:paraId="4BD03FA2" w14:textId="77777777" w:rsidR="00D54C5E" w:rsidRDefault="00D54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03F9B" w14:textId="77777777" w:rsidR="00A942F5" w:rsidRDefault="00D54C5E">
    <w:pPr>
      <w:pStyle w:val="BodyText"/>
      <w:spacing w:line="14" w:lineRule="auto"/>
      <w:rPr>
        <w:sz w:val="20"/>
      </w:rPr>
    </w:pPr>
    <w:r>
      <w:rPr>
        <w:noProof/>
        <w:sz w:val="20"/>
      </w:rPr>
      <mc:AlternateContent>
        <mc:Choice Requires="wps">
          <w:drawing>
            <wp:anchor distT="0" distB="0" distL="0" distR="0" simplePos="0" relativeHeight="487024640" behindDoc="1" locked="0" layoutInCell="1" allowOverlap="1" wp14:anchorId="4BD03F9C" wp14:editId="4BD03F9D">
              <wp:simplePos x="0" y="0"/>
              <wp:positionH relativeFrom="page">
                <wp:posOffset>3701922</wp:posOffset>
              </wp:positionH>
              <wp:positionV relativeFrom="page">
                <wp:posOffset>10074543</wp:posOffset>
              </wp:positionV>
              <wp:extent cx="172085" cy="1828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82880"/>
                      </a:xfrm>
                      <a:prstGeom prst="rect">
                        <a:avLst/>
                      </a:prstGeom>
                    </wps:spPr>
                    <wps:txbx>
                      <w:txbxContent>
                        <w:p w14:paraId="4BD03FA3" w14:textId="77777777" w:rsidR="00A942F5" w:rsidRDefault="00D54C5E">
                          <w:pPr>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BD03F9C" id="_x0000_t202" coordsize="21600,21600" o:spt="202" path="m,l,21600r21600,l21600,xe">
              <v:stroke joinstyle="miter"/>
              <v:path gradientshapeok="t" o:connecttype="rect"/>
            </v:shapetype>
            <v:shape id="Textbox 2" o:spid="_x0000_s1028" type="#_x0000_t202" style="position:absolute;margin-left:291.5pt;margin-top:793.25pt;width:13.55pt;height:14.4pt;z-index:-1629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" filled="f" stroked="f">
              <v:textbox inset="0,0,0,0">
                <w:txbxContent>
                  <w:p w14:paraId="4BD03FA3" w14:textId="77777777" w:rsidR="00A942F5" w:rsidRDefault="00D54C5E">
                    <w:pPr>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03F9C" w14:textId="77777777" w:rsidR="00D54C5E" w:rsidRDefault="00D54C5E">
      <w:r>
        <w:separator/>
      </w:r>
    </w:p>
  </w:footnote>
  <w:footnote w:type="continuationSeparator" w:id="0">
    <w:p w14:paraId="4BD03F9E" w14:textId="77777777" w:rsidR="00D54C5E" w:rsidRDefault="00D54C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71BCD"/>
    <w:multiLevelType w:val="hybridMultilevel"/>
    <w:tmpl w:val="E5A23A00"/>
    <w:lvl w:ilvl="0" w:tplc="6F9E6FCE">
      <w:start w:val="1"/>
      <w:numFmt w:val="decimal"/>
      <w:lvlText w:val="[%1]"/>
      <w:lvlJc w:val="left"/>
      <w:pPr>
        <w:ind w:left="171" w:hanging="345"/>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B3D6A398">
      <w:numFmt w:val="bullet"/>
      <w:lvlText w:val="•"/>
      <w:lvlJc w:val="left"/>
      <w:pPr>
        <w:ind w:left="1140" w:hanging="345"/>
      </w:pPr>
      <w:rPr>
        <w:rFonts w:hint="default"/>
        <w:lang w:val="en-US" w:eastAsia="en-US" w:bidi="ar-SA"/>
      </w:rPr>
    </w:lvl>
    <w:lvl w:ilvl="2" w:tplc="8D72DBA2">
      <w:numFmt w:val="bullet"/>
      <w:lvlText w:val="•"/>
      <w:lvlJc w:val="left"/>
      <w:pPr>
        <w:ind w:left="2100" w:hanging="345"/>
      </w:pPr>
      <w:rPr>
        <w:rFonts w:hint="default"/>
        <w:lang w:val="en-US" w:eastAsia="en-US" w:bidi="ar-SA"/>
      </w:rPr>
    </w:lvl>
    <w:lvl w:ilvl="3" w:tplc="9216D0E0">
      <w:numFmt w:val="bullet"/>
      <w:lvlText w:val="•"/>
      <w:lvlJc w:val="left"/>
      <w:pPr>
        <w:ind w:left="3061" w:hanging="345"/>
      </w:pPr>
      <w:rPr>
        <w:rFonts w:hint="default"/>
        <w:lang w:val="en-US" w:eastAsia="en-US" w:bidi="ar-SA"/>
      </w:rPr>
    </w:lvl>
    <w:lvl w:ilvl="4" w:tplc="C6E24A9E">
      <w:numFmt w:val="bullet"/>
      <w:lvlText w:val="•"/>
      <w:lvlJc w:val="left"/>
      <w:pPr>
        <w:ind w:left="4021" w:hanging="345"/>
      </w:pPr>
      <w:rPr>
        <w:rFonts w:hint="default"/>
        <w:lang w:val="en-US" w:eastAsia="en-US" w:bidi="ar-SA"/>
      </w:rPr>
    </w:lvl>
    <w:lvl w:ilvl="5" w:tplc="E5605B5C">
      <w:numFmt w:val="bullet"/>
      <w:lvlText w:val="•"/>
      <w:lvlJc w:val="left"/>
      <w:pPr>
        <w:ind w:left="4981" w:hanging="345"/>
      </w:pPr>
      <w:rPr>
        <w:rFonts w:hint="default"/>
        <w:lang w:val="en-US" w:eastAsia="en-US" w:bidi="ar-SA"/>
      </w:rPr>
    </w:lvl>
    <w:lvl w:ilvl="6" w:tplc="673E1764">
      <w:numFmt w:val="bullet"/>
      <w:lvlText w:val="•"/>
      <w:lvlJc w:val="left"/>
      <w:pPr>
        <w:ind w:left="5942" w:hanging="345"/>
      </w:pPr>
      <w:rPr>
        <w:rFonts w:hint="default"/>
        <w:lang w:val="en-US" w:eastAsia="en-US" w:bidi="ar-SA"/>
      </w:rPr>
    </w:lvl>
    <w:lvl w:ilvl="7" w:tplc="C5143662">
      <w:numFmt w:val="bullet"/>
      <w:lvlText w:val="•"/>
      <w:lvlJc w:val="left"/>
      <w:pPr>
        <w:ind w:left="6902" w:hanging="345"/>
      </w:pPr>
      <w:rPr>
        <w:rFonts w:hint="default"/>
        <w:lang w:val="en-US" w:eastAsia="en-US" w:bidi="ar-SA"/>
      </w:rPr>
    </w:lvl>
    <w:lvl w:ilvl="8" w:tplc="D66C8788">
      <w:numFmt w:val="bullet"/>
      <w:lvlText w:val="•"/>
      <w:lvlJc w:val="left"/>
      <w:pPr>
        <w:ind w:left="7863" w:hanging="345"/>
      </w:pPr>
      <w:rPr>
        <w:rFonts w:hint="default"/>
        <w:lang w:val="en-US" w:eastAsia="en-US" w:bidi="ar-SA"/>
      </w:rPr>
    </w:lvl>
  </w:abstractNum>
  <w:abstractNum w:abstractNumId="1" w15:restartNumberingAfterBreak="0">
    <w:nsid w:val="310F3CF6"/>
    <w:multiLevelType w:val="hybridMultilevel"/>
    <w:tmpl w:val="F1B44D22"/>
    <w:lvl w:ilvl="0" w:tplc="A36C0CE0">
      <w:numFmt w:val="bullet"/>
      <w:lvlText w:val="●"/>
      <w:lvlJc w:val="left"/>
      <w:pPr>
        <w:ind w:left="891"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1" w:tplc="301617D0">
      <w:numFmt w:val="bullet"/>
      <w:lvlText w:val="•"/>
      <w:lvlJc w:val="left"/>
      <w:pPr>
        <w:ind w:left="1788" w:hanging="361"/>
      </w:pPr>
      <w:rPr>
        <w:rFonts w:hint="default"/>
        <w:lang w:val="en-US" w:eastAsia="en-US" w:bidi="ar-SA"/>
      </w:rPr>
    </w:lvl>
    <w:lvl w:ilvl="2" w:tplc="D072236E">
      <w:numFmt w:val="bullet"/>
      <w:lvlText w:val="•"/>
      <w:lvlJc w:val="left"/>
      <w:pPr>
        <w:ind w:left="2676" w:hanging="361"/>
      </w:pPr>
      <w:rPr>
        <w:rFonts w:hint="default"/>
        <w:lang w:val="en-US" w:eastAsia="en-US" w:bidi="ar-SA"/>
      </w:rPr>
    </w:lvl>
    <w:lvl w:ilvl="3" w:tplc="A4829AC2">
      <w:numFmt w:val="bullet"/>
      <w:lvlText w:val="•"/>
      <w:lvlJc w:val="left"/>
      <w:pPr>
        <w:ind w:left="3565" w:hanging="361"/>
      </w:pPr>
      <w:rPr>
        <w:rFonts w:hint="default"/>
        <w:lang w:val="en-US" w:eastAsia="en-US" w:bidi="ar-SA"/>
      </w:rPr>
    </w:lvl>
    <w:lvl w:ilvl="4" w:tplc="A19426D4">
      <w:numFmt w:val="bullet"/>
      <w:lvlText w:val="•"/>
      <w:lvlJc w:val="left"/>
      <w:pPr>
        <w:ind w:left="4453" w:hanging="361"/>
      </w:pPr>
      <w:rPr>
        <w:rFonts w:hint="default"/>
        <w:lang w:val="en-US" w:eastAsia="en-US" w:bidi="ar-SA"/>
      </w:rPr>
    </w:lvl>
    <w:lvl w:ilvl="5" w:tplc="171E4554">
      <w:numFmt w:val="bullet"/>
      <w:lvlText w:val="•"/>
      <w:lvlJc w:val="left"/>
      <w:pPr>
        <w:ind w:left="5341" w:hanging="361"/>
      </w:pPr>
      <w:rPr>
        <w:rFonts w:hint="default"/>
        <w:lang w:val="en-US" w:eastAsia="en-US" w:bidi="ar-SA"/>
      </w:rPr>
    </w:lvl>
    <w:lvl w:ilvl="6" w:tplc="F69EA3CC">
      <w:numFmt w:val="bullet"/>
      <w:lvlText w:val="•"/>
      <w:lvlJc w:val="left"/>
      <w:pPr>
        <w:ind w:left="6230" w:hanging="361"/>
      </w:pPr>
      <w:rPr>
        <w:rFonts w:hint="default"/>
        <w:lang w:val="en-US" w:eastAsia="en-US" w:bidi="ar-SA"/>
      </w:rPr>
    </w:lvl>
    <w:lvl w:ilvl="7" w:tplc="5C8A8350">
      <w:numFmt w:val="bullet"/>
      <w:lvlText w:val="•"/>
      <w:lvlJc w:val="left"/>
      <w:pPr>
        <w:ind w:left="7118" w:hanging="361"/>
      </w:pPr>
      <w:rPr>
        <w:rFonts w:hint="default"/>
        <w:lang w:val="en-US" w:eastAsia="en-US" w:bidi="ar-SA"/>
      </w:rPr>
    </w:lvl>
    <w:lvl w:ilvl="8" w:tplc="280A8FB6">
      <w:numFmt w:val="bullet"/>
      <w:lvlText w:val="•"/>
      <w:lvlJc w:val="left"/>
      <w:pPr>
        <w:ind w:left="8007" w:hanging="361"/>
      </w:pPr>
      <w:rPr>
        <w:rFonts w:hint="default"/>
        <w:lang w:val="en-US" w:eastAsia="en-US" w:bidi="ar-SA"/>
      </w:rPr>
    </w:lvl>
  </w:abstractNum>
  <w:abstractNum w:abstractNumId="2" w15:restartNumberingAfterBreak="0">
    <w:nsid w:val="3E90491D"/>
    <w:multiLevelType w:val="multilevel"/>
    <w:tmpl w:val="40BCFDBC"/>
    <w:lvl w:ilvl="0">
      <w:start w:val="4"/>
      <w:numFmt w:val="decimal"/>
      <w:lvlText w:val="%1"/>
      <w:lvlJc w:val="left"/>
      <w:pPr>
        <w:ind w:left="559" w:hanging="389"/>
        <w:jc w:val="left"/>
      </w:pPr>
      <w:rPr>
        <w:rFonts w:hint="default"/>
        <w:lang w:val="en-US" w:eastAsia="en-US" w:bidi="ar-SA"/>
      </w:rPr>
    </w:lvl>
    <w:lvl w:ilvl="1">
      <w:start w:val="1"/>
      <w:numFmt w:val="decimal"/>
      <w:lvlText w:val="%1.%2"/>
      <w:lvlJc w:val="left"/>
      <w:pPr>
        <w:ind w:left="559"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404" w:hanging="389"/>
      </w:pPr>
      <w:rPr>
        <w:rFonts w:hint="default"/>
        <w:lang w:val="en-US" w:eastAsia="en-US" w:bidi="ar-SA"/>
      </w:rPr>
    </w:lvl>
    <w:lvl w:ilvl="3">
      <w:numFmt w:val="bullet"/>
      <w:lvlText w:val="•"/>
      <w:lvlJc w:val="left"/>
      <w:pPr>
        <w:ind w:left="3327" w:hanging="389"/>
      </w:pPr>
      <w:rPr>
        <w:rFonts w:hint="default"/>
        <w:lang w:val="en-US" w:eastAsia="en-US" w:bidi="ar-SA"/>
      </w:rPr>
    </w:lvl>
    <w:lvl w:ilvl="4">
      <w:numFmt w:val="bullet"/>
      <w:lvlText w:val="•"/>
      <w:lvlJc w:val="left"/>
      <w:pPr>
        <w:ind w:left="4249" w:hanging="389"/>
      </w:pPr>
      <w:rPr>
        <w:rFonts w:hint="default"/>
        <w:lang w:val="en-US" w:eastAsia="en-US" w:bidi="ar-SA"/>
      </w:rPr>
    </w:lvl>
    <w:lvl w:ilvl="5">
      <w:numFmt w:val="bullet"/>
      <w:lvlText w:val="•"/>
      <w:lvlJc w:val="left"/>
      <w:pPr>
        <w:ind w:left="5171" w:hanging="389"/>
      </w:pPr>
      <w:rPr>
        <w:rFonts w:hint="default"/>
        <w:lang w:val="en-US" w:eastAsia="en-US" w:bidi="ar-SA"/>
      </w:rPr>
    </w:lvl>
    <w:lvl w:ilvl="6">
      <w:numFmt w:val="bullet"/>
      <w:lvlText w:val="•"/>
      <w:lvlJc w:val="left"/>
      <w:pPr>
        <w:ind w:left="6094" w:hanging="389"/>
      </w:pPr>
      <w:rPr>
        <w:rFonts w:hint="default"/>
        <w:lang w:val="en-US" w:eastAsia="en-US" w:bidi="ar-SA"/>
      </w:rPr>
    </w:lvl>
    <w:lvl w:ilvl="7">
      <w:numFmt w:val="bullet"/>
      <w:lvlText w:val="•"/>
      <w:lvlJc w:val="left"/>
      <w:pPr>
        <w:ind w:left="7016" w:hanging="389"/>
      </w:pPr>
      <w:rPr>
        <w:rFonts w:hint="default"/>
        <w:lang w:val="en-US" w:eastAsia="en-US" w:bidi="ar-SA"/>
      </w:rPr>
    </w:lvl>
    <w:lvl w:ilvl="8">
      <w:numFmt w:val="bullet"/>
      <w:lvlText w:val="•"/>
      <w:lvlJc w:val="left"/>
      <w:pPr>
        <w:ind w:left="7939" w:hanging="389"/>
      </w:pPr>
      <w:rPr>
        <w:rFonts w:hint="default"/>
        <w:lang w:val="en-US" w:eastAsia="en-US" w:bidi="ar-SA"/>
      </w:rPr>
    </w:lvl>
  </w:abstractNum>
  <w:abstractNum w:abstractNumId="3" w15:restartNumberingAfterBreak="0">
    <w:nsid w:val="442B6F2D"/>
    <w:multiLevelType w:val="multilevel"/>
    <w:tmpl w:val="C8085500"/>
    <w:lvl w:ilvl="0">
      <w:start w:val="2"/>
      <w:numFmt w:val="decimal"/>
      <w:lvlText w:val="%1"/>
      <w:lvlJc w:val="left"/>
      <w:pPr>
        <w:ind w:left="559" w:hanging="389"/>
        <w:jc w:val="left"/>
      </w:pPr>
      <w:rPr>
        <w:rFonts w:hint="default"/>
        <w:lang w:val="en-US" w:eastAsia="en-US" w:bidi="ar-SA"/>
      </w:rPr>
    </w:lvl>
    <w:lvl w:ilvl="1">
      <w:start w:val="1"/>
      <w:numFmt w:val="decimal"/>
      <w:lvlText w:val="%1.%2"/>
      <w:lvlJc w:val="left"/>
      <w:pPr>
        <w:ind w:left="559"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404" w:hanging="389"/>
      </w:pPr>
      <w:rPr>
        <w:rFonts w:hint="default"/>
        <w:lang w:val="en-US" w:eastAsia="en-US" w:bidi="ar-SA"/>
      </w:rPr>
    </w:lvl>
    <w:lvl w:ilvl="3">
      <w:numFmt w:val="bullet"/>
      <w:lvlText w:val="•"/>
      <w:lvlJc w:val="left"/>
      <w:pPr>
        <w:ind w:left="3327" w:hanging="389"/>
      </w:pPr>
      <w:rPr>
        <w:rFonts w:hint="default"/>
        <w:lang w:val="en-US" w:eastAsia="en-US" w:bidi="ar-SA"/>
      </w:rPr>
    </w:lvl>
    <w:lvl w:ilvl="4">
      <w:numFmt w:val="bullet"/>
      <w:lvlText w:val="•"/>
      <w:lvlJc w:val="left"/>
      <w:pPr>
        <w:ind w:left="4249" w:hanging="389"/>
      </w:pPr>
      <w:rPr>
        <w:rFonts w:hint="default"/>
        <w:lang w:val="en-US" w:eastAsia="en-US" w:bidi="ar-SA"/>
      </w:rPr>
    </w:lvl>
    <w:lvl w:ilvl="5">
      <w:numFmt w:val="bullet"/>
      <w:lvlText w:val="•"/>
      <w:lvlJc w:val="left"/>
      <w:pPr>
        <w:ind w:left="5171" w:hanging="389"/>
      </w:pPr>
      <w:rPr>
        <w:rFonts w:hint="default"/>
        <w:lang w:val="en-US" w:eastAsia="en-US" w:bidi="ar-SA"/>
      </w:rPr>
    </w:lvl>
    <w:lvl w:ilvl="6">
      <w:numFmt w:val="bullet"/>
      <w:lvlText w:val="•"/>
      <w:lvlJc w:val="left"/>
      <w:pPr>
        <w:ind w:left="6094" w:hanging="389"/>
      </w:pPr>
      <w:rPr>
        <w:rFonts w:hint="default"/>
        <w:lang w:val="en-US" w:eastAsia="en-US" w:bidi="ar-SA"/>
      </w:rPr>
    </w:lvl>
    <w:lvl w:ilvl="7">
      <w:numFmt w:val="bullet"/>
      <w:lvlText w:val="•"/>
      <w:lvlJc w:val="left"/>
      <w:pPr>
        <w:ind w:left="7016" w:hanging="389"/>
      </w:pPr>
      <w:rPr>
        <w:rFonts w:hint="default"/>
        <w:lang w:val="en-US" w:eastAsia="en-US" w:bidi="ar-SA"/>
      </w:rPr>
    </w:lvl>
    <w:lvl w:ilvl="8">
      <w:numFmt w:val="bullet"/>
      <w:lvlText w:val="•"/>
      <w:lvlJc w:val="left"/>
      <w:pPr>
        <w:ind w:left="7939" w:hanging="389"/>
      </w:pPr>
      <w:rPr>
        <w:rFonts w:hint="default"/>
        <w:lang w:val="en-US" w:eastAsia="en-US" w:bidi="ar-SA"/>
      </w:rPr>
    </w:lvl>
  </w:abstractNum>
  <w:abstractNum w:abstractNumId="4" w15:restartNumberingAfterBreak="0">
    <w:nsid w:val="50E52839"/>
    <w:multiLevelType w:val="multilevel"/>
    <w:tmpl w:val="BB567992"/>
    <w:lvl w:ilvl="0">
      <w:start w:val="1"/>
      <w:numFmt w:val="decimal"/>
      <w:lvlText w:val="%1"/>
      <w:lvlJc w:val="left"/>
      <w:pPr>
        <w:ind w:left="559" w:hanging="389"/>
        <w:jc w:val="left"/>
      </w:pPr>
      <w:rPr>
        <w:rFonts w:hint="default"/>
        <w:lang w:val="en-US" w:eastAsia="en-US" w:bidi="ar-SA"/>
      </w:rPr>
    </w:lvl>
    <w:lvl w:ilvl="1">
      <w:start w:val="1"/>
      <w:numFmt w:val="decimal"/>
      <w:lvlText w:val="%1.%2"/>
      <w:lvlJc w:val="left"/>
      <w:pPr>
        <w:ind w:left="559"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710" w:hanging="539"/>
        <w:jc w:val="left"/>
      </w:pPr>
      <w:rPr>
        <w:rFonts w:ascii="Times New Roman" w:eastAsia="Times New Roman" w:hAnsi="Times New Roman" w:cs="Times New Roman" w:hint="default"/>
        <w:b/>
        <w:bCs/>
        <w:i w:val="0"/>
        <w:iCs w:val="0"/>
        <w:spacing w:val="-2"/>
        <w:w w:val="103"/>
        <w:sz w:val="23"/>
        <w:szCs w:val="23"/>
        <w:lang w:val="en-US" w:eastAsia="en-US" w:bidi="ar-SA"/>
      </w:rPr>
    </w:lvl>
    <w:lvl w:ilvl="3">
      <w:numFmt w:val="bullet"/>
      <w:lvlText w:val="●"/>
      <w:lvlJc w:val="left"/>
      <w:pPr>
        <w:ind w:left="891"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4">
      <w:numFmt w:val="bullet"/>
      <w:lvlText w:val="•"/>
      <w:lvlJc w:val="left"/>
      <w:pPr>
        <w:ind w:left="3120" w:hanging="361"/>
      </w:pPr>
      <w:rPr>
        <w:rFonts w:hint="default"/>
        <w:lang w:val="en-US" w:eastAsia="en-US" w:bidi="ar-SA"/>
      </w:rPr>
    </w:lvl>
    <w:lvl w:ilvl="5">
      <w:numFmt w:val="bullet"/>
      <w:lvlText w:val="•"/>
      <w:lvlJc w:val="left"/>
      <w:pPr>
        <w:ind w:left="4231" w:hanging="361"/>
      </w:pPr>
      <w:rPr>
        <w:rFonts w:hint="default"/>
        <w:lang w:val="en-US" w:eastAsia="en-US" w:bidi="ar-SA"/>
      </w:rPr>
    </w:lvl>
    <w:lvl w:ilvl="6">
      <w:numFmt w:val="bullet"/>
      <w:lvlText w:val="•"/>
      <w:lvlJc w:val="left"/>
      <w:pPr>
        <w:ind w:left="5341" w:hanging="361"/>
      </w:pPr>
      <w:rPr>
        <w:rFonts w:hint="default"/>
        <w:lang w:val="en-US" w:eastAsia="en-US" w:bidi="ar-SA"/>
      </w:rPr>
    </w:lvl>
    <w:lvl w:ilvl="7">
      <w:numFmt w:val="bullet"/>
      <w:lvlText w:val="•"/>
      <w:lvlJc w:val="left"/>
      <w:pPr>
        <w:ind w:left="6452" w:hanging="361"/>
      </w:pPr>
      <w:rPr>
        <w:rFonts w:hint="default"/>
        <w:lang w:val="en-US" w:eastAsia="en-US" w:bidi="ar-SA"/>
      </w:rPr>
    </w:lvl>
    <w:lvl w:ilvl="8">
      <w:numFmt w:val="bullet"/>
      <w:lvlText w:val="•"/>
      <w:lvlJc w:val="left"/>
      <w:pPr>
        <w:ind w:left="7562" w:hanging="361"/>
      </w:pPr>
      <w:rPr>
        <w:rFonts w:hint="default"/>
        <w:lang w:val="en-US" w:eastAsia="en-US" w:bidi="ar-SA"/>
      </w:rPr>
    </w:lvl>
  </w:abstractNum>
  <w:abstractNum w:abstractNumId="5" w15:restartNumberingAfterBreak="0">
    <w:nsid w:val="51CB1980"/>
    <w:multiLevelType w:val="multilevel"/>
    <w:tmpl w:val="CF70B974"/>
    <w:lvl w:ilvl="0">
      <w:start w:val="5"/>
      <w:numFmt w:val="decimal"/>
      <w:lvlText w:val="%1"/>
      <w:lvlJc w:val="left"/>
      <w:pPr>
        <w:ind w:left="559" w:hanging="389"/>
        <w:jc w:val="left"/>
      </w:pPr>
      <w:rPr>
        <w:rFonts w:hint="default"/>
        <w:lang w:val="en-US" w:eastAsia="en-US" w:bidi="ar-SA"/>
      </w:rPr>
    </w:lvl>
    <w:lvl w:ilvl="1">
      <w:start w:val="1"/>
      <w:numFmt w:val="decimal"/>
      <w:lvlText w:val="%1.%2"/>
      <w:lvlJc w:val="left"/>
      <w:pPr>
        <w:ind w:left="559"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891"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3">
      <w:numFmt w:val="bullet"/>
      <w:lvlText w:val="•"/>
      <w:lvlJc w:val="left"/>
      <w:pPr>
        <w:ind w:left="2874" w:hanging="361"/>
      </w:pPr>
      <w:rPr>
        <w:rFonts w:hint="default"/>
        <w:lang w:val="en-US" w:eastAsia="en-US" w:bidi="ar-SA"/>
      </w:rPr>
    </w:lvl>
    <w:lvl w:ilvl="4">
      <w:numFmt w:val="bullet"/>
      <w:lvlText w:val="•"/>
      <w:lvlJc w:val="left"/>
      <w:pPr>
        <w:ind w:left="3861" w:hanging="361"/>
      </w:pPr>
      <w:rPr>
        <w:rFonts w:hint="default"/>
        <w:lang w:val="en-US" w:eastAsia="en-US" w:bidi="ar-SA"/>
      </w:rPr>
    </w:lvl>
    <w:lvl w:ilvl="5">
      <w:numFmt w:val="bullet"/>
      <w:lvlText w:val="•"/>
      <w:lvlJc w:val="left"/>
      <w:pPr>
        <w:ind w:left="4848" w:hanging="361"/>
      </w:pPr>
      <w:rPr>
        <w:rFonts w:hint="default"/>
        <w:lang w:val="en-US" w:eastAsia="en-US" w:bidi="ar-SA"/>
      </w:rPr>
    </w:lvl>
    <w:lvl w:ilvl="6">
      <w:numFmt w:val="bullet"/>
      <w:lvlText w:val="•"/>
      <w:lvlJc w:val="left"/>
      <w:pPr>
        <w:ind w:left="5835" w:hanging="361"/>
      </w:pPr>
      <w:rPr>
        <w:rFonts w:hint="default"/>
        <w:lang w:val="en-US" w:eastAsia="en-US" w:bidi="ar-SA"/>
      </w:rPr>
    </w:lvl>
    <w:lvl w:ilvl="7">
      <w:numFmt w:val="bullet"/>
      <w:lvlText w:val="•"/>
      <w:lvlJc w:val="left"/>
      <w:pPr>
        <w:ind w:left="6822" w:hanging="361"/>
      </w:pPr>
      <w:rPr>
        <w:rFonts w:hint="default"/>
        <w:lang w:val="en-US" w:eastAsia="en-US" w:bidi="ar-SA"/>
      </w:rPr>
    </w:lvl>
    <w:lvl w:ilvl="8">
      <w:numFmt w:val="bullet"/>
      <w:lvlText w:val="•"/>
      <w:lvlJc w:val="left"/>
      <w:pPr>
        <w:ind w:left="7809" w:hanging="361"/>
      </w:pPr>
      <w:rPr>
        <w:rFonts w:hint="default"/>
        <w:lang w:val="en-US" w:eastAsia="en-US" w:bidi="ar-SA"/>
      </w:rPr>
    </w:lvl>
  </w:abstractNum>
  <w:abstractNum w:abstractNumId="6" w15:restartNumberingAfterBreak="0">
    <w:nsid w:val="64DE6921"/>
    <w:multiLevelType w:val="multilevel"/>
    <w:tmpl w:val="D78C96DC"/>
    <w:lvl w:ilvl="0">
      <w:start w:val="3"/>
      <w:numFmt w:val="decimal"/>
      <w:lvlText w:val="%1"/>
      <w:lvlJc w:val="left"/>
      <w:pPr>
        <w:ind w:left="559" w:hanging="389"/>
        <w:jc w:val="left"/>
      </w:pPr>
      <w:rPr>
        <w:rFonts w:hint="default"/>
        <w:lang w:val="en-US" w:eastAsia="en-US" w:bidi="ar-SA"/>
      </w:rPr>
    </w:lvl>
    <w:lvl w:ilvl="1">
      <w:start w:val="1"/>
      <w:numFmt w:val="decimal"/>
      <w:lvlText w:val="%1.%2"/>
      <w:lvlJc w:val="left"/>
      <w:pPr>
        <w:ind w:left="559"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891"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3">
      <w:numFmt w:val="bullet"/>
      <w:lvlText w:val="•"/>
      <w:lvlJc w:val="left"/>
      <w:pPr>
        <w:ind w:left="2874" w:hanging="361"/>
      </w:pPr>
      <w:rPr>
        <w:rFonts w:hint="default"/>
        <w:lang w:val="en-US" w:eastAsia="en-US" w:bidi="ar-SA"/>
      </w:rPr>
    </w:lvl>
    <w:lvl w:ilvl="4">
      <w:numFmt w:val="bullet"/>
      <w:lvlText w:val="•"/>
      <w:lvlJc w:val="left"/>
      <w:pPr>
        <w:ind w:left="3861" w:hanging="361"/>
      </w:pPr>
      <w:rPr>
        <w:rFonts w:hint="default"/>
        <w:lang w:val="en-US" w:eastAsia="en-US" w:bidi="ar-SA"/>
      </w:rPr>
    </w:lvl>
    <w:lvl w:ilvl="5">
      <w:numFmt w:val="bullet"/>
      <w:lvlText w:val="•"/>
      <w:lvlJc w:val="left"/>
      <w:pPr>
        <w:ind w:left="4848" w:hanging="361"/>
      </w:pPr>
      <w:rPr>
        <w:rFonts w:hint="default"/>
        <w:lang w:val="en-US" w:eastAsia="en-US" w:bidi="ar-SA"/>
      </w:rPr>
    </w:lvl>
    <w:lvl w:ilvl="6">
      <w:numFmt w:val="bullet"/>
      <w:lvlText w:val="•"/>
      <w:lvlJc w:val="left"/>
      <w:pPr>
        <w:ind w:left="5835" w:hanging="361"/>
      </w:pPr>
      <w:rPr>
        <w:rFonts w:hint="default"/>
        <w:lang w:val="en-US" w:eastAsia="en-US" w:bidi="ar-SA"/>
      </w:rPr>
    </w:lvl>
    <w:lvl w:ilvl="7">
      <w:numFmt w:val="bullet"/>
      <w:lvlText w:val="•"/>
      <w:lvlJc w:val="left"/>
      <w:pPr>
        <w:ind w:left="6822" w:hanging="361"/>
      </w:pPr>
      <w:rPr>
        <w:rFonts w:hint="default"/>
        <w:lang w:val="en-US" w:eastAsia="en-US" w:bidi="ar-SA"/>
      </w:rPr>
    </w:lvl>
    <w:lvl w:ilvl="8">
      <w:numFmt w:val="bullet"/>
      <w:lvlText w:val="•"/>
      <w:lvlJc w:val="left"/>
      <w:pPr>
        <w:ind w:left="7809" w:hanging="361"/>
      </w:pPr>
      <w:rPr>
        <w:rFonts w:hint="default"/>
        <w:lang w:val="en-US" w:eastAsia="en-US" w:bidi="ar-SA"/>
      </w:rPr>
    </w:lvl>
  </w:abstractNum>
  <w:abstractNum w:abstractNumId="7" w15:restartNumberingAfterBreak="0">
    <w:nsid w:val="6930334A"/>
    <w:multiLevelType w:val="hybridMultilevel"/>
    <w:tmpl w:val="AF1E9BEA"/>
    <w:lvl w:ilvl="0" w:tplc="D33C4052">
      <w:start w:val="1"/>
      <w:numFmt w:val="decimal"/>
      <w:lvlText w:val="%1."/>
      <w:lvlJc w:val="left"/>
      <w:pPr>
        <w:ind w:left="891" w:hanging="361"/>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FAE0F2D2">
      <w:numFmt w:val="bullet"/>
      <w:lvlText w:val="•"/>
      <w:lvlJc w:val="left"/>
      <w:pPr>
        <w:ind w:left="1788" w:hanging="361"/>
      </w:pPr>
      <w:rPr>
        <w:rFonts w:hint="default"/>
        <w:lang w:val="en-US" w:eastAsia="en-US" w:bidi="ar-SA"/>
      </w:rPr>
    </w:lvl>
    <w:lvl w:ilvl="2" w:tplc="1BD4FDD0">
      <w:numFmt w:val="bullet"/>
      <w:lvlText w:val="•"/>
      <w:lvlJc w:val="left"/>
      <w:pPr>
        <w:ind w:left="2676" w:hanging="361"/>
      </w:pPr>
      <w:rPr>
        <w:rFonts w:hint="default"/>
        <w:lang w:val="en-US" w:eastAsia="en-US" w:bidi="ar-SA"/>
      </w:rPr>
    </w:lvl>
    <w:lvl w:ilvl="3" w:tplc="AEC660E4">
      <w:numFmt w:val="bullet"/>
      <w:lvlText w:val="•"/>
      <w:lvlJc w:val="left"/>
      <w:pPr>
        <w:ind w:left="3565" w:hanging="361"/>
      </w:pPr>
      <w:rPr>
        <w:rFonts w:hint="default"/>
        <w:lang w:val="en-US" w:eastAsia="en-US" w:bidi="ar-SA"/>
      </w:rPr>
    </w:lvl>
    <w:lvl w:ilvl="4" w:tplc="9CA26F58">
      <w:numFmt w:val="bullet"/>
      <w:lvlText w:val="•"/>
      <w:lvlJc w:val="left"/>
      <w:pPr>
        <w:ind w:left="4453" w:hanging="361"/>
      </w:pPr>
      <w:rPr>
        <w:rFonts w:hint="default"/>
        <w:lang w:val="en-US" w:eastAsia="en-US" w:bidi="ar-SA"/>
      </w:rPr>
    </w:lvl>
    <w:lvl w:ilvl="5" w:tplc="FFBEC96E">
      <w:numFmt w:val="bullet"/>
      <w:lvlText w:val="•"/>
      <w:lvlJc w:val="left"/>
      <w:pPr>
        <w:ind w:left="5341" w:hanging="361"/>
      </w:pPr>
      <w:rPr>
        <w:rFonts w:hint="default"/>
        <w:lang w:val="en-US" w:eastAsia="en-US" w:bidi="ar-SA"/>
      </w:rPr>
    </w:lvl>
    <w:lvl w:ilvl="6" w:tplc="FFF64074">
      <w:numFmt w:val="bullet"/>
      <w:lvlText w:val="•"/>
      <w:lvlJc w:val="left"/>
      <w:pPr>
        <w:ind w:left="6230" w:hanging="361"/>
      </w:pPr>
      <w:rPr>
        <w:rFonts w:hint="default"/>
        <w:lang w:val="en-US" w:eastAsia="en-US" w:bidi="ar-SA"/>
      </w:rPr>
    </w:lvl>
    <w:lvl w:ilvl="7" w:tplc="37DEA08E">
      <w:numFmt w:val="bullet"/>
      <w:lvlText w:val="•"/>
      <w:lvlJc w:val="left"/>
      <w:pPr>
        <w:ind w:left="7118" w:hanging="361"/>
      </w:pPr>
      <w:rPr>
        <w:rFonts w:hint="default"/>
        <w:lang w:val="en-US" w:eastAsia="en-US" w:bidi="ar-SA"/>
      </w:rPr>
    </w:lvl>
    <w:lvl w:ilvl="8" w:tplc="E7E26608">
      <w:numFmt w:val="bullet"/>
      <w:lvlText w:val="•"/>
      <w:lvlJc w:val="left"/>
      <w:pPr>
        <w:ind w:left="8007" w:hanging="361"/>
      </w:pPr>
      <w:rPr>
        <w:rFonts w:hint="default"/>
        <w:lang w:val="en-US" w:eastAsia="en-US" w:bidi="ar-SA"/>
      </w:rPr>
    </w:lvl>
  </w:abstractNum>
  <w:num w:numId="1" w16cid:durableId="136537898">
    <w:abstractNumId w:val="0"/>
  </w:num>
  <w:num w:numId="2" w16cid:durableId="1634093661">
    <w:abstractNumId w:val="5"/>
  </w:num>
  <w:num w:numId="3" w16cid:durableId="712001100">
    <w:abstractNumId w:val="2"/>
  </w:num>
  <w:num w:numId="4" w16cid:durableId="49160657">
    <w:abstractNumId w:val="6"/>
  </w:num>
  <w:num w:numId="5" w16cid:durableId="941259922">
    <w:abstractNumId w:val="3"/>
  </w:num>
  <w:num w:numId="6" w16cid:durableId="2002847845">
    <w:abstractNumId w:val="1"/>
  </w:num>
  <w:num w:numId="7" w16cid:durableId="265038891">
    <w:abstractNumId w:val="4"/>
  </w:num>
  <w:num w:numId="8" w16cid:durableId="20290643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2F5"/>
    <w:rsid w:val="00065101"/>
    <w:rsid w:val="001D05A3"/>
    <w:rsid w:val="00333494"/>
    <w:rsid w:val="003B27D8"/>
    <w:rsid w:val="004547C4"/>
    <w:rsid w:val="00515E29"/>
    <w:rsid w:val="0053405D"/>
    <w:rsid w:val="005E207E"/>
    <w:rsid w:val="006C5DE6"/>
    <w:rsid w:val="009105AE"/>
    <w:rsid w:val="00A942F5"/>
    <w:rsid w:val="00AB0006"/>
    <w:rsid w:val="00C747F1"/>
    <w:rsid w:val="00D54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D03D2C"/>
  <w15:docId w15:val="{5D850D99-F3D4-4488-9DB0-D935A8C2C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8"/>
      <w:ind w:left="2080" w:right="2721" w:firstLine="8"/>
      <w:outlineLvl w:val="0"/>
    </w:pPr>
    <w:rPr>
      <w:b/>
      <w:bCs/>
      <w:sz w:val="31"/>
      <w:szCs w:val="31"/>
    </w:rPr>
  </w:style>
  <w:style w:type="paragraph" w:styleId="Heading2">
    <w:name w:val="heading 2"/>
    <w:basedOn w:val="Normal"/>
    <w:uiPriority w:val="9"/>
    <w:unhideWhenUsed/>
    <w:qFormat/>
    <w:pPr>
      <w:spacing w:before="65"/>
      <w:ind w:left="36" w:right="153"/>
      <w:jc w:val="center"/>
      <w:outlineLvl w:val="1"/>
    </w:pPr>
    <w:rPr>
      <w:b/>
      <w:bCs/>
      <w:sz w:val="30"/>
      <w:szCs w:val="30"/>
    </w:rPr>
  </w:style>
  <w:style w:type="paragraph" w:styleId="Heading3">
    <w:name w:val="heading 3"/>
    <w:basedOn w:val="Normal"/>
    <w:uiPriority w:val="9"/>
    <w:unhideWhenUsed/>
    <w:qFormat/>
    <w:pPr>
      <w:ind w:left="559" w:hanging="388"/>
      <w:outlineLvl w:val="2"/>
    </w:pPr>
    <w:rPr>
      <w:b/>
      <w:bCs/>
      <w:sz w:val="26"/>
      <w:szCs w:val="26"/>
    </w:rPr>
  </w:style>
  <w:style w:type="paragraph" w:styleId="Heading4">
    <w:name w:val="heading 4"/>
    <w:basedOn w:val="Normal"/>
    <w:uiPriority w:val="9"/>
    <w:unhideWhenUsed/>
    <w:qFormat/>
    <w:pPr>
      <w:ind w:left="23" w:right="153"/>
      <w:jc w:val="center"/>
      <w:outlineLvl w:val="3"/>
    </w:pPr>
    <w:rPr>
      <w:b/>
      <w:bCs/>
      <w:sz w:val="23"/>
      <w:szCs w:val="23"/>
    </w:rPr>
  </w:style>
  <w:style w:type="paragraph" w:styleId="Heading5">
    <w:name w:val="heading 5"/>
    <w:basedOn w:val="Normal"/>
    <w:uiPriority w:val="9"/>
    <w:unhideWhenUsed/>
    <w:qFormat/>
    <w:pPr>
      <w:ind w:left="171" w:right="153"/>
      <w:jc w:val="center"/>
      <w:outlineLvl w:val="4"/>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ind w:left="123" w:right="270"/>
      <w:jc w:val="center"/>
    </w:pPr>
    <w:rPr>
      <w:b/>
      <w:bCs/>
      <w:sz w:val="34"/>
      <w:szCs w:val="34"/>
    </w:rPr>
  </w:style>
  <w:style w:type="paragraph" w:styleId="ListParagraph">
    <w:name w:val="List Paragraph"/>
    <w:basedOn w:val="Normal"/>
    <w:uiPriority w:val="1"/>
    <w:qFormat/>
    <w:pPr>
      <w:ind w:left="891" w:hanging="360"/>
    </w:pPr>
  </w:style>
  <w:style w:type="paragraph" w:customStyle="1" w:styleId="TableParagraph">
    <w:name w:val="Table Paragraph"/>
    <w:basedOn w:val="Normal"/>
    <w:uiPriority w:val="1"/>
    <w:qFormat/>
    <w:pPr>
      <w:spacing w:before="74"/>
      <w:ind w:left="95"/>
    </w:pPr>
  </w:style>
  <w:style w:type="paragraph" w:styleId="Header">
    <w:name w:val="header"/>
    <w:basedOn w:val="Normal"/>
    <w:link w:val="HeaderChar"/>
    <w:uiPriority w:val="99"/>
    <w:unhideWhenUsed/>
    <w:rsid w:val="006C5DE6"/>
    <w:pPr>
      <w:tabs>
        <w:tab w:val="center" w:pos="4680"/>
        <w:tab w:val="right" w:pos="9360"/>
      </w:tabs>
    </w:pPr>
  </w:style>
  <w:style w:type="character" w:customStyle="1" w:styleId="HeaderChar">
    <w:name w:val="Header Char"/>
    <w:basedOn w:val="DefaultParagraphFont"/>
    <w:link w:val="Header"/>
    <w:uiPriority w:val="99"/>
    <w:rsid w:val="006C5DE6"/>
    <w:rPr>
      <w:rFonts w:ascii="Times New Roman" w:eastAsia="Times New Roman" w:hAnsi="Times New Roman" w:cs="Times New Roman"/>
    </w:rPr>
  </w:style>
  <w:style w:type="paragraph" w:styleId="Footer">
    <w:name w:val="footer"/>
    <w:basedOn w:val="Normal"/>
    <w:link w:val="FooterChar"/>
    <w:uiPriority w:val="99"/>
    <w:unhideWhenUsed/>
    <w:rsid w:val="006C5DE6"/>
    <w:pPr>
      <w:tabs>
        <w:tab w:val="center" w:pos="4680"/>
        <w:tab w:val="right" w:pos="9360"/>
      </w:tabs>
    </w:pPr>
  </w:style>
  <w:style w:type="character" w:customStyle="1" w:styleId="FooterChar">
    <w:name w:val="Footer Char"/>
    <w:basedOn w:val="DefaultParagraphFont"/>
    <w:link w:val="Footer"/>
    <w:uiPriority w:val="99"/>
    <w:rsid w:val="006C5DE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4181</Words>
  <Characters>23835</Characters>
  <Application>Microsoft Office Word</Application>
  <DocSecurity>0</DocSecurity>
  <Lines>198</Lines>
  <Paragraphs>55</Paragraphs>
  <ScaleCrop>false</ScaleCrop>
  <Company/>
  <LinksUpToDate>false</LinksUpToDate>
  <CharactersWithSpaces>27961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RISHITHA REDDY</cp:lastModifiedBy>
  <cp:revision>2</cp:revision>
  <dcterms:created xsi:type="dcterms:W3CDTF">2026-08-23T12:18:00Z</dcterms:created>
  <dcterms:modified xsi:type="dcterms:W3CDTF">2026-08-23T12:18:00Z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2026-08-23T00:00:00Z</vt:filetime>
  </property>
  <property fmtid="{D5CDD505-2E9C-101B-9397-08002B2CF9AE}" pid="4" name="Creator">
    <vt:lpwstr>Microsoft® Word 2016</vt:lpwstr>
  </property>
  <property fmtid="{D5CDD505-2E9C-101B-9397-08002B2CF9AE}" pid="5" name="LastSaved">
    <vt:filetime>2026-08-23T00:00:00Z</vt:filetime>
  </property>
  <property fmtid="{D5CDD505-2E9C-101B-9397-08002B2CF9AE}" pid="6" name="Producer">
    <vt:lpwstr>www.ilovepdf.com</vt:lpwstr>
  </property>
</Properties>
</file>