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Rishitha</w:t>
      </w:r>
      <w:r>
        <w:t xml:space="preserve"> </w:t>
      </w:r>
      <w:r>
        <w:t xml:space="preserve">Reddy</w:t>
      </w:r>
      <w:r>
        <w:t xml:space="preserve"> </w:t>
      </w:r>
      <w:r>
        <w:t xml:space="preserve">Muddasani</w:t>
      </w:r>
    </w:p>
    <w:p>
      <w:pPr>
        <w:pStyle w:val="Date"/>
      </w:pPr>
      <w:r>
        <w:t xml:space="preserve">2023-02-19</w:t>
      </w:r>
    </w:p>
    <w:p>
      <w:pPr>
        <w:pStyle w:val="SourceCode"/>
      </w:pPr>
      <w:r>
        <w:rPr>
          <w:rStyle w:val="CommentTok"/>
        </w:rPr>
        <w:t xml:space="preserve">#loading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CommentTok"/>
        </w:rPr>
        <w:t xml:space="preserve"># Importing the dataset.</w:t>
      </w:r>
      <w:r>
        <w:br/>
      </w:r>
      <w:r>
        <w:rPr>
          <w:rStyle w:val="NormalTok"/>
        </w:rPr>
        <w:t xml:space="preserve">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"~/Downloads/UniversalBank.csv"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#Performing a K-NN classification with all attributes except ID and ZIP code.</w:t>
      </w:r>
      <w:r>
        <w:br/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(RR)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CommentTok"/>
        </w:rPr>
        <w:t xml:space="preserve">#Creating dummy  variables</w:t>
      </w:r>
      <w:r>
        <w:br/>
      </w:r>
      <w:r>
        <w:rPr>
          <w:rStyle w:val="NormalTok"/>
        </w:rPr>
        <w:t xml:space="preserve">education_1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unibank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Experience=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Experience,</w:t>
      </w:r>
      <w:r>
        <w:rPr>
          <w:rStyle w:val="AttributeTok"/>
        </w:rPr>
        <w:t xml:space="preserve">Income=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CCAvg=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AttributeTok"/>
        </w:rPr>
        <w:t xml:space="preserve">education_1=</w:t>
      </w:r>
      <w:r>
        <w:rPr>
          <w:rStyle w:val="NormalTok"/>
        </w:rPr>
        <w:t xml:space="preserve">education_1,</w:t>
      </w:r>
      <w:r>
        <w:rPr>
          <w:rStyle w:val="AttributeTok"/>
        </w:rPr>
        <w:t xml:space="preserve">education_2=</w:t>
      </w:r>
      <w:r>
        <w:rPr>
          <w:rStyle w:val="NormalTok"/>
        </w:rPr>
        <w:t xml:space="preserve">education_2,</w:t>
      </w:r>
      <w:r>
        <w:rPr>
          <w:rStyle w:val="AttributeTok"/>
        </w:rPr>
        <w:t xml:space="preserve">education_3=</w:t>
      </w:r>
      <w:r>
        <w:rPr>
          <w:rStyle w:val="NormalTok"/>
        </w:rPr>
        <w:t xml:space="preserve">education_3,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Mortgage=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Mortgage,</w:t>
      </w:r>
      <w:r>
        <w:rPr>
          <w:rStyle w:val="AttributeTok"/>
        </w:rPr>
        <w:t xml:space="preserve">Securities.Account=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Securities.Account,</w:t>
      </w:r>
      <w:r>
        <w:rPr>
          <w:rStyle w:val="AttributeTok"/>
        </w:rPr>
        <w:t xml:space="preserve">CD.Account=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CD.Account,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(unibank)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education_1 education_2 education_3</w:t>
      </w:r>
      <w:r>
        <w:br/>
      </w:r>
      <w:r>
        <w:rPr>
          <w:rStyle w:val="VerbatimChar"/>
        </w:rPr>
        <w:t xml:space="preserve">## 1  25          1     49      4   1.6           1           0           0</w:t>
      </w:r>
      <w:r>
        <w:br/>
      </w:r>
      <w:r>
        <w:rPr>
          <w:rStyle w:val="VerbatimChar"/>
        </w:rPr>
        <w:t xml:space="preserve">## 2  45         19     34      3   1.5           1           0           0</w:t>
      </w:r>
      <w:r>
        <w:br/>
      </w:r>
      <w:r>
        <w:rPr>
          <w:rStyle w:val="VerbatimChar"/>
        </w:rPr>
        <w:t xml:space="preserve">## 3  39         15     11      1   1.0           1           0           0</w:t>
      </w:r>
      <w:r>
        <w:br/>
      </w:r>
      <w:r>
        <w:rPr>
          <w:rStyle w:val="VerbatimChar"/>
        </w:rPr>
        <w:t xml:space="preserve">## 4  35          9    100      1   2.7           0           1           0</w:t>
      </w:r>
      <w:r>
        <w:br/>
      </w:r>
      <w:r>
        <w:rPr>
          <w:rStyle w:val="VerbatimChar"/>
        </w:rPr>
        <w:t xml:space="preserve">## 5  35          8     45      4   1.0           0           1           0</w:t>
      </w:r>
      <w:r>
        <w:br/>
      </w:r>
      <w:r>
        <w:rPr>
          <w:rStyle w:val="VerbatimChar"/>
        </w:rPr>
        <w:t xml:space="preserve">## 6  37         13     29      4   0.4           0           1           0</w:t>
      </w:r>
      <w:r>
        <w:br/>
      </w:r>
      <w:r>
        <w:rPr>
          <w:rStyle w:val="VerbatimChar"/>
        </w:rPr>
        <w:t xml:space="preserve">##   Personal.Loan Mortgage Securities.Account CD.Account Online CreditCard</w:t>
      </w:r>
      <w:r>
        <w:br/>
      </w:r>
      <w:r>
        <w:rPr>
          <w:rStyle w:val="VerbatimChar"/>
        </w:rPr>
        <w:t xml:space="preserve">## 1             0        0                  1          0      0          0</w:t>
      </w:r>
      <w:r>
        <w:br/>
      </w:r>
      <w:r>
        <w:rPr>
          <w:rStyle w:val="VerbatimChar"/>
        </w:rPr>
        <w:t xml:space="preserve">## 2             0        0                  1          0      0          0</w:t>
      </w:r>
      <w:r>
        <w:br/>
      </w:r>
      <w:r>
        <w:rPr>
          <w:rStyle w:val="VerbatimChar"/>
        </w:rPr>
        <w:t xml:space="preserve">## 3             0        0                  0          0      0          0</w:t>
      </w:r>
      <w:r>
        <w:br/>
      </w:r>
      <w:r>
        <w:rPr>
          <w:rStyle w:val="VerbatimChar"/>
        </w:rPr>
        <w:t xml:space="preserve">## 4             0        0                  0          0      0          0</w:t>
      </w:r>
      <w:r>
        <w:br/>
      </w:r>
      <w:r>
        <w:rPr>
          <w:rStyle w:val="VerbatimChar"/>
        </w:rPr>
        <w:t xml:space="preserve">## 5             0        0                  0          0      0          1</w:t>
      </w:r>
      <w:r>
        <w:br/>
      </w:r>
      <w:r>
        <w:rPr>
          <w:rStyle w:val="VerbatimChar"/>
        </w:rPr>
        <w:t xml:space="preserve">## 6             0      155                  0          0      1          0</w:t>
      </w:r>
    </w:p>
    <w:p>
      <w:pPr>
        <w:pStyle w:val="SourceCode"/>
      </w:pPr>
      <w:r>
        <w:rPr>
          <w:rStyle w:val="CommentTok"/>
        </w:rPr>
        <w:t xml:space="preserve">#Dividing into training and validation</w:t>
      </w:r>
      <w:r>
        <w:br/>
      </w:r>
      <w:r>
        <w:rPr>
          <w:rStyle w:val="NormalTok"/>
        </w:rPr>
        <w:t xml:space="preserve">Model.normalise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(RR[,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(RR)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</w:t>
      </w:r>
      <w:r>
        <w:br/>
      </w:r>
      <w:r>
        <w:rPr>
          <w:rStyle w:val="VerbatimChar"/>
        </w:rPr>
        <w:t xml:space="preserve">##  Min.   : 0.000   Min.   :1.000   Min.   :  0.0   0:4520       </w:t>
      </w:r>
      <w:r>
        <w:br/>
      </w:r>
      <w:r>
        <w:rPr>
          <w:rStyle w:val="VerbatimChar"/>
        </w:rPr>
        <w:t xml:space="preserve">##  1st Qu.: 0.700   1st Qu.:1.000   1st Qu.:  0.0   1: 480       </w:t>
      </w:r>
      <w:r>
        <w:br/>
      </w:r>
      <w:r>
        <w:rPr>
          <w:rStyle w:val="VerbatimChar"/>
        </w:rPr>
        <w:t xml:space="preserve">##  Median : 1.500   Median :2.000   Median :  0.0                </w:t>
      </w:r>
      <w:r>
        <w:br/>
      </w:r>
      <w:r>
        <w:rPr>
          <w:rStyle w:val="VerbatimChar"/>
        </w:rPr>
        <w:t xml:space="preserve">##  Mean   : 1.938   Mean   :1.881   Mean   : 56.5                </w:t>
      </w:r>
      <w:r>
        <w:br/>
      </w:r>
      <w:r>
        <w:rPr>
          <w:rStyle w:val="VerbatimChar"/>
        </w:rPr>
        <w:t xml:space="preserve">##  3rd Qu.: 2.500   3rd Qu.:3.000   3rd Qu.:101.0                </w:t>
      </w:r>
      <w:r>
        <w:br/>
      </w:r>
      <w:r>
        <w:rPr>
          <w:rStyle w:val="VerbatimChar"/>
        </w:rPr>
        <w:t xml:space="preserve">##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NormalTok"/>
        </w:rPr>
        <w:t xml:space="preserve">RR.normalise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(Model.normalise,RR)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(RR.normalise)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 Education          Mortgage       Personal.Loan</w:t>
      </w:r>
      <w:r>
        <w:br/>
      </w:r>
      <w:r>
        <w:rPr>
          <w:rStyle w:val="VerbatimChar"/>
        </w:rPr>
        <w:t xml:space="preserve">##  Min.   :-1.1089   Min.   :-1.0490   Min.   :-0.5555   0:4520       </w:t>
      </w:r>
      <w:r>
        <w:br/>
      </w:r>
      <w:r>
        <w:rPr>
          <w:rStyle w:val="VerbatimChar"/>
        </w:rPr>
        <w:t xml:space="preserve">##  1st Qu.:-0.7083   1st Qu.:-1.0490   1st Qu.:-0.5555   1: 480       </w:t>
      </w:r>
      <w:r>
        <w:br/>
      </w:r>
      <w:r>
        <w:rPr>
          <w:rStyle w:val="VerbatimChar"/>
        </w:rPr>
        <w:t xml:space="preserve">##  Median :-0.2506   Median : 0.1417   Median :-0.5555                </w:t>
      </w:r>
      <w:r>
        <w:br/>
      </w:r>
      <w:r>
        <w:rPr>
          <w:rStyle w:val="VerbatimChar"/>
        </w:rPr>
        <w:t xml:space="preserve">##  Mean   : 0.0000   Mean   : 0.0000   Mean   : 0.0000                </w:t>
      </w:r>
      <w:r>
        <w:br/>
      </w:r>
      <w:r>
        <w:rPr>
          <w:rStyle w:val="VerbatimChar"/>
        </w:rPr>
        <w:t xml:space="preserve">##  3rd Qu.: 0.3216   3rd Qu.: 1.3324   3rd Qu.: 0.4375                </w:t>
      </w:r>
      <w:r>
        <w:br/>
      </w:r>
      <w:r>
        <w:rPr>
          <w:rStyle w:val="VerbatimChar"/>
        </w:rPr>
        <w:t xml:space="preserve">##  Max.   : 4.6131   Max.   : 1.3324   Max.   : 5.6875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t xml:space="preserve">##  1st Qu.:-0.3414    1st Qu.:-0.2535   1st Qu.:-1.2165   1st Qu.:-0.6452  </w:t>
      </w:r>
      <w:r>
        <w:br/>
      </w:r>
      <w:r>
        <w:rPr>
          <w:rStyle w:val="VerbatimChar"/>
        </w:rPr>
        <w:t xml:space="preserve">##  Median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 xml:space="preserve">##  Max.   : 2.9286    Max.   : 3.9438   Max.   : 0.8219   Max.   : 1.5495</w:t>
      </w:r>
    </w:p>
    <w:p>
      <w:pPr>
        <w:pStyle w:val="SourceCode"/>
      </w:pPr>
      <w:r>
        <w:rPr>
          <w:rStyle w:val="NormalTok"/>
        </w:rPr>
        <w:t xml:space="preserve">Index_Train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RR.normalise[Index_Train,]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RR.normalise[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Index_Train,]</w:t>
      </w:r>
    </w:p>
    <w:p>
      <w:pPr>
        <w:pStyle w:val="SourceCode"/>
      </w:pPr>
      <w:r>
        <w:rPr>
          <w:rStyle w:val="CommentTok"/>
        </w:rPr>
        <w:t xml:space="preserve">#QUESTION-1  - 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  <w:r>
        <w:br/>
      </w:r>
      <w:r>
        <w:rPr>
          <w:rStyle w:val="CommentTok"/>
        </w:rPr>
        <w:t xml:space="preserve">#Prediction of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NormalTok"/>
        </w:rPr>
        <w:t xml:space="preserve">to_Predict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1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SourceCode"/>
      </w:pPr>
      <w:r>
        <w:rPr>
          <w:rStyle w:val="NormalTok"/>
        </w:rPr>
        <w:t xml:space="preserve">Predict.Normalise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(Model.normalise,to_Predict)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(Predict.Normalise[,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!has.j: 'length(x) = 4 &gt; 1' in coercion to 'logical(1)'</w:t>
      </w:r>
    </w:p>
    <w:p>
      <w:pPr>
        <w:pStyle w:val="SourceCode"/>
      </w:pPr>
      <w:r>
        <w:rPr>
          <w:rStyle w:val="VerbatimChar"/>
        </w:rPr>
        <w:t xml:space="preserve">## Warning in drop &amp;&amp; length(y) == 1L: 'length(x) = 4 &gt; 1' in coercion to</w:t>
      </w:r>
      <w:r>
        <w:br/>
      </w:r>
      <w:r>
        <w:rPr>
          <w:rStyle w:val="VerbatimChar"/>
        </w:rPr>
        <w:t xml:space="preserve">## 'logical(1)'</w:t>
      </w:r>
    </w:p>
    <w:p>
      <w:pPr>
        <w:pStyle w:val="SourceCode"/>
      </w:pPr>
      <w:r>
        <w:rPr>
          <w:rStyle w:val="VerbatimChar"/>
        </w:rPr>
        <w:t xml:space="preserve">## Warning in drop &amp;&amp; !mdrop: 'length(x) = 4 &gt; 1' in coercion to 'logical(1)'</w:t>
      </w:r>
    </w:p>
    <w:p>
      <w:pPr>
        <w:pStyle w:val="SourceCode"/>
      </w:pPr>
      <w:r>
        <w:rPr>
          <w:rStyle w:val="CommentTok"/>
        </w:rPr>
        <w:t xml:space="preserve">#QUESTION 2 - What is a choice of k that balances between overfitting and ignoring the predictor information?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searchGrid,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RR)</w:t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0.9583333  0.7331630</w:t>
      </w:r>
      <w:r>
        <w:br/>
      </w:r>
      <w:r>
        <w:rPr>
          <w:rStyle w:val="VerbatimChar"/>
        </w:rPr>
        <w:t xml:space="preserve">##    2  0.9503333  0.6841113</w:t>
      </w:r>
      <w:r>
        <w:br/>
      </w:r>
      <w:r>
        <w:rPr>
          <w:rStyle w:val="VerbatimChar"/>
        </w:rPr>
        <w:t xml:space="preserve">##    3  0.9585000  0.7216368</w:t>
      </w:r>
      <w:r>
        <w:br/>
      </w:r>
      <w:r>
        <w:rPr>
          <w:rStyle w:val="VerbatimChar"/>
        </w:rPr>
        <w:t xml:space="preserve">##    4  0.9566667  0.7057887</w:t>
      </w:r>
      <w:r>
        <w:br/>
      </w:r>
      <w:r>
        <w:rPr>
          <w:rStyle w:val="VerbatimChar"/>
        </w:rPr>
        <w:t xml:space="preserve">##    5  0.9543333  0.6833169</w:t>
      </w:r>
      <w:r>
        <w:br/>
      </w:r>
      <w:r>
        <w:rPr>
          <w:rStyle w:val="VerbatimChar"/>
        </w:rPr>
        <w:t xml:space="preserve">##    6  0.9508333  0.6579378</w:t>
      </w:r>
      <w:r>
        <w:br/>
      </w:r>
      <w:r>
        <w:rPr>
          <w:rStyle w:val="VerbatimChar"/>
        </w:rPr>
        <w:t xml:space="preserve">##    7  0.9501667  0.6435876</w:t>
      </w:r>
      <w:r>
        <w:br/>
      </w:r>
      <w:r>
        <w:rPr>
          <w:rStyle w:val="VerbatimChar"/>
        </w:rPr>
        <w:t xml:space="preserve">##    8  0.9498333  0.6398952</w:t>
      </w:r>
      <w:r>
        <w:br/>
      </w:r>
      <w:r>
        <w:rPr>
          <w:rStyle w:val="VerbatimChar"/>
        </w:rPr>
        <w:t xml:space="preserve">##    9  0.9496667  0.6354755</w:t>
      </w:r>
      <w:r>
        <w:br/>
      </w:r>
      <w:r>
        <w:rPr>
          <w:rStyle w:val="VerbatimChar"/>
        </w:rPr>
        <w:t xml:space="preserve">##   10  0.9455000  0.5967199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3.</w:t>
      </w:r>
    </w:p>
    <w:p>
      <w:pPr>
        <w:pStyle w:val="SourceCode"/>
      </w:pPr>
      <w:r>
        <w:rPr>
          <w:rStyle w:val="CommentTok"/>
        </w:rPr>
        <w:t xml:space="preserve">#The value of k is 3.This is the value that balances between overfitting and ignoring the predictor information</w:t>
      </w:r>
    </w:p>
    <w:p>
      <w:pPr>
        <w:pStyle w:val="SourceCode"/>
      </w:pPr>
      <w:r>
        <w:rPr>
          <w:rStyle w:val="CommentTok"/>
        </w:rPr>
        <w:t xml:space="preserve">#QUESTION 3- Show the confusion matrix for the validation data that results from using the best k. </w:t>
      </w:r>
      <w:r>
        <w:br/>
      </w:r>
      <w:r>
        <w:rPr>
          <w:rStyle w:val="NormalTok"/>
        </w:rPr>
        <w:t xml:space="preserve">RR_prediction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(RR_prediction,validation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1795   76</w:t>
      </w:r>
      <w:r>
        <w:br/>
      </w:r>
      <w:r>
        <w:rPr>
          <w:rStyle w:val="VerbatimChar"/>
        </w:rPr>
        <w:t xml:space="preserve">##          1   13  116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0.9555          </w:t>
      </w:r>
      <w:r>
        <w:br/>
      </w:r>
      <w:r>
        <w:rPr>
          <w:rStyle w:val="VerbatimChar"/>
        </w:rPr>
        <w:t xml:space="preserve">##                  95% CI : (0.9455, 0.9641)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4.965e-11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0.9928          </w:t>
      </w:r>
      <w:r>
        <w:br/>
      </w:r>
      <w:r>
        <w:rPr>
          <w:rStyle w:val="VerbatimChar"/>
        </w:rPr>
        <w:t xml:space="preserve">##             Specificity : 0.6042          </w:t>
      </w:r>
      <w:r>
        <w:br/>
      </w:r>
      <w:r>
        <w:rPr>
          <w:rStyle w:val="VerbatimChar"/>
        </w:rPr>
        <w:t xml:space="preserve">##          Pos Pred Value : 0.9594          </w:t>
      </w:r>
      <w:r>
        <w:br/>
      </w:r>
      <w:r>
        <w:rPr>
          <w:rStyle w:val="VerbatimChar"/>
        </w:rPr>
        <w:t xml:space="preserve">##          Neg Pred Value : 0.8992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0.8975          </w:t>
      </w:r>
      <w:r>
        <w:br/>
      </w:r>
      <w:r>
        <w:rPr>
          <w:rStyle w:val="VerbatimChar"/>
        </w:rPr>
        <w:t xml:space="preserve">##    Detection Prevalence : 0.9355          </w:t>
      </w:r>
      <w:r>
        <w:br/>
      </w:r>
      <w:r>
        <w:rPr>
          <w:rStyle w:val="VerbatimChar"/>
        </w:rPr>
        <w:t xml:space="preserve">##       Balanced Accuracy : 0.7985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#This matrix has a 95.9% accuracy.</w:t>
      </w:r>
      <w:r>
        <w:br/>
      </w:r>
      <w:r>
        <w:rPr>
          <w:rStyle w:val="CommentTok"/>
        </w:rPr>
        <w:t xml:space="preserve">#This the confusion matrix for the validation data that results from using the best k.</w:t>
      </w:r>
    </w:p>
    <w:p>
      <w:pPr>
        <w:pStyle w:val="SourceCode"/>
      </w:pPr>
      <w:r>
        <w:rPr>
          <w:rStyle w:val="CommentTok"/>
        </w:rPr>
        <w:t xml:space="preserve">#QUESTION 4 - 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Securities.Account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ForPredictNorm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(Model.normalise, ForPredictNorm)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ForPredictNorm)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#It results in level 0,1</w:t>
      </w:r>
    </w:p>
    <w:p>
      <w:pPr>
        <w:pStyle w:val="SourceCode"/>
      </w:pPr>
      <w:r>
        <w:rPr>
          <w:rStyle w:val="CommentTok"/>
        </w:rPr>
        <w:t xml:space="preserve">#QUESTION 5 - Repartition the data, this time into training, validation, and test sets (50% : 30% : 20%). Apply the k-NN method with the k chosen above. Compare the confusion matrix of the test set with that of the training and validation sets. Comment on the differences and their reason.</w:t>
      </w:r>
      <w:r>
        <w:br/>
      </w:r>
      <w:r>
        <w:rPr>
          <w:rStyle w:val="CommentTok"/>
        </w:rPr>
        <w:t xml:space="preserve">#Creating Training, Test, and validation sets from the data collection.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#training(50%)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(RR.normalise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RR.normalise[Train_Index,]</w:t>
      </w:r>
      <w:r>
        <w:br/>
      </w:r>
      <w:r>
        <w:rPr>
          <w:rStyle w:val="NormalTok"/>
        </w:rPr>
        <w:t xml:space="preserve">valid_size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#validation(30%)</w:t>
      </w:r>
      <w:r>
        <w:br/>
      </w:r>
      <w:r>
        <w:rPr>
          <w:rStyle w:val="NormalTok"/>
        </w:rPr>
        <w:t xml:space="preserve">Validation_Index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(RR.normalise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RR.normalise[Validation_Index,]</w:t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#Test Data(20%)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(RR.normalise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RR.normalise[Test_Index,]</w:t>
      </w:r>
      <w:r>
        <w:br/>
      </w:r>
      <w:r>
        <w:rPr>
          <w:rStyle w:val="NormalTok"/>
        </w:rPr>
        <w:t xml:space="preserve">Trainingknn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(Trainingknn, Train[,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2255   58</w:t>
      </w:r>
      <w:r>
        <w:br/>
      </w:r>
      <w:r>
        <w:rPr>
          <w:rStyle w:val="VerbatimChar"/>
        </w:rPr>
        <w:t xml:space="preserve">##          1    5  182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0.9748          </w:t>
      </w:r>
      <w:r>
        <w:br/>
      </w:r>
      <w:r>
        <w:rPr>
          <w:rStyle w:val="VerbatimChar"/>
        </w:rPr>
        <w:t xml:space="preserve">##                  95% CI : (0.9679, 0.9806)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5.701e-11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0.9978          </w:t>
      </w:r>
      <w:r>
        <w:br/>
      </w:r>
      <w:r>
        <w:rPr>
          <w:rStyle w:val="VerbatimChar"/>
        </w:rPr>
        <w:t xml:space="preserve">##             Specificity : 0.7583          </w:t>
      </w:r>
      <w:r>
        <w:br/>
      </w:r>
      <w:r>
        <w:rPr>
          <w:rStyle w:val="VerbatimChar"/>
        </w:rPr>
        <w:t xml:space="preserve">##          Pos Pred Value : 0.9749          </w:t>
      </w:r>
      <w:r>
        <w:br/>
      </w:r>
      <w:r>
        <w:rPr>
          <w:rStyle w:val="VerbatimChar"/>
        </w:rPr>
        <w:t xml:space="preserve">##          Neg Pred Value : 0.9733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0.9020          </w:t>
      </w:r>
      <w:r>
        <w:br/>
      </w:r>
      <w:r>
        <w:rPr>
          <w:rStyle w:val="VerbatimChar"/>
        </w:rPr>
        <w:t xml:space="preserve">##    Detection Prevalence : 0.9252          </w:t>
      </w:r>
      <w:r>
        <w:br/>
      </w:r>
      <w:r>
        <w:rPr>
          <w:rStyle w:val="VerbatimChar"/>
        </w:rPr>
        <w:t xml:space="preserve">##       Balanced Accuracy : 0.8781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(Validknn, validation[,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1352   44</w:t>
      </w:r>
      <w:r>
        <w:br/>
      </w:r>
      <w:r>
        <w:rPr>
          <w:rStyle w:val="VerbatimChar"/>
        </w:rPr>
        <w:t xml:space="preserve">##          1    4  100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 xml:space="preserve">##                  95% CI : (0.9578, 0.9763)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1.811e-08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0.9971          </w:t>
      </w:r>
      <w:r>
        <w:br/>
      </w:r>
      <w:r>
        <w:rPr>
          <w:rStyle w:val="VerbatimChar"/>
        </w:rPr>
        <w:t xml:space="preserve">##             Specificity : 0.6944          </w:t>
      </w:r>
      <w:r>
        <w:br/>
      </w:r>
      <w:r>
        <w:rPr>
          <w:rStyle w:val="VerbatimChar"/>
        </w:rPr>
        <w:t xml:space="preserve">##          Pos Pred Value : 0.9685          </w:t>
      </w:r>
      <w:r>
        <w:br/>
      </w:r>
      <w:r>
        <w:rPr>
          <w:rStyle w:val="VerbatimChar"/>
        </w:rPr>
        <w:t xml:space="preserve">##          Neg Pred Value : 0.9615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0.9013          </w:t>
      </w:r>
      <w:r>
        <w:br/>
      </w:r>
      <w:r>
        <w:rPr>
          <w:rStyle w:val="VerbatimChar"/>
        </w:rPr>
        <w:t xml:space="preserve">##    Detection Prevalence : 0.9307          </w:t>
      </w:r>
      <w:r>
        <w:br/>
      </w:r>
      <w:r>
        <w:rPr>
          <w:rStyle w:val="VerbatimChar"/>
        </w:rPr>
        <w:t xml:space="preserve">##       Balanced Accuracy : 0.8457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(Testingknn, Test[,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0 899  22</w:t>
      </w:r>
      <w:r>
        <w:br/>
      </w:r>
      <w:r>
        <w:rPr>
          <w:rStyle w:val="VerbatimChar"/>
        </w:rPr>
        <w:t xml:space="preserve">##          1   5  74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0.973          </w:t>
      </w:r>
      <w:r>
        <w:br/>
      </w:r>
      <w:r>
        <w:rPr>
          <w:rStyle w:val="VerbatimChar"/>
        </w:rPr>
        <w:t xml:space="preserve">##                  95% CI : (0.961, 0.9821)</w:t>
      </w:r>
      <w:r>
        <w:br/>
      </w:r>
      <w:r>
        <w:rPr>
          <w:rStyle w:val="VerbatimChar"/>
        </w:rPr>
        <w:t xml:space="preserve">##     No Information Rate : 0.904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0.8311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0.002076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0.9945         </w:t>
      </w:r>
      <w:r>
        <w:br/>
      </w:r>
      <w:r>
        <w:rPr>
          <w:rStyle w:val="VerbatimChar"/>
        </w:rPr>
        <w:t xml:space="preserve">##             Specificity : 0.7708         </w:t>
      </w:r>
      <w:r>
        <w:br/>
      </w:r>
      <w:r>
        <w:rPr>
          <w:rStyle w:val="VerbatimChar"/>
        </w:rPr>
        <w:t xml:space="preserve">##          Pos Pred Value : 0.9761         </w:t>
      </w:r>
      <w:r>
        <w:br/>
      </w:r>
      <w:r>
        <w:rPr>
          <w:rStyle w:val="VerbatimChar"/>
        </w:rPr>
        <w:t xml:space="preserve">##          Neg Pred Value : 0.9367         </w:t>
      </w:r>
      <w:r>
        <w:br/>
      </w:r>
      <w:r>
        <w:rPr>
          <w:rStyle w:val="VerbatimChar"/>
        </w:rPr>
        <w:t xml:space="preserve">##              Prevalence : 0.9040         </w:t>
      </w:r>
      <w:r>
        <w:br/>
      </w:r>
      <w:r>
        <w:rPr>
          <w:rStyle w:val="VerbatimChar"/>
        </w:rPr>
        <w:t xml:space="preserve">##          Detection Rate : 0.8990         </w:t>
      </w:r>
      <w:r>
        <w:br/>
      </w:r>
      <w:r>
        <w:rPr>
          <w:rStyle w:val="VerbatimChar"/>
        </w:rPr>
        <w:t xml:space="preserve">##    Detection Prevalence : 0.9210         </w:t>
      </w:r>
      <w:r>
        <w:br/>
      </w:r>
      <w:r>
        <w:rPr>
          <w:rStyle w:val="VerbatimChar"/>
        </w:rPr>
        <w:t xml:space="preserve">##       Balanced Accuracy : 0.8827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The accuracy for this knn model is 0.973 or 97.3%. </w:t>
      </w:r>
      <w:r>
        <w:br/>
      </w:r>
      <w:r>
        <w:rPr>
          <w:rStyle w:val="CommentTok"/>
        </w:rPr>
        <w:t xml:space="preserve"># The Sensitivity for this knn model is 0.9956 or 99.56%. </w:t>
      </w:r>
      <w:r>
        <w:br/>
      </w:r>
      <w:r>
        <w:rPr>
          <w:rStyle w:val="CommentTok"/>
        </w:rPr>
        <w:t xml:space="preserve"># The Specificity for this knn model is 0.7604 or 76.04%.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Rishitha Reddy Muddasani</dc:creator>
  <cp:keywords/>
  <dcterms:created xsi:type="dcterms:W3CDTF">2023-02-20T07:33:51Z</dcterms:created>
  <dcterms:modified xsi:type="dcterms:W3CDTF">2023-02-20T07:33:51Z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