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F69" w:rsidRPr="00470F69" w:rsidRDefault="00470F69" w:rsidP="00470F69">
      <w:pPr>
        <w:shd w:val="clear" w:color="auto" w:fill="FFFFFF"/>
        <w:spacing w:after="0" w:line="720" w:lineRule="atLeast"/>
        <w:textAlignment w:val="baseline"/>
        <w:outlineLvl w:val="0"/>
        <w:rPr>
          <w:rFonts w:ascii="Helvetica" w:eastAsia="Times New Roman" w:hAnsi="Helvetica" w:cs="Helvetica"/>
          <w:b/>
          <w:bCs/>
          <w:kern w:val="36"/>
          <w:sz w:val="63"/>
          <w:szCs w:val="63"/>
        </w:rPr>
      </w:pPr>
      <w:r w:rsidRPr="00470F69">
        <w:rPr>
          <w:rFonts w:ascii="Helvetica" w:eastAsia="Times New Roman" w:hAnsi="Helvetica" w:cs="Helvetica"/>
          <w:b/>
          <w:bCs/>
          <w:kern w:val="36"/>
          <w:sz w:val="63"/>
          <w:szCs w:val="63"/>
        </w:rPr>
        <w:t>Hiring channels for entering the data science field</w:t>
      </w:r>
    </w:p>
    <w:p w:rsidR="0018612F" w:rsidRDefault="0018612F"/>
    <w:p w:rsidR="00470F69" w:rsidRDefault="00470F69"/>
    <w:p w:rsidR="00470F69" w:rsidRDefault="00470F69">
      <w:r>
        <w:t>Linked in</w:t>
      </w:r>
    </w:p>
    <w:p w:rsidR="00470F69" w:rsidRDefault="00470F69">
      <w:pPr>
        <w:rPr>
          <w:rStyle w:val="Strong"/>
          <w:sz w:val="32"/>
          <w:szCs w:val="32"/>
          <w:bdr w:val="none" w:sz="0" w:space="0" w:color="auto" w:frame="1"/>
          <w:shd w:val="clear" w:color="auto" w:fill="FFFFFF"/>
        </w:rPr>
      </w:pPr>
      <w:r>
        <w:rPr>
          <w:rStyle w:val="Strong"/>
          <w:sz w:val="32"/>
          <w:szCs w:val="32"/>
          <w:bdr w:val="none" w:sz="0" w:space="0" w:color="auto" w:frame="1"/>
          <w:shd w:val="clear" w:color="auto" w:fill="FFFFFF"/>
        </w:rPr>
        <w:t>Companies’ Job boards</w:t>
      </w:r>
    </w:p>
    <w:p w:rsidR="00470F69" w:rsidRDefault="00470F69">
      <w:hyperlink r:id="rId5" w:tgtFrame="_blank" w:history="1">
        <w:r>
          <w:rPr>
            <w:rStyle w:val="Hyperlink"/>
            <w:color w:val="827BE9"/>
            <w:sz w:val="32"/>
            <w:szCs w:val="32"/>
            <w:bdr w:val="none" w:sz="0" w:space="0" w:color="auto" w:frame="1"/>
            <w:shd w:val="clear" w:color="auto" w:fill="FFFFFF"/>
          </w:rPr>
          <w:t>https://www.reed.co.uk/</w:t>
        </w:r>
      </w:hyperlink>
    </w:p>
    <w:p w:rsidR="00470F69" w:rsidRDefault="00470F69" w:rsidP="00470F69">
      <w:pPr>
        <w:pStyle w:val="NormalWeb"/>
        <w:numPr>
          <w:ilvl w:val="0"/>
          <w:numId w:val="1"/>
        </w:numPr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hyperlink r:id="rId6" w:tgtFrame="_blank" w:history="1">
        <w:proofErr w:type="spellStart"/>
        <w:r>
          <w:rPr>
            <w:rStyle w:val="Hyperlink"/>
            <w:color w:val="827BE9"/>
            <w:sz w:val="32"/>
            <w:szCs w:val="32"/>
            <w:u w:val="none"/>
            <w:bdr w:val="none" w:sz="0" w:space="0" w:color="auto" w:frame="1"/>
          </w:rPr>
          <w:t>Kaggle</w:t>
        </w:r>
        <w:proofErr w:type="spellEnd"/>
        <w:r>
          <w:rPr>
            <w:rStyle w:val="Hyperlink"/>
            <w:color w:val="827BE9"/>
            <w:sz w:val="32"/>
            <w:szCs w:val="32"/>
            <w:u w:val="none"/>
            <w:bdr w:val="none" w:sz="0" w:space="0" w:color="auto" w:frame="1"/>
          </w:rPr>
          <w:t xml:space="preserve"> Job Board</w:t>
        </w:r>
      </w:hyperlink>
    </w:p>
    <w:p w:rsidR="00470F69" w:rsidRDefault="00470F69" w:rsidP="00470F69">
      <w:pPr>
        <w:pStyle w:val="NormalWeb"/>
        <w:numPr>
          <w:ilvl w:val="0"/>
          <w:numId w:val="1"/>
        </w:numPr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5013"/>
            <wp:effectExtent l="0" t="0" r="0" b="0"/>
            <wp:docPr id="1" name="Picture 1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 xml:space="preserve">Data </w:t>
      </w:r>
      <w:proofErr w:type="spellStart"/>
      <w:r>
        <w:rPr>
          <w:sz w:val="32"/>
          <w:szCs w:val="32"/>
        </w:rPr>
        <w:t>Elixer</w:t>
      </w:r>
      <w:proofErr w:type="spellEnd"/>
      <w:r>
        <w:rPr>
          <w:sz w:val="32"/>
          <w:szCs w:val="32"/>
        </w:rPr>
        <w:t>:</w:t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noProof/>
        </w:rPr>
      </w:pP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1390718"/>
            <wp:effectExtent l="0" t="0" r="0" b="0"/>
            <wp:docPr id="2" name="Picture 2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>Analytics Talent:</w:t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512243"/>
            <wp:effectExtent l="0" t="0" r="0" b="2540"/>
            <wp:docPr id="3" name="Picture 3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proofErr w:type="spellStart"/>
      <w:r>
        <w:rPr>
          <w:sz w:val="32"/>
          <w:szCs w:val="32"/>
        </w:rPr>
        <w:t>KDnuggets</w:t>
      </w:r>
      <w:proofErr w:type="spellEnd"/>
      <w:r>
        <w:rPr>
          <w:sz w:val="32"/>
          <w:szCs w:val="32"/>
        </w:rPr>
        <w:t>:</w:t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468335"/>
            <wp:effectExtent l="0" t="0" r="0" b="0"/>
            <wp:docPr id="4" name="Picture 4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>R users:</w:t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103021"/>
            <wp:effectExtent l="0" t="0" r="0" b="0"/>
            <wp:docPr id="5" name="Picture 5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Pr="00470F69" w:rsidRDefault="00470F69" w:rsidP="00470F6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05" w:lineRule="atLeast"/>
        <w:rPr>
          <w:rFonts w:ascii="Arial" w:eastAsia="Times New Roman" w:hAnsi="Arial" w:cs="Arial"/>
          <w:color w:val="48484E"/>
          <w:sz w:val="24"/>
          <w:szCs w:val="24"/>
        </w:rPr>
      </w:pPr>
      <w:hyperlink r:id="rId12" w:tgtFrame="_blank" w:history="1">
        <w:proofErr w:type="spellStart"/>
        <w:r w:rsidRPr="00470F69">
          <w:rPr>
            <w:rFonts w:ascii="Arial" w:eastAsia="Times New Roman" w:hAnsi="Arial" w:cs="Arial"/>
            <w:b/>
            <w:bCs/>
            <w:color w:val="D13030"/>
            <w:sz w:val="24"/>
            <w:szCs w:val="24"/>
            <w:u w:val="single"/>
          </w:rPr>
          <w:t>IcrunchData</w:t>
        </w:r>
        <w:proofErr w:type="spellEnd"/>
      </w:hyperlink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2607547"/>
            <wp:effectExtent l="0" t="0" r="0" b="2540"/>
            <wp:docPr id="6" name="Picture 6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Pr="00470F69" w:rsidRDefault="00470F69" w:rsidP="00470F6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rPr>
          <w:rFonts w:ascii="Arial" w:eastAsia="Times New Roman" w:hAnsi="Arial" w:cs="Arial"/>
          <w:color w:val="48484E"/>
          <w:sz w:val="24"/>
          <w:szCs w:val="24"/>
        </w:rPr>
      </w:pPr>
      <w:hyperlink r:id="rId14" w:tgtFrame="_blank" w:history="1">
        <w:proofErr w:type="spellStart"/>
        <w:r w:rsidRPr="00470F69">
          <w:rPr>
            <w:rFonts w:ascii="Arial" w:eastAsia="Times New Roman" w:hAnsi="Arial" w:cs="Arial"/>
            <w:b/>
            <w:bCs/>
            <w:color w:val="D13030"/>
            <w:sz w:val="24"/>
            <w:szCs w:val="24"/>
            <w:u w:val="single"/>
          </w:rPr>
          <w:t>DataWerq</w:t>
        </w:r>
        <w:proofErr w:type="spellEnd"/>
      </w:hyperlink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157643"/>
            <wp:effectExtent l="0" t="0" r="0" b="0"/>
            <wp:docPr id="7" name="Picture 7" descr="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ta science job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</w:p>
    <w:p w:rsidR="00470F69" w:rsidRPr="00470F69" w:rsidRDefault="00470F69" w:rsidP="00470F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rPr>
          <w:rFonts w:ascii="Arial" w:eastAsia="Times New Roman" w:hAnsi="Arial" w:cs="Arial"/>
          <w:color w:val="48484E"/>
          <w:sz w:val="24"/>
          <w:szCs w:val="24"/>
        </w:rPr>
      </w:pPr>
      <w:hyperlink r:id="rId16" w:tgtFrame="_blank" w:history="1">
        <w:proofErr w:type="spellStart"/>
        <w:r w:rsidRPr="00470F69">
          <w:rPr>
            <w:rFonts w:ascii="Arial" w:eastAsia="Times New Roman" w:hAnsi="Arial" w:cs="Arial"/>
            <w:b/>
            <w:bCs/>
            <w:color w:val="D13030"/>
            <w:sz w:val="24"/>
            <w:szCs w:val="24"/>
            <w:u w:val="single"/>
          </w:rPr>
          <w:t>DataJobs</w:t>
        </w:r>
        <w:proofErr w:type="spellEnd"/>
      </w:hyperlink>
    </w:p>
    <w:p w:rsidR="00470F69" w:rsidRPr="00470F69" w:rsidRDefault="00470F69" w:rsidP="00470F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rPr>
          <w:rFonts w:ascii="Arial" w:eastAsia="Times New Roman" w:hAnsi="Arial" w:cs="Arial"/>
          <w:color w:val="48484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490479"/>
            <wp:effectExtent l="0" t="0" r="0" b="0"/>
            <wp:docPr id="8" name="Picture 8" descr=" data scienc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data science job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>2.      </w:t>
      </w:r>
      <w:hyperlink r:id="rId18" w:tgtFrame="_blank" w:history="1">
        <w:r>
          <w:rPr>
            <w:rStyle w:val="Hyperlink"/>
            <w:color w:val="827BE9"/>
            <w:sz w:val="32"/>
            <w:szCs w:val="32"/>
            <w:u w:val="none"/>
            <w:bdr w:val="none" w:sz="0" w:space="0" w:color="auto" w:frame="1"/>
          </w:rPr>
          <w:t>Reed</w:t>
        </w:r>
      </w:hyperlink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>3.      </w:t>
      </w:r>
      <w:hyperlink r:id="rId19" w:tgtFrame="_blank" w:history="1">
        <w:r>
          <w:rPr>
            <w:rStyle w:val="Hyperlink"/>
            <w:color w:val="827BE9"/>
            <w:sz w:val="32"/>
            <w:szCs w:val="32"/>
            <w:u w:val="none"/>
            <w:bdr w:val="none" w:sz="0" w:space="0" w:color="auto" w:frame="1"/>
          </w:rPr>
          <w:t>Monster</w:t>
        </w:r>
      </w:hyperlink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>4.      </w:t>
      </w:r>
      <w:hyperlink r:id="rId20" w:tgtFrame="_blank" w:history="1">
        <w:r>
          <w:rPr>
            <w:rStyle w:val="Hyperlink"/>
            <w:color w:val="827BE9"/>
            <w:sz w:val="32"/>
            <w:szCs w:val="32"/>
            <w:u w:val="none"/>
            <w:bdr w:val="none" w:sz="0" w:space="0" w:color="auto" w:frame="1"/>
          </w:rPr>
          <w:t>Guardian</w:t>
        </w:r>
      </w:hyperlink>
    </w:p>
    <w:p w:rsidR="00470F69" w:rsidRDefault="00470F69" w:rsidP="00470F69">
      <w:pPr>
        <w:pStyle w:val="NormalWeb"/>
        <w:shd w:val="clear" w:color="auto" w:fill="FFFFFF"/>
        <w:spacing w:before="0" w:after="0" w:line="480" w:lineRule="atLeast"/>
        <w:textAlignment w:val="baseline"/>
        <w:rPr>
          <w:sz w:val="32"/>
          <w:szCs w:val="32"/>
        </w:rPr>
      </w:pPr>
      <w:r>
        <w:rPr>
          <w:sz w:val="32"/>
          <w:szCs w:val="32"/>
        </w:rPr>
        <w:t>5.      </w:t>
      </w:r>
      <w:proofErr w:type="spellStart"/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"https://www.efinancialcareers.co.uk/" \t "_blank" </w:instrText>
      </w:r>
      <w:r>
        <w:rPr>
          <w:sz w:val="32"/>
          <w:szCs w:val="32"/>
        </w:rPr>
        <w:fldChar w:fldCharType="separate"/>
      </w:r>
      <w:r>
        <w:rPr>
          <w:rStyle w:val="Hyperlink"/>
          <w:color w:val="827BE9"/>
          <w:sz w:val="32"/>
          <w:szCs w:val="32"/>
          <w:u w:val="none"/>
          <w:bdr w:val="none" w:sz="0" w:space="0" w:color="auto" w:frame="1"/>
        </w:rPr>
        <w:t>efinancialcareers</w:t>
      </w:r>
      <w:proofErr w:type="spellEnd"/>
      <w:r>
        <w:rPr>
          <w:sz w:val="32"/>
          <w:szCs w:val="32"/>
        </w:rPr>
        <w:fldChar w:fldCharType="end"/>
      </w:r>
    </w:p>
    <w:p w:rsidR="00470F69" w:rsidRDefault="00470F69"/>
    <w:p w:rsidR="00470F69" w:rsidRDefault="00470F69">
      <w:r>
        <w:t>20 other web sites:</w:t>
      </w:r>
    </w:p>
    <w:p w:rsidR="00470F69" w:rsidRDefault="00470F69">
      <w:r w:rsidRPr="00470F69">
        <w:t>https://www.springboard.com/blog/data-science-jobs/?lipi=urn%3Ali%3Apage%3Ad_flagship3_pulse_read%3BUjQLFWbiRGmiAsmjhG%2B8Fg%3D%3D</w:t>
      </w:r>
      <w:bookmarkStart w:id="0" w:name="_GoBack"/>
      <w:bookmarkEnd w:id="0"/>
    </w:p>
    <w:p w:rsidR="00470F69" w:rsidRDefault="00470F69"/>
    <w:sectPr w:rsidR="00470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0063E"/>
    <w:multiLevelType w:val="multilevel"/>
    <w:tmpl w:val="52F25E3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57108D"/>
    <w:multiLevelType w:val="hybridMultilevel"/>
    <w:tmpl w:val="4486304A"/>
    <w:lvl w:ilvl="0" w:tplc="7744FC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12D9E"/>
    <w:multiLevelType w:val="multilevel"/>
    <w:tmpl w:val="7F86C7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5D49EF"/>
    <w:multiLevelType w:val="multilevel"/>
    <w:tmpl w:val="4D2A91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F69"/>
    <w:rsid w:val="0018612F"/>
    <w:rsid w:val="002D5191"/>
    <w:rsid w:val="0047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34947"/>
  <w15:chartTrackingRefBased/>
  <w15:docId w15:val="{520BD516-3E24-4940-B32D-9E4435F16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0F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70F6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70F6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0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5">
    <w:name w:val="c5"/>
    <w:basedOn w:val="DefaultParagraphFont"/>
    <w:rsid w:val="00470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reed.co.uk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icrunchdata.com/find-jobs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atajobs.com/" TargetMode="External"/><Relationship Id="rId20" Type="http://schemas.openxmlformats.org/officeDocument/2006/relationships/hyperlink" Target="https://jobs.theguardian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job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reed.co.uk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www.monster.co.u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datawerq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Srikakulapu</dc:creator>
  <cp:keywords/>
  <dc:description/>
  <cp:lastModifiedBy>Naresh Srikakulapu</cp:lastModifiedBy>
  <cp:revision>1</cp:revision>
  <dcterms:created xsi:type="dcterms:W3CDTF">2018-01-27T06:23:00Z</dcterms:created>
  <dcterms:modified xsi:type="dcterms:W3CDTF">2018-01-27T06:30:00Z</dcterms:modified>
</cp:coreProperties>
</file>