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86DA" w14:textId="034CBF41" w:rsidR="0017171C" w:rsidRPr="00646677" w:rsidRDefault="00630913" w:rsidP="00646677">
      <w:pPr>
        <w:jc w:val="center"/>
        <w:rPr>
          <w:b/>
          <w:bCs/>
        </w:rPr>
      </w:pPr>
      <w:r w:rsidRPr="00DC10AD">
        <w:rPr>
          <w:b/>
          <w:bCs/>
          <w:sz w:val="32"/>
          <w:szCs w:val="32"/>
        </w:rPr>
        <w:t xml:space="preserve">Deep Learning Performance metrics on </w:t>
      </w:r>
      <w:r>
        <w:rPr>
          <w:b/>
          <w:bCs/>
          <w:sz w:val="32"/>
          <w:szCs w:val="32"/>
        </w:rPr>
        <w:t xml:space="preserve">HAR with Wearable Sensor (Mobile) on </w:t>
      </w:r>
      <w:r>
        <w:rPr>
          <w:b/>
          <w:bCs/>
          <w:sz w:val="32"/>
          <w:szCs w:val="32"/>
        </w:rPr>
        <w:t>M-Health</w:t>
      </w:r>
      <w:r w:rsidRPr="00DC10AD">
        <w:rPr>
          <w:b/>
          <w:bCs/>
          <w:sz w:val="32"/>
          <w:szCs w:val="32"/>
        </w:rPr>
        <w:t xml:space="preserve"> dataset </w:t>
      </w:r>
    </w:p>
    <w:p w14:paraId="18360622" w14:textId="77777777" w:rsidR="00646677" w:rsidRDefault="00646677"/>
    <w:tbl>
      <w:tblPr>
        <w:tblStyle w:val="PlainTable3"/>
        <w:tblW w:w="9853" w:type="dxa"/>
        <w:tblInd w:w="-407" w:type="dxa"/>
        <w:tblLook w:val="04A0" w:firstRow="1" w:lastRow="0" w:firstColumn="1" w:lastColumn="0" w:noHBand="0" w:noVBand="1"/>
      </w:tblPr>
      <w:tblGrid>
        <w:gridCol w:w="2476"/>
        <w:gridCol w:w="1889"/>
        <w:gridCol w:w="1872"/>
        <w:gridCol w:w="1808"/>
        <w:gridCol w:w="1808"/>
      </w:tblGrid>
      <w:tr w:rsidR="00646677" w:rsidRPr="00646677" w14:paraId="71EC0FB2" w14:textId="77777777" w:rsidTr="00882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76" w:type="dxa"/>
            <w:hideMark/>
          </w:tcPr>
          <w:p w14:paraId="4BE2C54A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Metric</w:t>
            </w:r>
          </w:p>
        </w:tc>
        <w:tc>
          <w:tcPr>
            <w:tcW w:w="1889" w:type="dxa"/>
            <w:hideMark/>
          </w:tcPr>
          <w:p w14:paraId="55B78086" w14:textId="77777777" w:rsidR="00646677" w:rsidRPr="00646677" w:rsidRDefault="00646677" w:rsidP="00882B2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LSTM</w:t>
            </w:r>
          </w:p>
        </w:tc>
        <w:tc>
          <w:tcPr>
            <w:tcW w:w="0" w:type="auto"/>
            <w:hideMark/>
          </w:tcPr>
          <w:p w14:paraId="7BCA69F2" w14:textId="77777777" w:rsidR="00646677" w:rsidRPr="00646677" w:rsidRDefault="00646677" w:rsidP="00882B2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BiLSTM</w:t>
            </w:r>
          </w:p>
        </w:tc>
        <w:tc>
          <w:tcPr>
            <w:tcW w:w="0" w:type="auto"/>
            <w:hideMark/>
          </w:tcPr>
          <w:p w14:paraId="1F4F5DE1" w14:textId="77777777" w:rsidR="00646677" w:rsidRPr="00646677" w:rsidRDefault="00646677" w:rsidP="00882B2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GRS-BiLSTM</w:t>
            </w:r>
          </w:p>
        </w:tc>
        <w:tc>
          <w:tcPr>
            <w:tcW w:w="0" w:type="auto"/>
            <w:hideMark/>
          </w:tcPr>
          <w:p w14:paraId="42D1490B" w14:textId="77777777" w:rsidR="00646677" w:rsidRPr="00646677" w:rsidRDefault="00646677" w:rsidP="00882B2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MS-GRS-BiLSTM</w:t>
            </w:r>
          </w:p>
        </w:tc>
      </w:tr>
      <w:tr w:rsidR="00646677" w:rsidRPr="00646677" w14:paraId="585D0EE8" w14:textId="77777777" w:rsidTr="0088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082324AA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Precision</w:t>
            </w:r>
          </w:p>
        </w:tc>
        <w:tc>
          <w:tcPr>
            <w:tcW w:w="1889" w:type="dxa"/>
            <w:hideMark/>
          </w:tcPr>
          <w:p w14:paraId="4742511E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0.8320</w:t>
            </w:r>
          </w:p>
        </w:tc>
        <w:tc>
          <w:tcPr>
            <w:tcW w:w="0" w:type="auto"/>
            <w:hideMark/>
          </w:tcPr>
          <w:p w14:paraId="562ED10D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0.9006</w:t>
            </w:r>
          </w:p>
        </w:tc>
        <w:tc>
          <w:tcPr>
            <w:tcW w:w="0" w:type="auto"/>
            <w:hideMark/>
          </w:tcPr>
          <w:p w14:paraId="5D16C1CD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0.9349</w:t>
            </w:r>
          </w:p>
        </w:tc>
        <w:tc>
          <w:tcPr>
            <w:tcW w:w="0" w:type="auto"/>
            <w:hideMark/>
          </w:tcPr>
          <w:p w14:paraId="4D15CCC2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0.9886</w:t>
            </w:r>
          </w:p>
        </w:tc>
      </w:tr>
      <w:tr w:rsidR="00646677" w:rsidRPr="00646677" w14:paraId="10E1B5C0" w14:textId="77777777" w:rsidTr="00882B26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0511D1B9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Recall</w:t>
            </w:r>
          </w:p>
        </w:tc>
        <w:tc>
          <w:tcPr>
            <w:tcW w:w="1889" w:type="dxa"/>
            <w:hideMark/>
          </w:tcPr>
          <w:p w14:paraId="17A747DA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0.7988</w:t>
            </w:r>
          </w:p>
        </w:tc>
        <w:tc>
          <w:tcPr>
            <w:tcW w:w="0" w:type="auto"/>
            <w:hideMark/>
          </w:tcPr>
          <w:p w14:paraId="077C3F08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0.8711</w:t>
            </w:r>
          </w:p>
        </w:tc>
        <w:tc>
          <w:tcPr>
            <w:tcW w:w="0" w:type="auto"/>
            <w:hideMark/>
          </w:tcPr>
          <w:p w14:paraId="448AB84C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0.9369</w:t>
            </w:r>
          </w:p>
        </w:tc>
        <w:tc>
          <w:tcPr>
            <w:tcW w:w="0" w:type="auto"/>
            <w:hideMark/>
          </w:tcPr>
          <w:p w14:paraId="18CD23C3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0.9906</w:t>
            </w:r>
          </w:p>
        </w:tc>
      </w:tr>
      <w:tr w:rsidR="00646677" w:rsidRPr="00646677" w14:paraId="51937127" w14:textId="77777777" w:rsidTr="0088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3E064C49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F1-Score</w:t>
            </w:r>
          </w:p>
        </w:tc>
        <w:tc>
          <w:tcPr>
            <w:tcW w:w="1889" w:type="dxa"/>
            <w:hideMark/>
          </w:tcPr>
          <w:p w14:paraId="12A95594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0.7894</w:t>
            </w:r>
          </w:p>
        </w:tc>
        <w:tc>
          <w:tcPr>
            <w:tcW w:w="0" w:type="auto"/>
            <w:hideMark/>
          </w:tcPr>
          <w:p w14:paraId="0544C611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0.8648</w:t>
            </w:r>
          </w:p>
        </w:tc>
        <w:tc>
          <w:tcPr>
            <w:tcW w:w="0" w:type="auto"/>
            <w:hideMark/>
          </w:tcPr>
          <w:p w14:paraId="3A6F2F9A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0.9335</w:t>
            </w:r>
          </w:p>
        </w:tc>
        <w:tc>
          <w:tcPr>
            <w:tcW w:w="0" w:type="auto"/>
            <w:hideMark/>
          </w:tcPr>
          <w:p w14:paraId="5681EDFA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0.9894</w:t>
            </w:r>
          </w:p>
        </w:tc>
      </w:tr>
      <w:tr w:rsidR="00646677" w:rsidRPr="00646677" w14:paraId="0DF9B933" w14:textId="77777777" w:rsidTr="00882B26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2068BD23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Test Accuracy</w:t>
            </w:r>
          </w:p>
        </w:tc>
        <w:tc>
          <w:tcPr>
            <w:tcW w:w="1889" w:type="dxa"/>
            <w:hideMark/>
          </w:tcPr>
          <w:p w14:paraId="6D2CA4A1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0.7912</w:t>
            </w:r>
          </w:p>
        </w:tc>
        <w:tc>
          <w:tcPr>
            <w:tcW w:w="0" w:type="auto"/>
            <w:hideMark/>
          </w:tcPr>
          <w:p w14:paraId="64B4A82D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0.8656</w:t>
            </w:r>
          </w:p>
        </w:tc>
        <w:tc>
          <w:tcPr>
            <w:tcW w:w="0" w:type="auto"/>
            <w:hideMark/>
          </w:tcPr>
          <w:p w14:paraId="01A4B193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0.9335</w:t>
            </w:r>
          </w:p>
        </w:tc>
        <w:tc>
          <w:tcPr>
            <w:tcW w:w="0" w:type="auto"/>
            <w:hideMark/>
          </w:tcPr>
          <w:p w14:paraId="263D051C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0.9901</w:t>
            </w:r>
          </w:p>
        </w:tc>
      </w:tr>
      <w:tr w:rsidR="00646677" w:rsidRPr="00646677" w14:paraId="1D9389F3" w14:textId="77777777" w:rsidTr="0088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40429715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Test Loss</w:t>
            </w:r>
          </w:p>
        </w:tc>
        <w:tc>
          <w:tcPr>
            <w:tcW w:w="1889" w:type="dxa"/>
            <w:hideMark/>
          </w:tcPr>
          <w:p w14:paraId="55AACFA4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0.5843</w:t>
            </w:r>
          </w:p>
        </w:tc>
        <w:tc>
          <w:tcPr>
            <w:tcW w:w="0" w:type="auto"/>
            <w:hideMark/>
          </w:tcPr>
          <w:p w14:paraId="14ECA1FE" w14:textId="0F6ECF0D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0.3782</w:t>
            </w:r>
          </w:p>
        </w:tc>
        <w:tc>
          <w:tcPr>
            <w:tcW w:w="0" w:type="auto"/>
            <w:hideMark/>
          </w:tcPr>
          <w:p w14:paraId="550F57D3" w14:textId="3BA78582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0.1868</w:t>
            </w:r>
          </w:p>
        </w:tc>
        <w:tc>
          <w:tcPr>
            <w:tcW w:w="0" w:type="auto"/>
            <w:hideMark/>
          </w:tcPr>
          <w:p w14:paraId="48A92F97" w14:textId="56F0D68F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0.0573</w:t>
            </w:r>
          </w:p>
        </w:tc>
      </w:tr>
      <w:tr w:rsidR="00646677" w:rsidRPr="00646677" w14:paraId="5DC8F6E7" w14:textId="77777777" w:rsidTr="00882B26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401FFDCD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Cohen’s Kappa</w:t>
            </w:r>
          </w:p>
        </w:tc>
        <w:tc>
          <w:tcPr>
            <w:tcW w:w="1889" w:type="dxa"/>
            <w:hideMark/>
          </w:tcPr>
          <w:p w14:paraId="2658891A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0.7715</w:t>
            </w:r>
          </w:p>
        </w:tc>
        <w:tc>
          <w:tcPr>
            <w:tcW w:w="0" w:type="auto"/>
            <w:hideMark/>
          </w:tcPr>
          <w:p w14:paraId="2D9065F1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0.8528</w:t>
            </w:r>
          </w:p>
        </w:tc>
        <w:tc>
          <w:tcPr>
            <w:tcW w:w="0" w:type="auto"/>
            <w:hideMark/>
          </w:tcPr>
          <w:p w14:paraId="17A38A92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0.9272</w:t>
            </w:r>
          </w:p>
        </w:tc>
        <w:tc>
          <w:tcPr>
            <w:tcW w:w="0" w:type="auto"/>
            <w:hideMark/>
          </w:tcPr>
          <w:p w14:paraId="7807C978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0.9891</w:t>
            </w:r>
          </w:p>
        </w:tc>
      </w:tr>
      <w:tr w:rsidR="00646677" w:rsidRPr="00646677" w14:paraId="2F3A071F" w14:textId="77777777" w:rsidTr="0088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01B4F4EE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Matthews Corr. Coef (MCC)</w:t>
            </w:r>
          </w:p>
        </w:tc>
        <w:tc>
          <w:tcPr>
            <w:tcW w:w="1889" w:type="dxa"/>
            <w:hideMark/>
          </w:tcPr>
          <w:p w14:paraId="16250F5A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0.7759</w:t>
            </w:r>
          </w:p>
        </w:tc>
        <w:tc>
          <w:tcPr>
            <w:tcW w:w="0" w:type="auto"/>
            <w:hideMark/>
          </w:tcPr>
          <w:p w14:paraId="26CAAEB7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0.8567</w:t>
            </w:r>
          </w:p>
        </w:tc>
        <w:tc>
          <w:tcPr>
            <w:tcW w:w="0" w:type="auto"/>
            <w:hideMark/>
          </w:tcPr>
          <w:p w14:paraId="489D63BE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0.9277</w:t>
            </w:r>
          </w:p>
        </w:tc>
        <w:tc>
          <w:tcPr>
            <w:tcW w:w="0" w:type="auto"/>
            <w:hideMark/>
          </w:tcPr>
          <w:p w14:paraId="590851E1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0.9891</w:t>
            </w:r>
          </w:p>
        </w:tc>
      </w:tr>
      <w:tr w:rsidR="00646677" w:rsidRPr="00646677" w14:paraId="6976B64E" w14:textId="77777777" w:rsidTr="00882B26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602FF6B1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Model Parameters</w:t>
            </w:r>
          </w:p>
        </w:tc>
        <w:tc>
          <w:tcPr>
            <w:tcW w:w="1889" w:type="dxa"/>
            <w:hideMark/>
          </w:tcPr>
          <w:p w14:paraId="2B17DA9D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1,488</w:t>
            </w:r>
          </w:p>
        </w:tc>
        <w:tc>
          <w:tcPr>
            <w:tcW w:w="0" w:type="auto"/>
            <w:hideMark/>
          </w:tcPr>
          <w:p w14:paraId="4D2A8B9B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5,276</w:t>
            </w:r>
          </w:p>
        </w:tc>
        <w:tc>
          <w:tcPr>
            <w:tcW w:w="0" w:type="auto"/>
            <w:hideMark/>
          </w:tcPr>
          <w:p w14:paraId="743A9997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3,483</w:t>
            </w:r>
          </w:p>
        </w:tc>
        <w:tc>
          <w:tcPr>
            <w:tcW w:w="0" w:type="auto"/>
            <w:hideMark/>
          </w:tcPr>
          <w:p w14:paraId="07231F5C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422,351</w:t>
            </w:r>
          </w:p>
        </w:tc>
      </w:tr>
      <w:tr w:rsidR="00646677" w:rsidRPr="00646677" w14:paraId="647771CE" w14:textId="77777777" w:rsidTr="0088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0A3CBCC9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Model Size</w:t>
            </w:r>
          </w:p>
        </w:tc>
        <w:tc>
          <w:tcPr>
            <w:tcW w:w="1889" w:type="dxa"/>
            <w:hideMark/>
          </w:tcPr>
          <w:p w14:paraId="57231474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0.03 MB</w:t>
            </w:r>
          </w:p>
        </w:tc>
        <w:tc>
          <w:tcPr>
            <w:tcW w:w="0" w:type="auto"/>
            <w:hideMark/>
          </w:tcPr>
          <w:p w14:paraId="77D49123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0.08 MB</w:t>
            </w:r>
          </w:p>
        </w:tc>
        <w:tc>
          <w:tcPr>
            <w:tcW w:w="0" w:type="auto"/>
            <w:hideMark/>
          </w:tcPr>
          <w:p w14:paraId="30D0D43E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0.07 MB</w:t>
            </w:r>
          </w:p>
        </w:tc>
        <w:tc>
          <w:tcPr>
            <w:tcW w:w="0" w:type="auto"/>
            <w:hideMark/>
          </w:tcPr>
          <w:p w14:paraId="566B10FC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4.92 MB</w:t>
            </w:r>
          </w:p>
        </w:tc>
      </w:tr>
      <w:tr w:rsidR="00646677" w:rsidRPr="00646677" w14:paraId="1A947007" w14:textId="77777777" w:rsidTr="00882B26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5555D901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646677">
              <w:rPr>
                <w:sz w:val="22"/>
                <w:szCs w:val="22"/>
              </w:rPr>
              <w:t>Avg</w:t>
            </w:r>
            <w:proofErr w:type="spellEnd"/>
            <w:r w:rsidRPr="00646677">
              <w:rPr>
                <w:sz w:val="22"/>
                <w:szCs w:val="22"/>
              </w:rPr>
              <w:t xml:space="preserve"> Batch Inference Time</w:t>
            </w:r>
          </w:p>
        </w:tc>
        <w:tc>
          <w:tcPr>
            <w:tcW w:w="1889" w:type="dxa"/>
            <w:hideMark/>
          </w:tcPr>
          <w:p w14:paraId="5972EE27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 xml:space="preserve">0.41 </w:t>
            </w:r>
            <w:proofErr w:type="spellStart"/>
            <w:r w:rsidRPr="00646677">
              <w:rPr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9273280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 xml:space="preserve">0.48 </w:t>
            </w:r>
            <w:proofErr w:type="spellStart"/>
            <w:r w:rsidRPr="00646677">
              <w:rPr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FC9144B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 xml:space="preserve">1.32 </w:t>
            </w:r>
            <w:proofErr w:type="spellStart"/>
            <w:r w:rsidRPr="00646677">
              <w:rPr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01C5923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 xml:space="preserve">5.07 </w:t>
            </w:r>
            <w:proofErr w:type="spellStart"/>
            <w:r w:rsidRPr="00646677">
              <w:rPr>
                <w:sz w:val="22"/>
                <w:szCs w:val="22"/>
              </w:rPr>
              <w:t>ms</w:t>
            </w:r>
            <w:proofErr w:type="spellEnd"/>
          </w:p>
        </w:tc>
      </w:tr>
      <w:tr w:rsidR="00646677" w:rsidRPr="00646677" w14:paraId="513A5882" w14:textId="77777777" w:rsidTr="0088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4B9A8DFD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Single Sample Inference Time</w:t>
            </w:r>
          </w:p>
        </w:tc>
        <w:tc>
          <w:tcPr>
            <w:tcW w:w="1889" w:type="dxa"/>
            <w:hideMark/>
          </w:tcPr>
          <w:p w14:paraId="03460DC3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 xml:space="preserve">0.0064 </w:t>
            </w:r>
            <w:proofErr w:type="spellStart"/>
            <w:r w:rsidRPr="00646677">
              <w:rPr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318AA611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 xml:space="preserve">0.0037 </w:t>
            </w:r>
            <w:proofErr w:type="spellStart"/>
            <w:r w:rsidRPr="00646677">
              <w:rPr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F11A4CF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 xml:space="preserve">0.0103 </w:t>
            </w:r>
            <w:proofErr w:type="spellStart"/>
            <w:r w:rsidRPr="00646677">
              <w:rPr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2EC6061" w14:textId="77777777" w:rsidR="00646677" w:rsidRPr="00646677" w:rsidRDefault="00646677" w:rsidP="00882B2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 xml:space="preserve">0.0396 </w:t>
            </w:r>
            <w:proofErr w:type="spellStart"/>
            <w:r w:rsidRPr="00646677">
              <w:rPr>
                <w:sz w:val="22"/>
                <w:szCs w:val="22"/>
              </w:rPr>
              <w:t>ms</w:t>
            </w:r>
            <w:proofErr w:type="spellEnd"/>
          </w:p>
        </w:tc>
      </w:tr>
      <w:tr w:rsidR="00646677" w:rsidRPr="00646677" w14:paraId="3B968160" w14:textId="77777777" w:rsidTr="00882B26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  <w:hideMark/>
          </w:tcPr>
          <w:p w14:paraId="466242F3" w14:textId="77777777" w:rsidR="00646677" w:rsidRPr="00646677" w:rsidRDefault="00646677" w:rsidP="00882B26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Throughput</w:t>
            </w:r>
          </w:p>
        </w:tc>
        <w:tc>
          <w:tcPr>
            <w:tcW w:w="1889" w:type="dxa"/>
            <w:hideMark/>
          </w:tcPr>
          <w:p w14:paraId="42AF484F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155,673 samples/sec</w:t>
            </w:r>
          </w:p>
        </w:tc>
        <w:tc>
          <w:tcPr>
            <w:tcW w:w="0" w:type="auto"/>
            <w:hideMark/>
          </w:tcPr>
          <w:p w14:paraId="5975C4FB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267,305 samples/sec</w:t>
            </w:r>
          </w:p>
        </w:tc>
        <w:tc>
          <w:tcPr>
            <w:tcW w:w="0" w:type="auto"/>
            <w:hideMark/>
          </w:tcPr>
          <w:p w14:paraId="1612B990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96,657 samples/sec</w:t>
            </w:r>
          </w:p>
        </w:tc>
        <w:tc>
          <w:tcPr>
            <w:tcW w:w="0" w:type="auto"/>
            <w:hideMark/>
          </w:tcPr>
          <w:p w14:paraId="67657DC3" w14:textId="77777777" w:rsidR="00646677" w:rsidRPr="00646677" w:rsidRDefault="00646677" w:rsidP="00882B2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6677">
              <w:rPr>
                <w:sz w:val="22"/>
                <w:szCs w:val="22"/>
              </w:rPr>
              <w:t>25,243 samples/sec</w:t>
            </w:r>
          </w:p>
        </w:tc>
      </w:tr>
    </w:tbl>
    <w:p w14:paraId="766142E0" w14:textId="77777777" w:rsidR="00646677" w:rsidRDefault="00646677"/>
    <w:p w14:paraId="409D4DFA" w14:textId="77777777" w:rsidR="00B05383" w:rsidRDefault="00B05383"/>
    <w:p w14:paraId="4582203D" w14:textId="77777777" w:rsidR="00B05383" w:rsidRDefault="00B05383"/>
    <w:p w14:paraId="398C430E" w14:textId="77777777" w:rsidR="00B05383" w:rsidRDefault="00B05383"/>
    <w:p w14:paraId="5DEBBFC1" w14:textId="77777777" w:rsidR="00B05383" w:rsidRDefault="00B05383"/>
    <w:p w14:paraId="7BCE3B3C" w14:textId="77777777" w:rsidR="00B05383" w:rsidRDefault="00B05383"/>
    <w:p w14:paraId="3092B240" w14:textId="77777777" w:rsidR="00B05383" w:rsidRDefault="00B05383"/>
    <w:p w14:paraId="02229ABC" w14:textId="4BCDC753" w:rsidR="00B05383" w:rsidRPr="00B05383" w:rsidRDefault="00B05383" w:rsidP="00B05383">
      <w:pPr>
        <w:jc w:val="center"/>
        <w:rPr>
          <w:b/>
          <w:bCs/>
        </w:rPr>
      </w:pPr>
      <w:r w:rsidRPr="00B05383">
        <w:rPr>
          <w:b/>
          <w:bCs/>
        </w:rPr>
        <w:lastRenderedPageBreak/>
        <w:t>Confusion Matrix</w:t>
      </w:r>
    </w:p>
    <w:tbl>
      <w:tblPr>
        <w:tblStyle w:val="TableGrid"/>
        <w:tblW w:w="100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6"/>
        <w:gridCol w:w="5016"/>
      </w:tblGrid>
      <w:tr w:rsidR="00882B26" w14:paraId="7D849743" w14:textId="77777777" w:rsidTr="00B05383">
        <w:trPr>
          <w:trHeight w:val="4398"/>
          <w:jc w:val="center"/>
        </w:trPr>
        <w:tc>
          <w:tcPr>
            <w:tcW w:w="5026" w:type="dxa"/>
          </w:tcPr>
          <w:p w14:paraId="43C66331" w14:textId="1EC1A268" w:rsidR="00882B26" w:rsidRDefault="00882B26" w:rsidP="00882B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802715" wp14:editId="56FA34DD">
                  <wp:extent cx="3054350" cy="2722418"/>
                  <wp:effectExtent l="0" t="0" r="0" b="1905"/>
                  <wp:docPr id="7409272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927234" name="Picture 74092723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268" cy="274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</w:tcPr>
          <w:p w14:paraId="2CD83561" w14:textId="6254BB31" w:rsidR="00882B26" w:rsidRDefault="00882B26" w:rsidP="00882B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9E3132" wp14:editId="22EC1BFB">
                  <wp:extent cx="2964223" cy="2722245"/>
                  <wp:effectExtent l="0" t="0" r="7620" b="1905"/>
                  <wp:docPr id="3803394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339440" name="Picture 38033944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927" cy="276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B26" w14:paraId="62795D30" w14:textId="77777777" w:rsidTr="00B05383">
        <w:trPr>
          <w:trHeight w:val="313"/>
          <w:jc w:val="center"/>
        </w:trPr>
        <w:tc>
          <w:tcPr>
            <w:tcW w:w="5026" w:type="dxa"/>
          </w:tcPr>
          <w:p w14:paraId="62ABDB0D" w14:textId="29C4BD1C" w:rsidR="00882B26" w:rsidRPr="00882B26" w:rsidRDefault="00882B26" w:rsidP="00882B26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LSTM</w:t>
            </w:r>
          </w:p>
        </w:tc>
        <w:tc>
          <w:tcPr>
            <w:tcW w:w="5016" w:type="dxa"/>
          </w:tcPr>
          <w:p w14:paraId="75FF6958" w14:textId="66F5A1E1" w:rsidR="00882B26" w:rsidRPr="00882B26" w:rsidRDefault="00882B26" w:rsidP="00882B26">
            <w:pPr>
              <w:jc w:val="center"/>
              <w:rPr>
                <w:b/>
                <w:bCs/>
              </w:rPr>
            </w:pP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</w:tr>
      <w:tr w:rsidR="00882B26" w14:paraId="0DCC9EF1" w14:textId="77777777" w:rsidTr="00B05383">
        <w:trPr>
          <w:trHeight w:val="4375"/>
          <w:jc w:val="center"/>
        </w:trPr>
        <w:tc>
          <w:tcPr>
            <w:tcW w:w="5026" w:type="dxa"/>
          </w:tcPr>
          <w:p w14:paraId="64F8DCF7" w14:textId="4877CAD1" w:rsidR="00882B26" w:rsidRDefault="00882B26" w:rsidP="00882B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ACA0AF" wp14:editId="16BE706F">
                  <wp:extent cx="3013007" cy="2715491"/>
                  <wp:effectExtent l="0" t="0" r="0" b="8890"/>
                  <wp:docPr id="9899413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41320" name="Picture 98994132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084" cy="2738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</w:tcPr>
          <w:p w14:paraId="3A41EA77" w14:textId="08CA952F" w:rsidR="00882B26" w:rsidRDefault="00882B26" w:rsidP="00882B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C9DFA0" wp14:editId="2106A396">
                  <wp:extent cx="3047576" cy="2687781"/>
                  <wp:effectExtent l="0" t="0" r="635" b="0"/>
                  <wp:docPr id="17500574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057495" name="Picture 175005749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250" cy="270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B26" w14:paraId="3134EFF5" w14:textId="77777777" w:rsidTr="00B05383">
        <w:trPr>
          <w:trHeight w:val="313"/>
          <w:jc w:val="center"/>
        </w:trPr>
        <w:tc>
          <w:tcPr>
            <w:tcW w:w="5026" w:type="dxa"/>
          </w:tcPr>
          <w:p w14:paraId="7DFA3081" w14:textId="37574C37" w:rsidR="00882B26" w:rsidRPr="00882B26" w:rsidRDefault="00882B26" w:rsidP="00882B26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GRS-</w:t>
            </w: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  <w:tc>
          <w:tcPr>
            <w:tcW w:w="5016" w:type="dxa"/>
          </w:tcPr>
          <w:p w14:paraId="0223C478" w14:textId="090EF0A2" w:rsidR="00882B26" w:rsidRPr="00882B26" w:rsidRDefault="00882B26" w:rsidP="00882B26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MS-GRS-</w:t>
            </w: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</w:tr>
    </w:tbl>
    <w:p w14:paraId="2DDAF215" w14:textId="77777777" w:rsidR="00882B26" w:rsidRDefault="00882B26"/>
    <w:p w14:paraId="70420C12" w14:textId="77777777" w:rsidR="00882B26" w:rsidRDefault="00882B26"/>
    <w:p w14:paraId="1F529353" w14:textId="77777777" w:rsidR="00B05383" w:rsidRDefault="00B05383"/>
    <w:p w14:paraId="6CD1B1C2" w14:textId="77777777" w:rsidR="00B05383" w:rsidRDefault="00B05383"/>
    <w:p w14:paraId="040E0EC2" w14:textId="77777777" w:rsidR="00B05383" w:rsidRDefault="00B05383"/>
    <w:p w14:paraId="30427710" w14:textId="77777777" w:rsidR="00B05383" w:rsidRDefault="00B05383"/>
    <w:p w14:paraId="6D5FC086" w14:textId="77777777" w:rsidR="00B05383" w:rsidRDefault="00B05383"/>
    <w:p w14:paraId="3015DF71" w14:textId="77777777" w:rsidR="00B05383" w:rsidRDefault="00B05383"/>
    <w:p w14:paraId="28E456FA" w14:textId="36CFCECC" w:rsidR="00B05383" w:rsidRPr="00B05383" w:rsidRDefault="00B05383" w:rsidP="00B05383">
      <w:pPr>
        <w:jc w:val="center"/>
        <w:rPr>
          <w:b/>
          <w:bCs/>
        </w:rPr>
      </w:pPr>
      <w:r w:rsidRPr="00B05383">
        <w:rPr>
          <w:b/>
          <w:bCs/>
        </w:rPr>
        <w:lastRenderedPageBreak/>
        <w:t>Accuracy Loss Curve</w:t>
      </w:r>
    </w:p>
    <w:tbl>
      <w:tblPr>
        <w:tblStyle w:val="TableGrid"/>
        <w:tblW w:w="113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6"/>
        <w:gridCol w:w="5837"/>
      </w:tblGrid>
      <w:tr w:rsidR="00882B26" w14:paraId="7AF80CD0" w14:textId="77777777" w:rsidTr="00B05383">
        <w:trPr>
          <w:trHeight w:val="4275"/>
          <w:jc w:val="center"/>
        </w:trPr>
        <w:tc>
          <w:tcPr>
            <w:tcW w:w="5614" w:type="dxa"/>
          </w:tcPr>
          <w:p w14:paraId="49968E22" w14:textId="0A0BB49B" w:rsidR="00882B26" w:rsidRDefault="00882B26" w:rsidP="009C2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1C5F31" wp14:editId="4221AD6A">
                  <wp:extent cx="3400660" cy="2561590"/>
                  <wp:effectExtent l="0" t="0" r="9525" b="0"/>
                  <wp:docPr id="3376321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632145" name="Picture 33763214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997" cy="258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3" w:type="dxa"/>
          </w:tcPr>
          <w:p w14:paraId="2FD78AE4" w14:textId="1A4E3E6B" w:rsidR="00882B26" w:rsidRDefault="00882B26" w:rsidP="009C2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BD5AEC" wp14:editId="10C3C9CE">
                  <wp:extent cx="3436159" cy="2499054"/>
                  <wp:effectExtent l="0" t="0" r="0" b="0"/>
                  <wp:docPr id="52030063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300633" name="Picture 52030063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978" cy="2516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B26" w14:paraId="0C575EDC" w14:textId="77777777" w:rsidTr="00B05383">
        <w:trPr>
          <w:trHeight w:val="304"/>
          <w:jc w:val="center"/>
        </w:trPr>
        <w:tc>
          <w:tcPr>
            <w:tcW w:w="5614" w:type="dxa"/>
          </w:tcPr>
          <w:p w14:paraId="19108C6A" w14:textId="77777777" w:rsidR="00882B26" w:rsidRPr="00882B26" w:rsidRDefault="00882B26" w:rsidP="009C2FD1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LSTM</w:t>
            </w:r>
          </w:p>
        </w:tc>
        <w:tc>
          <w:tcPr>
            <w:tcW w:w="5743" w:type="dxa"/>
          </w:tcPr>
          <w:p w14:paraId="2AE773EF" w14:textId="77777777" w:rsidR="00882B26" w:rsidRPr="00882B26" w:rsidRDefault="00882B26" w:rsidP="009C2FD1">
            <w:pPr>
              <w:jc w:val="center"/>
              <w:rPr>
                <w:b/>
                <w:bCs/>
              </w:rPr>
            </w:pP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</w:tr>
      <w:tr w:rsidR="00882B26" w14:paraId="4FFAA107" w14:textId="77777777" w:rsidTr="00B05383">
        <w:trPr>
          <w:trHeight w:val="4253"/>
          <w:jc w:val="center"/>
        </w:trPr>
        <w:tc>
          <w:tcPr>
            <w:tcW w:w="5614" w:type="dxa"/>
          </w:tcPr>
          <w:p w14:paraId="0EDED8E5" w14:textId="15EE5CF0" w:rsidR="00882B26" w:rsidRDefault="00882B26" w:rsidP="009C2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702C3D" wp14:editId="3CA13D91">
                  <wp:extent cx="3476977" cy="2570018"/>
                  <wp:effectExtent l="0" t="0" r="9525" b="1905"/>
                  <wp:docPr id="137278369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783692" name="Picture 137278369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192" cy="258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3" w:type="dxa"/>
          </w:tcPr>
          <w:p w14:paraId="16337ACC" w14:textId="674DB8E7" w:rsidR="00882B26" w:rsidRDefault="00882B26" w:rsidP="009C2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BB6557" wp14:editId="314EF1DB">
                  <wp:extent cx="3569522" cy="2590800"/>
                  <wp:effectExtent l="0" t="0" r="0" b="0"/>
                  <wp:docPr id="95392023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920231" name="Picture 95392023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619" cy="2603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B26" w14:paraId="44B0DB14" w14:textId="77777777" w:rsidTr="00B05383">
        <w:trPr>
          <w:trHeight w:val="304"/>
          <w:jc w:val="center"/>
        </w:trPr>
        <w:tc>
          <w:tcPr>
            <w:tcW w:w="5614" w:type="dxa"/>
          </w:tcPr>
          <w:p w14:paraId="5D0056DE" w14:textId="77777777" w:rsidR="00882B26" w:rsidRPr="00882B26" w:rsidRDefault="00882B26" w:rsidP="009C2FD1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GRS-</w:t>
            </w: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  <w:tc>
          <w:tcPr>
            <w:tcW w:w="5743" w:type="dxa"/>
          </w:tcPr>
          <w:p w14:paraId="71116DDE" w14:textId="77777777" w:rsidR="00882B26" w:rsidRPr="00882B26" w:rsidRDefault="00882B26" w:rsidP="009C2FD1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MS-GRS-</w:t>
            </w: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</w:tr>
    </w:tbl>
    <w:p w14:paraId="1C1AC224" w14:textId="77777777" w:rsidR="00882B26" w:rsidRDefault="00882B26"/>
    <w:sectPr w:rsidR="00882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13"/>
    <w:rsid w:val="000D1382"/>
    <w:rsid w:val="0017171C"/>
    <w:rsid w:val="004B3EBE"/>
    <w:rsid w:val="0052361D"/>
    <w:rsid w:val="00630913"/>
    <w:rsid w:val="00646677"/>
    <w:rsid w:val="00882B26"/>
    <w:rsid w:val="009106C2"/>
    <w:rsid w:val="009F1100"/>
    <w:rsid w:val="00B0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2BFF"/>
  <w15:chartTrackingRefBased/>
  <w15:docId w15:val="{5086407A-A706-44DB-A010-B8DACE62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B26"/>
  </w:style>
  <w:style w:type="paragraph" w:styleId="Heading1">
    <w:name w:val="heading 1"/>
    <w:basedOn w:val="Normal"/>
    <w:next w:val="Normal"/>
    <w:link w:val="Heading1Char"/>
    <w:uiPriority w:val="9"/>
    <w:qFormat/>
    <w:rsid w:val="0063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913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6466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882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96A93-7959-4015-88C2-EF5037FD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Maurya</dc:creator>
  <cp:keywords/>
  <dc:description/>
  <cp:lastModifiedBy>Rishit Maurya</cp:lastModifiedBy>
  <cp:revision>2</cp:revision>
  <dcterms:created xsi:type="dcterms:W3CDTF">2026-03-16T16:45:00Z</dcterms:created>
  <dcterms:modified xsi:type="dcterms:W3CDTF">2026-03-16T17:44:00Z</dcterms:modified>
</cp:coreProperties>
</file>