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AB2" w:rsidRPr="00C83AB2" w:rsidRDefault="00C83AB2" w:rsidP="00C83AB2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CS 312: Artificial Intelligence Laboratory</w:t>
      </w:r>
    </w:p>
    <w:p w:rsidR="00C83AB2" w:rsidRPr="00C83AB2" w:rsidRDefault="00C83AB2" w:rsidP="00C83AB2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3AB2" w:rsidRPr="00C83AB2" w:rsidRDefault="00C83AB2" w:rsidP="00C83AB2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>Task 3: Heuristic Search Algorithms</w:t>
      </w:r>
    </w:p>
    <w:p w:rsidR="00C83AB2" w:rsidRPr="00C83AB2" w:rsidRDefault="00C83AB2" w:rsidP="00C83A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Domain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: Uniform Random-4-SAT is a family of SAT problems distributions obtained by randomly generating 3-CNF formulae in the following way: For an instance with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n=4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variables and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k=5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clauses, each of the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clauses is constructed from 3 literals which are randomly drawn from the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possible literals (the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variables and their negations) such that each possible literal is selected with the same probability of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1/2n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. Clauses are not accepted for the construction of the problem instance if they contain multiple copies of the same literal or if they are tautological (i.e., they contain a variable and its negation as a literal). Each choice of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and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thus induces a distribution of Random-4-SAT instances. Uniform Random-4-SAT is the union of these distributions over all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n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and </w:t>
      </w:r>
      <w:r w:rsidRPr="00C83AB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k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. </w:t>
      </w:r>
    </w:p>
    <w:p w:rsidR="00C83AB2" w:rsidRPr="00C83AB2" w:rsidRDefault="00C83AB2" w:rsidP="00C83A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Firstly generate your formula for N = 4 and k = 5. Please write your clauses in the text file and each clause should be written in a different line of the text file. Then input the formula to three algorithms.</w:t>
      </w:r>
    </w:p>
    <w:p w:rsidR="00C83AB2" w:rsidRPr="00C83AB2" w:rsidRDefault="00C83AB2" w:rsidP="00C83AB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1.75pt;height:290.25pt"/>
        </w:pict>
      </w:r>
    </w:p>
    <w:p w:rsidR="00C83AB2" w:rsidRPr="00C83AB2" w:rsidRDefault="00C83AB2" w:rsidP="00C83AB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Implement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C83AB2" w:rsidRPr="00C83AB2" w:rsidRDefault="00C83AB2" w:rsidP="00C83AB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Variable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neighborhood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descent :</w:t>
      </w:r>
      <w:proofErr w:type="gram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Modify Hill-Climbing Search to switch to a denser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neighborhood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function when stuck at a local optimum.</w:t>
      </w:r>
    </w:p>
    <w:p w:rsidR="00C83AB2" w:rsidRPr="00C83AB2" w:rsidRDefault="00C83AB2" w:rsidP="00C83A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Beam Search : Code for different beam lengths </w:t>
      </w:r>
    </w:p>
    <w:p w:rsidR="00C83AB2" w:rsidRPr="00C83AB2" w:rsidRDefault="00C83AB2" w:rsidP="00C83AB2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Search :</w:t>
      </w:r>
      <w:proofErr w:type="gram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Implement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search and find an optimum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tenure value for the domain.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br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br/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Report </w:t>
      </w:r>
      <w:proofErr w:type="gramStart"/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Format :</w:t>
      </w:r>
      <w:proofErr w:type="gramEnd"/>
    </w:p>
    <w:p w:rsidR="00C83AB2" w:rsidRPr="00C83AB2" w:rsidRDefault="00C83AB2" w:rsidP="00C83AB2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Brief description about the domain:</w:t>
      </w:r>
    </w:p>
    <w:p w:rsidR="00C83AB2" w:rsidRPr="00C83AB2" w:rsidRDefault="00C83AB2" w:rsidP="00C83AB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  <w:t>State space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83AB2" w:rsidRPr="00C83AB2" w:rsidRDefault="00C83AB2" w:rsidP="00C83AB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  <w:t>Start node and goal node</w:t>
      </w:r>
    </w:p>
    <w:p w:rsidR="00C83AB2" w:rsidRPr="00C83AB2" w:rsidRDefault="00C83AB2" w:rsidP="00C83AB2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  <w:t>MOVEGEN and GOALTEST algorithm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83AB2" w:rsidRPr="00C83AB2" w:rsidRDefault="00C83AB2" w:rsidP="00C83AB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Heuristic functions considered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83AB2" w:rsidRPr="00C83AB2" w:rsidRDefault="00C83AB2" w:rsidP="00C83AB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Beam search analysis for different beam lengths</w:t>
      </w:r>
    </w:p>
    <w:p w:rsidR="00C83AB2" w:rsidRPr="00C83AB2" w:rsidRDefault="00C83AB2" w:rsidP="00C83AB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search for different values of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tenure</w:t>
      </w:r>
    </w:p>
    <w:p w:rsidR="00C83AB2" w:rsidRPr="00C83AB2" w:rsidRDefault="00C83AB2" w:rsidP="00C83AB2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Comparison of Variable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neighborhood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descent, Beam Search,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Search: Nodes explored by each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Evaluation Criteria: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Correctness: 15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Report: 10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Code Quality: 5</w:t>
      </w:r>
    </w:p>
    <w:p w:rsidR="00C83AB2" w:rsidRPr="00C83AB2" w:rsidRDefault="00C83AB2" w:rsidP="00C83A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Deadline: </w:t>
      </w: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11:59 PM 5th Feb 2021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Note :</w:t>
      </w:r>
      <w:proofErr w:type="gramEnd"/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C83AB2">
        <w:rPr>
          <w:rFonts w:ascii="Times New Roman" w:eastAsia="Times New Roman" w:hAnsi="Times New Roman" w:cs="Times New Roman"/>
          <w:i/>
          <w:iCs/>
          <w:color w:val="FF0000"/>
          <w:lang w:eastAsia="en-IN"/>
        </w:rPr>
        <w:t>Penalty of 10% will be issues per day if the deadline is not met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i/>
          <w:iCs/>
          <w:color w:val="FF0000"/>
          <w:lang w:eastAsia="en-IN"/>
        </w:rPr>
        <w:t>If found copied, 0% score will be awarded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For </w:t>
      </w:r>
      <w:proofErr w:type="gramStart"/>
      <w:r w:rsidRPr="00C83AB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Reference :</w:t>
      </w:r>
      <w:proofErr w:type="gramEnd"/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Heuristic search and Hill Climbing: </w:t>
      </w:r>
      <w:r w:rsidRPr="00C83AB2">
        <w:rPr>
          <w:rFonts w:ascii="Times New Roman" w:eastAsia="Times New Roman" w:hAnsi="Times New Roman" w:cs="Times New Roman"/>
          <w:color w:val="1155CC"/>
          <w:u w:val="single"/>
          <w:lang w:eastAsia="en-IN"/>
        </w:rPr>
        <w:t>https://drive.google.com/file/d/1rNpKGSBK_bd9lhs5suOH8VYaVxqO4dgy/view?usp=sharing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Beam Search </w:t>
      </w: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Search: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C83AB2">
          <w:rPr>
            <w:rFonts w:ascii="Times New Roman" w:eastAsia="Times New Roman" w:hAnsi="Times New Roman" w:cs="Times New Roman"/>
            <w:color w:val="3399FF"/>
            <w:u w:val="single"/>
            <w:lang w:eastAsia="en-IN"/>
          </w:rPr>
          <w:t>https://drive.google.com/file/d/1gbWgDeCurYZN35yd7fov_2U5wqZ1HIQT/view?usp=sharing</w:t>
        </w:r>
      </w:hyperlink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>Tabu</w:t>
      </w:r>
      <w:proofErr w:type="spellEnd"/>
      <w:r w:rsidRPr="00C83AB2">
        <w:rPr>
          <w:rFonts w:ascii="Times New Roman" w:eastAsia="Times New Roman" w:hAnsi="Times New Roman" w:cs="Times New Roman"/>
          <w:color w:val="000000"/>
          <w:lang w:eastAsia="en-IN"/>
        </w:rPr>
        <w:t xml:space="preserve"> Search</w:t>
      </w: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C83AB2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https://drive.google.com/file/d/14nmG0OkkGJVxEPfu0VhbHRcOrlB9g95O/view?usp=sharing</w:t>
        </w:r>
      </w:hyperlink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3AB2" w:rsidRPr="00C83AB2" w:rsidRDefault="00C83AB2" w:rsidP="00C8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C83AB2">
          <w:rPr>
            <w:rFonts w:ascii="Times New Roman" w:eastAsia="Times New Roman" w:hAnsi="Times New Roman" w:cs="Times New Roman"/>
            <w:color w:val="1155CC"/>
            <w:u w:val="single"/>
            <w:lang w:eastAsia="en-IN"/>
          </w:rPr>
          <w:t>https://drive.google.com/file/d/1-FiLcQxGuaurwzX8985xth0l42HjNYK-/view?usp=sharing</w:t>
        </w:r>
      </w:hyperlink>
    </w:p>
    <w:p w:rsidR="00E775E9" w:rsidRDefault="00C83AB2"/>
    <w:sectPr w:rsidR="00E775E9" w:rsidSect="00774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662A2"/>
    <w:multiLevelType w:val="multilevel"/>
    <w:tmpl w:val="CD3C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EA6934"/>
    <w:multiLevelType w:val="multilevel"/>
    <w:tmpl w:val="978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AB2"/>
    <w:rsid w:val="004D2320"/>
    <w:rsid w:val="00774F6A"/>
    <w:rsid w:val="00C83AB2"/>
    <w:rsid w:val="00CB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6A"/>
  </w:style>
  <w:style w:type="paragraph" w:styleId="Heading1">
    <w:name w:val="heading 1"/>
    <w:basedOn w:val="Normal"/>
    <w:link w:val="Heading1Char"/>
    <w:uiPriority w:val="9"/>
    <w:qFormat/>
    <w:rsid w:val="00C83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3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A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3A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tab-span">
    <w:name w:val="apple-tab-span"/>
    <w:basedOn w:val="DefaultParagraphFont"/>
    <w:rsid w:val="00C83AB2"/>
  </w:style>
  <w:style w:type="paragraph" w:styleId="NormalWeb">
    <w:name w:val="Normal (Web)"/>
    <w:basedOn w:val="Normal"/>
    <w:uiPriority w:val="99"/>
    <w:semiHidden/>
    <w:unhideWhenUsed/>
    <w:rsid w:val="00C8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A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-FiLcQxGuaurwzX8985xth0l42HjNYK-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nmG0OkkGJVxEPfu0VhbHRcOrlB9g95O/view?usp=sharing" TargetMode="External"/><Relationship Id="rId5" Type="http://schemas.openxmlformats.org/officeDocument/2006/relationships/hyperlink" Target="https://drive.google.com/file/d/1gbWgDeCurYZN35yd7fov_2U5wqZ1HIQT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Patel</dc:creator>
  <cp:lastModifiedBy>Ravi Patel</cp:lastModifiedBy>
  <cp:revision>1</cp:revision>
  <dcterms:created xsi:type="dcterms:W3CDTF">2021-01-23T09:05:00Z</dcterms:created>
  <dcterms:modified xsi:type="dcterms:W3CDTF">2021-01-23T09:07:00Z</dcterms:modified>
</cp:coreProperties>
</file>