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87AF0" w14:textId="77777777" w:rsidR="00D27091" w:rsidRDefault="00D27091" w:rsidP="00D27091">
      <w:pPr>
        <w:jc w:val="center"/>
        <w:rPr>
          <w:rFonts w:ascii="Times New Roman" w:hAnsi="Times New Roman" w:cs="Times New Roman"/>
          <w:b/>
          <w:sz w:val="28"/>
        </w:rPr>
      </w:pPr>
      <w:r>
        <w:rPr>
          <w:rFonts w:ascii="Times New Roman" w:hAnsi="Times New Roman" w:cs="Times New Roman"/>
          <w:b/>
          <w:sz w:val="28"/>
        </w:rPr>
        <w:t>DSCI</w:t>
      </w:r>
      <w:r w:rsidRPr="00B846D4">
        <w:rPr>
          <w:rFonts w:ascii="Times New Roman" w:hAnsi="Times New Roman" w:cs="Times New Roman"/>
          <w:b/>
          <w:sz w:val="28"/>
        </w:rPr>
        <w:t xml:space="preserve">519 </w:t>
      </w:r>
    </w:p>
    <w:p w14:paraId="78614EC8" w14:textId="77777777" w:rsidR="007C0EE0" w:rsidRPr="00CF2FC2" w:rsidRDefault="00D27091" w:rsidP="00D27091">
      <w:pPr>
        <w:jc w:val="center"/>
        <w:rPr>
          <w:rFonts w:ascii="Times New Roman" w:hAnsi="Times New Roman" w:cs="Times New Roman"/>
          <w:b/>
          <w:sz w:val="28"/>
        </w:rPr>
      </w:pPr>
      <w:r>
        <w:rPr>
          <w:rFonts w:ascii="Times New Roman" w:hAnsi="Times New Roman" w:cs="Times New Roman"/>
          <w:b/>
          <w:sz w:val="28"/>
        </w:rPr>
        <w:t>Lab 3</w:t>
      </w:r>
      <w:r w:rsidRPr="00B846D4">
        <w:rPr>
          <w:rFonts w:ascii="Times New Roman" w:hAnsi="Times New Roman" w:cs="Times New Roman"/>
          <w:b/>
          <w:sz w:val="28"/>
        </w:rPr>
        <w:t xml:space="preserve">: CyberCIEGE </w:t>
      </w:r>
      <w:r w:rsidR="005A38C3" w:rsidRPr="00CF2FC2">
        <w:rPr>
          <w:rFonts w:ascii="Times New Roman" w:hAnsi="Times New Roman" w:cs="Times New Roman"/>
          <w:b/>
          <w:sz w:val="28"/>
        </w:rPr>
        <w:t>User Identification</w:t>
      </w:r>
    </w:p>
    <w:p w14:paraId="481849C3" w14:textId="77777777" w:rsidR="00B50181" w:rsidRPr="00CF2FC2" w:rsidRDefault="00B50181" w:rsidP="007C0EE0">
      <w:pPr>
        <w:rPr>
          <w:rFonts w:ascii="Times New Roman" w:hAnsi="Times New Roman" w:cs="Times New Roman"/>
          <w:sz w:val="24"/>
          <w:szCs w:val="24"/>
        </w:rPr>
      </w:pPr>
      <w:r w:rsidRPr="00CF2FC2">
        <w:rPr>
          <w:rFonts w:ascii="Times New Roman" w:hAnsi="Times New Roman" w:cs="Times New Roman"/>
          <w:sz w:val="24"/>
          <w:szCs w:val="24"/>
        </w:rPr>
        <w:t>The CyberCIEGE User Identification scenario explores the need to identify users to computers and the advantages of centralized authentication servers. The scenario also includes the challenge of authenticating remote users on hostile networks and computers. Finally, the scenario introduces the use of identity peripheral devices as a way of identifying authorized strangers and determining their authorizations.</w:t>
      </w:r>
    </w:p>
    <w:p w14:paraId="66D2A876" w14:textId="77777777" w:rsidR="00B50181" w:rsidRPr="00CF2FC2" w:rsidRDefault="00B50181" w:rsidP="00B50181">
      <w:pPr>
        <w:rPr>
          <w:rFonts w:ascii="Times New Roman" w:hAnsi="Times New Roman" w:cs="Times New Roman"/>
          <w:b/>
          <w:i/>
          <w:sz w:val="24"/>
          <w:szCs w:val="24"/>
        </w:rPr>
      </w:pPr>
      <w:r w:rsidRPr="00CF2FC2">
        <w:rPr>
          <w:rFonts w:ascii="Times New Roman" w:hAnsi="Times New Roman" w:cs="Times New Roman"/>
          <w:b/>
          <w:i/>
          <w:sz w:val="24"/>
          <w:szCs w:val="24"/>
        </w:rPr>
        <w:t>As with all CyberCIEGE scenarios, students are encouraged to explore the effects of “wrong” choices as well as trying to select the correct choices. Plan on playing the scenario several times before finally going through it making what you believe are the correct choices.</w:t>
      </w:r>
    </w:p>
    <w:p w14:paraId="3A95A2EA" w14:textId="77777777" w:rsidR="00B50181" w:rsidRPr="00CF2FC2" w:rsidRDefault="00B50181" w:rsidP="00B50181">
      <w:pPr>
        <w:rPr>
          <w:rFonts w:ascii="Times New Roman" w:hAnsi="Times New Roman" w:cs="Times New Roman"/>
          <w:sz w:val="24"/>
          <w:szCs w:val="24"/>
        </w:rPr>
      </w:pPr>
      <w:r w:rsidRPr="00CF2FC2">
        <w:rPr>
          <w:rFonts w:ascii="Times New Roman" w:hAnsi="Times New Roman" w:cs="Times New Roman"/>
          <w:sz w:val="24"/>
          <w:szCs w:val="24"/>
        </w:rPr>
        <w:t xml:space="preserve"> This scenario explores the following concepts: </w:t>
      </w:r>
    </w:p>
    <w:p w14:paraId="1997C201" w14:textId="77777777" w:rsidR="00B50181" w:rsidRPr="00CF2FC2" w:rsidRDefault="00B50181" w:rsidP="00B50181">
      <w:pPr>
        <w:pStyle w:val="ListParagraph"/>
        <w:numPr>
          <w:ilvl w:val="0"/>
          <w:numId w:val="6"/>
        </w:numPr>
        <w:rPr>
          <w:rFonts w:ascii="Times New Roman" w:hAnsi="Times New Roman" w:cs="Times New Roman"/>
          <w:sz w:val="24"/>
          <w:szCs w:val="24"/>
        </w:rPr>
      </w:pPr>
      <w:r w:rsidRPr="00CF2FC2">
        <w:rPr>
          <w:rFonts w:ascii="Times New Roman" w:hAnsi="Times New Roman" w:cs="Times New Roman"/>
          <w:sz w:val="24"/>
          <w:szCs w:val="24"/>
        </w:rPr>
        <w:t xml:space="preserve">Computers require information about the identity of users. This information may be used to control who can access (e.g., login to) a workstation or who can remotely access a server. </w:t>
      </w:r>
    </w:p>
    <w:p w14:paraId="6DFA4F6A" w14:textId="77777777" w:rsidR="00B50181" w:rsidRPr="00CF2FC2" w:rsidRDefault="00B50181" w:rsidP="00B50181">
      <w:pPr>
        <w:pStyle w:val="ListParagraph"/>
        <w:numPr>
          <w:ilvl w:val="0"/>
          <w:numId w:val="6"/>
        </w:numPr>
        <w:rPr>
          <w:rFonts w:ascii="Times New Roman" w:hAnsi="Times New Roman" w:cs="Times New Roman"/>
          <w:sz w:val="24"/>
          <w:szCs w:val="24"/>
        </w:rPr>
      </w:pPr>
      <w:r w:rsidRPr="00CF2FC2">
        <w:rPr>
          <w:rFonts w:ascii="Times New Roman" w:hAnsi="Times New Roman" w:cs="Times New Roman"/>
          <w:sz w:val="24"/>
          <w:szCs w:val="24"/>
        </w:rPr>
        <w:t xml:space="preserve">Verification of user identity is necessary to achieve individual accountability. </w:t>
      </w:r>
    </w:p>
    <w:p w14:paraId="36C59869" w14:textId="77777777" w:rsidR="00B50181" w:rsidRPr="00CF2FC2" w:rsidRDefault="00B50181" w:rsidP="00B50181">
      <w:pPr>
        <w:pStyle w:val="ListParagraph"/>
        <w:numPr>
          <w:ilvl w:val="0"/>
          <w:numId w:val="6"/>
        </w:numPr>
        <w:rPr>
          <w:rFonts w:ascii="Times New Roman" w:hAnsi="Times New Roman" w:cs="Times New Roman"/>
          <w:sz w:val="24"/>
          <w:szCs w:val="24"/>
        </w:rPr>
      </w:pPr>
      <w:r w:rsidRPr="00CF2FC2">
        <w:rPr>
          <w:rFonts w:ascii="Times New Roman" w:hAnsi="Times New Roman" w:cs="Times New Roman"/>
          <w:sz w:val="24"/>
          <w:szCs w:val="24"/>
        </w:rPr>
        <w:t xml:space="preserve">Verification of user identity is necessary to provide access control and implementation of least privilege. </w:t>
      </w:r>
    </w:p>
    <w:p w14:paraId="5574B435" w14:textId="77777777" w:rsidR="00B50181" w:rsidRPr="00CF2FC2" w:rsidRDefault="00B50181" w:rsidP="00B50181">
      <w:pPr>
        <w:pStyle w:val="ListParagraph"/>
        <w:numPr>
          <w:ilvl w:val="0"/>
          <w:numId w:val="6"/>
        </w:numPr>
        <w:rPr>
          <w:rFonts w:ascii="Times New Roman" w:hAnsi="Times New Roman" w:cs="Times New Roman"/>
          <w:sz w:val="24"/>
          <w:szCs w:val="24"/>
        </w:rPr>
      </w:pPr>
      <w:r w:rsidRPr="00CF2FC2">
        <w:rPr>
          <w:rFonts w:ascii="Times New Roman" w:hAnsi="Times New Roman" w:cs="Times New Roman"/>
          <w:sz w:val="24"/>
          <w:szCs w:val="24"/>
        </w:rPr>
        <w:t xml:space="preserve">Use of </w:t>
      </w:r>
      <w:r w:rsidRPr="00CF2FC2">
        <w:rPr>
          <w:rFonts w:ascii="Times New Roman" w:hAnsi="Times New Roman" w:cs="Times New Roman"/>
          <w:i/>
          <w:iCs/>
          <w:sz w:val="24"/>
          <w:szCs w:val="24"/>
        </w:rPr>
        <w:t xml:space="preserve">authentication servers </w:t>
      </w:r>
      <w:r w:rsidRPr="00CF2FC2">
        <w:rPr>
          <w:rFonts w:ascii="Times New Roman" w:hAnsi="Times New Roman" w:cs="Times New Roman"/>
          <w:sz w:val="24"/>
          <w:szCs w:val="24"/>
        </w:rPr>
        <w:t xml:space="preserve">can simplify the management of multiple users and multiple computers. When deployed, only the authentication server must manage information that is used to identify users. “Client computers” then use the authentication server to establish the identity of users. </w:t>
      </w:r>
    </w:p>
    <w:p w14:paraId="79323AB4" w14:textId="77777777" w:rsidR="00B50181" w:rsidRPr="00CF2FC2" w:rsidRDefault="00B50181" w:rsidP="00B50181">
      <w:pPr>
        <w:pStyle w:val="ListParagraph"/>
        <w:numPr>
          <w:ilvl w:val="0"/>
          <w:numId w:val="6"/>
        </w:numPr>
        <w:rPr>
          <w:rFonts w:ascii="Times New Roman" w:hAnsi="Times New Roman" w:cs="Times New Roman"/>
          <w:sz w:val="24"/>
          <w:szCs w:val="24"/>
        </w:rPr>
      </w:pPr>
      <w:r w:rsidRPr="00CF2FC2">
        <w:rPr>
          <w:rFonts w:ascii="Times New Roman" w:hAnsi="Times New Roman" w:cs="Times New Roman"/>
          <w:sz w:val="24"/>
          <w:szCs w:val="24"/>
        </w:rPr>
        <w:t xml:space="preserve">Sometimes circumstances demand that users access enterprise servers from remote computers that may be hostile (e.g., computers in a Hotel’s business center). Identifying users from these computers can be risky unless suitable counter measures are deployed. </w:t>
      </w:r>
    </w:p>
    <w:p w14:paraId="17030959" w14:textId="77777777" w:rsidR="00B50181" w:rsidRPr="00CF2FC2" w:rsidRDefault="00B50181" w:rsidP="00B50181">
      <w:pPr>
        <w:pStyle w:val="ListParagraph"/>
        <w:numPr>
          <w:ilvl w:val="0"/>
          <w:numId w:val="6"/>
        </w:numPr>
        <w:rPr>
          <w:rFonts w:ascii="Times New Roman" w:hAnsi="Times New Roman" w:cs="Times New Roman"/>
          <w:sz w:val="24"/>
          <w:szCs w:val="24"/>
        </w:rPr>
      </w:pPr>
      <w:r w:rsidRPr="00CF2FC2">
        <w:rPr>
          <w:rFonts w:ascii="Times New Roman" w:hAnsi="Times New Roman" w:cs="Times New Roman"/>
          <w:sz w:val="24"/>
          <w:szCs w:val="24"/>
        </w:rPr>
        <w:t>Some situations require a means to authenticate “authorized strangers”, i.e., people who are authorized to access a system, but are not explicitly known to the system. Examples are facilities that host many authorized visitors where it is not practical to establish individual user accounts for each visitor. Use of smart cards that contain user authorizations enable systems in which the computers are configured to recognize the authorization (e.g., all members of a specific group) rather than recognizing specific individuals.</w:t>
      </w:r>
    </w:p>
    <w:p w14:paraId="6A8A5BD8" w14:textId="77777777" w:rsidR="00B50181" w:rsidRPr="00CF2FC2" w:rsidRDefault="00B50181" w:rsidP="00B50181">
      <w:pPr>
        <w:ind w:left="360"/>
        <w:rPr>
          <w:rFonts w:ascii="Times New Roman" w:hAnsi="Times New Roman" w:cs="Times New Roman"/>
          <w:sz w:val="24"/>
          <w:szCs w:val="24"/>
        </w:rPr>
      </w:pPr>
      <w:r w:rsidRPr="00CF2FC2">
        <w:rPr>
          <w:rFonts w:ascii="Times New Roman" w:hAnsi="Times New Roman" w:cs="Times New Roman"/>
          <w:sz w:val="24"/>
          <w:szCs w:val="24"/>
        </w:rPr>
        <w:t>In this scenario you can largely ignore Zones and physical security issues. Also, don’t worry about hiring or firing support staff or the trustworthiness of your virtual users.</w:t>
      </w:r>
    </w:p>
    <w:p w14:paraId="58F2565E" w14:textId="77777777" w:rsidR="00B50181" w:rsidRPr="00CF2FC2" w:rsidRDefault="00B50181" w:rsidP="000E3435">
      <w:pPr>
        <w:rPr>
          <w:rFonts w:ascii="Times New Roman" w:hAnsi="Times New Roman" w:cs="Times New Roman"/>
          <w:b/>
          <w:sz w:val="24"/>
          <w:szCs w:val="24"/>
        </w:rPr>
      </w:pPr>
    </w:p>
    <w:p w14:paraId="63E83960" w14:textId="77777777" w:rsidR="008453BE" w:rsidRPr="00CF2FC2" w:rsidRDefault="008453BE" w:rsidP="000E3435">
      <w:pPr>
        <w:rPr>
          <w:rFonts w:ascii="Times New Roman" w:hAnsi="Times New Roman" w:cs="Times New Roman"/>
          <w:b/>
          <w:sz w:val="24"/>
          <w:szCs w:val="24"/>
        </w:rPr>
      </w:pPr>
      <w:r w:rsidRPr="00CF2FC2">
        <w:rPr>
          <w:rFonts w:ascii="Times New Roman" w:hAnsi="Times New Roman" w:cs="Times New Roman"/>
          <w:b/>
          <w:sz w:val="24"/>
          <w:szCs w:val="24"/>
        </w:rPr>
        <w:t>Play Scenario</w:t>
      </w:r>
    </w:p>
    <w:p w14:paraId="5EEE00EC" w14:textId="77777777" w:rsidR="00B50181" w:rsidRPr="00CF2FC2" w:rsidRDefault="00B50181" w:rsidP="00B50181">
      <w:pPr>
        <w:pStyle w:val="ListParagraph"/>
        <w:ind w:left="0"/>
        <w:rPr>
          <w:rFonts w:ascii="Times New Roman" w:hAnsi="Times New Roman" w:cs="Times New Roman"/>
          <w:sz w:val="24"/>
          <w:szCs w:val="24"/>
        </w:rPr>
      </w:pPr>
      <w:r w:rsidRPr="00CF2FC2">
        <w:rPr>
          <w:rFonts w:ascii="Times New Roman" w:hAnsi="Times New Roman" w:cs="Times New Roman"/>
          <w:sz w:val="24"/>
          <w:szCs w:val="24"/>
        </w:rPr>
        <w:t xml:space="preserve">To reach the User Identification scenario, you must unlock all scenarios using the “Advanced/Preferences” menu selection. </w:t>
      </w:r>
    </w:p>
    <w:p w14:paraId="6BA650E6" w14:textId="77777777" w:rsidR="00B50181" w:rsidRPr="00CF2FC2" w:rsidRDefault="00B50181" w:rsidP="00B50181">
      <w:pPr>
        <w:pStyle w:val="ListParagraph"/>
        <w:ind w:left="0"/>
        <w:rPr>
          <w:rFonts w:ascii="Times New Roman" w:hAnsi="Times New Roman" w:cs="Times New Roman"/>
          <w:sz w:val="24"/>
          <w:szCs w:val="24"/>
        </w:rPr>
      </w:pPr>
      <w:r w:rsidRPr="00CF2FC2">
        <w:rPr>
          <w:rFonts w:ascii="Times New Roman" w:hAnsi="Times New Roman" w:cs="Times New Roman"/>
          <w:sz w:val="24"/>
          <w:szCs w:val="24"/>
        </w:rPr>
        <w:lastRenderedPageBreak/>
        <w:t>To play the User Identification scenario, select the “Identity Management” campaign and the “User Identification” scenario and then click the “PLAY” button.</w:t>
      </w:r>
    </w:p>
    <w:p w14:paraId="667A685C" w14:textId="77777777" w:rsidR="000E3435" w:rsidRPr="00CF2FC2" w:rsidRDefault="00B50181" w:rsidP="00B50181">
      <w:pPr>
        <w:pStyle w:val="ListParagraph"/>
        <w:ind w:left="0"/>
        <w:rPr>
          <w:rFonts w:ascii="Times New Roman" w:hAnsi="Times New Roman" w:cs="Times New Roman"/>
          <w:sz w:val="24"/>
          <w:szCs w:val="24"/>
        </w:rPr>
      </w:pPr>
      <w:r w:rsidRPr="00CF2FC2">
        <w:rPr>
          <w:rFonts w:ascii="Times New Roman" w:hAnsi="Times New Roman" w:cs="Times New Roman"/>
          <w:sz w:val="24"/>
          <w:szCs w:val="24"/>
        </w:rPr>
        <w:t>Read the briefing and the objectives screens, and explore the encyclopedia (via the “F1” key). As you play the scenario, remember you can save the state at any time and come back to that state later.</w:t>
      </w:r>
    </w:p>
    <w:p w14:paraId="01028557" w14:textId="77777777" w:rsidR="00B50181" w:rsidRPr="00CF2FC2" w:rsidRDefault="00B50181" w:rsidP="00B50181">
      <w:pPr>
        <w:contextualSpacing/>
        <w:rPr>
          <w:rFonts w:ascii="Times New Roman" w:hAnsi="Times New Roman" w:cs="Times New Roman"/>
          <w:b/>
          <w:sz w:val="24"/>
        </w:rPr>
      </w:pPr>
    </w:p>
    <w:p w14:paraId="58C20E01" w14:textId="77777777" w:rsidR="00B50181" w:rsidRPr="00CF2FC2" w:rsidRDefault="00B50181" w:rsidP="00B50181">
      <w:pPr>
        <w:contextualSpacing/>
        <w:rPr>
          <w:rFonts w:ascii="Times New Roman" w:hAnsi="Times New Roman" w:cs="Times New Roman"/>
          <w:b/>
          <w:sz w:val="24"/>
        </w:rPr>
      </w:pPr>
      <w:r w:rsidRPr="00CF2FC2">
        <w:rPr>
          <w:rFonts w:ascii="Times New Roman" w:hAnsi="Times New Roman" w:cs="Times New Roman"/>
          <w:b/>
          <w:bCs/>
          <w:sz w:val="24"/>
        </w:rPr>
        <w:t xml:space="preserve">Phase 1, First Identify Users to the Computers </w:t>
      </w:r>
    </w:p>
    <w:p w14:paraId="27A02D6F" w14:textId="77777777" w:rsidR="00B50181" w:rsidRPr="00CF2FC2" w:rsidRDefault="00B50181" w:rsidP="00B50181">
      <w:pPr>
        <w:pStyle w:val="ListParagraph"/>
        <w:numPr>
          <w:ilvl w:val="0"/>
          <w:numId w:val="7"/>
        </w:numPr>
        <w:rPr>
          <w:rFonts w:ascii="Times New Roman" w:hAnsi="Times New Roman" w:cs="Times New Roman"/>
          <w:sz w:val="24"/>
        </w:rPr>
      </w:pPr>
      <w:r w:rsidRPr="00CF2FC2">
        <w:rPr>
          <w:rFonts w:ascii="Times New Roman" w:hAnsi="Times New Roman" w:cs="Times New Roman"/>
          <w:sz w:val="24"/>
        </w:rPr>
        <w:t xml:space="preserve">Press the space bar (or click the play button) to start the scenario. Observe the users are unhappy because they can’t login to their workstations. When the ticker at the bottom of the screen suggests it, press F1 to learn how about user identification in CyberCIEGE. </w:t>
      </w:r>
    </w:p>
    <w:p w14:paraId="46FBBDEF" w14:textId="35F0702F" w:rsidR="00B50181" w:rsidRDefault="00B50181" w:rsidP="00B50181">
      <w:pPr>
        <w:pStyle w:val="ListParagraph"/>
        <w:numPr>
          <w:ilvl w:val="0"/>
          <w:numId w:val="7"/>
        </w:numPr>
        <w:rPr>
          <w:rFonts w:ascii="Times New Roman" w:hAnsi="Times New Roman" w:cs="Times New Roman"/>
          <w:sz w:val="24"/>
        </w:rPr>
      </w:pPr>
      <w:r w:rsidRPr="00CF2FC2">
        <w:rPr>
          <w:rFonts w:ascii="Times New Roman" w:hAnsi="Times New Roman" w:cs="Times New Roman"/>
          <w:sz w:val="24"/>
        </w:rPr>
        <w:t xml:space="preserve">As per the instructions in the encyclopedia, configure the computers to identify users. Note you can do this either by configuring each individual computer (i.e., using the “LOCAL” button), or by defining an authentication server. If you configure an authentication server, you can also easily assign it client computers as seen in the encyclopedia “Authentication Server” heading. To configure an </w:t>
      </w:r>
      <w:proofErr w:type="gramStart"/>
      <w:r w:rsidRPr="00CF2FC2">
        <w:rPr>
          <w:rFonts w:ascii="Times New Roman" w:hAnsi="Times New Roman" w:cs="Times New Roman"/>
          <w:sz w:val="24"/>
        </w:rPr>
        <w:t>Authentication</w:t>
      </w:r>
      <w:proofErr w:type="gramEnd"/>
      <w:r w:rsidRPr="00CF2FC2">
        <w:rPr>
          <w:rFonts w:ascii="Times New Roman" w:hAnsi="Times New Roman" w:cs="Times New Roman"/>
          <w:sz w:val="24"/>
        </w:rPr>
        <w:t xml:space="preserve"> server, review the instructions per the encyclopedia – pick a server from the list in the upper left of the COMPONENT screen and then click the “Authentication Server” button on the lower middle of the screen.</w:t>
      </w:r>
    </w:p>
    <w:p w14:paraId="162778A9" w14:textId="074873FD" w:rsidR="003A0415" w:rsidRPr="00A732FA" w:rsidRDefault="003A0415" w:rsidP="00B50181">
      <w:pPr>
        <w:pStyle w:val="ListParagraph"/>
        <w:numPr>
          <w:ilvl w:val="0"/>
          <w:numId w:val="7"/>
        </w:numPr>
        <w:rPr>
          <w:rFonts w:ascii="Times New Roman" w:hAnsi="Times New Roman" w:cs="Times New Roman"/>
          <w:color w:val="000000" w:themeColor="text1"/>
          <w:sz w:val="24"/>
        </w:rPr>
      </w:pPr>
      <w:r w:rsidRPr="00A732FA">
        <w:rPr>
          <w:rFonts w:ascii="Times New Roman" w:hAnsi="Times New Roman" w:cs="Times New Roman"/>
          <w:color w:val="000000" w:themeColor="text1"/>
          <w:sz w:val="24"/>
        </w:rPr>
        <w:t>To configure local authentication, go to the component tab, select a user’s workstation, click on “LOCAL” under “User and Group Identity” and add the corresponding user. You will need to do this for each of the 4 employees.</w:t>
      </w:r>
    </w:p>
    <w:p w14:paraId="29ADABB0" w14:textId="4D79C2C4" w:rsidR="003A0415" w:rsidRPr="00A732FA" w:rsidRDefault="003A0415" w:rsidP="00B50181">
      <w:pPr>
        <w:pStyle w:val="ListParagraph"/>
        <w:numPr>
          <w:ilvl w:val="0"/>
          <w:numId w:val="7"/>
        </w:numPr>
        <w:rPr>
          <w:rFonts w:ascii="Times New Roman" w:hAnsi="Times New Roman" w:cs="Times New Roman"/>
          <w:color w:val="000000" w:themeColor="text1"/>
          <w:sz w:val="24"/>
        </w:rPr>
      </w:pPr>
      <w:r w:rsidRPr="00A732FA">
        <w:rPr>
          <w:rFonts w:ascii="Times New Roman" w:hAnsi="Times New Roman" w:cs="Times New Roman"/>
          <w:color w:val="000000" w:themeColor="text1"/>
          <w:sz w:val="24"/>
        </w:rPr>
        <w:t>To configure an authentication server, go to the component tab, select one of the servers, click on “Authentication Server” under “User and Group Identity”. Add each of the 4 users and then click on “Clients” and add each of their workstations.</w:t>
      </w:r>
    </w:p>
    <w:p w14:paraId="42B26605" w14:textId="0E152F85" w:rsidR="00B50181" w:rsidRPr="00CF2FC2" w:rsidRDefault="00B50181" w:rsidP="00B50181">
      <w:pPr>
        <w:pStyle w:val="ListParagraph"/>
        <w:numPr>
          <w:ilvl w:val="0"/>
          <w:numId w:val="7"/>
        </w:numPr>
        <w:rPr>
          <w:rFonts w:ascii="Times New Roman" w:hAnsi="Times New Roman" w:cs="Times New Roman"/>
          <w:sz w:val="24"/>
        </w:rPr>
      </w:pPr>
      <w:r w:rsidRPr="00CF2FC2">
        <w:rPr>
          <w:rFonts w:ascii="Times New Roman" w:hAnsi="Times New Roman" w:cs="Times New Roman"/>
          <w:sz w:val="24"/>
        </w:rPr>
        <w:t>After you provide the computers with user identification information, you will be directed to change a password policy. If you’ve defined an authentication server, this can be accomplished by changing a configuration setting on that one computer. Password policies are set by selecting the computer from the list in the upper left of the COMPONENT screen and making selections on the upper right of the COMPONENT screen</w:t>
      </w:r>
      <w:r w:rsidRPr="00A732FA">
        <w:rPr>
          <w:rFonts w:ascii="Times New Roman" w:hAnsi="Times New Roman" w:cs="Times New Roman"/>
          <w:color w:val="000000" w:themeColor="text1"/>
          <w:sz w:val="24"/>
        </w:rPr>
        <w:t xml:space="preserve">. </w:t>
      </w:r>
      <w:r w:rsidR="003A0415" w:rsidRPr="00A732FA">
        <w:rPr>
          <w:rFonts w:ascii="Times New Roman" w:hAnsi="Times New Roman" w:cs="Times New Roman"/>
          <w:color w:val="000000" w:themeColor="text1"/>
          <w:sz w:val="24"/>
        </w:rPr>
        <w:t>If you chose local authentication you will need to make this change in each user workstation.</w:t>
      </w:r>
    </w:p>
    <w:p w14:paraId="5100B2BE" w14:textId="28E866C8" w:rsidR="00B50181" w:rsidRDefault="00B50181" w:rsidP="00B50181">
      <w:pPr>
        <w:pStyle w:val="ListParagraph"/>
        <w:numPr>
          <w:ilvl w:val="0"/>
          <w:numId w:val="7"/>
        </w:numPr>
        <w:rPr>
          <w:rFonts w:ascii="Times New Roman" w:hAnsi="Times New Roman" w:cs="Times New Roman"/>
          <w:sz w:val="24"/>
        </w:rPr>
      </w:pPr>
      <w:r w:rsidRPr="00CF2FC2">
        <w:rPr>
          <w:rFonts w:ascii="Times New Roman" w:hAnsi="Times New Roman" w:cs="Times New Roman"/>
          <w:sz w:val="24"/>
        </w:rPr>
        <w:t>Access to server</w:t>
      </w:r>
      <w:r w:rsidR="00A732FA">
        <w:rPr>
          <w:rFonts w:ascii="Times New Roman" w:hAnsi="Times New Roman" w:cs="Times New Roman"/>
          <w:sz w:val="24"/>
        </w:rPr>
        <w:t>-</w:t>
      </w:r>
      <w:r w:rsidRPr="00CF2FC2">
        <w:rPr>
          <w:rFonts w:ascii="Times New Roman" w:hAnsi="Times New Roman" w:cs="Times New Roman"/>
          <w:sz w:val="24"/>
        </w:rPr>
        <w:t>based resources should include individual accountability, and this requires that the server that contains the asset only permit remote access to authenticated users. This is configured via the “Remote Authentication” checkbox in the computer’s “Configuration Settings” (middle of the COMPONENT screen). First select the component in the upper left of that screen, then make the configuration change.</w:t>
      </w:r>
    </w:p>
    <w:p w14:paraId="48EE1B4F" w14:textId="77777777" w:rsidR="00D12C9C" w:rsidRPr="00A732FA" w:rsidRDefault="00D12C9C" w:rsidP="00B50181">
      <w:pPr>
        <w:pStyle w:val="ListParagraph"/>
        <w:numPr>
          <w:ilvl w:val="0"/>
          <w:numId w:val="7"/>
        </w:numPr>
        <w:rPr>
          <w:rFonts w:ascii="Times New Roman" w:hAnsi="Times New Roman" w:cs="Times New Roman"/>
          <w:color w:val="000000" w:themeColor="text1"/>
          <w:sz w:val="24"/>
        </w:rPr>
      </w:pPr>
      <w:r w:rsidRPr="00A732FA">
        <w:rPr>
          <w:rFonts w:ascii="Times New Roman" w:hAnsi="Times New Roman" w:cs="Times New Roman"/>
          <w:color w:val="000000" w:themeColor="text1"/>
          <w:sz w:val="24"/>
        </w:rPr>
        <w:t>If you chose local authentication then you need to add users to the local group on the server hosting the Sugar Spinner data.</w:t>
      </w:r>
    </w:p>
    <w:p w14:paraId="5D539A6C" w14:textId="41CB2A3D" w:rsidR="00D12C9C" w:rsidRPr="00A732FA" w:rsidRDefault="00D12C9C" w:rsidP="00B50181">
      <w:pPr>
        <w:pStyle w:val="ListParagraph"/>
        <w:numPr>
          <w:ilvl w:val="0"/>
          <w:numId w:val="7"/>
        </w:numPr>
        <w:rPr>
          <w:rFonts w:ascii="Times New Roman" w:hAnsi="Times New Roman" w:cs="Times New Roman"/>
          <w:color w:val="000000" w:themeColor="text1"/>
          <w:sz w:val="24"/>
        </w:rPr>
      </w:pPr>
      <w:r w:rsidRPr="00A732FA">
        <w:rPr>
          <w:rFonts w:ascii="Times New Roman" w:hAnsi="Times New Roman" w:cs="Times New Roman"/>
          <w:color w:val="000000" w:themeColor="text1"/>
          <w:sz w:val="24"/>
        </w:rPr>
        <w:t xml:space="preserve">If you chose </w:t>
      </w:r>
      <w:r w:rsidR="00425F00" w:rsidRPr="00A732FA">
        <w:rPr>
          <w:rFonts w:ascii="Times New Roman" w:hAnsi="Times New Roman" w:cs="Times New Roman"/>
          <w:color w:val="000000" w:themeColor="text1"/>
          <w:sz w:val="24"/>
        </w:rPr>
        <w:t>an authentication server then the server with Sugar Spinner data needs to be added as a client in the authentication server.</w:t>
      </w:r>
      <w:r w:rsidRPr="00A732FA">
        <w:rPr>
          <w:rFonts w:ascii="Times New Roman" w:hAnsi="Times New Roman" w:cs="Times New Roman"/>
          <w:color w:val="000000" w:themeColor="text1"/>
          <w:sz w:val="24"/>
        </w:rPr>
        <w:t xml:space="preserve"> </w:t>
      </w:r>
    </w:p>
    <w:p w14:paraId="22D61691" w14:textId="77777777" w:rsidR="00B50181" w:rsidRPr="00CF2FC2" w:rsidRDefault="00B50181" w:rsidP="00B50181">
      <w:pPr>
        <w:pStyle w:val="ListParagraph"/>
        <w:numPr>
          <w:ilvl w:val="0"/>
          <w:numId w:val="7"/>
        </w:numPr>
        <w:rPr>
          <w:rFonts w:ascii="Times New Roman" w:hAnsi="Times New Roman" w:cs="Times New Roman"/>
          <w:sz w:val="24"/>
        </w:rPr>
      </w:pPr>
      <w:r w:rsidRPr="00CF2FC2">
        <w:rPr>
          <w:rFonts w:ascii="Times New Roman" w:hAnsi="Times New Roman" w:cs="Times New Roman"/>
          <w:sz w:val="24"/>
        </w:rPr>
        <w:lastRenderedPageBreak/>
        <w:t xml:space="preserve">The Sugar Spinner data needs protection. It is on a server that also includes an outward facing web server – and you don’t have the resources to move the web server to a separate computer (e.g., to create a DMZ.) Thus, you need to consider access control mechanisms (e.g., ACLs). Select the Lollipop Server (in the upper left list of computers in the COMPONENT screen) then select the “Sugar Spinner Data” in the asset list (lower right) and click the ACL button. Who should be able to access this data? </w:t>
      </w:r>
    </w:p>
    <w:p w14:paraId="0A2C6F9A" w14:textId="77777777" w:rsidR="00B50181" w:rsidRPr="00CF2FC2" w:rsidRDefault="00B50181" w:rsidP="00B50181">
      <w:pPr>
        <w:pStyle w:val="ListParagraph"/>
        <w:rPr>
          <w:rFonts w:ascii="Times New Roman" w:hAnsi="Times New Roman" w:cs="Times New Roman"/>
          <w:sz w:val="24"/>
        </w:rPr>
      </w:pPr>
    </w:p>
    <w:p w14:paraId="65C21FE4" w14:textId="77777777" w:rsidR="00B50181" w:rsidRPr="00CF2FC2" w:rsidRDefault="00B50181" w:rsidP="00B50181">
      <w:pPr>
        <w:pStyle w:val="ListParagraph"/>
        <w:rPr>
          <w:rFonts w:ascii="Times New Roman" w:hAnsi="Times New Roman" w:cs="Times New Roman"/>
          <w:sz w:val="24"/>
        </w:rPr>
      </w:pPr>
    </w:p>
    <w:p w14:paraId="634E4977" w14:textId="77777777" w:rsidR="00B50181" w:rsidRPr="00CF2FC2" w:rsidRDefault="00B50181" w:rsidP="00B50181">
      <w:pPr>
        <w:pStyle w:val="ListParagraph"/>
        <w:ind w:left="0"/>
        <w:rPr>
          <w:rFonts w:ascii="Times New Roman" w:hAnsi="Times New Roman" w:cs="Times New Roman"/>
          <w:sz w:val="24"/>
        </w:rPr>
      </w:pPr>
      <w:r w:rsidRPr="00CF2FC2">
        <w:rPr>
          <w:rFonts w:ascii="Times New Roman" w:hAnsi="Times New Roman" w:cs="Times New Roman"/>
          <w:b/>
          <w:bCs/>
          <w:sz w:val="24"/>
        </w:rPr>
        <w:t xml:space="preserve">Phase 2, Remote Authentication </w:t>
      </w:r>
    </w:p>
    <w:p w14:paraId="4D6539B0" w14:textId="77777777" w:rsidR="00B50181" w:rsidRPr="00CF2FC2" w:rsidRDefault="00B50181" w:rsidP="00B50181">
      <w:pPr>
        <w:pStyle w:val="ListParagraph"/>
        <w:numPr>
          <w:ilvl w:val="0"/>
          <w:numId w:val="8"/>
        </w:numPr>
        <w:rPr>
          <w:rFonts w:ascii="Times New Roman" w:hAnsi="Times New Roman" w:cs="Times New Roman"/>
          <w:sz w:val="24"/>
        </w:rPr>
      </w:pPr>
      <w:r w:rsidRPr="00CF2FC2">
        <w:rPr>
          <w:rFonts w:ascii="Times New Roman" w:hAnsi="Times New Roman" w:cs="Times New Roman"/>
          <w:sz w:val="24"/>
        </w:rPr>
        <w:t xml:space="preserve">Let the game run until prompted to check your new objectives. </w:t>
      </w:r>
    </w:p>
    <w:p w14:paraId="3F62FE83" w14:textId="3BD1E938" w:rsidR="00B50181" w:rsidRPr="00CF2FC2" w:rsidRDefault="00B50181" w:rsidP="00B50181">
      <w:pPr>
        <w:pStyle w:val="ListParagraph"/>
        <w:numPr>
          <w:ilvl w:val="0"/>
          <w:numId w:val="8"/>
        </w:numPr>
        <w:rPr>
          <w:rFonts w:ascii="Times New Roman" w:hAnsi="Times New Roman" w:cs="Times New Roman"/>
          <w:sz w:val="24"/>
        </w:rPr>
      </w:pPr>
      <w:r w:rsidRPr="00CF2FC2">
        <w:rPr>
          <w:rFonts w:ascii="Times New Roman" w:hAnsi="Times New Roman" w:cs="Times New Roman"/>
          <w:sz w:val="24"/>
        </w:rPr>
        <w:t>Configure the system so that the Sugar Spinner Server can identify Fiona as directed by the objectives</w:t>
      </w:r>
      <w:r w:rsidRPr="00A732FA">
        <w:rPr>
          <w:rFonts w:ascii="Times New Roman" w:hAnsi="Times New Roman" w:cs="Times New Roman"/>
          <w:color w:val="000000" w:themeColor="text1"/>
          <w:sz w:val="24"/>
        </w:rPr>
        <w:t xml:space="preserve">. </w:t>
      </w:r>
      <w:r w:rsidR="00AE41A0" w:rsidRPr="00A732FA">
        <w:rPr>
          <w:rFonts w:ascii="Times New Roman" w:hAnsi="Times New Roman" w:cs="Times New Roman"/>
          <w:color w:val="000000" w:themeColor="text1"/>
          <w:sz w:val="24"/>
        </w:rPr>
        <w:t xml:space="preserve">This will require you to make changes to local groups on the server with Sugar Spinner data or to the authentication server depending on which you chose in earlier phase. </w:t>
      </w:r>
    </w:p>
    <w:p w14:paraId="3FBF2A5A" w14:textId="0339B842" w:rsidR="00AE41A0" w:rsidRPr="00AE41A0" w:rsidRDefault="00B50181" w:rsidP="00AE41A0">
      <w:pPr>
        <w:pStyle w:val="ListParagraph"/>
        <w:numPr>
          <w:ilvl w:val="0"/>
          <w:numId w:val="8"/>
        </w:numPr>
        <w:rPr>
          <w:rFonts w:ascii="Times New Roman" w:hAnsi="Times New Roman" w:cs="Times New Roman"/>
          <w:sz w:val="24"/>
        </w:rPr>
      </w:pPr>
      <w:r w:rsidRPr="00CF2FC2">
        <w:rPr>
          <w:rFonts w:ascii="Times New Roman" w:hAnsi="Times New Roman" w:cs="Times New Roman"/>
          <w:sz w:val="24"/>
        </w:rPr>
        <w:t>Let the game run until something bad happens. After three attacks, you will be prompted to press F1 to see how to prevent these attacks.</w:t>
      </w:r>
    </w:p>
    <w:p w14:paraId="2406CF29" w14:textId="77777777" w:rsidR="00B50181" w:rsidRPr="00CF2FC2" w:rsidRDefault="00B50181" w:rsidP="00B50181">
      <w:pPr>
        <w:ind w:left="360"/>
        <w:rPr>
          <w:rFonts w:ascii="Times New Roman" w:hAnsi="Times New Roman" w:cs="Times New Roman"/>
          <w:sz w:val="24"/>
        </w:rPr>
      </w:pPr>
      <w:r w:rsidRPr="00CF2FC2">
        <w:rPr>
          <w:rFonts w:ascii="Times New Roman" w:hAnsi="Times New Roman" w:cs="Times New Roman"/>
          <w:sz w:val="24"/>
        </w:rPr>
        <w:t>Authorized Strangers</w:t>
      </w:r>
      <w:r w:rsidR="00F4517B" w:rsidRPr="00CF2FC2">
        <w:rPr>
          <w:rFonts w:ascii="Times New Roman" w:hAnsi="Times New Roman" w:cs="Times New Roman"/>
          <w:sz w:val="24"/>
        </w:rPr>
        <w:t>:</w:t>
      </w:r>
    </w:p>
    <w:p w14:paraId="34462812" w14:textId="77777777" w:rsidR="00B50181" w:rsidRPr="00CF2FC2" w:rsidRDefault="00B50181" w:rsidP="00F4517B">
      <w:pPr>
        <w:pStyle w:val="ListParagraph"/>
        <w:numPr>
          <w:ilvl w:val="0"/>
          <w:numId w:val="9"/>
        </w:numPr>
        <w:rPr>
          <w:rFonts w:ascii="Times New Roman" w:hAnsi="Times New Roman" w:cs="Times New Roman"/>
          <w:sz w:val="24"/>
        </w:rPr>
      </w:pPr>
      <w:r w:rsidRPr="00CF2FC2">
        <w:rPr>
          <w:rFonts w:ascii="Times New Roman" w:hAnsi="Times New Roman" w:cs="Times New Roman"/>
          <w:sz w:val="24"/>
        </w:rPr>
        <w:t>Check your new objectives</w:t>
      </w:r>
    </w:p>
    <w:p w14:paraId="027BFBA8" w14:textId="77777777" w:rsidR="00F4517B" w:rsidRPr="00CF2FC2" w:rsidRDefault="00B50181" w:rsidP="00F4517B">
      <w:pPr>
        <w:pStyle w:val="ListParagraph"/>
        <w:numPr>
          <w:ilvl w:val="0"/>
          <w:numId w:val="9"/>
        </w:numPr>
        <w:rPr>
          <w:rFonts w:ascii="Times New Roman" w:hAnsi="Times New Roman" w:cs="Times New Roman"/>
          <w:sz w:val="24"/>
        </w:rPr>
      </w:pPr>
      <w:r w:rsidRPr="00CF2FC2">
        <w:rPr>
          <w:rFonts w:ascii="Times New Roman" w:hAnsi="Times New Roman" w:cs="Times New Roman"/>
          <w:sz w:val="24"/>
        </w:rPr>
        <w:t xml:space="preserve">Look at the visitor’s workstation and consider the use of peripheral devices that would let you recognize authorized visitors. Note you cannot </w:t>
      </w:r>
      <w:r w:rsidR="00F4517B" w:rsidRPr="00CF2FC2">
        <w:rPr>
          <w:rFonts w:ascii="Times New Roman" w:hAnsi="Times New Roman" w:cs="Times New Roman"/>
          <w:sz w:val="24"/>
        </w:rPr>
        <w:t>add user accounts for visitors.</w:t>
      </w:r>
    </w:p>
    <w:p w14:paraId="69720996" w14:textId="112DFE8C" w:rsidR="00B50181" w:rsidRPr="00A732FA" w:rsidRDefault="00B50181" w:rsidP="00F4517B">
      <w:pPr>
        <w:pStyle w:val="ListParagraph"/>
        <w:numPr>
          <w:ilvl w:val="0"/>
          <w:numId w:val="9"/>
        </w:numPr>
        <w:rPr>
          <w:rFonts w:ascii="Times New Roman" w:hAnsi="Times New Roman" w:cs="Times New Roman"/>
          <w:color w:val="000000" w:themeColor="text1"/>
          <w:sz w:val="24"/>
        </w:rPr>
      </w:pPr>
      <w:r w:rsidRPr="00CF2FC2">
        <w:rPr>
          <w:rFonts w:ascii="Times New Roman" w:hAnsi="Times New Roman" w:cs="Times New Roman"/>
          <w:sz w:val="24"/>
        </w:rPr>
        <w:t>Configure a validation profile on the visitor’s workstation to permit access by the appropriate group of users</w:t>
      </w:r>
      <w:r w:rsidRPr="00A732FA">
        <w:rPr>
          <w:rFonts w:ascii="Times New Roman" w:hAnsi="Times New Roman" w:cs="Times New Roman"/>
          <w:color w:val="000000" w:themeColor="text1"/>
          <w:sz w:val="24"/>
        </w:rPr>
        <w:t>.</w:t>
      </w:r>
      <w:r w:rsidR="00AE41A0" w:rsidRPr="00A732FA">
        <w:rPr>
          <w:rFonts w:ascii="Times New Roman" w:hAnsi="Times New Roman" w:cs="Times New Roman"/>
          <w:color w:val="000000" w:themeColor="text1"/>
          <w:sz w:val="24"/>
        </w:rPr>
        <w:t xml:space="preserve"> This will require you to make changes to local groups on the server with Sugar Spinner data or to the authentication server depending on which you chose in earlier phase.</w:t>
      </w:r>
    </w:p>
    <w:p w14:paraId="56E6AA1E" w14:textId="77777777" w:rsidR="00B50181" w:rsidRPr="00CF2FC2" w:rsidRDefault="00B50181" w:rsidP="000E3435">
      <w:pPr>
        <w:contextualSpacing/>
        <w:rPr>
          <w:rFonts w:ascii="Times New Roman" w:hAnsi="Times New Roman" w:cs="Times New Roman"/>
          <w:b/>
          <w:sz w:val="24"/>
        </w:rPr>
      </w:pPr>
    </w:p>
    <w:p w14:paraId="6A191D95" w14:textId="77777777" w:rsidR="000E3435" w:rsidRPr="00CF2FC2" w:rsidRDefault="000E3435" w:rsidP="000E3435">
      <w:pPr>
        <w:contextualSpacing/>
        <w:rPr>
          <w:rFonts w:ascii="Times New Roman" w:hAnsi="Times New Roman" w:cs="Times New Roman"/>
          <w:b/>
          <w:sz w:val="24"/>
        </w:rPr>
      </w:pPr>
      <w:r w:rsidRPr="00CF2FC2">
        <w:rPr>
          <w:rFonts w:ascii="Times New Roman" w:hAnsi="Times New Roman" w:cs="Times New Roman"/>
          <w:b/>
          <w:sz w:val="24"/>
        </w:rPr>
        <w:t>Finish scenario</w:t>
      </w:r>
    </w:p>
    <w:p w14:paraId="6090D16A" w14:textId="77777777" w:rsidR="000E3435" w:rsidRPr="00CF2FC2" w:rsidRDefault="000E3435" w:rsidP="000E3435">
      <w:pPr>
        <w:numPr>
          <w:ilvl w:val="0"/>
          <w:numId w:val="3"/>
        </w:numPr>
        <w:contextualSpacing/>
        <w:rPr>
          <w:rFonts w:ascii="Times New Roman" w:hAnsi="Times New Roman" w:cs="Times New Roman"/>
        </w:rPr>
      </w:pPr>
      <w:r w:rsidRPr="00CF2FC2">
        <w:rPr>
          <w:rFonts w:ascii="Times New Roman" w:hAnsi="Times New Roman" w:cs="Times New Roman"/>
        </w:rPr>
        <w:t>Exit the scenario by clicking the “Quit” button in the GAME screen.</w:t>
      </w:r>
    </w:p>
    <w:p w14:paraId="2EBECC1D" w14:textId="77777777" w:rsidR="00445A76" w:rsidRPr="00CF2FC2" w:rsidRDefault="00445A76" w:rsidP="00445A76">
      <w:pPr>
        <w:contextualSpacing/>
        <w:rPr>
          <w:rFonts w:ascii="Times New Roman" w:hAnsi="Times New Roman" w:cs="Times New Roman"/>
        </w:rPr>
      </w:pPr>
    </w:p>
    <w:p w14:paraId="68A950FF" w14:textId="77777777" w:rsidR="00445A76" w:rsidRPr="00CF2FC2" w:rsidRDefault="00445A76" w:rsidP="00445A76">
      <w:pPr>
        <w:contextualSpacing/>
        <w:rPr>
          <w:rFonts w:ascii="Times New Roman" w:hAnsi="Times New Roman" w:cs="Times New Roman"/>
        </w:rPr>
      </w:pPr>
    </w:p>
    <w:p w14:paraId="42952605" w14:textId="77777777" w:rsidR="00445A76" w:rsidRPr="00CF2FC2" w:rsidRDefault="007B4320" w:rsidP="00445A76">
      <w:pPr>
        <w:contextualSpacing/>
        <w:rPr>
          <w:rFonts w:ascii="Times New Roman" w:hAnsi="Times New Roman" w:cs="Times New Roman"/>
          <w:b/>
          <w:sz w:val="28"/>
        </w:rPr>
      </w:pPr>
      <w:proofErr w:type="spellStart"/>
      <w:r w:rsidRPr="00CF2FC2">
        <w:rPr>
          <w:rFonts w:ascii="Times New Roman" w:hAnsi="Times New Roman" w:cs="Times New Roman"/>
          <w:b/>
          <w:sz w:val="28"/>
        </w:rPr>
        <w:t>CyberCiege</w:t>
      </w:r>
      <w:proofErr w:type="spellEnd"/>
      <w:r w:rsidRPr="00CF2FC2">
        <w:rPr>
          <w:rFonts w:ascii="Times New Roman" w:hAnsi="Times New Roman" w:cs="Times New Roman"/>
          <w:b/>
          <w:sz w:val="28"/>
        </w:rPr>
        <w:t xml:space="preserve"> </w:t>
      </w:r>
      <w:r w:rsidR="00445A76" w:rsidRPr="00CF2FC2">
        <w:rPr>
          <w:rFonts w:ascii="Times New Roman" w:hAnsi="Times New Roman" w:cs="Times New Roman"/>
          <w:b/>
          <w:sz w:val="28"/>
        </w:rPr>
        <w:t>Survey (</w:t>
      </w:r>
      <w:r w:rsidR="000245B1">
        <w:rPr>
          <w:rFonts w:ascii="Times New Roman" w:hAnsi="Times New Roman" w:cs="Times New Roman"/>
          <w:b/>
          <w:sz w:val="28"/>
        </w:rPr>
        <w:t xml:space="preserve">mandatory but </w:t>
      </w:r>
      <w:r w:rsidR="00445A76" w:rsidRPr="00CF2FC2">
        <w:rPr>
          <w:rFonts w:ascii="Times New Roman" w:hAnsi="Times New Roman" w:cs="Times New Roman"/>
          <w:b/>
          <w:sz w:val="28"/>
        </w:rPr>
        <w:t>not graded</w:t>
      </w:r>
      <w:r w:rsidR="000245B1">
        <w:rPr>
          <w:rFonts w:ascii="Times New Roman" w:hAnsi="Times New Roman" w:cs="Times New Roman"/>
          <w:b/>
          <w:sz w:val="28"/>
        </w:rPr>
        <w:t xml:space="preserve"> on the content</w:t>
      </w:r>
      <w:r w:rsidR="00445A76" w:rsidRPr="00CF2FC2">
        <w:rPr>
          <w:rFonts w:ascii="Times New Roman" w:hAnsi="Times New Roman" w:cs="Times New Roman"/>
          <w:b/>
          <w:sz w:val="28"/>
        </w:rPr>
        <w:t>)</w:t>
      </w:r>
    </w:p>
    <w:p w14:paraId="6EE0706B" w14:textId="77777777" w:rsidR="008453BE" w:rsidRPr="00CF2FC2" w:rsidRDefault="008453BE" w:rsidP="000046BA">
      <w:pPr>
        <w:contextualSpacing/>
        <w:rPr>
          <w:rFonts w:ascii="Times New Roman" w:hAnsi="Times New Roman" w:cs="Times New Roman"/>
          <w:b/>
        </w:rPr>
      </w:pPr>
    </w:p>
    <w:p w14:paraId="3345BA93" w14:textId="77777777" w:rsidR="007B4320" w:rsidRPr="00CF2FC2" w:rsidRDefault="00A75F3D" w:rsidP="000046BA">
      <w:pPr>
        <w:contextualSpacing/>
        <w:rPr>
          <w:rFonts w:ascii="Times New Roman" w:hAnsi="Times New Roman" w:cs="Times New Roman"/>
          <w:sz w:val="24"/>
          <w:szCs w:val="24"/>
        </w:rPr>
      </w:pPr>
      <w:r>
        <w:rPr>
          <w:rFonts w:ascii="Times New Roman" w:hAnsi="Times New Roman" w:cs="Times New Roman"/>
          <w:sz w:val="24"/>
          <w:szCs w:val="24"/>
        </w:rPr>
        <w:t>Please mark</w:t>
      </w:r>
      <w:r w:rsidR="00E33F1A" w:rsidRPr="00CF2FC2">
        <w:rPr>
          <w:rFonts w:ascii="Times New Roman" w:hAnsi="Times New Roman" w:cs="Times New Roman"/>
          <w:sz w:val="24"/>
          <w:szCs w:val="24"/>
        </w:rPr>
        <w:t xml:space="preserve"> the </w:t>
      </w:r>
      <w:r w:rsidR="006C68B1" w:rsidRPr="00CF2FC2">
        <w:rPr>
          <w:rFonts w:ascii="Times New Roman" w:hAnsi="Times New Roman" w:cs="Times New Roman"/>
          <w:sz w:val="24"/>
          <w:szCs w:val="24"/>
        </w:rPr>
        <w:t xml:space="preserve">correct </w:t>
      </w:r>
      <w:r w:rsidR="00E33F1A" w:rsidRPr="00CF2FC2">
        <w:rPr>
          <w:rFonts w:ascii="Times New Roman" w:hAnsi="Times New Roman" w:cs="Times New Roman"/>
          <w:sz w:val="24"/>
          <w:szCs w:val="24"/>
        </w:rPr>
        <w:t>a</w:t>
      </w:r>
      <w:r w:rsidR="006C68B1" w:rsidRPr="00CF2FC2">
        <w:rPr>
          <w:rFonts w:ascii="Times New Roman" w:hAnsi="Times New Roman" w:cs="Times New Roman"/>
          <w:sz w:val="24"/>
          <w:szCs w:val="24"/>
        </w:rPr>
        <w:t>nswer where the choices are</w:t>
      </w:r>
      <w:r w:rsidR="00E33F1A" w:rsidRPr="00CF2FC2">
        <w:rPr>
          <w:rFonts w:ascii="Times New Roman" w:hAnsi="Times New Roman" w:cs="Times New Roman"/>
          <w:sz w:val="24"/>
          <w:szCs w:val="24"/>
        </w:rPr>
        <w:t xml:space="preserve"> provided.</w:t>
      </w:r>
    </w:p>
    <w:p w14:paraId="15135D11" w14:textId="77777777" w:rsidR="007B4320" w:rsidRPr="00CF2FC2" w:rsidRDefault="007B4320" w:rsidP="007B4320">
      <w:pPr>
        <w:pStyle w:val="ListParagraph"/>
        <w:numPr>
          <w:ilvl w:val="0"/>
          <w:numId w:val="10"/>
        </w:numPr>
        <w:rPr>
          <w:rFonts w:ascii="Times New Roman" w:hAnsi="Times New Roman" w:cs="Times New Roman"/>
          <w:b/>
          <w:sz w:val="24"/>
          <w:szCs w:val="24"/>
        </w:rPr>
      </w:pPr>
      <w:r w:rsidRPr="00CF2FC2">
        <w:rPr>
          <w:rFonts w:ascii="Times New Roman" w:hAnsi="Times New Roman" w:cs="Times New Roman"/>
          <w:b/>
          <w:sz w:val="24"/>
          <w:szCs w:val="24"/>
        </w:rPr>
        <w:t xml:space="preserve">List any difficulties </w:t>
      </w:r>
      <w:r w:rsidR="005E2FA4" w:rsidRPr="00CF2FC2">
        <w:rPr>
          <w:rFonts w:ascii="Times New Roman" w:hAnsi="Times New Roman" w:cs="Times New Roman"/>
          <w:b/>
          <w:sz w:val="24"/>
          <w:szCs w:val="24"/>
        </w:rPr>
        <w:t xml:space="preserve">you </w:t>
      </w:r>
      <w:r w:rsidRPr="00CF2FC2">
        <w:rPr>
          <w:rFonts w:ascii="Times New Roman" w:hAnsi="Times New Roman" w:cs="Times New Roman"/>
          <w:b/>
          <w:sz w:val="24"/>
          <w:szCs w:val="24"/>
        </w:rPr>
        <w:t xml:space="preserve">encountered during the </w:t>
      </w:r>
      <w:proofErr w:type="spellStart"/>
      <w:r w:rsidR="00534AF3" w:rsidRPr="00CF2FC2">
        <w:rPr>
          <w:rFonts w:ascii="Times New Roman" w:hAnsi="Times New Roman" w:cs="Times New Roman"/>
          <w:b/>
          <w:sz w:val="24"/>
          <w:szCs w:val="24"/>
        </w:rPr>
        <w:t>CyberCiege</w:t>
      </w:r>
      <w:proofErr w:type="spellEnd"/>
      <w:r w:rsidR="00534AF3" w:rsidRPr="00CF2FC2">
        <w:rPr>
          <w:rFonts w:ascii="Times New Roman" w:hAnsi="Times New Roman" w:cs="Times New Roman"/>
          <w:b/>
          <w:sz w:val="24"/>
          <w:szCs w:val="24"/>
        </w:rPr>
        <w:t xml:space="preserve"> </w:t>
      </w:r>
      <w:r w:rsidRPr="00CF2FC2">
        <w:rPr>
          <w:rFonts w:ascii="Times New Roman" w:hAnsi="Times New Roman" w:cs="Times New Roman"/>
          <w:b/>
          <w:sz w:val="24"/>
          <w:szCs w:val="24"/>
        </w:rPr>
        <w:t xml:space="preserve">lab </w:t>
      </w:r>
      <w:r w:rsidR="0090755B" w:rsidRPr="00CF2FC2">
        <w:rPr>
          <w:rFonts w:ascii="Times New Roman" w:hAnsi="Times New Roman" w:cs="Times New Roman"/>
          <w:b/>
          <w:sz w:val="24"/>
          <w:szCs w:val="24"/>
        </w:rPr>
        <w:t>exercises</w:t>
      </w:r>
      <w:r w:rsidRPr="00CF2FC2">
        <w:rPr>
          <w:rFonts w:ascii="Times New Roman" w:hAnsi="Times New Roman" w:cs="Times New Roman"/>
          <w:b/>
          <w:sz w:val="24"/>
          <w:szCs w:val="24"/>
        </w:rPr>
        <w:t>.</w:t>
      </w:r>
    </w:p>
    <w:p w14:paraId="22E6097A" w14:textId="77777777" w:rsidR="0090755B" w:rsidRPr="00CF2FC2" w:rsidRDefault="0090755B" w:rsidP="005E2FA4">
      <w:pPr>
        <w:rPr>
          <w:rFonts w:ascii="Times New Roman" w:hAnsi="Times New Roman" w:cs="Times New Roman"/>
          <w:b/>
          <w:sz w:val="24"/>
          <w:szCs w:val="24"/>
        </w:rPr>
      </w:pPr>
    </w:p>
    <w:p w14:paraId="6E065EEA" w14:textId="77777777" w:rsidR="007B4320" w:rsidRPr="00CF2FC2" w:rsidRDefault="007B4320" w:rsidP="007B4320">
      <w:pPr>
        <w:pStyle w:val="ListParagraph"/>
        <w:rPr>
          <w:rFonts w:ascii="Times New Roman" w:hAnsi="Times New Roman" w:cs="Times New Roman"/>
          <w:b/>
          <w:sz w:val="24"/>
          <w:szCs w:val="24"/>
        </w:rPr>
      </w:pPr>
    </w:p>
    <w:p w14:paraId="05742FCC" w14:textId="77777777" w:rsidR="005E2FA4" w:rsidRPr="00CF2FC2" w:rsidRDefault="005E2FA4" w:rsidP="007B4320">
      <w:pPr>
        <w:pStyle w:val="ListParagraph"/>
        <w:rPr>
          <w:rFonts w:ascii="Times New Roman" w:hAnsi="Times New Roman" w:cs="Times New Roman"/>
          <w:b/>
          <w:sz w:val="24"/>
          <w:szCs w:val="24"/>
        </w:rPr>
      </w:pPr>
    </w:p>
    <w:p w14:paraId="555A5117" w14:textId="77777777" w:rsidR="007B4320" w:rsidRPr="00CF2FC2" w:rsidRDefault="007B4320" w:rsidP="000046BA">
      <w:pPr>
        <w:contextualSpacing/>
        <w:rPr>
          <w:rFonts w:ascii="Times New Roman" w:hAnsi="Times New Roman" w:cs="Times New Roman"/>
          <w:b/>
          <w:sz w:val="24"/>
          <w:szCs w:val="24"/>
        </w:rPr>
      </w:pPr>
    </w:p>
    <w:p w14:paraId="04E5D11A" w14:textId="77777777" w:rsidR="007B4320" w:rsidRPr="00CF2FC2" w:rsidRDefault="00E33F1A" w:rsidP="007B4320">
      <w:pPr>
        <w:pStyle w:val="ListParagraph"/>
        <w:numPr>
          <w:ilvl w:val="0"/>
          <w:numId w:val="10"/>
        </w:numPr>
        <w:rPr>
          <w:rFonts w:ascii="Times New Roman" w:hAnsi="Times New Roman" w:cs="Times New Roman"/>
          <w:b/>
          <w:sz w:val="24"/>
          <w:szCs w:val="24"/>
        </w:rPr>
      </w:pPr>
      <w:r w:rsidRPr="00CF2FC2">
        <w:rPr>
          <w:rFonts w:ascii="Times New Roman" w:hAnsi="Times New Roman" w:cs="Times New Roman"/>
          <w:b/>
          <w:sz w:val="24"/>
          <w:szCs w:val="24"/>
        </w:rPr>
        <w:lastRenderedPageBreak/>
        <w:t>T</w:t>
      </w:r>
      <w:r w:rsidR="007B4320" w:rsidRPr="00CF2FC2">
        <w:rPr>
          <w:rFonts w:ascii="Times New Roman" w:hAnsi="Times New Roman" w:cs="Times New Roman"/>
          <w:b/>
          <w:sz w:val="24"/>
          <w:szCs w:val="24"/>
        </w:rPr>
        <w:t xml:space="preserve">he </w:t>
      </w:r>
      <w:proofErr w:type="spellStart"/>
      <w:r w:rsidR="007B4320" w:rsidRPr="00CF2FC2">
        <w:rPr>
          <w:rFonts w:ascii="Times New Roman" w:hAnsi="Times New Roman" w:cs="Times New Roman"/>
          <w:b/>
          <w:sz w:val="24"/>
          <w:szCs w:val="24"/>
        </w:rPr>
        <w:t>Cy</w:t>
      </w:r>
      <w:r w:rsidRPr="00CF2FC2">
        <w:rPr>
          <w:rFonts w:ascii="Times New Roman" w:hAnsi="Times New Roman" w:cs="Times New Roman"/>
          <w:b/>
          <w:sz w:val="24"/>
          <w:szCs w:val="24"/>
        </w:rPr>
        <w:t>berCiege</w:t>
      </w:r>
      <w:proofErr w:type="spellEnd"/>
      <w:r w:rsidRPr="00CF2FC2">
        <w:rPr>
          <w:rFonts w:ascii="Times New Roman" w:hAnsi="Times New Roman" w:cs="Times New Roman"/>
          <w:b/>
          <w:sz w:val="24"/>
          <w:szCs w:val="24"/>
        </w:rPr>
        <w:t xml:space="preserve"> </w:t>
      </w:r>
      <w:r w:rsidR="00B05431" w:rsidRPr="00CF2FC2">
        <w:rPr>
          <w:rFonts w:ascii="Times New Roman" w:hAnsi="Times New Roman" w:cs="Times New Roman"/>
          <w:b/>
          <w:sz w:val="24"/>
          <w:szCs w:val="24"/>
        </w:rPr>
        <w:t>labs were</w:t>
      </w:r>
      <w:r w:rsidRPr="00CF2FC2">
        <w:rPr>
          <w:rFonts w:ascii="Times New Roman" w:hAnsi="Times New Roman" w:cs="Times New Roman"/>
          <w:b/>
          <w:sz w:val="24"/>
          <w:szCs w:val="24"/>
        </w:rPr>
        <w:t xml:space="preserve"> helpful in reinforcing</w:t>
      </w:r>
      <w:r w:rsidR="007B4320" w:rsidRPr="00CF2FC2">
        <w:rPr>
          <w:rFonts w:ascii="Times New Roman" w:hAnsi="Times New Roman" w:cs="Times New Roman"/>
          <w:b/>
          <w:sz w:val="24"/>
          <w:szCs w:val="24"/>
        </w:rPr>
        <w:t xml:space="preserve"> </w:t>
      </w:r>
      <w:r w:rsidR="005E2FA4" w:rsidRPr="00CF2FC2">
        <w:rPr>
          <w:rFonts w:ascii="Times New Roman" w:hAnsi="Times New Roman" w:cs="Times New Roman"/>
          <w:b/>
          <w:sz w:val="24"/>
          <w:szCs w:val="24"/>
        </w:rPr>
        <w:t xml:space="preserve">some of the </w:t>
      </w:r>
      <w:r w:rsidRPr="00CF2FC2">
        <w:rPr>
          <w:rFonts w:ascii="Times New Roman" w:hAnsi="Times New Roman" w:cs="Times New Roman"/>
          <w:b/>
          <w:sz w:val="24"/>
          <w:szCs w:val="24"/>
        </w:rPr>
        <w:t>concepts covered in class.</w:t>
      </w:r>
    </w:p>
    <w:p w14:paraId="7F937B94" w14:textId="77777777" w:rsidR="00E33F1A" w:rsidRPr="00CF2FC2" w:rsidRDefault="00E33F1A" w:rsidP="00E33F1A">
      <w:pPr>
        <w:pStyle w:val="ListParagraph"/>
        <w:numPr>
          <w:ilvl w:val="0"/>
          <w:numId w:val="3"/>
        </w:numPr>
        <w:rPr>
          <w:rFonts w:ascii="Times New Roman" w:hAnsi="Times New Roman" w:cs="Times New Roman"/>
          <w:sz w:val="24"/>
          <w:szCs w:val="24"/>
        </w:rPr>
      </w:pPr>
      <w:r w:rsidRPr="00CF2FC2">
        <w:rPr>
          <w:rFonts w:ascii="Times New Roman" w:hAnsi="Times New Roman" w:cs="Times New Roman"/>
          <w:sz w:val="24"/>
          <w:szCs w:val="24"/>
        </w:rPr>
        <w:t>Strongly disagree</w:t>
      </w:r>
    </w:p>
    <w:p w14:paraId="57F8D241" w14:textId="77777777" w:rsidR="00E33F1A" w:rsidRPr="00CF2FC2" w:rsidRDefault="00E33F1A" w:rsidP="00E33F1A">
      <w:pPr>
        <w:pStyle w:val="ListParagraph"/>
        <w:numPr>
          <w:ilvl w:val="0"/>
          <w:numId w:val="3"/>
        </w:numPr>
        <w:rPr>
          <w:rFonts w:ascii="Times New Roman" w:hAnsi="Times New Roman" w:cs="Times New Roman"/>
          <w:sz w:val="24"/>
          <w:szCs w:val="24"/>
        </w:rPr>
      </w:pPr>
      <w:r w:rsidRPr="00CF2FC2">
        <w:rPr>
          <w:rFonts w:ascii="Times New Roman" w:hAnsi="Times New Roman" w:cs="Times New Roman"/>
          <w:sz w:val="24"/>
          <w:szCs w:val="24"/>
        </w:rPr>
        <w:t>Disagree</w:t>
      </w:r>
    </w:p>
    <w:p w14:paraId="7FA6DA41" w14:textId="77777777" w:rsidR="00E33F1A" w:rsidRPr="00CF2FC2" w:rsidRDefault="00E33F1A" w:rsidP="00E33F1A">
      <w:pPr>
        <w:pStyle w:val="ListParagraph"/>
        <w:numPr>
          <w:ilvl w:val="0"/>
          <w:numId w:val="3"/>
        </w:numPr>
        <w:rPr>
          <w:rFonts w:ascii="Times New Roman" w:hAnsi="Times New Roman" w:cs="Times New Roman"/>
          <w:sz w:val="24"/>
          <w:szCs w:val="24"/>
        </w:rPr>
      </w:pPr>
      <w:r w:rsidRPr="00CF2FC2">
        <w:rPr>
          <w:rFonts w:ascii="Times New Roman" w:hAnsi="Times New Roman" w:cs="Times New Roman"/>
          <w:sz w:val="24"/>
          <w:szCs w:val="24"/>
        </w:rPr>
        <w:t>Agree</w:t>
      </w:r>
    </w:p>
    <w:p w14:paraId="3F0FFD3A" w14:textId="77777777" w:rsidR="00E33F1A" w:rsidRPr="00CF2FC2" w:rsidRDefault="00E33F1A" w:rsidP="00E33F1A">
      <w:pPr>
        <w:pStyle w:val="ListParagraph"/>
        <w:numPr>
          <w:ilvl w:val="0"/>
          <w:numId w:val="3"/>
        </w:numPr>
        <w:rPr>
          <w:rFonts w:ascii="Times New Roman" w:hAnsi="Times New Roman" w:cs="Times New Roman"/>
          <w:sz w:val="24"/>
          <w:szCs w:val="24"/>
        </w:rPr>
      </w:pPr>
      <w:r w:rsidRPr="00CF2FC2">
        <w:rPr>
          <w:rFonts w:ascii="Times New Roman" w:hAnsi="Times New Roman" w:cs="Times New Roman"/>
          <w:sz w:val="24"/>
          <w:szCs w:val="24"/>
        </w:rPr>
        <w:t>Strongly agree</w:t>
      </w:r>
    </w:p>
    <w:p w14:paraId="63727F99" w14:textId="77777777" w:rsidR="00E33F1A" w:rsidRPr="00CF2FC2" w:rsidRDefault="00E33F1A" w:rsidP="005E2FA4">
      <w:pPr>
        <w:pStyle w:val="ListParagraph"/>
        <w:rPr>
          <w:rFonts w:ascii="Times New Roman" w:hAnsi="Times New Roman" w:cs="Times New Roman"/>
          <w:b/>
          <w:sz w:val="24"/>
          <w:szCs w:val="24"/>
        </w:rPr>
      </w:pPr>
    </w:p>
    <w:p w14:paraId="3A95EF24" w14:textId="77777777" w:rsidR="00E33F1A" w:rsidRPr="00CF2FC2" w:rsidRDefault="00E33F1A" w:rsidP="005E2FA4">
      <w:pPr>
        <w:pStyle w:val="ListParagraph"/>
        <w:rPr>
          <w:rFonts w:ascii="Times New Roman" w:hAnsi="Times New Roman" w:cs="Times New Roman"/>
          <w:b/>
          <w:sz w:val="24"/>
          <w:szCs w:val="24"/>
        </w:rPr>
      </w:pPr>
    </w:p>
    <w:p w14:paraId="25041AC3" w14:textId="77777777" w:rsidR="005E2FA4" w:rsidRPr="00CF2FC2" w:rsidRDefault="00E33F1A" w:rsidP="005E2FA4">
      <w:pPr>
        <w:pStyle w:val="ListParagraph"/>
        <w:rPr>
          <w:rFonts w:ascii="Times New Roman" w:hAnsi="Times New Roman" w:cs="Times New Roman"/>
          <w:b/>
          <w:sz w:val="24"/>
          <w:szCs w:val="24"/>
        </w:rPr>
      </w:pPr>
      <w:r w:rsidRPr="00CF2FC2">
        <w:rPr>
          <w:rFonts w:ascii="Times New Roman" w:hAnsi="Times New Roman" w:cs="Times New Roman"/>
          <w:b/>
          <w:sz w:val="24"/>
          <w:szCs w:val="24"/>
        </w:rPr>
        <w:t>Please e</w:t>
      </w:r>
      <w:r w:rsidR="005E2FA4" w:rsidRPr="00CF2FC2">
        <w:rPr>
          <w:rFonts w:ascii="Times New Roman" w:hAnsi="Times New Roman" w:cs="Times New Roman"/>
          <w:b/>
          <w:sz w:val="24"/>
          <w:szCs w:val="24"/>
        </w:rPr>
        <w:t>xplain</w:t>
      </w:r>
      <w:r w:rsidRPr="00CF2FC2">
        <w:rPr>
          <w:rFonts w:ascii="Times New Roman" w:hAnsi="Times New Roman" w:cs="Times New Roman"/>
          <w:b/>
          <w:sz w:val="24"/>
          <w:szCs w:val="24"/>
        </w:rPr>
        <w:t>:</w:t>
      </w:r>
    </w:p>
    <w:p w14:paraId="298366C9" w14:textId="77777777" w:rsidR="005E2FA4" w:rsidRPr="00A75F3D" w:rsidRDefault="005E2FA4" w:rsidP="00A75F3D">
      <w:pPr>
        <w:rPr>
          <w:rFonts w:ascii="Times New Roman" w:hAnsi="Times New Roman" w:cs="Times New Roman"/>
          <w:b/>
          <w:sz w:val="24"/>
          <w:szCs w:val="24"/>
        </w:rPr>
      </w:pPr>
    </w:p>
    <w:p w14:paraId="310AEC7C" w14:textId="77777777" w:rsidR="006C68B1" w:rsidRPr="00A75F3D" w:rsidRDefault="006C68B1" w:rsidP="00A75F3D">
      <w:pPr>
        <w:rPr>
          <w:rFonts w:ascii="Times New Roman" w:hAnsi="Times New Roman" w:cs="Times New Roman"/>
          <w:b/>
          <w:sz w:val="24"/>
          <w:szCs w:val="24"/>
        </w:rPr>
      </w:pPr>
    </w:p>
    <w:p w14:paraId="0B1F251F" w14:textId="77777777" w:rsidR="006C68B1" w:rsidRPr="00CF2FC2" w:rsidRDefault="006C68B1" w:rsidP="00D35759">
      <w:pPr>
        <w:pStyle w:val="ListParagraph"/>
        <w:rPr>
          <w:rFonts w:ascii="Times New Roman" w:hAnsi="Times New Roman" w:cs="Times New Roman"/>
          <w:b/>
          <w:sz w:val="24"/>
          <w:szCs w:val="24"/>
        </w:rPr>
      </w:pPr>
    </w:p>
    <w:p w14:paraId="44DFC218" w14:textId="77777777" w:rsidR="006C68B1" w:rsidRPr="00CF2FC2" w:rsidRDefault="006C68B1" w:rsidP="00D35759">
      <w:pPr>
        <w:pStyle w:val="ListParagraph"/>
        <w:rPr>
          <w:rFonts w:ascii="Times New Roman" w:hAnsi="Times New Roman" w:cs="Times New Roman"/>
          <w:b/>
          <w:sz w:val="24"/>
          <w:szCs w:val="24"/>
        </w:rPr>
      </w:pPr>
    </w:p>
    <w:p w14:paraId="5725F686" w14:textId="77777777" w:rsidR="005E2FA4" w:rsidRPr="00CF2FC2" w:rsidRDefault="005E2FA4" w:rsidP="005E2FA4">
      <w:pPr>
        <w:pStyle w:val="ListParagraph"/>
        <w:rPr>
          <w:rFonts w:ascii="Times New Roman" w:hAnsi="Times New Roman" w:cs="Times New Roman"/>
          <w:b/>
          <w:sz w:val="24"/>
          <w:szCs w:val="24"/>
        </w:rPr>
      </w:pPr>
    </w:p>
    <w:p w14:paraId="666F4A6B" w14:textId="77777777" w:rsidR="005E2FA4" w:rsidRPr="00CF2FC2" w:rsidRDefault="00E33F1A" w:rsidP="00E33F1A">
      <w:pPr>
        <w:pStyle w:val="ListParagraph"/>
        <w:numPr>
          <w:ilvl w:val="0"/>
          <w:numId w:val="10"/>
        </w:numPr>
        <w:rPr>
          <w:rFonts w:ascii="Times New Roman" w:hAnsi="Times New Roman" w:cs="Times New Roman"/>
          <w:b/>
          <w:sz w:val="24"/>
          <w:szCs w:val="24"/>
        </w:rPr>
      </w:pPr>
      <w:r w:rsidRPr="00CF2FC2">
        <w:rPr>
          <w:rFonts w:ascii="Times New Roman" w:hAnsi="Times New Roman" w:cs="Times New Roman"/>
          <w:b/>
          <w:sz w:val="24"/>
          <w:szCs w:val="24"/>
        </w:rPr>
        <w:t>T</w:t>
      </w:r>
      <w:r w:rsidR="00534AF3" w:rsidRPr="00CF2FC2">
        <w:rPr>
          <w:rFonts w:ascii="Times New Roman" w:hAnsi="Times New Roman" w:cs="Times New Roman"/>
          <w:b/>
          <w:sz w:val="24"/>
          <w:szCs w:val="24"/>
        </w:rPr>
        <w:t xml:space="preserve">he </w:t>
      </w:r>
      <w:proofErr w:type="spellStart"/>
      <w:r w:rsidR="005E2FA4" w:rsidRPr="00CF2FC2">
        <w:rPr>
          <w:rFonts w:ascii="Times New Roman" w:hAnsi="Times New Roman" w:cs="Times New Roman"/>
          <w:b/>
          <w:sz w:val="24"/>
          <w:szCs w:val="24"/>
        </w:rPr>
        <w:t>CyberCiege</w:t>
      </w:r>
      <w:proofErr w:type="spellEnd"/>
      <w:r w:rsidR="005E2FA4" w:rsidRPr="00CF2FC2">
        <w:rPr>
          <w:rFonts w:ascii="Times New Roman" w:hAnsi="Times New Roman" w:cs="Times New Roman"/>
          <w:b/>
          <w:sz w:val="24"/>
          <w:szCs w:val="24"/>
        </w:rPr>
        <w:t xml:space="preserve"> </w:t>
      </w:r>
      <w:r w:rsidRPr="00CF2FC2">
        <w:rPr>
          <w:rFonts w:ascii="Times New Roman" w:hAnsi="Times New Roman" w:cs="Times New Roman"/>
          <w:b/>
          <w:sz w:val="24"/>
          <w:szCs w:val="24"/>
        </w:rPr>
        <w:t>labs provided additional insights.</w:t>
      </w:r>
    </w:p>
    <w:p w14:paraId="5686DF9C" w14:textId="77777777" w:rsidR="00E33F1A" w:rsidRPr="00CF2FC2" w:rsidRDefault="00E33F1A" w:rsidP="00E33F1A">
      <w:pPr>
        <w:pStyle w:val="ListParagraph"/>
        <w:numPr>
          <w:ilvl w:val="0"/>
          <w:numId w:val="3"/>
        </w:numPr>
        <w:rPr>
          <w:rFonts w:ascii="Times New Roman" w:hAnsi="Times New Roman" w:cs="Times New Roman"/>
          <w:sz w:val="24"/>
          <w:szCs w:val="24"/>
        </w:rPr>
      </w:pPr>
      <w:r w:rsidRPr="00CF2FC2">
        <w:rPr>
          <w:rFonts w:ascii="Times New Roman" w:hAnsi="Times New Roman" w:cs="Times New Roman"/>
          <w:sz w:val="24"/>
          <w:szCs w:val="24"/>
        </w:rPr>
        <w:t>Strongly disagree</w:t>
      </w:r>
    </w:p>
    <w:p w14:paraId="0F3D3D5D" w14:textId="77777777" w:rsidR="00E33F1A" w:rsidRPr="00CF2FC2" w:rsidRDefault="00E33F1A" w:rsidP="00E33F1A">
      <w:pPr>
        <w:pStyle w:val="ListParagraph"/>
        <w:numPr>
          <w:ilvl w:val="0"/>
          <w:numId w:val="3"/>
        </w:numPr>
        <w:rPr>
          <w:rFonts w:ascii="Times New Roman" w:hAnsi="Times New Roman" w:cs="Times New Roman"/>
          <w:sz w:val="24"/>
          <w:szCs w:val="24"/>
        </w:rPr>
      </w:pPr>
      <w:r w:rsidRPr="00CF2FC2">
        <w:rPr>
          <w:rFonts w:ascii="Times New Roman" w:hAnsi="Times New Roman" w:cs="Times New Roman"/>
          <w:sz w:val="24"/>
          <w:szCs w:val="24"/>
        </w:rPr>
        <w:t>Disagree</w:t>
      </w:r>
    </w:p>
    <w:p w14:paraId="3B67DC85" w14:textId="77777777" w:rsidR="00E33F1A" w:rsidRPr="00CF2FC2" w:rsidRDefault="00E33F1A" w:rsidP="00E33F1A">
      <w:pPr>
        <w:pStyle w:val="ListParagraph"/>
        <w:numPr>
          <w:ilvl w:val="0"/>
          <w:numId w:val="3"/>
        </w:numPr>
        <w:rPr>
          <w:rFonts w:ascii="Times New Roman" w:hAnsi="Times New Roman" w:cs="Times New Roman"/>
          <w:sz w:val="24"/>
          <w:szCs w:val="24"/>
        </w:rPr>
      </w:pPr>
      <w:r w:rsidRPr="00CF2FC2">
        <w:rPr>
          <w:rFonts w:ascii="Times New Roman" w:hAnsi="Times New Roman" w:cs="Times New Roman"/>
          <w:sz w:val="24"/>
          <w:szCs w:val="24"/>
        </w:rPr>
        <w:t>Agree</w:t>
      </w:r>
    </w:p>
    <w:p w14:paraId="1A83BBF3" w14:textId="77777777" w:rsidR="00E33F1A" w:rsidRPr="00CF2FC2" w:rsidRDefault="00E33F1A" w:rsidP="00E33F1A">
      <w:pPr>
        <w:pStyle w:val="ListParagraph"/>
        <w:numPr>
          <w:ilvl w:val="0"/>
          <w:numId w:val="3"/>
        </w:numPr>
        <w:rPr>
          <w:rFonts w:ascii="Times New Roman" w:hAnsi="Times New Roman" w:cs="Times New Roman"/>
          <w:sz w:val="24"/>
          <w:szCs w:val="24"/>
        </w:rPr>
      </w:pPr>
      <w:r w:rsidRPr="00CF2FC2">
        <w:rPr>
          <w:rFonts w:ascii="Times New Roman" w:hAnsi="Times New Roman" w:cs="Times New Roman"/>
          <w:sz w:val="24"/>
          <w:szCs w:val="24"/>
        </w:rPr>
        <w:t>Strongly agree</w:t>
      </w:r>
    </w:p>
    <w:p w14:paraId="4ACE26C1" w14:textId="77777777" w:rsidR="00E33F1A" w:rsidRPr="00CF2FC2" w:rsidRDefault="00E33F1A" w:rsidP="00E33F1A">
      <w:pPr>
        <w:pStyle w:val="ListParagraph"/>
        <w:rPr>
          <w:rFonts w:ascii="Times New Roman" w:hAnsi="Times New Roman" w:cs="Times New Roman"/>
          <w:b/>
          <w:sz w:val="24"/>
          <w:szCs w:val="24"/>
        </w:rPr>
      </w:pPr>
    </w:p>
    <w:p w14:paraId="61B18CE8" w14:textId="77777777" w:rsidR="00E33F1A" w:rsidRPr="00CF2FC2" w:rsidRDefault="00E33F1A" w:rsidP="00E33F1A">
      <w:pPr>
        <w:pStyle w:val="ListParagraph"/>
        <w:rPr>
          <w:rFonts w:ascii="Times New Roman" w:hAnsi="Times New Roman" w:cs="Times New Roman"/>
          <w:b/>
          <w:sz w:val="24"/>
          <w:szCs w:val="24"/>
        </w:rPr>
      </w:pPr>
    </w:p>
    <w:p w14:paraId="73779577" w14:textId="77777777" w:rsidR="00E33F1A" w:rsidRPr="00CF2FC2" w:rsidRDefault="00E33F1A" w:rsidP="00E33F1A">
      <w:pPr>
        <w:pStyle w:val="ListParagraph"/>
        <w:rPr>
          <w:rFonts w:ascii="Times New Roman" w:hAnsi="Times New Roman" w:cs="Times New Roman"/>
          <w:b/>
          <w:sz w:val="24"/>
          <w:szCs w:val="24"/>
        </w:rPr>
      </w:pPr>
      <w:r w:rsidRPr="00CF2FC2">
        <w:rPr>
          <w:rFonts w:ascii="Times New Roman" w:hAnsi="Times New Roman" w:cs="Times New Roman"/>
          <w:b/>
          <w:sz w:val="24"/>
          <w:szCs w:val="24"/>
        </w:rPr>
        <w:t>Please explain:</w:t>
      </w:r>
    </w:p>
    <w:p w14:paraId="4DADF9BB" w14:textId="77777777" w:rsidR="007B4320" w:rsidRPr="00A75F3D" w:rsidRDefault="007B4320" w:rsidP="00A75F3D">
      <w:pPr>
        <w:rPr>
          <w:rFonts w:ascii="Times New Roman" w:hAnsi="Times New Roman" w:cs="Times New Roman"/>
          <w:b/>
          <w:sz w:val="24"/>
          <w:szCs w:val="24"/>
        </w:rPr>
      </w:pPr>
    </w:p>
    <w:p w14:paraId="26524C62" w14:textId="77777777" w:rsidR="007B4320" w:rsidRPr="00CF2FC2" w:rsidRDefault="007B4320" w:rsidP="007B4320">
      <w:pPr>
        <w:pStyle w:val="ListParagraph"/>
        <w:rPr>
          <w:rFonts w:ascii="Times New Roman" w:hAnsi="Times New Roman" w:cs="Times New Roman"/>
          <w:b/>
          <w:sz w:val="24"/>
          <w:szCs w:val="24"/>
        </w:rPr>
      </w:pPr>
    </w:p>
    <w:p w14:paraId="3E491016" w14:textId="77777777" w:rsidR="003B17FD" w:rsidRPr="00CF2FC2" w:rsidRDefault="003B17FD" w:rsidP="003B17FD">
      <w:pPr>
        <w:pStyle w:val="ListParagraph"/>
        <w:numPr>
          <w:ilvl w:val="0"/>
          <w:numId w:val="10"/>
        </w:numPr>
        <w:rPr>
          <w:rFonts w:ascii="Times New Roman" w:hAnsi="Times New Roman" w:cs="Times New Roman"/>
          <w:b/>
          <w:sz w:val="24"/>
          <w:szCs w:val="24"/>
        </w:rPr>
      </w:pPr>
      <w:r w:rsidRPr="00CF2FC2">
        <w:rPr>
          <w:rFonts w:ascii="Times New Roman" w:hAnsi="Times New Roman" w:cs="Times New Roman"/>
          <w:b/>
          <w:sz w:val="24"/>
          <w:szCs w:val="24"/>
        </w:rPr>
        <w:t xml:space="preserve">The </w:t>
      </w:r>
      <w:proofErr w:type="spellStart"/>
      <w:r w:rsidRPr="00CF2FC2">
        <w:rPr>
          <w:rFonts w:ascii="Times New Roman" w:hAnsi="Times New Roman" w:cs="Times New Roman"/>
          <w:b/>
          <w:sz w:val="24"/>
          <w:szCs w:val="24"/>
        </w:rPr>
        <w:t>CyberCiege</w:t>
      </w:r>
      <w:proofErr w:type="spellEnd"/>
      <w:r w:rsidRPr="00CF2FC2">
        <w:rPr>
          <w:rFonts w:ascii="Times New Roman" w:hAnsi="Times New Roman" w:cs="Times New Roman"/>
          <w:b/>
          <w:sz w:val="24"/>
          <w:szCs w:val="24"/>
        </w:rPr>
        <w:t xml:space="preserve"> labs helped me</w:t>
      </w:r>
      <w:r w:rsidR="007B4320" w:rsidRPr="00CF2FC2">
        <w:rPr>
          <w:rFonts w:ascii="Times New Roman" w:hAnsi="Times New Roman" w:cs="Times New Roman"/>
          <w:b/>
          <w:sz w:val="24"/>
          <w:szCs w:val="24"/>
        </w:rPr>
        <w:t xml:space="preserve"> </w:t>
      </w:r>
      <w:r w:rsidRPr="00CF2FC2">
        <w:rPr>
          <w:rFonts w:ascii="Times New Roman" w:hAnsi="Times New Roman" w:cs="Times New Roman"/>
          <w:b/>
          <w:sz w:val="24"/>
          <w:szCs w:val="24"/>
        </w:rPr>
        <w:t>learn about the cost of implementing security and the importance of trade-offs.</w:t>
      </w:r>
    </w:p>
    <w:p w14:paraId="13FAF695" w14:textId="77777777" w:rsidR="003B17FD" w:rsidRPr="00CF2FC2" w:rsidRDefault="003B17FD" w:rsidP="003B17FD">
      <w:pPr>
        <w:pStyle w:val="ListParagraph"/>
        <w:numPr>
          <w:ilvl w:val="0"/>
          <w:numId w:val="3"/>
        </w:numPr>
        <w:rPr>
          <w:rFonts w:ascii="Times New Roman" w:hAnsi="Times New Roman" w:cs="Times New Roman"/>
          <w:sz w:val="24"/>
          <w:szCs w:val="24"/>
        </w:rPr>
      </w:pPr>
      <w:r w:rsidRPr="00CF2FC2">
        <w:rPr>
          <w:rFonts w:ascii="Times New Roman" w:hAnsi="Times New Roman" w:cs="Times New Roman"/>
          <w:sz w:val="24"/>
          <w:szCs w:val="24"/>
        </w:rPr>
        <w:t>Strongly disagree</w:t>
      </w:r>
    </w:p>
    <w:p w14:paraId="1DD27CC3" w14:textId="77777777" w:rsidR="003B17FD" w:rsidRPr="00CF2FC2" w:rsidRDefault="003B17FD" w:rsidP="003B17FD">
      <w:pPr>
        <w:pStyle w:val="ListParagraph"/>
        <w:numPr>
          <w:ilvl w:val="0"/>
          <w:numId w:val="3"/>
        </w:numPr>
        <w:rPr>
          <w:rFonts w:ascii="Times New Roman" w:hAnsi="Times New Roman" w:cs="Times New Roman"/>
          <w:sz w:val="24"/>
          <w:szCs w:val="24"/>
        </w:rPr>
      </w:pPr>
      <w:r w:rsidRPr="00CF2FC2">
        <w:rPr>
          <w:rFonts w:ascii="Times New Roman" w:hAnsi="Times New Roman" w:cs="Times New Roman"/>
          <w:sz w:val="24"/>
          <w:szCs w:val="24"/>
        </w:rPr>
        <w:t>Disagree</w:t>
      </w:r>
    </w:p>
    <w:p w14:paraId="2F08F505" w14:textId="77777777" w:rsidR="003B17FD" w:rsidRPr="00CF2FC2" w:rsidRDefault="003B17FD" w:rsidP="003B17FD">
      <w:pPr>
        <w:pStyle w:val="ListParagraph"/>
        <w:numPr>
          <w:ilvl w:val="0"/>
          <w:numId w:val="3"/>
        </w:numPr>
        <w:rPr>
          <w:rFonts w:ascii="Times New Roman" w:hAnsi="Times New Roman" w:cs="Times New Roman"/>
          <w:sz w:val="24"/>
          <w:szCs w:val="24"/>
        </w:rPr>
      </w:pPr>
      <w:r w:rsidRPr="00CF2FC2">
        <w:rPr>
          <w:rFonts w:ascii="Times New Roman" w:hAnsi="Times New Roman" w:cs="Times New Roman"/>
          <w:sz w:val="24"/>
          <w:szCs w:val="24"/>
        </w:rPr>
        <w:t>Agree</w:t>
      </w:r>
    </w:p>
    <w:p w14:paraId="05AC92CB" w14:textId="77777777" w:rsidR="003B17FD" w:rsidRPr="00CF2FC2" w:rsidRDefault="003B17FD" w:rsidP="006C68B1">
      <w:pPr>
        <w:pStyle w:val="ListParagraph"/>
        <w:numPr>
          <w:ilvl w:val="0"/>
          <w:numId w:val="3"/>
        </w:numPr>
        <w:rPr>
          <w:rFonts w:ascii="Times New Roman" w:hAnsi="Times New Roman" w:cs="Times New Roman"/>
          <w:sz w:val="24"/>
          <w:szCs w:val="24"/>
        </w:rPr>
      </w:pPr>
      <w:r w:rsidRPr="00CF2FC2">
        <w:rPr>
          <w:rFonts w:ascii="Times New Roman" w:hAnsi="Times New Roman" w:cs="Times New Roman"/>
          <w:sz w:val="24"/>
          <w:szCs w:val="24"/>
        </w:rPr>
        <w:t>Strongly agree</w:t>
      </w:r>
    </w:p>
    <w:p w14:paraId="48881E48" w14:textId="77777777" w:rsidR="003B17FD" w:rsidRPr="00CF2FC2" w:rsidRDefault="003B17FD" w:rsidP="003B17FD">
      <w:pPr>
        <w:pStyle w:val="ListParagraph"/>
        <w:rPr>
          <w:rFonts w:ascii="Times New Roman" w:hAnsi="Times New Roman" w:cs="Times New Roman"/>
          <w:b/>
          <w:sz w:val="24"/>
          <w:szCs w:val="24"/>
        </w:rPr>
      </w:pPr>
    </w:p>
    <w:p w14:paraId="28FE9443" w14:textId="77777777" w:rsidR="003B17FD" w:rsidRPr="00CF2FC2" w:rsidRDefault="003B17FD" w:rsidP="003B17FD">
      <w:pPr>
        <w:pStyle w:val="ListParagraph"/>
        <w:rPr>
          <w:rFonts w:ascii="Times New Roman" w:hAnsi="Times New Roman" w:cs="Times New Roman"/>
          <w:b/>
          <w:sz w:val="24"/>
          <w:szCs w:val="24"/>
        </w:rPr>
      </w:pPr>
      <w:r w:rsidRPr="00CF2FC2">
        <w:rPr>
          <w:rFonts w:ascii="Times New Roman" w:hAnsi="Times New Roman" w:cs="Times New Roman"/>
          <w:b/>
          <w:sz w:val="24"/>
          <w:szCs w:val="24"/>
        </w:rPr>
        <w:t>Please explain:</w:t>
      </w:r>
    </w:p>
    <w:p w14:paraId="498A9B97" w14:textId="77777777" w:rsidR="003B17FD" w:rsidRPr="00CF2FC2" w:rsidRDefault="003B17FD" w:rsidP="003B17FD">
      <w:pPr>
        <w:rPr>
          <w:rFonts w:ascii="Times New Roman" w:hAnsi="Times New Roman" w:cs="Times New Roman"/>
          <w:b/>
          <w:sz w:val="24"/>
          <w:szCs w:val="24"/>
        </w:rPr>
      </w:pPr>
    </w:p>
    <w:p w14:paraId="657FD41C" w14:textId="77777777" w:rsidR="003B17FD" w:rsidRPr="00CF2FC2" w:rsidRDefault="003B17FD" w:rsidP="003B17FD">
      <w:pPr>
        <w:pStyle w:val="ListParagraph"/>
        <w:rPr>
          <w:rFonts w:ascii="Times New Roman" w:hAnsi="Times New Roman" w:cs="Times New Roman"/>
          <w:b/>
          <w:sz w:val="24"/>
          <w:szCs w:val="24"/>
        </w:rPr>
      </w:pPr>
    </w:p>
    <w:p w14:paraId="73F9115B" w14:textId="77777777" w:rsidR="004477EF" w:rsidRPr="00CF2FC2" w:rsidRDefault="004477EF" w:rsidP="00510D10">
      <w:pPr>
        <w:pStyle w:val="ListParagraph"/>
        <w:numPr>
          <w:ilvl w:val="0"/>
          <w:numId w:val="10"/>
        </w:numPr>
        <w:rPr>
          <w:rFonts w:ascii="Times New Roman" w:hAnsi="Times New Roman" w:cs="Times New Roman"/>
          <w:b/>
          <w:sz w:val="24"/>
          <w:szCs w:val="24"/>
        </w:rPr>
      </w:pPr>
      <w:r w:rsidRPr="00CF2FC2">
        <w:rPr>
          <w:rFonts w:ascii="Times New Roman" w:hAnsi="Times New Roman" w:cs="Times New Roman"/>
          <w:b/>
          <w:sz w:val="24"/>
          <w:szCs w:val="24"/>
        </w:rPr>
        <w:t xml:space="preserve">The </w:t>
      </w:r>
      <w:proofErr w:type="spellStart"/>
      <w:r w:rsidRPr="00CF2FC2">
        <w:rPr>
          <w:rFonts w:ascii="Times New Roman" w:hAnsi="Times New Roman" w:cs="Times New Roman"/>
          <w:b/>
          <w:sz w:val="24"/>
          <w:szCs w:val="24"/>
        </w:rPr>
        <w:t>CyberCiege</w:t>
      </w:r>
      <w:proofErr w:type="spellEnd"/>
      <w:r w:rsidRPr="00CF2FC2">
        <w:rPr>
          <w:rFonts w:ascii="Times New Roman" w:hAnsi="Times New Roman" w:cs="Times New Roman"/>
          <w:b/>
          <w:sz w:val="24"/>
          <w:szCs w:val="24"/>
        </w:rPr>
        <w:t xml:space="preserve"> labs helped me connect the concepts learned in class to the real world implementation.</w:t>
      </w:r>
    </w:p>
    <w:p w14:paraId="351BD26F" w14:textId="77777777" w:rsidR="004477EF" w:rsidRPr="00CF2FC2" w:rsidRDefault="004477EF" w:rsidP="004477EF">
      <w:pPr>
        <w:pStyle w:val="ListParagraph"/>
        <w:numPr>
          <w:ilvl w:val="0"/>
          <w:numId w:val="3"/>
        </w:numPr>
        <w:rPr>
          <w:rFonts w:ascii="Times New Roman" w:hAnsi="Times New Roman" w:cs="Times New Roman"/>
          <w:sz w:val="24"/>
          <w:szCs w:val="24"/>
        </w:rPr>
      </w:pPr>
      <w:r w:rsidRPr="00CF2FC2">
        <w:rPr>
          <w:rFonts w:ascii="Times New Roman" w:hAnsi="Times New Roman" w:cs="Times New Roman"/>
          <w:sz w:val="24"/>
          <w:szCs w:val="24"/>
        </w:rPr>
        <w:t>Strongly disagree</w:t>
      </w:r>
    </w:p>
    <w:p w14:paraId="0764C844" w14:textId="77777777" w:rsidR="004477EF" w:rsidRPr="00CF2FC2" w:rsidRDefault="004477EF" w:rsidP="004477EF">
      <w:pPr>
        <w:pStyle w:val="ListParagraph"/>
        <w:numPr>
          <w:ilvl w:val="0"/>
          <w:numId w:val="3"/>
        </w:numPr>
        <w:rPr>
          <w:rFonts w:ascii="Times New Roman" w:hAnsi="Times New Roman" w:cs="Times New Roman"/>
          <w:sz w:val="24"/>
          <w:szCs w:val="24"/>
        </w:rPr>
      </w:pPr>
      <w:r w:rsidRPr="00CF2FC2">
        <w:rPr>
          <w:rFonts w:ascii="Times New Roman" w:hAnsi="Times New Roman" w:cs="Times New Roman"/>
          <w:sz w:val="24"/>
          <w:szCs w:val="24"/>
        </w:rPr>
        <w:t>Disagree</w:t>
      </w:r>
    </w:p>
    <w:p w14:paraId="4063874F" w14:textId="77777777" w:rsidR="004477EF" w:rsidRPr="00CF2FC2" w:rsidRDefault="004477EF" w:rsidP="004477EF">
      <w:pPr>
        <w:pStyle w:val="ListParagraph"/>
        <w:numPr>
          <w:ilvl w:val="0"/>
          <w:numId w:val="3"/>
        </w:numPr>
        <w:rPr>
          <w:rFonts w:ascii="Times New Roman" w:hAnsi="Times New Roman" w:cs="Times New Roman"/>
          <w:sz w:val="24"/>
          <w:szCs w:val="24"/>
        </w:rPr>
      </w:pPr>
      <w:r w:rsidRPr="00CF2FC2">
        <w:rPr>
          <w:rFonts w:ascii="Times New Roman" w:hAnsi="Times New Roman" w:cs="Times New Roman"/>
          <w:sz w:val="24"/>
          <w:szCs w:val="24"/>
        </w:rPr>
        <w:lastRenderedPageBreak/>
        <w:t>Agree</w:t>
      </w:r>
    </w:p>
    <w:p w14:paraId="454ABACA" w14:textId="77777777" w:rsidR="004477EF" w:rsidRPr="00CF2FC2" w:rsidRDefault="004477EF" w:rsidP="006C68B1">
      <w:pPr>
        <w:pStyle w:val="ListParagraph"/>
        <w:numPr>
          <w:ilvl w:val="0"/>
          <w:numId w:val="3"/>
        </w:numPr>
        <w:rPr>
          <w:rFonts w:ascii="Times New Roman" w:hAnsi="Times New Roman" w:cs="Times New Roman"/>
          <w:sz w:val="24"/>
          <w:szCs w:val="24"/>
        </w:rPr>
      </w:pPr>
      <w:r w:rsidRPr="00CF2FC2">
        <w:rPr>
          <w:rFonts w:ascii="Times New Roman" w:hAnsi="Times New Roman" w:cs="Times New Roman"/>
          <w:sz w:val="24"/>
          <w:szCs w:val="24"/>
        </w:rPr>
        <w:t>Strongly agree</w:t>
      </w:r>
    </w:p>
    <w:p w14:paraId="5EECB019" w14:textId="77777777" w:rsidR="006C68B1" w:rsidRPr="00CF2FC2" w:rsidRDefault="006C68B1" w:rsidP="006C68B1">
      <w:pPr>
        <w:pStyle w:val="ListParagraph"/>
        <w:rPr>
          <w:rFonts w:ascii="Times New Roman" w:hAnsi="Times New Roman" w:cs="Times New Roman"/>
          <w:sz w:val="24"/>
          <w:szCs w:val="24"/>
        </w:rPr>
      </w:pPr>
    </w:p>
    <w:p w14:paraId="392C8B52" w14:textId="77777777" w:rsidR="004477EF" w:rsidRPr="00CF2FC2" w:rsidRDefault="004477EF" w:rsidP="004477EF">
      <w:pPr>
        <w:pStyle w:val="ListParagraph"/>
        <w:rPr>
          <w:rFonts w:ascii="Times New Roman" w:hAnsi="Times New Roman" w:cs="Times New Roman"/>
          <w:b/>
          <w:sz w:val="24"/>
          <w:szCs w:val="24"/>
        </w:rPr>
      </w:pPr>
      <w:r w:rsidRPr="00CF2FC2">
        <w:rPr>
          <w:rFonts w:ascii="Times New Roman" w:hAnsi="Times New Roman" w:cs="Times New Roman"/>
          <w:b/>
          <w:sz w:val="24"/>
          <w:szCs w:val="24"/>
        </w:rPr>
        <w:t>Please explain:</w:t>
      </w:r>
    </w:p>
    <w:p w14:paraId="7CE99344" w14:textId="77777777" w:rsidR="00510D10" w:rsidRPr="00D27091" w:rsidRDefault="00510D10" w:rsidP="00D27091">
      <w:pPr>
        <w:rPr>
          <w:rFonts w:ascii="Times New Roman" w:hAnsi="Times New Roman" w:cs="Times New Roman"/>
          <w:b/>
          <w:sz w:val="24"/>
          <w:szCs w:val="24"/>
        </w:rPr>
      </w:pPr>
    </w:p>
    <w:p w14:paraId="27C386AC" w14:textId="77777777" w:rsidR="006C68B1" w:rsidRPr="00CF2FC2" w:rsidRDefault="006C68B1" w:rsidP="006C68B1">
      <w:pPr>
        <w:pStyle w:val="ListParagraph"/>
        <w:rPr>
          <w:rFonts w:ascii="Times New Roman" w:hAnsi="Times New Roman" w:cs="Times New Roman"/>
          <w:b/>
          <w:sz w:val="24"/>
          <w:szCs w:val="24"/>
        </w:rPr>
      </w:pPr>
    </w:p>
    <w:p w14:paraId="13124EC7" w14:textId="77777777" w:rsidR="006C68B1" w:rsidRPr="00CF2FC2" w:rsidRDefault="006C68B1" w:rsidP="006C68B1">
      <w:pPr>
        <w:pStyle w:val="ListParagraph"/>
        <w:rPr>
          <w:rFonts w:ascii="Times New Roman" w:hAnsi="Times New Roman" w:cs="Times New Roman"/>
          <w:b/>
          <w:sz w:val="24"/>
          <w:szCs w:val="24"/>
        </w:rPr>
      </w:pPr>
    </w:p>
    <w:p w14:paraId="4064D70C" w14:textId="77777777" w:rsidR="006C68B1" w:rsidRPr="00CF2FC2" w:rsidRDefault="006C68B1" w:rsidP="006C68B1">
      <w:pPr>
        <w:pStyle w:val="ListParagraph"/>
        <w:rPr>
          <w:rFonts w:ascii="Times New Roman" w:hAnsi="Times New Roman" w:cs="Times New Roman"/>
          <w:b/>
          <w:sz w:val="24"/>
          <w:szCs w:val="24"/>
        </w:rPr>
      </w:pPr>
    </w:p>
    <w:p w14:paraId="779ACE62" w14:textId="77777777" w:rsidR="005A38C3" w:rsidRPr="00CF2FC2" w:rsidRDefault="006C68B1" w:rsidP="000E3435">
      <w:pPr>
        <w:pStyle w:val="ListParagraph"/>
        <w:numPr>
          <w:ilvl w:val="0"/>
          <w:numId w:val="10"/>
        </w:numPr>
        <w:rPr>
          <w:rFonts w:ascii="Times New Roman" w:hAnsi="Times New Roman" w:cs="Times New Roman"/>
          <w:b/>
          <w:sz w:val="24"/>
          <w:szCs w:val="24"/>
        </w:rPr>
      </w:pPr>
      <w:r w:rsidRPr="00CF2FC2">
        <w:rPr>
          <w:rFonts w:ascii="Times New Roman" w:hAnsi="Times New Roman" w:cs="Times New Roman"/>
          <w:b/>
          <w:sz w:val="24"/>
          <w:szCs w:val="24"/>
        </w:rPr>
        <w:t xml:space="preserve"> Do you have any other comments about the </w:t>
      </w:r>
      <w:proofErr w:type="spellStart"/>
      <w:r w:rsidRPr="00CF2FC2">
        <w:rPr>
          <w:rFonts w:ascii="Times New Roman" w:hAnsi="Times New Roman" w:cs="Times New Roman"/>
          <w:b/>
          <w:sz w:val="24"/>
          <w:szCs w:val="24"/>
        </w:rPr>
        <w:t>CyberCiege</w:t>
      </w:r>
      <w:proofErr w:type="spellEnd"/>
      <w:r w:rsidRPr="00CF2FC2">
        <w:rPr>
          <w:rFonts w:ascii="Times New Roman" w:hAnsi="Times New Roman" w:cs="Times New Roman"/>
          <w:b/>
          <w:sz w:val="24"/>
          <w:szCs w:val="24"/>
        </w:rPr>
        <w:t xml:space="preserve"> learning tool</w:t>
      </w:r>
      <w:r w:rsidR="00A75F3D">
        <w:rPr>
          <w:rFonts w:ascii="Times New Roman" w:hAnsi="Times New Roman" w:cs="Times New Roman"/>
          <w:b/>
          <w:sz w:val="24"/>
          <w:szCs w:val="24"/>
        </w:rPr>
        <w:t>?</w:t>
      </w:r>
    </w:p>
    <w:p w14:paraId="08EC7C71" w14:textId="77777777" w:rsidR="00510D10" w:rsidRPr="00CF2FC2" w:rsidRDefault="00510D10" w:rsidP="00510D10">
      <w:pPr>
        <w:pStyle w:val="ListParagraph"/>
        <w:rPr>
          <w:rFonts w:ascii="Times New Roman" w:hAnsi="Times New Roman" w:cs="Times New Roman"/>
          <w:b/>
          <w:sz w:val="24"/>
          <w:szCs w:val="24"/>
        </w:rPr>
      </w:pPr>
    </w:p>
    <w:p w14:paraId="736EB1D2" w14:textId="77777777" w:rsidR="00510D10" w:rsidRDefault="00510D10" w:rsidP="00510D10">
      <w:pPr>
        <w:pStyle w:val="ListParagraph"/>
        <w:rPr>
          <w:rFonts w:ascii="Times New Roman" w:hAnsi="Times New Roman" w:cs="Times New Roman"/>
          <w:b/>
          <w:sz w:val="24"/>
          <w:szCs w:val="24"/>
        </w:rPr>
      </w:pPr>
    </w:p>
    <w:p w14:paraId="78A8BD05" w14:textId="77777777" w:rsidR="00A75F3D" w:rsidRDefault="00A75F3D" w:rsidP="00510D10">
      <w:pPr>
        <w:pStyle w:val="ListParagraph"/>
        <w:rPr>
          <w:rFonts w:ascii="Times New Roman" w:hAnsi="Times New Roman" w:cs="Times New Roman"/>
          <w:b/>
          <w:sz w:val="24"/>
          <w:szCs w:val="24"/>
        </w:rPr>
      </w:pPr>
    </w:p>
    <w:p w14:paraId="7C687335" w14:textId="77777777" w:rsidR="00D27091" w:rsidRDefault="00D27091" w:rsidP="00510D10">
      <w:pPr>
        <w:pStyle w:val="ListParagraph"/>
        <w:rPr>
          <w:rFonts w:ascii="Times New Roman" w:hAnsi="Times New Roman" w:cs="Times New Roman"/>
          <w:b/>
          <w:sz w:val="24"/>
          <w:szCs w:val="24"/>
        </w:rPr>
      </w:pPr>
    </w:p>
    <w:p w14:paraId="4E18A4F9" w14:textId="77777777" w:rsidR="00D27091" w:rsidRDefault="00D27091" w:rsidP="00510D10">
      <w:pPr>
        <w:pStyle w:val="ListParagraph"/>
        <w:rPr>
          <w:rFonts w:ascii="Times New Roman" w:hAnsi="Times New Roman" w:cs="Times New Roman"/>
          <w:b/>
          <w:sz w:val="24"/>
          <w:szCs w:val="24"/>
        </w:rPr>
      </w:pPr>
    </w:p>
    <w:p w14:paraId="227DD3E1" w14:textId="77777777" w:rsidR="00A75F3D" w:rsidRPr="00A75F3D" w:rsidRDefault="00A75F3D" w:rsidP="00A75F3D">
      <w:pPr>
        <w:rPr>
          <w:rFonts w:ascii="Times New Roman" w:hAnsi="Times New Roman" w:cs="Times New Roman"/>
          <w:b/>
          <w:sz w:val="24"/>
          <w:szCs w:val="24"/>
        </w:rPr>
      </w:pPr>
    </w:p>
    <w:p w14:paraId="50361609" w14:textId="6398D3D7" w:rsidR="000E3435" w:rsidRPr="00CF2FC2" w:rsidRDefault="000E3435" w:rsidP="000E3435">
      <w:pPr>
        <w:contextualSpacing/>
        <w:rPr>
          <w:rFonts w:ascii="Times New Roman" w:hAnsi="Times New Roman" w:cs="Times New Roman"/>
          <w:sz w:val="24"/>
        </w:rPr>
      </w:pPr>
      <w:r w:rsidRPr="00CF2FC2">
        <w:rPr>
          <w:rFonts w:ascii="Times New Roman" w:hAnsi="Times New Roman" w:cs="Times New Roman"/>
          <w:b/>
          <w:sz w:val="24"/>
        </w:rPr>
        <w:t>Deliverables</w:t>
      </w:r>
      <w:r w:rsidRPr="00CF2FC2">
        <w:rPr>
          <w:rFonts w:ascii="Times New Roman" w:hAnsi="Times New Roman" w:cs="Times New Roman"/>
          <w:sz w:val="24"/>
        </w:rPr>
        <w:t xml:space="preserve">: </w:t>
      </w:r>
      <w:r w:rsidR="00CF2FC2" w:rsidRPr="00CF2FC2">
        <w:rPr>
          <w:rFonts w:ascii="Times New Roman" w:hAnsi="Times New Roman" w:cs="Times New Roman"/>
          <w:sz w:val="24"/>
        </w:rPr>
        <w:t xml:space="preserve">Prepare a report in PDF format with a font size of 10 points, </w:t>
      </w:r>
      <w:r w:rsidR="00A732FA">
        <w:rPr>
          <w:rFonts w:ascii="Times New Roman" w:hAnsi="Times New Roman" w:cs="Times New Roman"/>
          <w:sz w:val="24"/>
        </w:rPr>
        <w:t>single</w:t>
      </w:r>
      <w:r w:rsidR="00CF2FC2" w:rsidRPr="00CF2FC2">
        <w:rPr>
          <w:rFonts w:ascii="Times New Roman" w:hAnsi="Times New Roman" w:cs="Times New Roman"/>
          <w:sz w:val="24"/>
        </w:rPr>
        <w:t xml:space="preserve">-spaced, single </w:t>
      </w:r>
      <w:r w:rsidR="00CF2FC2">
        <w:rPr>
          <w:rFonts w:ascii="Times New Roman" w:hAnsi="Times New Roman" w:cs="Times New Roman"/>
          <w:sz w:val="24"/>
        </w:rPr>
        <w:t>column and upload it to D2L “Lab3” folder:</w:t>
      </w:r>
    </w:p>
    <w:p w14:paraId="45F8330F" w14:textId="77777777" w:rsidR="000E3435" w:rsidRPr="00CF2FC2" w:rsidRDefault="000E3435" w:rsidP="000E3435">
      <w:pPr>
        <w:numPr>
          <w:ilvl w:val="0"/>
          <w:numId w:val="3"/>
        </w:numPr>
        <w:contextualSpacing/>
        <w:rPr>
          <w:rFonts w:ascii="Times New Roman" w:hAnsi="Times New Roman" w:cs="Times New Roman"/>
          <w:sz w:val="24"/>
        </w:rPr>
      </w:pPr>
      <w:r w:rsidRPr="00CF2FC2">
        <w:rPr>
          <w:rFonts w:ascii="Times New Roman" w:hAnsi="Times New Roman" w:cs="Times New Roman"/>
          <w:sz w:val="24"/>
        </w:rPr>
        <w:t>A one-page summary about what you had to do to successfully complete this scenario including a discussion of what did not work and why.</w:t>
      </w:r>
    </w:p>
    <w:p w14:paraId="5DCB8D7B" w14:textId="77777777" w:rsidR="000E3435" w:rsidRPr="00CF2FC2" w:rsidRDefault="00F4517B" w:rsidP="000E3435">
      <w:pPr>
        <w:numPr>
          <w:ilvl w:val="0"/>
          <w:numId w:val="3"/>
        </w:numPr>
        <w:contextualSpacing/>
        <w:rPr>
          <w:rFonts w:ascii="Times New Roman" w:hAnsi="Times New Roman" w:cs="Times New Roman"/>
          <w:sz w:val="24"/>
        </w:rPr>
      </w:pPr>
      <w:r w:rsidRPr="00CF2FC2">
        <w:rPr>
          <w:rFonts w:ascii="Times New Roman" w:hAnsi="Times New Roman" w:cs="Times New Roman"/>
          <w:sz w:val="24"/>
        </w:rPr>
        <w:t>For phase</w:t>
      </w:r>
      <w:r w:rsidR="000E3435" w:rsidRPr="00CF2FC2">
        <w:rPr>
          <w:rFonts w:ascii="Times New Roman" w:hAnsi="Times New Roman" w:cs="Times New Roman"/>
          <w:sz w:val="24"/>
        </w:rPr>
        <w:t xml:space="preserve"> 1</w:t>
      </w:r>
      <w:r w:rsidRPr="00CF2FC2">
        <w:rPr>
          <w:rFonts w:ascii="Times New Roman" w:hAnsi="Times New Roman" w:cs="Times New Roman"/>
          <w:sz w:val="24"/>
        </w:rPr>
        <w:t>, answer the following question</w:t>
      </w:r>
      <w:r w:rsidR="000E3435" w:rsidRPr="00CF2FC2">
        <w:rPr>
          <w:rFonts w:ascii="Times New Roman" w:hAnsi="Times New Roman" w:cs="Times New Roman"/>
          <w:sz w:val="24"/>
        </w:rPr>
        <w:t>:</w:t>
      </w:r>
    </w:p>
    <w:p w14:paraId="64FF8903" w14:textId="77777777" w:rsidR="00F4517B" w:rsidRPr="00CF2FC2" w:rsidRDefault="00F4517B" w:rsidP="00F4517B">
      <w:pPr>
        <w:numPr>
          <w:ilvl w:val="1"/>
          <w:numId w:val="3"/>
        </w:numPr>
        <w:contextualSpacing/>
        <w:rPr>
          <w:rFonts w:ascii="Times New Roman" w:hAnsi="Times New Roman" w:cs="Times New Roman"/>
          <w:sz w:val="24"/>
        </w:rPr>
      </w:pPr>
      <w:r w:rsidRPr="00CF2FC2">
        <w:rPr>
          <w:rFonts w:ascii="Times New Roman" w:hAnsi="Times New Roman" w:cs="Times New Roman"/>
          <w:sz w:val="24"/>
        </w:rPr>
        <w:t>If you were allowed to change the network topology and the allocation of functions to computers, what might you do differently?</w:t>
      </w:r>
    </w:p>
    <w:p w14:paraId="3A38366B" w14:textId="77777777" w:rsidR="000E3435" w:rsidRPr="00CF2FC2" w:rsidRDefault="00F4517B" w:rsidP="000E3435">
      <w:pPr>
        <w:pStyle w:val="ListParagraph"/>
        <w:numPr>
          <w:ilvl w:val="0"/>
          <w:numId w:val="3"/>
        </w:numPr>
        <w:rPr>
          <w:rFonts w:ascii="Times New Roman" w:hAnsi="Times New Roman" w:cs="Times New Roman"/>
          <w:sz w:val="24"/>
        </w:rPr>
      </w:pPr>
      <w:r w:rsidRPr="00CF2FC2">
        <w:rPr>
          <w:rFonts w:ascii="Times New Roman" w:hAnsi="Times New Roman" w:cs="Times New Roman"/>
          <w:sz w:val="24"/>
        </w:rPr>
        <w:t>For phase</w:t>
      </w:r>
      <w:r w:rsidR="000E3435" w:rsidRPr="00CF2FC2">
        <w:rPr>
          <w:rFonts w:ascii="Times New Roman" w:hAnsi="Times New Roman" w:cs="Times New Roman"/>
          <w:sz w:val="24"/>
        </w:rPr>
        <w:t xml:space="preserve"> 2</w:t>
      </w:r>
      <w:r w:rsidRPr="00CF2FC2">
        <w:rPr>
          <w:rFonts w:ascii="Times New Roman" w:hAnsi="Times New Roman" w:cs="Times New Roman"/>
          <w:sz w:val="24"/>
        </w:rPr>
        <w:t>, answer the following question</w:t>
      </w:r>
      <w:r w:rsidR="000E3435" w:rsidRPr="00CF2FC2">
        <w:rPr>
          <w:rFonts w:ascii="Times New Roman" w:hAnsi="Times New Roman" w:cs="Times New Roman"/>
          <w:sz w:val="24"/>
        </w:rPr>
        <w:t>:</w:t>
      </w:r>
    </w:p>
    <w:p w14:paraId="198C8A27" w14:textId="77777777" w:rsidR="00F4517B" w:rsidRPr="00CF2FC2" w:rsidRDefault="00F4517B" w:rsidP="00F4517B">
      <w:pPr>
        <w:pStyle w:val="ListParagraph"/>
        <w:numPr>
          <w:ilvl w:val="1"/>
          <w:numId w:val="3"/>
        </w:numPr>
        <w:rPr>
          <w:rFonts w:ascii="Times New Roman" w:hAnsi="Times New Roman" w:cs="Times New Roman"/>
          <w:sz w:val="24"/>
        </w:rPr>
      </w:pPr>
      <w:r w:rsidRPr="00CF2FC2">
        <w:rPr>
          <w:rFonts w:ascii="Times New Roman" w:hAnsi="Times New Roman" w:cs="Times New Roman"/>
          <w:sz w:val="24"/>
        </w:rPr>
        <w:t>What did you do to keep attackers from accessing the enterprise server using Fiona’s password?</w:t>
      </w:r>
    </w:p>
    <w:p w14:paraId="3F9CC77F" w14:textId="77777777" w:rsidR="000E3435" w:rsidRPr="00CF2FC2" w:rsidRDefault="000E3435" w:rsidP="000E3435">
      <w:pPr>
        <w:numPr>
          <w:ilvl w:val="0"/>
          <w:numId w:val="3"/>
        </w:numPr>
        <w:contextualSpacing/>
        <w:rPr>
          <w:rFonts w:ascii="Times New Roman" w:hAnsi="Times New Roman" w:cs="Times New Roman"/>
          <w:sz w:val="24"/>
        </w:rPr>
      </w:pPr>
      <w:r w:rsidRPr="00CF2FC2">
        <w:rPr>
          <w:rFonts w:ascii="Times New Roman" w:hAnsi="Times New Roman" w:cs="Times New Roman"/>
          <w:sz w:val="24"/>
        </w:rPr>
        <w:t xml:space="preserve">Game logs in a zipped folder.  </w:t>
      </w:r>
    </w:p>
    <w:p w14:paraId="7C9E17FE" w14:textId="77777777" w:rsidR="000E3435" w:rsidRPr="00CF2FC2" w:rsidRDefault="000E3435" w:rsidP="000E3435">
      <w:pPr>
        <w:numPr>
          <w:ilvl w:val="1"/>
          <w:numId w:val="3"/>
        </w:numPr>
        <w:contextualSpacing/>
        <w:rPr>
          <w:rFonts w:ascii="Times New Roman" w:hAnsi="Times New Roman" w:cs="Times New Roman"/>
          <w:sz w:val="24"/>
        </w:rPr>
      </w:pPr>
      <w:r w:rsidRPr="00CF2FC2">
        <w:rPr>
          <w:rFonts w:ascii="Times New Roman" w:hAnsi="Times New Roman" w:cs="Times New Roman"/>
          <w:sz w:val="24"/>
        </w:rPr>
        <w:t xml:space="preserve">Click the “Advanced” menu button and select “Collect Logs”. This will create a zipped folder containing information about your ALL played scenarios. </w:t>
      </w:r>
    </w:p>
    <w:p w14:paraId="580B68B4" w14:textId="77777777" w:rsidR="000E3435" w:rsidRPr="00CF2FC2" w:rsidRDefault="000E3435" w:rsidP="000E3435">
      <w:pPr>
        <w:numPr>
          <w:ilvl w:val="1"/>
          <w:numId w:val="3"/>
        </w:numPr>
        <w:contextualSpacing/>
        <w:rPr>
          <w:rFonts w:ascii="Times New Roman" w:hAnsi="Times New Roman" w:cs="Times New Roman"/>
          <w:sz w:val="24"/>
        </w:rPr>
      </w:pPr>
      <w:r w:rsidRPr="00CF2FC2">
        <w:rPr>
          <w:rFonts w:ascii="Times New Roman" w:hAnsi="Times New Roman" w:cs="Times New Roman"/>
          <w:sz w:val="24"/>
        </w:rPr>
        <w:t xml:space="preserve">Extract logs related to the </w:t>
      </w:r>
      <w:r w:rsidR="00F4517B" w:rsidRPr="00CF2FC2">
        <w:rPr>
          <w:rFonts w:ascii="Times New Roman" w:hAnsi="Times New Roman" w:cs="Times New Roman"/>
          <w:sz w:val="24"/>
        </w:rPr>
        <w:t>“Identity management</w:t>
      </w:r>
      <w:r w:rsidRPr="00CF2FC2">
        <w:rPr>
          <w:rFonts w:ascii="Times New Roman" w:hAnsi="Times New Roman" w:cs="Times New Roman"/>
          <w:sz w:val="24"/>
        </w:rPr>
        <w:t>” scenarios (collect all files in “logs” directory and create a zipped folder for submission).</w:t>
      </w:r>
    </w:p>
    <w:p w14:paraId="48BC9DED" w14:textId="77777777" w:rsidR="00445A76" w:rsidRPr="00CF2FC2" w:rsidRDefault="00445A76" w:rsidP="00445A76">
      <w:pPr>
        <w:ind w:left="1440"/>
        <w:contextualSpacing/>
        <w:rPr>
          <w:rFonts w:ascii="Times New Roman" w:hAnsi="Times New Roman" w:cs="Times New Roman"/>
          <w:sz w:val="24"/>
        </w:rPr>
      </w:pPr>
    </w:p>
    <w:p w14:paraId="07037374" w14:textId="77777777" w:rsidR="00445A76" w:rsidRPr="00CF2FC2" w:rsidRDefault="00445A76" w:rsidP="00445A76">
      <w:pPr>
        <w:numPr>
          <w:ilvl w:val="0"/>
          <w:numId w:val="3"/>
        </w:numPr>
        <w:contextualSpacing/>
        <w:rPr>
          <w:rFonts w:ascii="Times New Roman" w:hAnsi="Times New Roman" w:cs="Times New Roman"/>
          <w:sz w:val="24"/>
        </w:rPr>
      </w:pPr>
      <w:r w:rsidRPr="00CF2FC2">
        <w:rPr>
          <w:rFonts w:ascii="Times New Roman" w:hAnsi="Times New Roman" w:cs="Times New Roman"/>
          <w:sz w:val="24"/>
        </w:rPr>
        <w:t xml:space="preserve">Answer the </w:t>
      </w:r>
      <w:proofErr w:type="spellStart"/>
      <w:r w:rsidR="00A13D3E" w:rsidRPr="00CF2FC2">
        <w:rPr>
          <w:rFonts w:ascii="Times New Roman" w:hAnsi="Times New Roman" w:cs="Times New Roman"/>
          <w:sz w:val="24"/>
        </w:rPr>
        <w:t>CyberCiege</w:t>
      </w:r>
      <w:proofErr w:type="spellEnd"/>
      <w:r w:rsidR="00A13D3E" w:rsidRPr="00CF2FC2">
        <w:rPr>
          <w:rFonts w:ascii="Times New Roman" w:hAnsi="Times New Roman" w:cs="Times New Roman"/>
          <w:sz w:val="24"/>
        </w:rPr>
        <w:t xml:space="preserve"> </w:t>
      </w:r>
      <w:r w:rsidRPr="00CF2FC2">
        <w:rPr>
          <w:rFonts w:ascii="Times New Roman" w:hAnsi="Times New Roman" w:cs="Times New Roman"/>
          <w:sz w:val="24"/>
        </w:rPr>
        <w:t>survey questions (</w:t>
      </w:r>
      <w:r w:rsidR="00A75F3D">
        <w:rPr>
          <w:rFonts w:ascii="Times New Roman" w:hAnsi="Times New Roman" w:cs="Times New Roman"/>
          <w:sz w:val="24"/>
        </w:rPr>
        <w:t xml:space="preserve">mandatory but </w:t>
      </w:r>
      <w:r w:rsidRPr="00CF2FC2">
        <w:rPr>
          <w:rFonts w:ascii="Times New Roman" w:hAnsi="Times New Roman" w:cs="Times New Roman"/>
          <w:sz w:val="24"/>
        </w:rPr>
        <w:t>not graded)</w:t>
      </w:r>
      <w:r w:rsidR="00A75F3D">
        <w:rPr>
          <w:rFonts w:ascii="Times New Roman" w:hAnsi="Times New Roman" w:cs="Times New Roman"/>
          <w:sz w:val="24"/>
        </w:rPr>
        <w:t>.</w:t>
      </w:r>
    </w:p>
    <w:p w14:paraId="2A70E143" w14:textId="77777777" w:rsidR="008453BE" w:rsidRPr="00CF2FC2" w:rsidRDefault="008453BE" w:rsidP="008453BE">
      <w:pPr>
        <w:rPr>
          <w:rFonts w:ascii="Times New Roman" w:hAnsi="Times New Roman" w:cs="Times New Roman"/>
          <w:b/>
          <w:color w:val="C00000"/>
          <w:sz w:val="24"/>
        </w:rPr>
      </w:pPr>
    </w:p>
    <w:p w14:paraId="477EA30D" w14:textId="77777777" w:rsidR="00D27091" w:rsidRDefault="00D27091" w:rsidP="00D27091">
      <w:pPr>
        <w:rPr>
          <w:rFonts w:ascii="Times New Roman" w:hAnsi="Times New Roman" w:cs="Times New Roman"/>
          <w:b/>
          <w:color w:val="C00000"/>
        </w:rPr>
      </w:pPr>
    </w:p>
    <w:p w14:paraId="60421026" w14:textId="77777777" w:rsidR="00D27091" w:rsidRPr="005823F0" w:rsidRDefault="00D27091" w:rsidP="00D27091">
      <w:pPr>
        <w:spacing w:after="0" w:line="276" w:lineRule="auto"/>
        <w:rPr>
          <w:rFonts w:ascii="Times New Roman" w:eastAsia="Arial" w:hAnsi="Times New Roman" w:cs="Times New Roman"/>
          <w:b/>
          <w:lang w:val="en"/>
        </w:rPr>
      </w:pPr>
      <w:r w:rsidRPr="005823F0">
        <w:rPr>
          <w:rFonts w:ascii="Times New Roman" w:eastAsia="Arial" w:hAnsi="Times New Roman" w:cs="Times New Roman"/>
          <w:b/>
          <w:lang w:val="en"/>
        </w:rPr>
        <w:t>Grading Rubric</w:t>
      </w:r>
    </w:p>
    <w:p w14:paraId="61726742" w14:textId="77777777" w:rsidR="00D27091" w:rsidRDefault="00D27091" w:rsidP="00D27091">
      <w:pPr>
        <w:spacing w:after="0" w:line="276" w:lineRule="auto"/>
        <w:rPr>
          <w:rFonts w:ascii="Arial" w:eastAsia="Arial" w:hAnsi="Arial" w:cs="Arial"/>
          <w:lang w:val="en"/>
        </w:rPr>
      </w:pPr>
    </w:p>
    <w:p w14:paraId="7CF02690" w14:textId="77777777" w:rsidR="00D27091" w:rsidRPr="00A732FA" w:rsidRDefault="00D27091" w:rsidP="00D27091">
      <w:pPr>
        <w:spacing w:after="0" w:line="276" w:lineRule="auto"/>
        <w:rPr>
          <w:rFonts w:ascii="Times New Roman" w:eastAsia="Arial" w:hAnsi="Times New Roman" w:cs="Times New Roman"/>
          <w:b/>
          <w:bCs/>
          <w:lang w:val="en"/>
        </w:rPr>
      </w:pPr>
      <w:r w:rsidRPr="00A732FA">
        <w:rPr>
          <w:rFonts w:ascii="Times New Roman" w:eastAsia="Arial" w:hAnsi="Times New Roman" w:cs="Times New Roman"/>
          <w:b/>
          <w:bCs/>
          <w:lang w:val="en"/>
        </w:rPr>
        <w:t>Part 1:</w:t>
      </w:r>
    </w:p>
    <w:p w14:paraId="24046F7B" w14:textId="77777777" w:rsidR="00D27091" w:rsidRPr="00D27091" w:rsidRDefault="00D27091" w:rsidP="00D27091">
      <w:pPr>
        <w:spacing w:after="0" w:line="276" w:lineRule="auto"/>
        <w:rPr>
          <w:rFonts w:ascii="Times New Roman" w:eastAsia="Arial" w:hAnsi="Times New Roman" w:cs="Times New Roman"/>
          <w:lang w:val="en"/>
        </w:rPr>
      </w:pPr>
    </w:p>
    <w:p w14:paraId="59357D40" w14:textId="77777777" w:rsidR="00D27091" w:rsidRPr="00D27091" w:rsidRDefault="00D27091" w:rsidP="00D27091">
      <w:pPr>
        <w:numPr>
          <w:ilvl w:val="0"/>
          <w:numId w:val="11"/>
        </w:numPr>
        <w:spacing w:after="0" w:line="276" w:lineRule="auto"/>
        <w:rPr>
          <w:rFonts w:ascii="Times New Roman" w:eastAsia="Arial" w:hAnsi="Times New Roman" w:cs="Times New Roman"/>
          <w:lang w:val="en"/>
        </w:rPr>
      </w:pPr>
      <w:r w:rsidRPr="00D27091">
        <w:rPr>
          <w:rFonts w:ascii="Times New Roman" w:eastAsia="Arial" w:hAnsi="Times New Roman" w:cs="Times New Roman"/>
          <w:lang w:val="en"/>
        </w:rPr>
        <w:t xml:space="preserve">Step 1: Configure computers to identify users: </w:t>
      </w:r>
    </w:p>
    <w:p w14:paraId="7412E999" w14:textId="77777777" w:rsidR="00D27091" w:rsidRPr="00D27091" w:rsidRDefault="00D27091" w:rsidP="00D27091">
      <w:pPr>
        <w:spacing w:after="0" w:line="276" w:lineRule="auto"/>
        <w:ind w:left="720"/>
        <w:rPr>
          <w:rFonts w:ascii="Times New Roman" w:eastAsia="Arial" w:hAnsi="Times New Roman" w:cs="Times New Roman"/>
          <w:lang w:val="en"/>
        </w:rPr>
      </w:pPr>
      <w:r w:rsidRPr="00D27091">
        <w:rPr>
          <w:rFonts w:ascii="Times New Roman" w:eastAsia="Arial" w:hAnsi="Times New Roman" w:cs="Times New Roman"/>
          <w:lang w:val="en"/>
        </w:rPr>
        <w:lastRenderedPageBreak/>
        <w:t>Report correct Solution: 5 points, Explore Incorrect Solution: 5 points.</w:t>
      </w:r>
    </w:p>
    <w:p w14:paraId="14987B43" w14:textId="77777777" w:rsidR="00D27091" w:rsidRPr="00D27091" w:rsidRDefault="00D27091" w:rsidP="00D27091">
      <w:pPr>
        <w:spacing w:after="0" w:line="276" w:lineRule="auto"/>
        <w:ind w:left="720"/>
        <w:rPr>
          <w:rFonts w:ascii="Times New Roman" w:eastAsia="Arial" w:hAnsi="Times New Roman" w:cs="Times New Roman"/>
          <w:lang w:val="en"/>
        </w:rPr>
      </w:pPr>
    </w:p>
    <w:p w14:paraId="38BD6360" w14:textId="77777777" w:rsidR="00D27091" w:rsidRPr="00D27091" w:rsidRDefault="00D27091" w:rsidP="00D27091">
      <w:pPr>
        <w:numPr>
          <w:ilvl w:val="0"/>
          <w:numId w:val="11"/>
        </w:numPr>
        <w:spacing w:after="0" w:line="276" w:lineRule="auto"/>
        <w:rPr>
          <w:rFonts w:ascii="Times New Roman" w:eastAsia="Arial" w:hAnsi="Times New Roman" w:cs="Times New Roman"/>
          <w:lang w:val="en"/>
        </w:rPr>
      </w:pPr>
      <w:r w:rsidRPr="00D27091">
        <w:rPr>
          <w:rFonts w:ascii="Times New Roman" w:eastAsia="Arial" w:hAnsi="Times New Roman" w:cs="Times New Roman"/>
          <w:lang w:val="en"/>
        </w:rPr>
        <w:t xml:space="preserve">Step 2: Change and set password policy correctly: </w:t>
      </w:r>
    </w:p>
    <w:p w14:paraId="549A2FE4" w14:textId="77777777" w:rsidR="00D27091" w:rsidRPr="00D27091" w:rsidRDefault="00D27091" w:rsidP="00D27091">
      <w:pPr>
        <w:spacing w:after="0" w:line="276" w:lineRule="auto"/>
        <w:ind w:left="720"/>
        <w:rPr>
          <w:rFonts w:ascii="Times New Roman" w:eastAsia="Arial" w:hAnsi="Times New Roman" w:cs="Times New Roman"/>
          <w:lang w:val="en"/>
        </w:rPr>
      </w:pPr>
      <w:r w:rsidRPr="00D27091">
        <w:rPr>
          <w:rFonts w:ascii="Times New Roman" w:eastAsia="Arial" w:hAnsi="Times New Roman" w:cs="Times New Roman"/>
          <w:lang w:val="en"/>
        </w:rPr>
        <w:t>Report correct Solution: 5 points, Explore Incorrect Solution: 5 points.</w:t>
      </w:r>
    </w:p>
    <w:p w14:paraId="3A2C2BC0" w14:textId="77777777" w:rsidR="00D27091" w:rsidRPr="00D27091" w:rsidRDefault="00D27091" w:rsidP="00D27091">
      <w:pPr>
        <w:spacing w:after="0" w:line="276" w:lineRule="auto"/>
        <w:ind w:left="720"/>
        <w:rPr>
          <w:rFonts w:ascii="Times New Roman" w:eastAsia="Arial" w:hAnsi="Times New Roman" w:cs="Times New Roman"/>
          <w:lang w:val="en"/>
        </w:rPr>
      </w:pPr>
    </w:p>
    <w:p w14:paraId="4B972A22" w14:textId="77777777" w:rsidR="00D27091" w:rsidRPr="00D27091" w:rsidRDefault="00D27091" w:rsidP="00D27091">
      <w:pPr>
        <w:numPr>
          <w:ilvl w:val="0"/>
          <w:numId w:val="12"/>
        </w:numPr>
        <w:spacing w:after="0" w:line="276" w:lineRule="auto"/>
        <w:rPr>
          <w:rFonts w:ascii="Times New Roman" w:eastAsia="Arial" w:hAnsi="Times New Roman" w:cs="Times New Roman"/>
          <w:lang w:val="en"/>
        </w:rPr>
      </w:pPr>
      <w:r w:rsidRPr="00D27091">
        <w:rPr>
          <w:rFonts w:ascii="Times New Roman" w:eastAsia="Arial" w:hAnsi="Times New Roman" w:cs="Times New Roman"/>
          <w:lang w:val="en"/>
        </w:rPr>
        <w:t>Step 3: Correct remote authentication configuration:</w:t>
      </w:r>
    </w:p>
    <w:p w14:paraId="01383BD6" w14:textId="77777777" w:rsidR="00D27091" w:rsidRPr="00D27091" w:rsidRDefault="00D27091" w:rsidP="00D27091">
      <w:pPr>
        <w:spacing w:after="0" w:line="276" w:lineRule="auto"/>
        <w:ind w:left="720"/>
        <w:rPr>
          <w:rFonts w:ascii="Times New Roman" w:eastAsia="Arial" w:hAnsi="Times New Roman" w:cs="Times New Roman"/>
          <w:lang w:val="en"/>
        </w:rPr>
      </w:pPr>
      <w:r w:rsidRPr="00D27091">
        <w:rPr>
          <w:rFonts w:ascii="Times New Roman" w:eastAsia="Arial" w:hAnsi="Times New Roman" w:cs="Times New Roman"/>
          <w:lang w:val="en"/>
        </w:rPr>
        <w:t>Report correct Solution: 5 points, Explore Incorrect Solution: 5 points.</w:t>
      </w:r>
    </w:p>
    <w:p w14:paraId="655C4048" w14:textId="77777777" w:rsidR="00D27091" w:rsidRPr="00D27091" w:rsidRDefault="00D27091" w:rsidP="00D27091">
      <w:pPr>
        <w:spacing w:after="0" w:line="276" w:lineRule="auto"/>
        <w:ind w:left="720"/>
        <w:rPr>
          <w:rFonts w:ascii="Times New Roman" w:eastAsia="Arial" w:hAnsi="Times New Roman" w:cs="Times New Roman"/>
          <w:lang w:val="en"/>
        </w:rPr>
      </w:pPr>
    </w:p>
    <w:p w14:paraId="1F1AE533" w14:textId="77777777" w:rsidR="00D27091" w:rsidRPr="00D27091" w:rsidRDefault="00D27091" w:rsidP="00D27091">
      <w:pPr>
        <w:numPr>
          <w:ilvl w:val="0"/>
          <w:numId w:val="12"/>
        </w:numPr>
        <w:spacing w:after="0" w:line="276" w:lineRule="auto"/>
        <w:rPr>
          <w:rFonts w:ascii="Times New Roman" w:eastAsia="Arial" w:hAnsi="Times New Roman" w:cs="Times New Roman"/>
          <w:lang w:val="en"/>
        </w:rPr>
      </w:pPr>
      <w:r w:rsidRPr="00D27091">
        <w:rPr>
          <w:rFonts w:ascii="Times New Roman" w:eastAsia="Arial" w:hAnsi="Times New Roman" w:cs="Times New Roman"/>
          <w:lang w:val="en"/>
        </w:rPr>
        <w:t>Step 4: Configurations to protect Sugar Spinner data:</w:t>
      </w:r>
    </w:p>
    <w:p w14:paraId="65D788B4" w14:textId="77777777" w:rsidR="00D27091" w:rsidRPr="00D27091" w:rsidRDefault="00D27091" w:rsidP="00D27091">
      <w:pPr>
        <w:spacing w:after="0" w:line="276" w:lineRule="auto"/>
        <w:ind w:left="720"/>
        <w:rPr>
          <w:rFonts w:ascii="Times New Roman" w:eastAsia="Arial" w:hAnsi="Times New Roman" w:cs="Times New Roman"/>
          <w:lang w:val="en"/>
        </w:rPr>
      </w:pPr>
      <w:r w:rsidRPr="00D27091">
        <w:rPr>
          <w:rFonts w:ascii="Times New Roman" w:eastAsia="Arial" w:hAnsi="Times New Roman" w:cs="Times New Roman"/>
          <w:lang w:val="en"/>
        </w:rPr>
        <w:t>Report correct Solution: 5 points, Explore Incorrect Solution: 5 points.</w:t>
      </w:r>
    </w:p>
    <w:p w14:paraId="18A43D8E" w14:textId="77777777" w:rsidR="00D27091" w:rsidRPr="00D27091" w:rsidRDefault="00D27091" w:rsidP="00D27091">
      <w:pPr>
        <w:spacing w:after="0" w:line="276" w:lineRule="auto"/>
        <w:ind w:left="720"/>
        <w:rPr>
          <w:rFonts w:ascii="Times New Roman" w:eastAsia="Arial" w:hAnsi="Times New Roman" w:cs="Times New Roman"/>
          <w:lang w:val="en"/>
        </w:rPr>
      </w:pPr>
    </w:p>
    <w:p w14:paraId="6FDA3418" w14:textId="77777777" w:rsidR="00D27091" w:rsidRPr="00A732FA" w:rsidRDefault="00D27091" w:rsidP="00D27091">
      <w:pPr>
        <w:spacing w:after="0" w:line="276" w:lineRule="auto"/>
        <w:rPr>
          <w:rFonts w:ascii="Times New Roman" w:eastAsia="Arial" w:hAnsi="Times New Roman" w:cs="Times New Roman"/>
          <w:b/>
          <w:bCs/>
          <w:lang w:val="en"/>
        </w:rPr>
      </w:pPr>
      <w:r w:rsidRPr="00A732FA">
        <w:rPr>
          <w:rFonts w:ascii="Times New Roman" w:eastAsia="Arial" w:hAnsi="Times New Roman" w:cs="Times New Roman"/>
          <w:b/>
          <w:bCs/>
          <w:lang w:val="en"/>
        </w:rPr>
        <w:t>Part 2:</w:t>
      </w:r>
    </w:p>
    <w:p w14:paraId="210D6FD0" w14:textId="77777777" w:rsidR="00D27091" w:rsidRPr="00D27091" w:rsidRDefault="00D27091" w:rsidP="00D27091">
      <w:pPr>
        <w:spacing w:after="0" w:line="276" w:lineRule="auto"/>
        <w:ind w:left="720"/>
        <w:rPr>
          <w:rFonts w:ascii="Times New Roman" w:eastAsia="Arial" w:hAnsi="Times New Roman" w:cs="Times New Roman"/>
          <w:lang w:val="en"/>
        </w:rPr>
      </w:pPr>
    </w:p>
    <w:p w14:paraId="1B87320A" w14:textId="77777777" w:rsidR="00D27091" w:rsidRPr="00D27091" w:rsidRDefault="00D27091" w:rsidP="00D27091">
      <w:pPr>
        <w:numPr>
          <w:ilvl w:val="0"/>
          <w:numId w:val="11"/>
        </w:numPr>
        <w:spacing w:after="0" w:line="276" w:lineRule="auto"/>
        <w:rPr>
          <w:rFonts w:ascii="Times New Roman" w:eastAsia="Arial" w:hAnsi="Times New Roman" w:cs="Times New Roman"/>
          <w:lang w:val="en"/>
        </w:rPr>
      </w:pPr>
      <w:r w:rsidRPr="00D27091">
        <w:rPr>
          <w:rFonts w:ascii="Times New Roman" w:eastAsia="Arial" w:hAnsi="Times New Roman" w:cs="Times New Roman"/>
          <w:lang w:val="en"/>
        </w:rPr>
        <w:t xml:space="preserve">Step 1: Configure Sugar Spinner to identify Fiona: </w:t>
      </w:r>
    </w:p>
    <w:p w14:paraId="2C977B4E" w14:textId="77777777" w:rsidR="00D27091" w:rsidRPr="00D27091" w:rsidRDefault="00D27091" w:rsidP="00D27091">
      <w:pPr>
        <w:spacing w:after="0" w:line="276" w:lineRule="auto"/>
        <w:ind w:left="720"/>
        <w:rPr>
          <w:rFonts w:ascii="Times New Roman" w:eastAsia="Arial" w:hAnsi="Times New Roman" w:cs="Times New Roman"/>
          <w:lang w:val="en"/>
        </w:rPr>
      </w:pPr>
      <w:r w:rsidRPr="00D27091">
        <w:rPr>
          <w:rFonts w:ascii="Times New Roman" w:eastAsia="Arial" w:hAnsi="Times New Roman" w:cs="Times New Roman"/>
          <w:lang w:val="en"/>
        </w:rPr>
        <w:t>Report correct Solution: 5 points, Explore Incorrect Solution: 5 points.</w:t>
      </w:r>
    </w:p>
    <w:p w14:paraId="4A6238BA" w14:textId="77777777" w:rsidR="00D27091" w:rsidRPr="00D27091" w:rsidRDefault="00D27091" w:rsidP="00D27091">
      <w:pPr>
        <w:spacing w:after="0" w:line="276" w:lineRule="auto"/>
        <w:ind w:left="720"/>
        <w:rPr>
          <w:rFonts w:ascii="Times New Roman" w:eastAsia="Arial" w:hAnsi="Times New Roman" w:cs="Times New Roman"/>
          <w:lang w:val="en"/>
        </w:rPr>
      </w:pPr>
    </w:p>
    <w:p w14:paraId="352705CC" w14:textId="77777777" w:rsidR="00D27091" w:rsidRPr="00D27091" w:rsidRDefault="00D27091" w:rsidP="00D27091">
      <w:pPr>
        <w:numPr>
          <w:ilvl w:val="0"/>
          <w:numId w:val="11"/>
        </w:numPr>
        <w:spacing w:after="0" w:line="276" w:lineRule="auto"/>
        <w:rPr>
          <w:rFonts w:ascii="Times New Roman" w:eastAsia="Arial" w:hAnsi="Times New Roman" w:cs="Times New Roman"/>
          <w:lang w:val="en"/>
        </w:rPr>
      </w:pPr>
      <w:r w:rsidRPr="00D27091">
        <w:rPr>
          <w:rFonts w:ascii="Times New Roman" w:eastAsia="Arial" w:hAnsi="Times New Roman" w:cs="Times New Roman"/>
          <w:lang w:val="en"/>
        </w:rPr>
        <w:t xml:space="preserve">Step 2: Prevent attacks: </w:t>
      </w:r>
    </w:p>
    <w:p w14:paraId="35162EDD" w14:textId="77777777" w:rsidR="00D27091" w:rsidRPr="00D27091" w:rsidRDefault="00D27091" w:rsidP="00D27091">
      <w:pPr>
        <w:spacing w:after="0" w:line="276" w:lineRule="auto"/>
        <w:ind w:left="720"/>
        <w:rPr>
          <w:rFonts w:ascii="Times New Roman" w:eastAsia="Arial" w:hAnsi="Times New Roman" w:cs="Times New Roman"/>
          <w:lang w:val="en"/>
        </w:rPr>
      </w:pPr>
      <w:r w:rsidRPr="00D27091">
        <w:rPr>
          <w:rFonts w:ascii="Times New Roman" w:eastAsia="Arial" w:hAnsi="Times New Roman" w:cs="Times New Roman"/>
          <w:lang w:val="en"/>
        </w:rPr>
        <w:t>Report correct Solution: 5 points, Explore Incorrect Solution: 5 points.</w:t>
      </w:r>
    </w:p>
    <w:p w14:paraId="2F10A044" w14:textId="77777777" w:rsidR="00D27091" w:rsidRPr="00D27091" w:rsidRDefault="00D27091" w:rsidP="00D27091">
      <w:pPr>
        <w:spacing w:after="0" w:line="276" w:lineRule="auto"/>
        <w:ind w:left="720"/>
        <w:rPr>
          <w:rFonts w:ascii="Times New Roman" w:eastAsia="Arial" w:hAnsi="Times New Roman" w:cs="Times New Roman"/>
          <w:lang w:val="en"/>
        </w:rPr>
      </w:pPr>
    </w:p>
    <w:p w14:paraId="2BE10B39" w14:textId="77777777" w:rsidR="00D27091" w:rsidRPr="00D27091" w:rsidRDefault="00D27091" w:rsidP="00D27091">
      <w:pPr>
        <w:numPr>
          <w:ilvl w:val="0"/>
          <w:numId w:val="12"/>
        </w:numPr>
        <w:spacing w:after="0" w:line="276" w:lineRule="auto"/>
        <w:rPr>
          <w:rFonts w:ascii="Times New Roman" w:eastAsia="Arial" w:hAnsi="Times New Roman" w:cs="Times New Roman"/>
          <w:lang w:val="en"/>
        </w:rPr>
      </w:pPr>
      <w:r w:rsidRPr="00D27091">
        <w:rPr>
          <w:rFonts w:ascii="Times New Roman" w:eastAsia="Arial" w:hAnsi="Times New Roman" w:cs="Times New Roman"/>
          <w:lang w:val="en"/>
        </w:rPr>
        <w:t>Step 3: Configure a validation profile for visitors:</w:t>
      </w:r>
    </w:p>
    <w:p w14:paraId="73785E39" w14:textId="77777777" w:rsidR="00D27091" w:rsidRPr="00D27091" w:rsidRDefault="00D27091" w:rsidP="00D27091">
      <w:pPr>
        <w:spacing w:after="0" w:line="276" w:lineRule="auto"/>
        <w:ind w:left="720"/>
        <w:rPr>
          <w:rFonts w:ascii="Times New Roman" w:eastAsia="Arial" w:hAnsi="Times New Roman" w:cs="Times New Roman"/>
          <w:lang w:val="en"/>
        </w:rPr>
      </w:pPr>
      <w:r w:rsidRPr="00D27091">
        <w:rPr>
          <w:rFonts w:ascii="Times New Roman" w:eastAsia="Arial" w:hAnsi="Times New Roman" w:cs="Times New Roman"/>
          <w:lang w:val="en"/>
        </w:rPr>
        <w:t>Report correct Solution: 5 points, Explore Incorrect Solution: 5 points</w:t>
      </w:r>
    </w:p>
    <w:p w14:paraId="6BC3ACB6" w14:textId="77777777" w:rsidR="00D27091" w:rsidRPr="00D27091" w:rsidRDefault="00D27091" w:rsidP="00D27091">
      <w:pPr>
        <w:spacing w:after="0" w:line="276" w:lineRule="auto"/>
        <w:rPr>
          <w:rFonts w:ascii="Times New Roman" w:eastAsia="Arial" w:hAnsi="Times New Roman" w:cs="Times New Roman"/>
          <w:lang w:val="en"/>
        </w:rPr>
      </w:pPr>
    </w:p>
    <w:p w14:paraId="4CC5B3A2" w14:textId="77777777" w:rsidR="00D27091" w:rsidRPr="00A732FA" w:rsidRDefault="00D27091" w:rsidP="00D27091">
      <w:pPr>
        <w:spacing w:after="0" w:line="276" w:lineRule="auto"/>
        <w:rPr>
          <w:rFonts w:ascii="Times New Roman" w:eastAsia="Arial" w:hAnsi="Times New Roman" w:cs="Times New Roman"/>
          <w:b/>
          <w:bCs/>
          <w:lang w:val="en"/>
        </w:rPr>
      </w:pPr>
      <w:r w:rsidRPr="00A732FA">
        <w:rPr>
          <w:rFonts w:ascii="Times New Roman" w:eastAsia="Arial" w:hAnsi="Times New Roman" w:cs="Times New Roman"/>
          <w:b/>
          <w:bCs/>
          <w:lang w:val="en"/>
        </w:rPr>
        <w:t>Concluding part:</w:t>
      </w:r>
    </w:p>
    <w:p w14:paraId="57892EE2" w14:textId="77777777" w:rsidR="00D27091" w:rsidRPr="00D27091" w:rsidRDefault="00D27091" w:rsidP="00D27091">
      <w:pPr>
        <w:spacing w:after="0" w:line="276" w:lineRule="auto"/>
        <w:rPr>
          <w:rFonts w:ascii="Times New Roman" w:eastAsia="Arial" w:hAnsi="Times New Roman" w:cs="Times New Roman"/>
          <w:lang w:val="en"/>
        </w:rPr>
      </w:pPr>
    </w:p>
    <w:p w14:paraId="44D8768F" w14:textId="3355E665" w:rsidR="00D27091" w:rsidRPr="00D27091" w:rsidRDefault="00D27091" w:rsidP="00D27091">
      <w:pPr>
        <w:numPr>
          <w:ilvl w:val="0"/>
          <w:numId w:val="13"/>
        </w:numPr>
        <w:spacing w:after="0" w:line="276" w:lineRule="auto"/>
        <w:rPr>
          <w:rFonts w:ascii="Times New Roman" w:eastAsia="Arial" w:hAnsi="Times New Roman" w:cs="Times New Roman"/>
          <w:lang w:val="en"/>
        </w:rPr>
      </w:pPr>
      <w:r w:rsidRPr="00D27091">
        <w:rPr>
          <w:rFonts w:ascii="Times New Roman" w:eastAsia="Arial" w:hAnsi="Times New Roman" w:cs="Times New Roman"/>
          <w:lang w:val="en"/>
        </w:rPr>
        <w:t xml:space="preserve">Correctly answering 2 questions at the end: </w:t>
      </w:r>
      <w:r w:rsidR="00A732FA">
        <w:rPr>
          <w:rFonts w:ascii="Times New Roman" w:eastAsia="Arial" w:hAnsi="Times New Roman" w:cs="Times New Roman"/>
          <w:lang w:val="en"/>
        </w:rPr>
        <w:t>5</w:t>
      </w:r>
      <w:r w:rsidRPr="00D27091">
        <w:rPr>
          <w:rFonts w:ascii="Times New Roman" w:eastAsia="Arial" w:hAnsi="Times New Roman" w:cs="Times New Roman"/>
          <w:lang w:val="en"/>
        </w:rPr>
        <w:t xml:space="preserve"> points</w:t>
      </w:r>
    </w:p>
    <w:p w14:paraId="3F49195A" w14:textId="77777777" w:rsidR="00D27091" w:rsidRPr="00D27091" w:rsidRDefault="00D27091" w:rsidP="00D27091">
      <w:pPr>
        <w:spacing w:after="0" w:line="276" w:lineRule="auto"/>
        <w:ind w:left="720"/>
        <w:rPr>
          <w:rFonts w:ascii="Times New Roman" w:eastAsia="Arial" w:hAnsi="Times New Roman" w:cs="Times New Roman"/>
          <w:lang w:val="en"/>
        </w:rPr>
      </w:pPr>
    </w:p>
    <w:p w14:paraId="725E5D85" w14:textId="77777777" w:rsidR="00D27091" w:rsidRPr="00D27091" w:rsidRDefault="00D27091" w:rsidP="00D27091">
      <w:pPr>
        <w:numPr>
          <w:ilvl w:val="0"/>
          <w:numId w:val="11"/>
        </w:numPr>
        <w:spacing w:after="0" w:line="276" w:lineRule="auto"/>
        <w:rPr>
          <w:rFonts w:ascii="Times New Roman" w:eastAsia="Arial" w:hAnsi="Times New Roman" w:cs="Times New Roman"/>
          <w:lang w:val="en"/>
        </w:rPr>
      </w:pPr>
      <w:r w:rsidRPr="00D27091">
        <w:rPr>
          <w:rFonts w:ascii="Times New Roman" w:eastAsia="Arial" w:hAnsi="Times New Roman" w:cs="Times New Roman"/>
          <w:lang w:val="en"/>
        </w:rPr>
        <w:t>Submission of correct logs: 10 points.</w:t>
      </w:r>
    </w:p>
    <w:p w14:paraId="2936B0A1" w14:textId="77777777" w:rsidR="00D27091" w:rsidRPr="00D27091" w:rsidRDefault="00D27091" w:rsidP="00D27091">
      <w:pPr>
        <w:spacing w:after="0" w:line="276" w:lineRule="auto"/>
        <w:ind w:left="720"/>
        <w:rPr>
          <w:rFonts w:ascii="Times New Roman" w:eastAsia="Arial" w:hAnsi="Times New Roman" w:cs="Times New Roman"/>
          <w:lang w:val="en"/>
        </w:rPr>
      </w:pPr>
    </w:p>
    <w:p w14:paraId="3222C6F6" w14:textId="2D2104EB" w:rsidR="00D27091" w:rsidRPr="00D27091" w:rsidRDefault="00D27091" w:rsidP="00D27091">
      <w:pPr>
        <w:numPr>
          <w:ilvl w:val="0"/>
          <w:numId w:val="11"/>
        </w:numPr>
        <w:spacing w:after="0" w:line="276" w:lineRule="auto"/>
        <w:rPr>
          <w:rFonts w:ascii="Times New Roman" w:eastAsia="Arial" w:hAnsi="Times New Roman" w:cs="Times New Roman"/>
          <w:lang w:val="en"/>
        </w:rPr>
      </w:pPr>
      <w:r w:rsidRPr="00D27091">
        <w:rPr>
          <w:rFonts w:ascii="Times New Roman" w:eastAsia="Arial" w:hAnsi="Times New Roman" w:cs="Times New Roman"/>
          <w:lang w:val="en"/>
        </w:rPr>
        <w:t xml:space="preserve">Overall understanding reflected in summary: </w:t>
      </w:r>
      <w:r w:rsidR="00A732FA">
        <w:rPr>
          <w:rFonts w:ascii="Times New Roman" w:eastAsia="Arial" w:hAnsi="Times New Roman" w:cs="Times New Roman"/>
          <w:lang w:val="en"/>
        </w:rPr>
        <w:t xml:space="preserve">5 </w:t>
      </w:r>
      <w:r w:rsidRPr="00D27091">
        <w:rPr>
          <w:rFonts w:ascii="Times New Roman" w:eastAsia="Arial" w:hAnsi="Times New Roman" w:cs="Times New Roman"/>
          <w:lang w:val="en"/>
        </w:rPr>
        <w:t>points.</w:t>
      </w:r>
    </w:p>
    <w:p w14:paraId="7B37A73A" w14:textId="7903BEF0" w:rsidR="00D27091" w:rsidRDefault="00D27091" w:rsidP="00D27091">
      <w:pPr>
        <w:rPr>
          <w:rFonts w:ascii="Times New Roman" w:hAnsi="Times New Roman" w:cs="Times New Roman"/>
          <w:b/>
          <w:color w:val="C00000"/>
          <w:sz w:val="24"/>
        </w:rPr>
      </w:pPr>
    </w:p>
    <w:p w14:paraId="1FC0E33E" w14:textId="66E2D3F2" w:rsidR="00A732FA" w:rsidRPr="00A732FA" w:rsidRDefault="00A732FA" w:rsidP="00D27091">
      <w:pPr>
        <w:rPr>
          <w:rFonts w:ascii="Times New Roman" w:hAnsi="Times New Roman" w:cs="Times New Roman"/>
          <w:b/>
          <w:color w:val="000000" w:themeColor="text1"/>
          <w:sz w:val="24"/>
        </w:rPr>
      </w:pPr>
      <w:r w:rsidRPr="00A732FA">
        <w:rPr>
          <w:rFonts w:ascii="Times New Roman" w:hAnsi="Times New Roman" w:cs="Times New Roman"/>
          <w:b/>
          <w:color w:val="000000" w:themeColor="text1"/>
          <w:sz w:val="24"/>
        </w:rPr>
        <w:t>Survey</w:t>
      </w:r>
      <w:r>
        <w:rPr>
          <w:rFonts w:ascii="Times New Roman" w:hAnsi="Times New Roman" w:cs="Times New Roman"/>
          <w:b/>
          <w:color w:val="000000" w:themeColor="text1"/>
          <w:sz w:val="24"/>
        </w:rPr>
        <w:t xml:space="preserve">: </w:t>
      </w:r>
      <w:r w:rsidRPr="00A732FA">
        <w:rPr>
          <w:rFonts w:ascii="Times New Roman" w:hAnsi="Times New Roman" w:cs="Times New Roman"/>
          <w:bCs/>
          <w:color w:val="000000" w:themeColor="text1"/>
          <w:sz w:val="24"/>
        </w:rPr>
        <w:t>10 points</w:t>
      </w:r>
    </w:p>
    <w:p w14:paraId="561849F5" w14:textId="77777777" w:rsidR="00A732FA" w:rsidRDefault="00A732FA" w:rsidP="00D27091">
      <w:pPr>
        <w:rPr>
          <w:rFonts w:ascii="Times New Roman" w:hAnsi="Times New Roman" w:cs="Times New Roman"/>
          <w:b/>
          <w:color w:val="C00000"/>
          <w:sz w:val="24"/>
        </w:rPr>
      </w:pPr>
    </w:p>
    <w:p w14:paraId="21175070" w14:textId="77777777" w:rsidR="00D27091" w:rsidRPr="00CF2FC2" w:rsidRDefault="00D27091" w:rsidP="00D27091">
      <w:pPr>
        <w:rPr>
          <w:rFonts w:ascii="Times New Roman" w:hAnsi="Times New Roman" w:cs="Times New Roman"/>
          <w:b/>
          <w:color w:val="C00000"/>
          <w:sz w:val="24"/>
        </w:rPr>
      </w:pPr>
      <w:r w:rsidRPr="00CF2FC2">
        <w:rPr>
          <w:rFonts w:ascii="Times New Roman" w:hAnsi="Times New Roman" w:cs="Times New Roman"/>
          <w:b/>
          <w:color w:val="C00000"/>
          <w:sz w:val="24"/>
        </w:rPr>
        <w:t>NOTE: to get full credit you need to explore the effects of “wrong” choices as well as select the correct choices. Even if you made correct choices on your first try, you need to experiment with other choices to explore various consequences. If you only report the correct choices, you will NOT get full credit.</w:t>
      </w:r>
    </w:p>
    <w:p w14:paraId="16758F9D" w14:textId="77777777" w:rsidR="000E3435" w:rsidRPr="00D27091" w:rsidRDefault="000E3435" w:rsidP="000E3435">
      <w:pPr>
        <w:pStyle w:val="ListParagraph"/>
        <w:rPr>
          <w:rFonts w:ascii="Times New Roman" w:hAnsi="Times New Roman" w:cs="Times New Roman"/>
          <w:sz w:val="24"/>
        </w:rPr>
      </w:pPr>
    </w:p>
    <w:sectPr w:rsidR="000E3435" w:rsidRPr="00D27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C52"/>
    <w:multiLevelType w:val="hybridMultilevel"/>
    <w:tmpl w:val="968CE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37222"/>
    <w:multiLevelType w:val="hybridMultilevel"/>
    <w:tmpl w:val="8C344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4216D"/>
    <w:multiLevelType w:val="hybridMultilevel"/>
    <w:tmpl w:val="0302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D1A76"/>
    <w:multiLevelType w:val="hybridMultilevel"/>
    <w:tmpl w:val="FE084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BD0A5E"/>
    <w:multiLevelType w:val="hybridMultilevel"/>
    <w:tmpl w:val="F9224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F4028"/>
    <w:multiLevelType w:val="hybridMultilevel"/>
    <w:tmpl w:val="027A5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FD43DC"/>
    <w:multiLevelType w:val="multilevel"/>
    <w:tmpl w:val="0A223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A335784"/>
    <w:multiLevelType w:val="hybridMultilevel"/>
    <w:tmpl w:val="7082B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39126B"/>
    <w:multiLevelType w:val="hybridMultilevel"/>
    <w:tmpl w:val="7890B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5D13BA"/>
    <w:multiLevelType w:val="multilevel"/>
    <w:tmpl w:val="DAE65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B17945"/>
    <w:multiLevelType w:val="hybridMultilevel"/>
    <w:tmpl w:val="5DD8B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647964"/>
    <w:multiLevelType w:val="multilevel"/>
    <w:tmpl w:val="9A344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1B1C68"/>
    <w:multiLevelType w:val="hybridMultilevel"/>
    <w:tmpl w:val="EBF6F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4226813">
    <w:abstractNumId w:val="2"/>
  </w:num>
  <w:num w:numId="2" w16cid:durableId="304896768">
    <w:abstractNumId w:val="1"/>
  </w:num>
  <w:num w:numId="3" w16cid:durableId="1033574024">
    <w:abstractNumId w:val="3"/>
  </w:num>
  <w:num w:numId="4" w16cid:durableId="1028867824">
    <w:abstractNumId w:val="10"/>
  </w:num>
  <w:num w:numId="5" w16cid:durableId="960456280">
    <w:abstractNumId w:val="0"/>
  </w:num>
  <w:num w:numId="6" w16cid:durableId="1455632551">
    <w:abstractNumId w:val="7"/>
  </w:num>
  <w:num w:numId="7" w16cid:durableId="1586838108">
    <w:abstractNumId w:val="8"/>
  </w:num>
  <w:num w:numId="8" w16cid:durableId="262105273">
    <w:abstractNumId w:val="4"/>
  </w:num>
  <w:num w:numId="9" w16cid:durableId="1935475709">
    <w:abstractNumId w:val="5"/>
  </w:num>
  <w:num w:numId="10" w16cid:durableId="130556324">
    <w:abstractNumId w:val="12"/>
  </w:num>
  <w:num w:numId="11" w16cid:durableId="332878443">
    <w:abstractNumId w:val="11"/>
  </w:num>
  <w:num w:numId="12" w16cid:durableId="562760288">
    <w:abstractNumId w:val="9"/>
  </w:num>
  <w:num w:numId="13" w16cid:durableId="944464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EE0"/>
    <w:rsid w:val="000046BA"/>
    <w:rsid w:val="000245B1"/>
    <w:rsid w:val="000E3435"/>
    <w:rsid w:val="003A0415"/>
    <w:rsid w:val="003B17FD"/>
    <w:rsid w:val="003C3011"/>
    <w:rsid w:val="00425F00"/>
    <w:rsid w:val="00445A76"/>
    <w:rsid w:val="004477EF"/>
    <w:rsid w:val="00510D10"/>
    <w:rsid w:val="00534AF3"/>
    <w:rsid w:val="005704F6"/>
    <w:rsid w:val="005A38C3"/>
    <w:rsid w:val="005E2FA4"/>
    <w:rsid w:val="006545BE"/>
    <w:rsid w:val="006C68B1"/>
    <w:rsid w:val="007B4320"/>
    <w:rsid w:val="007C0EE0"/>
    <w:rsid w:val="008453BE"/>
    <w:rsid w:val="00880EF2"/>
    <w:rsid w:val="0090755B"/>
    <w:rsid w:val="00A13D3E"/>
    <w:rsid w:val="00A732FA"/>
    <w:rsid w:val="00A75F3D"/>
    <w:rsid w:val="00AE41A0"/>
    <w:rsid w:val="00B05431"/>
    <w:rsid w:val="00B50181"/>
    <w:rsid w:val="00B51706"/>
    <w:rsid w:val="00CB41D7"/>
    <w:rsid w:val="00CF2FC2"/>
    <w:rsid w:val="00D12C9C"/>
    <w:rsid w:val="00D27091"/>
    <w:rsid w:val="00D35759"/>
    <w:rsid w:val="00DC767B"/>
    <w:rsid w:val="00E33F1A"/>
    <w:rsid w:val="00F02AF9"/>
    <w:rsid w:val="00F400E2"/>
    <w:rsid w:val="00F45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A2D1"/>
  <w15:chartTrackingRefBased/>
  <w15:docId w15:val="{C80DF313-DFE5-4C8F-87A0-82FD46FA8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Ryutov</dc:creator>
  <cp:keywords/>
  <dc:description/>
  <cp:lastModifiedBy>Microsoft Office User</cp:lastModifiedBy>
  <cp:revision>3</cp:revision>
  <dcterms:created xsi:type="dcterms:W3CDTF">2022-11-08T18:29:00Z</dcterms:created>
  <dcterms:modified xsi:type="dcterms:W3CDTF">2022-11-08T18:34:00Z</dcterms:modified>
</cp:coreProperties>
</file>