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70133" w:rsidRDefault="00D9270F">
      <w:r>
        <w:rPr>
          <w:b/>
        </w:rPr>
        <w:t>Gateway and DNS server used in different part of campus LAN</w:t>
      </w:r>
    </w:p>
    <w:p w:rsidR="00370133" w:rsidRDefault="00D9270F">
      <w:pPr>
        <w:numPr>
          <w:ilvl w:val="0"/>
          <w:numId w:val="3"/>
        </w:numPr>
        <w:ind w:hanging="360"/>
        <w:contextualSpacing/>
      </w:pPr>
      <w:r>
        <w:t>Zanskar Hostel</w:t>
      </w:r>
    </w:p>
    <w:p w:rsidR="00370133" w:rsidRDefault="00D9270F">
      <w:pPr>
        <w:numPr>
          <w:ilvl w:val="1"/>
          <w:numId w:val="3"/>
        </w:numPr>
        <w:ind w:hanging="360"/>
        <w:contextualSpacing/>
      </w:pPr>
      <w:r>
        <w:t>Default Gateway : 10.251.216.1</w:t>
      </w:r>
    </w:p>
    <w:p w:rsidR="00370133" w:rsidRDefault="00D9270F">
      <w:pPr>
        <w:numPr>
          <w:ilvl w:val="1"/>
          <w:numId w:val="3"/>
        </w:numPr>
        <w:ind w:hanging="360"/>
        <w:contextualSpacing/>
      </w:pPr>
      <w:r>
        <w:t>DNS server : 10.10.1.2 (dns.cc.iitd.ernet.in), 10.10.2.2 (dns1.cc.iitd.ernet.in)</w:t>
      </w:r>
    </w:p>
    <w:p w:rsidR="00370133" w:rsidRDefault="00370133">
      <w:pPr>
        <w:ind w:left="720"/>
      </w:pPr>
    </w:p>
    <w:p w:rsidR="00370133" w:rsidRDefault="00D9270F">
      <w:pPr>
        <w:numPr>
          <w:ilvl w:val="0"/>
          <w:numId w:val="3"/>
        </w:numPr>
        <w:ind w:hanging="360"/>
        <w:contextualSpacing/>
      </w:pPr>
      <w:r>
        <w:t>Bharti Building</w:t>
      </w:r>
    </w:p>
    <w:p w:rsidR="00370133" w:rsidRDefault="00D9270F">
      <w:pPr>
        <w:numPr>
          <w:ilvl w:val="1"/>
          <w:numId w:val="3"/>
        </w:numPr>
        <w:ind w:hanging="360"/>
        <w:contextualSpacing/>
      </w:pPr>
      <w:r>
        <w:t>Default Gateway : 10.208.20.1</w:t>
      </w:r>
    </w:p>
    <w:p w:rsidR="00370133" w:rsidRDefault="00D9270F">
      <w:pPr>
        <w:numPr>
          <w:ilvl w:val="1"/>
          <w:numId w:val="3"/>
        </w:numPr>
        <w:ind w:hanging="360"/>
        <w:contextualSpacing/>
      </w:pPr>
      <w:r>
        <w:t>DNS server : 10.10.1.2 (dns.cc.iitd.ernet.in), 10.10.2.2 (dns1.cc.iitd.ernet.in), 10.208.20.2(desh.cse.iitd.ernet.in), 10.208.20.19(desh2.cse.iitd.ernet.in)</w:t>
      </w:r>
    </w:p>
    <w:p w:rsidR="00370133" w:rsidRDefault="00D9270F">
      <w:r>
        <w:t>Utility used:</w:t>
      </w:r>
    </w:p>
    <w:p w:rsidR="00370133" w:rsidRDefault="00D9270F">
      <w:pPr>
        <w:numPr>
          <w:ilvl w:val="0"/>
          <w:numId w:val="2"/>
        </w:numPr>
        <w:ind w:hanging="360"/>
        <w:contextualSpacing/>
      </w:pPr>
      <w:r>
        <w:t>Window : ipconfig /all, nslookup</w:t>
      </w:r>
    </w:p>
    <w:p w:rsidR="00370133" w:rsidRDefault="00D9270F">
      <w:pPr>
        <w:numPr>
          <w:ilvl w:val="0"/>
          <w:numId w:val="2"/>
        </w:numPr>
        <w:ind w:hanging="360"/>
        <w:contextualSpacing/>
      </w:pPr>
      <w:r>
        <w:t>Linux :  cat /etc/resolv.conf, host</w:t>
      </w:r>
    </w:p>
    <w:p w:rsidR="00370133" w:rsidRDefault="00370133"/>
    <w:p w:rsidR="00370133" w:rsidRDefault="00370133"/>
    <w:p w:rsidR="00370133" w:rsidRDefault="00D9270F">
      <w:r>
        <w:rPr>
          <w:b/>
        </w:rPr>
        <w:t>Hosts and serv</w:t>
      </w:r>
      <w:r>
        <w:rPr>
          <w:b/>
        </w:rPr>
        <w:t>ers discovered on Zanskar Hostel Lan</w:t>
      </w:r>
    </w:p>
    <w:p w:rsidR="00370133" w:rsidRDefault="00D9270F">
      <w:pPr>
        <w:numPr>
          <w:ilvl w:val="0"/>
          <w:numId w:val="4"/>
        </w:numPr>
        <w:ind w:hanging="360"/>
        <w:contextualSpacing/>
      </w:pPr>
      <w:r>
        <w:t>Out of 256 hosts scanned using “nmap –n 10.251.216.0/24”, 43 hosts were found running.</w:t>
      </w:r>
    </w:p>
    <w:p w:rsidR="00370133" w:rsidRDefault="00D9270F">
      <w:pPr>
        <w:numPr>
          <w:ilvl w:val="0"/>
          <w:numId w:val="4"/>
        </w:numPr>
        <w:ind w:hanging="360"/>
        <w:contextualSpacing/>
      </w:pPr>
      <w:r>
        <w:t>On determining OS running on these server, we observed :</w:t>
      </w:r>
    </w:p>
    <w:p w:rsidR="00370133" w:rsidRDefault="00D9270F">
      <w:pPr>
        <w:numPr>
          <w:ilvl w:val="1"/>
          <w:numId w:val="4"/>
        </w:numPr>
        <w:ind w:hanging="360"/>
        <w:contextualSpacing/>
      </w:pPr>
      <w:r>
        <w:rPr>
          <w:highlight w:val="white"/>
        </w:rPr>
        <w:t>Microsoft Windows 2008 - 14 servers</w:t>
      </w:r>
    </w:p>
    <w:p w:rsidR="00370133" w:rsidRDefault="00D9270F">
      <w:pPr>
        <w:numPr>
          <w:ilvl w:val="1"/>
          <w:numId w:val="4"/>
        </w:numPr>
        <w:ind w:hanging="360"/>
        <w:contextualSpacing/>
        <w:rPr>
          <w:highlight w:val="white"/>
        </w:rPr>
      </w:pPr>
      <w:r>
        <w:rPr>
          <w:highlight w:val="white"/>
        </w:rPr>
        <w:t>Microsoft Windows 7 - 8 servers</w:t>
      </w:r>
    </w:p>
    <w:p w:rsidR="00370133" w:rsidRDefault="00D9270F">
      <w:pPr>
        <w:numPr>
          <w:ilvl w:val="1"/>
          <w:numId w:val="4"/>
        </w:numPr>
        <w:ind w:hanging="360"/>
        <w:contextualSpacing/>
        <w:rPr>
          <w:highlight w:val="white"/>
        </w:rPr>
      </w:pPr>
      <w:r>
        <w:rPr>
          <w:highlight w:val="white"/>
        </w:rPr>
        <w:t>FreeBSD</w:t>
      </w:r>
      <w:r>
        <w:rPr>
          <w:highlight w:val="white"/>
        </w:rPr>
        <w:t xml:space="preserve"> 6.X - 6 servers</w:t>
      </w:r>
    </w:p>
    <w:p w:rsidR="00370133" w:rsidRDefault="00D9270F">
      <w:pPr>
        <w:numPr>
          <w:ilvl w:val="1"/>
          <w:numId w:val="4"/>
        </w:numPr>
        <w:ind w:hanging="360"/>
        <w:contextualSpacing/>
        <w:rPr>
          <w:highlight w:val="white"/>
        </w:rPr>
      </w:pPr>
      <w:r>
        <w:rPr>
          <w:highlight w:val="white"/>
        </w:rPr>
        <w:t>FreeBSD 6.X  - 1 server</w:t>
      </w:r>
    </w:p>
    <w:p w:rsidR="00370133" w:rsidRDefault="00D9270F">
      <w:pPr>
        <w:numPr>
          <w:ilvl w:val="1"/>
          <w:numId w:val="4"/>
        </w:numPr>
        <w:ind w:hanging="360"/>
        <w:contextualSpacing/>
        <w:rPr>
          <w:highlight w:val="white"/>
        </w:rPr>
      </w:pPr>
      <w:r>
        <w:rPr>
          <w:highlight w:val="white"/>
        </w:rPr>
        <w:t>For remaining server OS could not be determined. It was mainly because all the port of server were closed. Also for the same reason, we cannot guarantee that scanned results are reliable.</w:t>
      </w:r>
    </w:p>
    <w:p w:rsidR="00370133" w:rsidRDefault="00D9270F">
      <w:pPr>
        <w:numPr>
          <w:ilvl w:val="0"/>
          <w:numId w:val="4"/>
        </w:numPr>
        <w:ind w:hanging="360"/>
        <w:contextualSpacing/>
        <w:rPr>
          <w:highlight w:val="white"/>
        </w:rPr>
      </w:pPr>
      <w:r>
        <w:rPr>
          <w:highlight w:val="white"/>
        </w:rPr>
        <w:t xml:space="preserve">We also determined various </w:t>
      </w:r>
      <w:r>
        <w:rPr>
          <w:highlight w:val="white"/>
        </w:rPr>
        <w:t>services running on various port :</w:t>
      </w:r>
    </w:p>
    <w:p w:rsidR="00370133" w:rsidRDefault="00D9270F">
      <w:pPr>
        <w:numPr>
          <w:ilvl w:val="1"/>
          <w:numId w:val="4"/>
        </w:numPr>
        <w:ind w:hanging="360"/>
        <w:contextualSpacing/>
        <w:rPr>
          <w:highlight w:val="white"/>
        </w:rPr>
      </w:pPr>
      <w:r>
        <w:rPr>
          <w:highlight w:val="white"/>
        </w:rPr>
        <w:t>http - 80</w:t>
      </w:r>
    </w:p>
    <w:p w:rsidR="00370133" w:rsidRDefault="00D9270F">
      <w:pPr>
        <w:numPr>
          <w:ilvl w:val="1"/>
          <w:numId w:val="4"/>
        </w:numPr>
        <w:ind w:hanging="360"/>
        <w:contextualSpacing/>
        <w:rPr>
          <w:highlight w:val="white"/>
        </w:rPr>
      </w:pPr>
      <w:r>
        <w:rPr>
          <w:highlight w:val="white"/>
        </w:rPr>
        <w:t>https - 443</w:t>
      </w:r>
    </w:p>
    <w:p w:rsidR="00370133" w:rsidRDefault="00D9270F">
      <w:pPr>
        <w:numPr>
          <w:ilvl w:val="1"/>
          <w:numId w:val="4"/>
        </w:numPr>
        <w:ind w:hanging="360"/>
        <w:contextualSpacing/>
        <w:rPr>
          <w:highlight w:val="white"/>
        </w:rPr>
      </w:pPr>
      <w:r>
        <w:rPr>
          <w:highlight w:val="white"/>
        </w:rPr>
        <w:t>ssh - 22</w:t>
      </w:r>
    </w:p>
    <w:p w:rsidR="00370133" w:rsidRDefault="00D9270F">
      <w:pPr>
        <w:numPr>
          <w:ilvl w:val="1"/>
          <w:numId w:val="4"/>
        </w:numPr>
        <w:ind w:hanging="360"/>
        <w:contextualSpacing/>
        <w:rPr>
          <w:highlight w:val="white"/>
        </w:rPr>
      </w:pPr>
      <w:r>
        <w:rPr>
          <w:highlight w:val="white"/>
        </w:rPr>
        <w:t>telnet - 23</w:t>
      </w:r>
    </w:p>
    <w:p w:rsidR="00370133" w:rsidRDefault="00D9270F">
      <w:pPr>
        <w:numPr>
          <w:ilvl w:val="1"/>
          <w:numId w:val="4"/>
        </w:numPr>
        <w:ind w:hanging="360"/>
        <w:contextualSpacing/>
        <w:rPr>
          <w:highlight w:val="white"/>
        </w:rPr>
      </w:pPr>
      <w:r>
        <w:rPr>
          <w:highlight w:val="white"/>
        </w:rPr>
        <w:t>Microsoft RPC - 135</w:t>
      </w:r>
    </w:p>
    <w:p w:rsidR="00370133" w:rsidRDefault="00D9270F">
      <w:pPr>
        <w:numPr>
          <w:ilvl w:val="1"/>
          <w:numId w:val="4"/>
        </w:numPr>
        <w:ind w:hanging="360"/>
        <w:contextualSpacing/>
        <w:rPr>
          <w:highlight w:val="white"/>
        </w:rPr>
      </w:pPr>
      <w:r>
        <w:rPr>
          <w:highlight w:val="white"/>
        </w:rPr>
        <w:t>Other services were microsoft-ds,wsdapi, netbios-ssn. Some services were unknown.</w:t>
      </w:r>
    </w:p>
    <w:p w:rsidR="00370133" w:rsidRDefault="00D9270F">
      <w:pPr>
        <w:numPr>
          <w:ilvl w:val="0"/>
          <w:numId w:val="4"/>
        </w:numPr>
        <w:ind w:hanging="360"/>
        <w:contextualSpacing/>
        <w:rPr>
          <w:highlight w:val="white"/>
        </w:rPr>
      </w:pPr>
      <w:r>
        <w:rPr>
          <w:highlight w:val="white"/>
        </w:rPr>
        <w:t>Most of the services were over TCP/IP protocol.</w:t>
      </w:r>
    </w:p>
    <w:p w:rsidR="00370133" w:rsidRDefault="00370133"/>
    <w:p w:rsidR="00370133" w:rsidRDefault="00370133"/>
    <w:p w:rsidR="00370133" w:rsidRDefault="00D9270F">
      <w:r>
        <w:rPr>
          <w:b/>
        </w:rPr>
        <w:t>Graph of Number of host online vs Time</w:t>
      </w:r>
    </w:p>
    <w:p w:rsidR="00370133" w:rsidRDefault="00370133"/>
    <w:p w:rsidR="00370133" w:rsidRDefault="00D9270F">
      <w:r>
        <w:t>We tracked number of host online over Karakoram LAN for a week and observed following:</w:t>
      </w:r>
    </w:p>
    <w:p w:rsidR="00370133" w:rsidRDefault="00D9270F">
      <w:pPr>
        <w:numPr>
          <w:ilvl w:val="0"/>
          <w:numId w:val="1"/>
        </w:numPr>
        <w:ind w:hanging="360"/>
        <w:contextualSpacing/>
      </w:pPr>
      <w:r>
        <w:t>Graph is periodic.</w:t>
      </w:r>
    </w:p>
    <w:p w:rsidR="00370133" w:rsidRDefault="00D9270F">
      <w:pPr>
        <w:numPr>
          <w:ilvl w:val="0"/>
          <w:numId w:val="1"/>
        </w:numPr>
        <w:ind w:hanging="360"/>
        <w:contextualSpacing/>
      </w:pPr>
      <w:r>
        <w:t xml:space="preserve">Early morning, number of hosts are the least (Due to fact that most of students get up late in morning). This </w:t>
      </w:r>
      <w:r>
        <w:t>number gradually increase during with time and there is a peak observed during noon, after which number decline.</w:t>
      </w:r>
    </w:p>
    <w:p w:rsidR="00370133" w:rsidRDefault="00D9270F">
      <w:pPr>
        <w:numPr>
          <w:ilvl w:val="0"/>
          <w:numId w:val="1"/>
        </w:numPr>
        <w:ind w:hanging="360"/>
        <w:contextualSpacing/>
      </w:pPr>
      <w:r>
        <w:t>The number is maximum during the night. And after 1:00 A</w:t>
      </w:r>
      <w:bookmarkStart w:id="0" w:name="_GoBack"/>
      <w:bookmarkEnd w:id="0"/>
      <w:r>
        <w:t>M, it reduces to 0. (LAN BAN)</w:t>
      </w:r>
    </w:p>
    <w:p w:rsidR="00370133" w:rsidRDefault="00D9270F">
      <w:r>
        <w:rPr>
          <w:b/>
        </w:rPr>
        <w:lastRenderedPageBreak/>
        <w:t xml:space="preserve"> </w:t>
      </w:r>
    </w:p>
    <w:p w:rsidR="00370133" w:rsidRDefault="00370133"/>
    <w:p w:rsidR="00370133" w:rsidRDefault="00370133"/>
    <w:p w:rsidR="00370133" w:rsidRDefault="00370133"/>
    <w:p w:rsidR="00370133" w:rsidRDefault="00370133"/>
    <w:sectPr w:rsidR="003701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BB3201"/>
    <w:multiLevelType w:val="multilevel"/>
    <w:tmpl w:val="352403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45201587"/>
    <w:multiLevelType w:val="multilevel"/>
    <w:tmpl w:val="2E6E8A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515907C5"/>
    <w:multiLevelType w:val="multilevel"/>
    <w:tmpl w:val="6C1248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52A966C4"/>
    <w:multiLevelType w:val="multilevel"/>
    <w:tmpl w:val="9564C8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370133"/>
    <w:rsid w:val="00370133"/>
    <w:rsid w:val="00D927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0FAF6F-B49F-4277-A6BF-EBC7999C2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252</Words>
  <Characters>1441</Characters>
  <Application>Microsoft Office Word</Application>
  <DocSecurity>0</DocSecurity>
  <Lines>12</Lines>
  <Paragraphs>3</Paragraphs>
  <ScaleCrop>false</ScaleCrop>
  <Company>IIT Delhi</Company>
  <LinksUpToDate>false</LinksUpToDate>
  <CharactersWithSpaces>1690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2015-08-28T18:44:00Z</dcterms:created>
  <dcterms:modified xsi:type="dcterms:W3CDTF">2015-08-28T18:44:00Z</dcterms:modified>
</cp:coreProperties>
</file>