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E9772" w14:textId="1043A4F6" w:rsidR="008517B9" w:rsidRDefault="00B242E9">
      <w:r>
        <w:tab/>
      </w:r>
      <w:r>
        <w:tab/>
      </w:r>
      <w:r>
        <w:tab/>
      </w:r>
      <w:r>
        <w:tab/>
        <w:t>ADB CHAPTER 6</w:t>
      </w:r>
    </w:p>
    <w:p w14:paraId="683A0A16" w14:textId="28B3FFF5" w:rsidR="00B242E9" w:rsidRDefault="00B242E9">
      <w:r>
        <w:t>Q.1 Define Data Mining [3]</w:t>
      </w:r>
    </w:p>
    <w:p w14:paraId="6CAF8A7B" w14:textId="203263F4" w:rsidR="00B242E9" w:rsidRDefault="00B242E9">
      <w:r>
        <w:t>Ans:</w:t>
      </w:r>
    </w:p>
    <w:p w14:paraId="53335158" w14:textId="77777777" w:rsidR="00B242E9" w:rsidRPr="00B242E9" w:rsidRDefault="00B242E9" w:rsidP="00B242E9">
      <w:pPr>
        <w:numPr>
          <w:ilvl w:val="0"/>
          <w:numId w:val="1"/>
        </w:numPr>
      </w:pPr>
      <w:r w:rsidRPr="00B242E9">
        <w:t>The process of discovering patterns, correlations, and insights from large sets of data. </w:t>
      </w:r>
    </w:p>
    <w:p w14:paraId="72C47FCC" w14:textId="77777777" w:rsidR="00B242E9" w:rsidRPr="00B242E9" w:rsidRDefault="00B242E9" w:rsidP="00B242E9">
      <w:pPr>
        <w:numPr>
          <w:ilvl w:val="0"/>
          <w:numId w:val="1"/>
        </w:numPr>
      </w:pPr>
      <w:r w:rsidRPr="00B242E9">
        <w:t>The primary goal is to extract useful information that can aid in decision-making.</w:t>
      </w:r>
    </w:p>
    <w:p w14:paraId="7767A559" w14:textId="77777777" w:rsidR="00B242E9" w:rsidRPr="00B242E9" w:rsidRDefault="00B242E9" w:rsidP="00B242E9">
      <w:pPr>
        <w:numPr>
          <w:ilvl w:val="0"/>
          <w:numId w:val="1"/>
        </w:numPr>
      </w:pPr>
      <w:r w:rsidRPr="00B242E9">
        <w:t>Involves applying algorithms and techniques to find hidden patterns or trends in the data. </w:t>
      </w:r>
    </w:p>
    <w:p w14:paraId="5E3F4B6E" w14:textId="77777777" w:rsidR="00B242E9" w:rsidRPr="00B242E9" w:rsidRDefault="00B242E9" w:rsidP="00B242E9">
      <w:pPr>
        <w:numPr>
          <w:ilvl w:val="0"/>
          <w:numId w:val="1"/>
        </w:numPr>
      </w:pPr>
      <w:r w:rsidRPr="00B242E9">
        <w:t>It includes tasks like classification, clustering, association, and prediction.</w:t>
      </w:r>
    </w:p>
    <w:p w14:paraId="2428BA66" w14:textId="0F880F98" w:rsidR="00B242E9" w:rsidRDefault="00B242E9">
      <w:r w:rsidRPr="00B242E9">
        <w:rPr>
          <w:noProof/>
        </w:rPr>
        <w:drawing>
          <wp:inline distT="0" distB="0" distL="0" distR="0" wp14:anchorId="71CAE9A5" wp14:editId="38329DD9">
            <wp:extent cx="5731510" cy="2990215"/>
            <wp:effectExtent l="0" t="0" r="2540" b="635"/>
            <wp:docPr id="205743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31159" name=""/>
                    <pic:cNvPicPr/>
                  </pic:nvPicPr>
                  <pic:blipFill>
                    <a:blip r:embed="rId5"/>
                    <a:stretch>
                      <a:fillRect/>
                    </a:stretch>
                  </pic:blipFill>
                  <pic:spPr>
                    <a:xfrm>
                      <a:off x="0" y="0"/>
                      <a:ext cx="5731510" cy="2990215"/>
                    </a:xfrm>
                    <a:prstGeom prst="rect">
                      <a:avLst/>
                    </a:prstGeom>
                  </pic:spPr>
                </pic:pic>
              </a:graphicData>
            </a:graphic>
          </wp:inline>
        </w:drawing>
      </w:r>
    </w:p>
    <w:p w14:paraId="54A12129" w14:textId="15C18436" w:rsidR="00B242E9" w:rsidRDefault="00B242E9">
      <w:r>
        <w:t xml:space="preserve">Q.2 </w:t>
      </w:r>
      <w:r w:rsidRPr="00B242E9">
        <w:t>Explain KDD process</w:t>
      </w:r>
      <w:r>
        <w:t xml:space="preserve"> [4/6]</w:t>
      </w:r>
    </w:p>
    <w:p w14:paraId="78B45B69" w14:textId="2E36870F" w:rsidR="00B242E9" w:rsidRDefault="00B242E9">
      <w:r>
        <w:t xml:space="preserve">Ans: </w:t>
      </w:r>
    </w:p>
    <w:p w14:paraId="7120F86A" w14:textId="4CF47DDF" w:rsidR="00B242E9" w:rsidRDefault="00B242E9">
      <w:r>
        <w:t>THE KDD PROCESS</w:t>
      </w:r>
    </w:p>
    <w:p w14:paraId="3385DD25" w14:textId="77777777" w:rsidR="00B242E9" w:rsidRPr="00B242E9" w:rsidRDefault="00B242E9" w:rsidP="00B242E9">
      <w:r w:rsidRPr="00B242E9">
        <w:rPr>
          <w:b/>
          <w:bCs/>
          <w:u w:val="single"/>
        </w:rPr>
        <w:t>Step 1: Define Business Objectives.</w:t>
      </w:r>
    </w:p>
    <w:p w14:paraId="3181B600" w14:textId="77777777" w:rsidR="00B242E9" w:rsidRPr="00B242E9" w:rsidRDefault="00B242E9" w:rsidP="00B242E9">
      <w:pPr>
        <w:numPr>
          <w:ilvl w:val="0"/>
          <w:numId w:val="2"/>
        </w:numPr>
      </w:pPr>
      <w:r w:rsidRPr="00B242E9">
        <w:t>This step is similar to any information system project. First of all, determine whether you really need a data mining solution. State your objectives. Are you looking to improve your direct marketing campaigns? Do you want to detect fraud in credit card usage? Are you looking for associations between products that sell together? </w:t>
      </w:r>
    </w:p>
    <w:p w14:paraId="582FE482" w14:textId="77777777" w:rsidR="00B242E9" w:rsidRPr="00B242E9" w:rsidRDefault="00B242E9" w:rsidP="00B242E9">
      <w:pPr>
        <w:numPr>
          <w:ilvl w:val="0"/>
          <w:numId w:val="2"/>
        </w:numPr>
      </w:pPr>
      <w:r w:rsidRPr="00B242E9">
        <w:t>In this step, define expectations. </w:t>
      </w:r>
    </w:p>
    <w:p w14:paraId="405E2625" w14:textId="77777777" w:rsidR="00B242E9" w:rsidRPr="00B242E9" w:rsidRDefault="00B242E9" w:rsidP="00B242E9">
      <w:pPr>
        <w:numPr>
          <w:ilvl w:val="0"/>
          <w:numId w:val="2"/>
        </w:numPr>
      </w:pPr>
      <w:r w:rsidRPr="00B242E9">
        <w:t>Express how the final results will be presented and used in the operational systems</w:t>
      </w:r>
    </w:p>
    <w:p w14:paraId="5E143579" w14:textId="77777777" w:rsidR="00B242E9" w:rsidRPr="000135F3" w:rsidRDefault="00B242E9" w:rsidP="00B242E9">
      <w:pPr>
        <w:rPr>
          <w:b/>
          <w:bCs/>
          <w:u w:val="single"/>
        </w:rPr>
      </w:pPr>
      <w:r w:rsidRPr="000135F3">
        <w:rPr>
          <w:b/>
          <w:bCs/>
          <w:u w:val="single"/>
        </w:rPr>
        <w:t>Step 2: Prepare Data.</w:t>
      </w:r>
    </w:p>
    <w:p w14:paraId="48544111" w14:textId="77777777" w:rsidR="00B242E9" w:rsidRDefault="00B242E9" w:rsidP="00B242E9">
      <w:r>
        <w:t xml:space="preserve">This step consists of data selection, preprocessing of data, and data transformation. </w:t>
      </w:r>
    </w:p>
    <w:p w14:paraId="63510868" w14:textId="77777777" w:rsidR="00B242E9" w:rsidRDefault="00B242E9" w:rsidP="00B242E9">
      <w:r>
        <w:t>a) Data Selection: Select the data to be extracted from the data warehouse. Use the business objectives to determine what data has to be selected. Include appropriate metadata about the selected data.</w:t>
      </w:r>
    </w:p>
    <w:p w14:paraId="36BC78D0" w14:textId="5B71E035" w:rsidR="00B242E9" w:rsidRDefault="00B242E9" w:rsidP="00B242E9">
      <w:r>
        <w:lastRenderedPageBreak/>
        <w:t xml:space="preserve">b) Preprocessing: Preprocessing is meant to improve the quality of selected data. When you select from the data warehouse, it is assumed that the data is already cleansed. Preprocessing could also involve enriching the selected data with external data. In the preprocessing </w:t>
      </w:r>
      <w:proofErr w:type="spellStart"/>
      <w:r>
        <w:t>substep</w:t>
      </w:r>
      <w:proofErr w:type="spellEnd"/>
      <w:r>
        <w:t>, remove noisy data, that is, data clearly out of range. Also ensure that there are no missing values.</w:t>
      </w:r>
    </w:p>
    <w:p w14:paraId="7773A724" w14:textId="4AE6676A" w:rsidR="00B242E9" w:rsidRDefault="00B242E9" w:rsidP="00B242E9">
      <w:r>
        <w:t>c) Data transformation:</w:t>
      </w:r>
      <w:r w:rsidR="004730F8">
        <w:t xml:space="preserve"> </w:t>
      </w:r>
      <w:r>
        <w:t>if the data for mining is selected from the data warehouse, it is again assumed that all the necessary data transformations have already been completed</w:t>
      </w:r>
    </w:p>
    <w:p w14:paraId="6E0D1D89" w14:textId="77777777" w:rsidR="00B242E9" w:rsidRPr="00B242E9" w:rsidRDefault="00B242E9" w:rsidP="00B242E9">
      <w:r w:rsidRPr="00B242E9">
        <w:rPr>
          <w:b/>
          <w:bCs/>
          <w:u w:val="single"/>
        </w:rPr>
        <w:t>Step 3: Perform Data Mining. </w:t>
      </w:r>
    </w:p>
    <w:p w14:paraId="08330FED" w14:textId="1D095337" w:rsidR="00B242E9" w:rsidRPr="00B242E9" w:rsidRDefault="00B242E9" w:rsidP="00B242E9">
      <w:pPr>
        <w:numPr>
          <w:ilvl w:val="0"/>
          <w:numId w:val="3"/>
        </w:numPr>
      </w:pPr>
      <w:r w:rsidRPr="00B242E9">
        <w:t>this is the crucial step. The knowledge discovery engine applies the selected algorithm to the prepared data. </w:t>
      </w:r>
    </w:p>
    <w:p w14:paraId="29F6B404" w14:textId="77777777" w:rsidR="00B242E9" w:rsidRPr="00B242E9" w:rsidRDefault="00B242E9" w:rsidP="00B242E9">
      <w:pPr>
        <w:numPr>
          <w:ilvl w:val="0"/>
          <w:numId w:val="3"/>
        </w:numPr>
      </w:pPr>
      <w:r w:rsidRPr="00B242E9">
        <w:t>The output from this step is a set of relationships or patterns. However, this step and the next step of evaluation may be performed in an iterative manner. </w:t>
      </w:r>
    </w:p>
    <w:p w14:paraId="7864CAC7" w14:textId="77777777" w:rsidR="00B242E9" w:rsidRPr="00B242E9" w:rsidRDefault="00B242E9" w:rsidP="00B242E9">
      <w:pPr>
        <w:numPr>
          <w:ilvl w:val="0"/>
          <w:numId w:val="3"/>
        </w:numPr>
      </w:pPr>
      <w:r w:rsidRPr="00B242E9">
        <w:t>After an initial evaluation, you may adjust the data and redo this step. The duration and intensity of this step depend on the type of data mining application. </w:t>
      </w:r>
    </w:p>
    <w:p w14:paraId="4DC41F84" w14:textId="77777777" w:rsidR="00B242E9" w:rsidRPr="00B242E9" w:rsidRDefault="00B242E9" w:rsidP="00B242E9">
      <w:pPr>
        <w:numPr>
          <w:ilvl w:val="0"/>
          <w:numId w:val="3"/>
        </w:numPr>
      </w:pPr>
      <w:r w:rsidRPr="00B242E9">
        <w:t>If you are segmenting the database, not too many iterations are needed. If you are creating a predictive model, the models are repeatedly set up and tested with sample data before testing with the real database</w:t>
      </w:r>
    </w:p>
    <w:p w14:paraId="08F72F65" w14:textId="77777777" w:rsidR="00B242E9" w:rsidRPr="00B242E9" w:rsidRDefault="00B242E9" w:rsidP="00B242E9">
      <w:r w:rsidRPr="00B242E9">
        <w:rPr>
          <w:b/>
          <w:bCs/>
          <w:u w:val="single"/>
        </w:rPr>
        <w:t>Step 4: Evaluate Results. </w:t>
      </w:r>
    </w:p>
    <w:p w14:paraId="0DE1E62C" w14:textId="77777777" w:rsidR="00B242E9" w:rsidRPr="00B242E9" w:rsidRDefault="00B242E9" w:rsidP="00B242E9">
      <w:pPr>
        <w:numPr>
          <w:ilvl w:val="0"/>
          <w:numId w:val="4"/>
        </w:numPr>
      </w:pPr>
      <w:r w:rsidRPr="00B242E9">
        <w:t>You are actually seeking interesting patterns or relationships. These help you in the understanding of your customers, products, profits, and markets. </w:t>
      </w:r>
    </w:p>
    <w:p w14:paraId="2E47ED78" w14:textId="4BD1AB1D" w:rsidR="00B242E9" w:rsidRPr="00B242E9" w:rsidRDefault="00B242E9" w:rsidP="00B242E9">
      <w:pPr>
        <w:numPr>
          <w:ilvl w:val="0"/>
          <w:numId w:val="4"/>
        </w:numPr>
      </w:pPr>
      <w:r w:rsidRPr="00B242E9">
        <w:t>In the selected data, there are potentially many patterns or relationships. In this step, you examine all the resulting patterns. </w:t>
      </w:r>
      <w:r w:rsidR="00F16AA7">
        <w:tab/>
      </w:r>
    </w:p>
    <w:p w14:paraId="186DD303" w14:textId="77777777" w:rsidR="00B242E9" w:rsidRPr="00B242E9" w:rsidRDefault="00B242E9" w:rsidP="00B242E9">
      <w:pPr>
        <w:numPr>
          <w:ilvl w:val="0"/>
          <w:numId w:val="4"/>
        </w:numPr>
      </w:pPr>
      <w:r w:rsidRPr="00B242E9">
        <w:t>You will apply a filtering mechanism and select only the promising patterns to be presented and applied. </w:t>
      </w:r>
    </w:p>
    <w:p w14:paraId="4844D954" w14:textId="77777777" w:rsidR="00B242E9" w:rsidRPr="00B242E9" w:rsidRDefault="00B242E9" w:rsidP="00B242E9">
      <w:pPr>
        <w:numPr>
          <w:ilvl w:val="0"/>
          <w:numId w:val="4"/>
        </w:numPr>
      </w:pPr>
      <w:r w:rsidRPr="00B242E9">
        <w:t>Again, this step also depends on the specific kind of data mining algorithm applied</w:t>
      </w:r>
    </w:p>
    <w:p w14:paraId="4E4C0DC9" w14:textId="77777777" w:rsidR="00B242E9" w:rsidRPr="000135F3" w:rsidRDefault="00B242E9" w:rsidP="00B242E9">
      <w:pPr>
        <w:rPr>
          <w:b/>
          <w:bCs/>
          <w:u w:val="single"/>
        </w:rPr>
      </w:pPr>
      <w:r w:rsidRPr="000135F3">
        <w:rPr>
          <w:b/>
          <w:bCs/>
          <w:u w:val="single"/>
        </w:rPr>
        <w:t xml:space="preserve">Step 5: Present Discoveries. </w:t>
      </w:r>
    </w:p>
    <w:p w14:paraId="56B9BF6B" w14:textId="77777777" w:rsidR="00B242E9" w:rsidRDefault="00B242E9" w:rsidP="00F16AA7">
      <w:pPr>
        <w:pStyle w:val="ListParagraph"/>
        <w:numPr>
          <w:ilvl w:val="0"/>
          <w:numId w:val="36"/>
        </w:numPr>
      </w:pPr>
      <w:r>
        <w:t xml:space="preserve">Presentation of knowledge discoveries may be in the form of visual navigation, charts, graphs, or free-form texts. </w:t>
      </w:r>
    </w:p>
    <w:p w14:paraId="2EF15F30" w14:textId="77777777" w:rsidR="00B242E9" w:rsidRDefault="00B242E9" w:rsidP="00F16AA7">
      <w:pPr>
        <w:pStyle w:val="ListParagraph"/>
        <w:numPr>
          <w:ilvl w:val="0"/>
          <w:numId w:val="36"/>
        </w:numPr>
      </w:pPr>
      <w:r>
        <w:t xml:space="preserve">Presentation also includes storing of interesting discoveries in the knowledge base for repeated use. </w:t>
      </w:r>
    </w:p>
    <w:p w14:paraId="7CDD7CD1" w14:textId="796327D3" w:rsidR="00B242E9" w:rsidRPr="000135F3" w:rsidRDefault="00B242E9" w:rsidP="00B242E9">
      <w:pPr>
        <w:rPr>
          <w:b/>
          <w:bCs/>
          <w:u w:val="single"/>
        </w:rPr>
      </w:pPr>
      <w:r w:rsidRPr="000135F3">
        <w:rPr>
          <w:b/>
          <w:bCs/>
          <w:u w:val="single"/>
        </w:rPr>
        <w:t xml:space="preserve">Step 6: Incorporate Usage of Discoveries. </w:t>
      </w:r>
    </w:p>
    <w:p w14:paraId="580A4999" w14:textId="04D434AB" w:rsidR="00B242E9" w:rsidRDefault="00B242E9" w:rsidP="00F16AA7">
      <w:pPr>
        <w:pStyle w:val="ListParagraph"/>
        <w:numPr>
          <w:ilvl w:val="0"/>
          <w:numId w:val="37"/>
        </w:numPr>
      </w:pPr>
      <w:r>
        <w:t>The goal of any data mining operation is to understand the business, disc</w:t>
      </w:r>
      <w:r w:rsidR="006E7770">
        <w:t>over</w:t>
      </w:r>
      <w:r>
        <w:t xml:space="preserve"> new patterns and possibilities, and also turn this understanding into actions. </w:t>
      </w:r>
    </w:p>
    <w:p w14:paraId="2D790C30" w14:textId="106567D7" w:rsidR="00B242E9" w:rsidRDefault="00B242E9" w:rsidP="00F16AA7">
      <w:pPr>
        <w:pStyle w:val="ListParagraph"/>
        <w:numPr>
          <w:ilvl w:val="0"/>
          <w:numId w:val="37"/>
        </w:numPr>
      </w:pPr>
      <w:r>
        <w:t xml:space="preserve">This step is for using the results to create actionable items in the business. You assemble the results of the discovery in the best way so that they can be exploited to improve the </w:t>
      </w:r>
      <w:r w:rsidR="00A85D7A">
        <w:t xml:space="preserve">quality of the </w:t>
      </w:r>
      <w:r>
        <w:t>business.</w:t>
      </w:r>
      <w:r w:rsidR="00B46069">
        <w:tab/>
        <w:t xml:space="preserve"> </w:t>
      </w:r>
    </w:p>
    <w:p w14:paraId="46068EA1" w14:textId="77777777" w:rsidR="000135F3" w:rsidRDefault="000135F3" w:rsidP="000135F3"/>
    <w:p w14:paraId="2617F7AE" w14:textId="77777777" w:rsidR="000135F3" w:rsidRDefault="000135F3" w:rsidP="000135F3"/>
    <w:p w14:paraId="1ED27755" w14:textId="77777777" w:rsidR="000135F3" w:rsidRDefault="000135F3" w:rsidP="000135F3"/>
    <w:p w14:paraId="362DE04A" w14:textId="550DE3C5" w:rsidR="00B242E9" w:rsidRDefault="00B242E9" w:rsidP="00B242E9">
      <w:r>
        <w:lastRenderedPageBreak/>
        <w:t xml:space="preserve">Q.3 </w:t>
      </w:r>
      <w:r w:rsidRPr="00B242E9">
        <w:t>Compare data mining and data warehouse</w:t>
      </w:r>
      <w:r>
        <w:t xml:space="preserve"> [3/4/6]</w:t>
      </w:r>
    </w:p>
    <w:p w14:paraId="29D3FD0C" w14:textId="4A18D034" w:rsidR="00B242E9" w:rsidRDefault="00B242E9" w:rsidP="00B242E9">
      <w:r>
        <w:t>Ans:</w:t>
      </w:r>
    </w:p>
    <w:p w14:paraId="3319C3F1" w14:textId="77777777" w:rsidR="00B242E9" w:rsidRDefault="00B242E9" w:rsidP="00B242E9"/>
    <w:p w14:paraId="5DE6B05B" w14:textId="5B949388" w:rsidR="00B242E9" w:rsidRDefault="00747ADF" w:rsidP="00B242E9">
      <w:r>
        <w:rPr>
          <w:noProof/>
        </w:rPr>
        <mc:AlternateContent>
          <mc:Choice Requires="wpi">
            <w:drawing>
              <wp:anchor distT="0" distB="0" distL="114300" distR="114300" simplePos="0" relativeHeight="251667456" behindDoc="0" locked="0" layoutInCell="1" allowOverlap="1" wp14:anchorId="6DECBA12" wp14:editId="1EF7A479">
                <wp:simplePos x="0" y="0"/>
                <wp:positionH relativeFrom="column">
                  <wp:posOffset>7167680</wp:posOffset>
                </wp:positionH>
                <wp:positionV relativeFrom="paragraph">
                  <wp:posOffset>1432560</wp:posOffset>
                </wp:positionV>
                <wp:extent cx="360" cy="360"/>
                <wp:effectExtent l="57150" t="76200" r="57150" b="76200"/>
                <wp:wrapNone/>
                <wp:docPr id="1840782258" name="Ink 14"/>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233A0A1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563pt;margin-top:109.95pt;width:2.9pt;height:5.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msbFsAQAABwMAAA4AAABkcnMvZTJvRG9jLnhtbJxSy27CMBC8V+o/&#10;WL6XBFohFBE4FFXi0JZD+wHGsYnV2ButHRL+vpuER2hVVeJirWfl2Zkdz5eNLdheoTfgUj4exZwp&#10;JyEzbpfyz4+XhxlnPgiXiQKcSvlBeb5c3N/N6zJRE8ihyBQyInE+qcuU5yGUSRR5mSsr/AhK5aip&#10;Aa0IdMVdlKGoid0W0SSOp1ENmJUIUnlP6Kpv8kXHr7WS4V1rrwIrSN0sjklfSPnjtKvwjG1PWLSY&#10;i2SHosyNPMoSN6iywjgScaZaiSBYheYXlTUSwYMOIwk2Aq2NVJ0ncjeOf7hbu6/W2fhJVphIcEG5&#10;sBEYTvvrGreMsAVn2/oVMkpIVAH4kZEW9H8gvegVyMqSnj4VVIUI9CV8bkrPGSYmSzmus/FFv9s/&#10;Xxxs8OLr7bpBiURHy389aTTadtmkhDUpp4wP7dllqZrAJIEUOWeS8LYYcPZvTxMGS6WxV/EN762k&#10;wf9dfAMAAP//AwBQSwMEFAAGAAgAAAAhAMvHqEHbAQAAmQQAABAAAABkcnMvaW5rL2luazEueG1s&#10;pFPRjpQwFH038R+a7vNAYUYdyTL7YCQx0Thx10Qfu3AXmoGWtGWZ+XsvBTok4kbjC4Fbzrn3nHt6&#10;e3duavIM2gglUxoFjBKQuSqELFP6/SHb7CkxlsuC10pCSi9g6N3h9atbIU9NneCTIIM0w1tTp7Sy&#10;tk3CsO/7oN8GSpdhzNg2/CRPXz7Tw4Qq4ElIYbGlmUu5khbOdiBLRJHS3J6Z/x+571Wnc/DHQ0Xn&#10;1z+s5jlkSjfcesaKSwk1kbzBuX9QYi8tvgjsU4KmpBEoeBMH0e7dbv/xPRb4OaWL7w5HNDhJQ8N1&#10;zp//yRk6z5I/z37UqgVtBVxtGkVNBxeSj99O3yhUg1F1N3hLyTOvO5QcMYZrneRE4Yqg3/lQ27/x&#10;TWKmgZaTTyd+ibOZVjSA0Wpav1VrcM6hfG+1C2DM4t0mYhv29iFmSRwlb/bBdhcPC5n7jbmZOR91&#10;ZyrP96ivCXEnXueorReFrbxNLIi8S0uP1pAViLKyC2j819Bc1QrjN+3mJsuyD7geH7G1bla0HqAh&#10;x+tY1vAyRHNjQX+94hpuTkeQL6NEKZWGI2bIdBp8z2hhuJvP279yk12cyXSfv8FTSm/cZSYOORbc&#10;Yhhh8xYdxpNiUg6/AAAA//8DAFBLAwQUAAYACAAAACEAobK1Z+AAAAANAQAADwAAAGRycy9kb3du&#10;cmV2LnhtbEyPwU7DMBBE70j8g7VI3KjjRIpoiFNBBRcQBwJSr268JFHidYjdNv17tic4zu5o5k25&#10;WdwojjiH3pMGtUpAIDXe9tRq+Pp8ubsHEaIha0ZPqOGMATbV9VVpCutP9IHHOraCQygURkMX41RI&#10;GZoOnQkrPyHx79vPzkSWcyvtbE4c7kaZJkkunemJGzoz4bbDZqgPjnvzevc0DOn787D9Odvdkvdv&#10;+avWtzfL4wOIiEv8M8MFn9GhYqa9P5ANYmSt0pzHRA2pWq9BXCwqUzxnz6dMZSCrUv5fUf0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uaxsWwBAAAHAwAA&#10;DgAAAAAAAAAAAAAAAAA8AgAAZHJzL2Uyb0RvYy54bWxQSwECLQAUAAYACAAAACEAy8eoQdsBAACZ&#10;BAAAEAAAAAAAAAAAAAAAAADUAwAAZHJzL2luay9pbmsxLnhtbFBLAQItABQABgAIAAAAIQChsrVn&#10;4AAAAA0BAAAPAAAAAAAAAAAAAAAAAN0FAABkcnMvZG93bnJldi54bWxQSwECLQAUAAYACAAAACEA&#10;eRi8nb8AAAAhAQAAGQAAAAAAAAAAAAAAAADqBgAAZHJzL19yZWxzL2Uyb0RvYy54bWwucmVsc1BL&#10;BQYAAAAABgAGAHgBAADgBwAAAAA=&#10;">
                <v:imagedata r:id="rId7" o:title=""/>
              </v:shape>
            </w:pict>
          </mc:Fallback>
        </mc:AlternateContent>
      </w:r>
      <w:r>
        <w:rPr>
          <w:noProof/>
        </w:rPr>
        <mc:AlternateContent>
          <mc:Choice Requires="wpi">
            <w:drawing>
              <wp:anchor distT="0" distB="0" distL="114300" distR="114300" simplePos="0" relativeHeight="251666432" behindDoc="0" locked="0" layoutInCell="1" allowOverlap="1" wp14:anchorId="4D848E66" wp14:editId="12E664DE">
                <wp:simplePos x="0" y="0"/>
                <wp:positionH relativeFrom="column">
                  <wp:posOffset>7167680</wp:posOffset>
                </wp:positionH>
                <wp:positionV relativeFrom="paragraph">
                  <wp:posOffset>1432560</wp:posOffset>
                </wp:positionV>
                <wp:extent cx="360" cy="360"/>
                <wp:effectExtent l="57150" t="76200" r="57150" b="76200"/>
                <wp:wrapNone/>
                <wp:docPr id="949030754" name="Ink 1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4567EA3C" id="Ink 13" o:spid="_x0000_s1026" type="#_x0000_t75" style="position:absolute;margin-left:563pt;margin-top:109.95pt;width:2.9pt;height:5.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msbFsAQAABwMAAA4AAABkcnMvZTJvRG9jLnhtbJxSy27CMBC8V+o/&#10;WL6XBFohFBE4FFXi0JZD+wHGsYnV2ButHRL+vpuER2hVVeJirWfl2Zkdz5eNLdheoTfgUj4exZwp&#10;JyEzbpfyz4+XhxlnPgiXiQKcSvlBeb5c3N/N6zJRE8ihyBQyInE+qcuU5yGUSRR5mSsr/AhK5aip&#10;Aa0IdMVdlKGoid0W0SSOp1ENmJUIUnlP6Kpv8kXHr7WS4V1rrwIrSN0sjklfSPnjtKvwjG1PWLSY&#10;i2SHosyNPMoSN6iywjgScaZaiSBYheYXlTUSwYMOIwk2Aq2NVJ0ncjeOf7hbu6/W2fhJVphIcEG5&#10;sBEYTvvrGreMsAVn2/oVMkpIVAH4kZEW9H8gvegVyMqSnj4VVIUI9CV8bkrPGSYmSzmus/FFv9s/&#10;Xxxs8OLr7bpBiURHy389aTTadtmkhDUpp4wP7dllqZrAJIEUOWeS8LYYcPZvTxMGS6WxV/EN762k&#10;wf9dfAMAAP//AwBQSwMEFAAGAAgAAAAhAK7ht5LbAQAAmQQAABAAAABkcnMvaW5rL2luazEueG1s&#10;pFPBbpwwEL1X6j9YznnBkG02RWFzqIpUqVVXTSq1RwITsBbbyDZh9+87GPAilUatekEw5r2Z9+b5&#10;7v4kGvIC2nAlUxoFjBKQhSq5rFL6/THb3FJibC7LvFESUnoGQ+/3b9/ccXkUTYJPggzSDG+iSWlt&#10;bZuEYd/3QX8dKF2FMWPX4Sd5/PKZ7idUCc9ccostzVwqlLRwsgNZwsuUFvbE/P/I/aA6XYA/Hiq6&#10;uPxhdV5AprTIrWescymhITIXOPcPSuy5xReOfSrQlAiOgjdxEG1329uP77GQn1K6+O5wRIOTCBqu&#10;c/78T87QeZb8efaDVi1oy+Fi0yhqOjiTYvx2+kahGoxqusFbSl7ypkPJEWO41klOFK4I+p0Ptf0b&#10;3yRmGmg5+XTilzibabkAjJZo/VatwTmH8oPVLoAxi7ebiG3YzWPMkjhK3u2Cm912WMjcb8zNzPmk&#10;O1N7vid9SYg78TpHbT0vbe1tYkHkXVp6tIasgVe1XUDjv4YWqlEYv2k3V1mWfcD1+IitdbO89QAN&#10;BV7HqoHXITo3FvTXC07k5ngA+TqKV1JpOGCGTKfB94wWhrv5vP0rN9nFmUz3+Rs8p/TKXWbikGPB&#10;LYYRNm/RYTwpJmX/CwAA//8DAFBLAwQUAAYACAAAACEAobK1Z+AAAAANAQAADwAAAGRycy9kb3du&#10;cmV2LnhtbEyPwU7DMBBE70j8g7VI3KjjRIpoiFNBBRcQBwJSr268JFHidYjdNv17tic4zu5o5k25&#10;WdwojjiH3pMGtUpAIDXe9tRq+Pp8ubsHEaIha0ZPqOGMATbV9VVpCutP9IHHOraCQygURkMX41RI&#10;GZoOnQkrPyHx79vPzkSWcyvtbE4c7kaZJkkunemJGzoz4bbDZqgPjnvzevc0DOn787D9Odvdkvdv&#10;+avWtzfL4wOIiEv8M8MFn9GhYqa9P5ANYmSt0pzHRA2pWq9BXCwqUzxnz6dMZSCrUv5fUf0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uaxsWwBAAAHAwAA&#10;DgAAAAAAAAAAAAAAAAA8AgAAZHJzL2Uyb0RvYy54bWxQSwECLQAUAAYACAAAACEAruG3ktsBAACZ&#10;BAAAEAAAAAAAAAAAAAAAAADUAwAAZHJzL2luay9pbmsxLnhtbFBLAQItABQABgAIAAAAIQChsrVn&#10;4AAAAA0BAAAPAAAAAAAAAAAAAAAAAN0FAABkcnMvZG93bnJldi54bWxQSwECLQAUAAYACAAAACEA&#10;eRi8nb8AAAAhAQAAGQAAAAAAAAAAAAAAAADqBgAAZHJzL19yZWxzL2Uyb0RvYy54bWwucmVsc1BL&#10;BQYAAAAABgAGAHgBAADgBwAAAAA=&#10;">
                <v:imagedata r:id="rId7" o:title=""/>
              </v:shape>
            </w:pict>
          </mc:Fallback>
        </mc:AlternateContent>
      </w:r>
      <w:r>
        <w:rPr>
          <w:noProof/>
        </w:rPr>
        <mc:AlternateContent>
          <mc:Choice Requires="wpi">
            <w:drawing>
              <wp:anchor distT="0" distB="0" distL="114300" distR="114300" simplePos="0" relativeHeight="251665408" behindDoc="0" locked="0" layoutInCell="1" allowOverlap="1" wp14:anchorId="3A00948C" wp14:editId="68FA8D66">
                <wp:simplePos x="0" y="0"/>
                <wp:positionH relativeFrom="column">
                  <wp:posOffset>-340480</wp:posOffset>
                </wp:positionH>
                <wp:positionV relativeFrom="paragraph">
                  <wp:posOffset>2480520</wp:posOffset>
                </wp:positionV>
                <wp:extent cx="604440" cy="196200"/>
                <wp:effectExtent l="57150" t="76200" r="62865" b="90170"/>
                <wp:wrapNone/>
                <wp:docPr id="285527752"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604440" cy="196200"/>
                      </w14:xfrm>
                    </w14:contentPart>
                  </a:graphicData>
                </a:graphic>
              </wp:anchor>
            </w:drawing>
          </mc:Choice>
          <mc:Fallback>
            <w:pict>
              <v:shape w14:anchorId="3B4E8580" id="Ink 11" o:spid="_x0000_s1026" type="#_x0000_t75" style="position:absolute;margin-left:-28.2pt;margin-top:192.5pt;width:50.45pt;height:21.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MkVF5AQAADQMAAA4AAABkcnMvZTJvRG9jLnhtbJxSXU/CMBR9N/E/&#10;NH2XbQiLLGw8SEx4UHnQH1C7ljWuvcttYfDvvRsgoDEmvCy992Sn56PT2dbWbKPQG3A5TwYxZ8pJ&#10;KI1b5fz97enugTMfhCtFDU7lfKc8nxW3N9O2ydQQKqhLhYxInM/aJudVCE0WRV5Wygo/gEY5AjWg&#10;FYFGXEUlipbYbR0N4ziNWsCyQZDKe9rO9yAven6tlQyvWnsVWE3qHuKY9IWc34/TEZ2w2yWTMWcf&#10;tEvTYcyjYiqyFYqmMvIgS1yhygrjSMQ31VwEwdZoflFZIxE86DCQYCPQ2kjVeyJ3SfzD3cJ9ds6S&#10;kVxjJsEF5cJSYDjm1wPXXGFriqB9hpIaEusA/MBIAf1fyF70HOTakp59K6hqEehJ+Mo0noLOTJlz&#10;XJTJSb/bPJ4cLPHk6+USoEaig+W/ftlqtF3YpIRtc07N7rpv36XaBiZpmcajUde5JCiZUNU9fmTe&#10;Mxyns2jp8osSz+dO2NkrLr4AAAD//wMAUEsDBBQABgAIAAAAIQBZUFX8jwIAACkGAAAQAAAAZHJz&#10;L2luay9pbmsxLnhtbKRTTY/bIBC9V+p/QOxhLyYG7CROtM4eqkaq1KpRdyu1R6/Dxig2jjDeZP99&#10;B7BJpKarVj1gwzDvzZsP7u5PTY1ehO5kq3LMJhQjocp2K9Uux98f1yTDqDOF2hZ1q0SOX0WH71fv&#10;391JtW/qJXwRMKjO7po6x5Uxh2UcH4/HyTGZtHoXc0qT+JPaf/mMVwNqK56lkgZCdqOpbJURJ2PJ&#10;lnKb49KcaPAH7oe216UI19aiy7OH0UUp1q1uChMYq0IpUSNVNKD7B0bm9QAbCXF2QmPUSEiY8AlL&#10;52n2cQGG4pTji3MPEjtQ0uD4OufP/+SMXc2Wf9a+0e1BaCPFuUw+qeHiFZX+7PLziWrRtXVva4vR&#10;S1H3kDKjFNo6pMPiKwn9zge5/RvfkMwg6FL5cBOaOBbTyEbAaDWH0FXTgU5rfjDaDSCnPCWMEjp7&#10;5HTJ2TKdTVLGbEPGeH5uRs4n3XdV4HvS5wlxNyFPn9tRbk0VykQnLFTpskbXkJWQu8pcQPlfQ8u2&#10;bmH8ht7crNfrD9CeMGLXohl5CAAtSniOu1q8DdFFZ4T+esY1RbffCPU2Su5Uq8UGZqjrtQgxLwvu&#10;9IXyX3nJbpzR8J6/iecc37jHjBzSG1xjKOKcRbfsdhphigmLKKKwWMSGPWFgcAsMcPAe/pZFKUqi&#10;lKNkEZEkI8nUQR3E4xIE7ISB+wx8Z7ClhHkvS+Gc+EjMOMoiwgkHO0yc/Q2xAeSY/d8LPO/t2a+B&#10;86zRMdhbK5w41UDlDwMmhXgLWIHPOkzJIgLV0yijjCQgnmQJQ0kCbrYCjmOEcOsO7DyxZQPWENT7&#10;jYFtPOtno1u3lKQRz2w52HxOZpaBcjTPxlflehiaDC939QsAAP//AwBQSwMEFAAGAAgAAAAhAKoR&#10;KN3eAAAACgEAAA8AAABkcnMvZG93bnJldi54bWxMj01PwzAMhu9I/IfISNy2hPWDqTSdUCXOsA2h&#10;Hd02tIXGqZpsLf8ec2Iny/Kj18+b7xY7iIuZfO9Iw8NagTBUu6anVsP78WW1BeEDUoODI6Phx3jY&#10;Fbc3OWaNm2lvLofQCg4hn6GGLoQxk9LXnbHo1240xLdPN1kMvE6tbCacOdwOcqNUKi32xB86HE3Z&#10;mfr7cLYaUJ3wOKdf5f41RG8nW1qlqg+t7++W5ycQwSzhH4Y/fVaHgp0qd6bGi0HDKkljRjVE24RL&#10;MRHHCYiK5+YxAlnk8rpC8Q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yjJFReQEAAA0DAAAOAAAAAAAAAAAAAAAAADwCAABkcnMvZTJvRG9jLnhtbFBLAQIt&#10;ABQABgAIAAAAIQBZUFX8jwIAACkGAAAQAAAAAAAAAAAAAAAAAOEDAABkcnMvaW5rL2luazEueG1s&#10;UEsBAi0AFAAGAAgAAAAhAKoRKN3eAAAACgEAAA8AAAAAAAAAAAAAAAAAngYAAGRycy9kb3ducmV2&#10;LnhtbFBLAQItABQABgAIAAAAIQB5GLydvwAAACEBAAAZAAAAAAAAAAAAAAAAAKkHAABkcnMvX3Jl&#10;bHMvZTJvRG9jLnhtbC5yZWxzUEsFBgAAAAAGAAYAeAEAAJ8IAAAAAA==&#10;">
                <v:imagedata r:id="rId10" o:title=""/>
              </v:shape>
            </w:pict>
          </mc:Fallback>
        </mc:AlternateContent>
      </w:r>
      <w:r>
        <w:rPr>
          <w:noProof/>
        </w:rPr>
        <mc:AlternateContent>
          <mc:Choice Requires="wpi">
            <w:drawing>
              <wp:anchor distT="0" distB="0" distL="114300" distR="114300" simplePos="0" relativeHeight="251664384" behindDoc="0" locked="0" layoutInCell="1" allowOverlap="1" wp14:anchorId="2FDA0CD1" wp14:editId="26B055E1">
                <wp:simplePos x="0" y="0"/>
                <wp:positionH relativeFrom="column">
                  <wp:posOffset>-381160</wp:posOffset>
                </wp:positionH>
                <wp:positionV relativeFrom="paragraph">
                  <wp:posOffset>3258120</wp:posOffset>
                </wp:positionV>
                <wp:extent cx="605880" cy="208440"/>
                <wp:effectExtent l="57150" t="76200" r="60960" b="77470"/>
                <wp:wrapNone/>
                <wp:docPr id="60464034" name="Ink 9"/>
                <wp:cNvGraphicFramePr/>
                <a:graphic xmlns:a="http://schemas.openxmlformats.org/drawingml/2006/main">
                  <a:graphicData uri="http://schemas.microsoft.com/office/word/2010/wordprocessingInk">
                    <w14:contentPart bwMode="auto" r:id="rId11">
                      <w14:nvContentPartPr>
                        <w14:cNvContentPartPr/>
                      </w14:nvContentPartPr>
                      <w14:xfrm>
                        <a:off x="0" y="0"/>
                        <a:ext cx="605880" cy="208440"/>
                      </w14:xfrm>
                    </w14:contentPart>
                  </a:graphicData>
                </a:graphic>
              </wp:anchor>
            </w:drawing>
          </mc:Choice>
          <mc:Fallback>
            <w:pict>
              <v:shape w14:anchorId="77437E26" id="Ink 9" o:spid="_x0000_s1026" type="#_x0000_t75" style="position:absolute;margin-left:-31.4pt;margin-top:253.75pt;width:50.5pt;height:22.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rcVl5AQAADQMAAA4AAABkcnMvZTJvRG9jLnhtbJxSQU7DMBC8I/EH&#10;y3eapLQhRE16oELqAegBHmAcu7GIvdHabdrfs00LbUEIqRfL3pFnZ3Z2Mt3Yhq0VegOu4Mkg5kw5&#10;CZVxy4K/vT7eZJz5IFwlGnCq4Fvl+bS8vpp0ba6GUENTKWRE4nzetQWvQ2jzKPKyVlb4AbTKEagB&#10;rQj0xGVUoeiI3TbRMI7TqAOsWgSpvKfqbA/ysufXWsnworVXgTWk7i4dkb5Q8Ntxf0OqZfE91d6p&#10;liZpzKNyIvIlirY28iBLXKDKCuNIxDfVTATBVmh+UVkjETzoMJBgI9DaSNV7IndJ/MPd3H3snCUj&#10;ucJcggvKhYXA8DW/HrikhW1oBN0TVJSQWAXgB0Ya0P+B7EXPQK4s6dmngqoRgVbC16b1nGFuqoLj&#10;vEqO+t364ehggUdfz+cAJRIdLP/1ZaPR7oZNStim4JTndnf2WapNYJKKaTzOMkIkQcM4G9EmnDDv&#10;Gb76nIyWmp+FePreCTvZ4vITAAD//wMAUEsDBBQABgAIAAAAIQB+pO98TwIAAF4FAAAQAAAAZHJz&#10;L2luay9pbmsxLnhtbKRTTY+bMBC9V+p/sLyHveBgGwIBLdlD1UiVWjXqbqX2yBIvWAETGbPJ/vuO&#10;+XAiNV216gHjGfu9mTczvrs/NTV6EbqTrcowW1CMhCranVRlhr8/bsgKo87kapfXrRIZfhUdvl+/&#10;f3cn1b6pU1gRMKjO7po6w5Uxh9T3j8fj4hgsWl36nNLA/6T2Xz7j9YTaiWeppIGQ3ewqWmXEyViy&#10;VO4yXJgTdfeB+6HtdSHcsfXo4nzD6LwQm1Y3uXGMVa6UqJHKG8j7B0bm9QAbCXFKoTFqJAgmfMHC&#10;OFx9TMCRnzJ8YfeQYgeZNNi/zvnzPzn9oWbpn3Pf6vYgtJHiXKZR1HTwiorRHvSNQrXo2rq3tcXo&#10;Ja97kMwohbZOcph/RdDvfKDt3/gmMVNCl5lPJ66JczGNbASMVnNwXTUd5GndD0YPA8gpDwmjhEaP&#10;nKacpUGyWLHQNmSON87NzPmk+65yfE/6PCHDidM5ajvKnalcmeiCuSpd1ugashKyrMwFlP81tGjr&#10;FsZv6s3NZrP5AO1xI3YtmpEHB9CigOdY1uJtiM47I/TXM67Ju/1WqLdRslStFluYoa7XwsVkFwUf&#10;8nPlv/KSh3FG03v+Jp4zfDM8ZjQgR8fQGIYClni3wW3g4TDGPPEIR4G35ChceSQIiPVElIDFEPUI&#10;I2zYUDDotJ+cDBzco8j+4Zsu2L8FEQufnSwhoZeQwPIBBL4lLGDGMeTjLYOE8Cj0yDKIEY+4xyJO&#10;YjiOrAnuEEFa0YqEloExFLF5FAfhrjIw7utfAAAA//8DAFBLAwQUAAYACAAAACEAgtDXZt8AAAAK&#10;AQAADwAAAGRycy9kb3ducmV2LnhtbEyPzU7DMBCE70i8g7VI3FqnQQltiFNVSBUSJwiIXt14iaP6&#10;T7GbhrdnOdHjzo5mvqm3szVswjEO3glYLTNg6DqvBtcL+PzYL9bAYpJOSeMdCvjBCNvm9qaWlfIX&#10;945Tm3pGIS5WUoBOKVScx06jlXHpAzr6ffvRykTn2HM1yguFW8PzLCu5lYOjBi0DPmvsTu3ZCmjf&#10;9Ivnexs2+svow24qXk9zEOL+bt49AUs4p38z/OETOjTEdPRnpyIzAhZlTuhJQJE9FsDI8bDOgR1J&#10;KFYl8Kbm1xOa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Ca3FZeQEAAA0DAAAOAAAAAAAAAAAAAAAAADwCAABkcnMvZTJvRG9jLnhtbFBLAQItABQABgAI&#10;AAAAIQB+pO98TwIAAF4FAAAQAAAAAAAAAAAAAAAAAOEDAABkcnMvaW5rL2luazEueG1sUEsBAi0A&#10;FAAGAAgAAAAhAILQ12bfAAAACgEAAA8AAAAAAAAAAAAAAAAAXgYAAGRycy9kb3ducmV2LnhtbFBL&#10;AQItABQABgAIAAAAIQB5GLydvwAAACEBAAAZAAAAAAAAAAAAAAAAAGoHAABkcnMvX3JlbHMvZTJv&#10;RG9jLnhtbC5yZWxzUEsFBgAAAAAGAAYAeAEAAGAIAAAAAA==&#10;">
                <v:imagedata r:id="rId12" o:title=""/>
              </v:shape>
            </w:pict>
          </mc:Fallback>
        </mc:AlternateContent>
      </w:r>
      <w:r>
        <w:rPr>
          <w:noProof/>
        </w:rPr>
        <mc:AlternateContent>
          <mc:Choice Requires="wpi">
            <w:drawing>
              <wp:anchor distT="0" distB="0" distL="114300" distR="114300" simplePos="0" relativeHeight="251663360" behindDoc="0" locked="0" layoutInCell="1" allowOverlap="1" wp14:anchorId="712D820C" wp14:editId="5A38FA57">
                <wp:simplePos x="0" y="0"/>
                <wp:positionH relativeFrom="column">
                  <wp:posOffset>-411400</wp:posOffset>
                </wp:positionH>
                <wp:positionV relativeFrom="paragraph">
                  <wp:posOffset>3600120</wp:posOffset>
                </wp:positionV>
                <wp:extent cx="526680" cy="185400"/>
                <wp:effectExtent l="57150" t="76200" r="64135" b="81915"/>
                <wp:wrapNone/>
                <wp:docPr id="1713122121"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526680" cy="185400"/>
                      </w14:xfrm>
                    </w14:contentPart>
                  </a:graphicData>
                </a:graphic>
              </wp:anchor>
            </w:drawing>
          </mc:Choice>
          <mc:Fallback>
            <w:pict>
              <v:shape w14:anchorId="758A2093" id="Ink 8" o:spid="_x0000_s1026" type="#_x0000_t75" style="position:absolute;margin-left:-33.8pt;margin-top:280.65pt;width:44.3pt;height:20.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HOQN7AQAADQMAAA4AAABkcnMvZTJvRG9jLnhtbJxSy07DMBC8I/EP&#10;lu80SWlCiJr0QIXUA9ADfIBx7MYi9kZrt2n/nu0D2oIQUi+RvaPMzsPjydq2bKXQG3AlTwYxZ8pJ&#10;qI1blPzt9fEm58wH4WrRglMl3yjPJ9X11bjvCjWEBtpaISMS54u+K3kTQldEkZeNssIPoFOOQA1o&#10;RaArLqIaRU/sto2GcZxFPWDdIUjlPU2ne5BXO36tlQwvWnsVWEvq8jgmfaHkt2k2ohPS7O4+Tjl7&#10;p1mWJSmPqrEoFii6xsiDLHGBKiuMIxHfVFMRBFui+UVljUTwoMNAgo1AayPVzhO5S+If7mbuY+ss&#10;GcklFhJcUC7MBYav/HbAJStsSxH0T1BTQ2IZgB8YKaD/C9mLnoJcWtKzbwVVKwI9Cd+YzlPQhalL&#10;jrM6Oep3q4ejgzkefT2fA9RIdLD81y9rjXYbNilh65JTs5vtd9elWgcmaZgOsywnRBKU5OmIXsIJ&#10;857ha89JtLT8rMTT+1bYySuuPgEAAP//AwBQSwMEFAAGAAgAAAAhAAQuXEiTAgAACwYAABAAAABk&#10;cnMvaW5rL2luazEueG1spFNNj9owEL1X6n+wvIe92MR2Pghowx6qIlVqVdTdSu0xG7xgkTjIMQv7&#10;7zt2EoNUumrVQ8CejzfvzYzv7k9NjV6k6VSrC8wnDCOpq3at9KbA3x+XNMeos6Vel3WrZYFfZYfv&#10;F+/f3Sm9a+o5/CJA0J07NXWBt9bu51F0PB4nx3jSmk0kGIujT3r35TNeDFlr+ay0slCyG01Vq608&#10;WQc2V+sCV/bEQjxgP7QHU8ngdhZTnSOsKSu5bE1T2oC4LbWWNdJlA7x/YGRf93BQUGcjDUaNAsFU&#10;THgyTfKPMzCUpwJf3A9AsQMmDY6uY/78T8zI92z+Z+4r0+6lsUqe29SLGhyvqOrvXl8v1MiurQ+u&#10;txi9lPUBJHPGYKyDHB5dEfQ7Hmj7N7xBzEDokvngCUMcm2lVI2G1mn2Yqu2ApzM/WOMXUDCRUM4o&#10;yx4Fmws+j6eTRGRuIGO9fm9GzCdz6LYB78mcN8R7gs5e21Gt7Ta0iU146NJlj65lbqXabO1Fqvjr&#10;1KqtW1i/YTY3y+XyA4wnrNi1albtQ4KRFTzHTS3fTjFlZ6X5es5rym63kvrtLLXRrZEr2KHuYGSo&#10;yS8a7vmF9l95yX6d0fCev8nnAt/4x4x8Zm/wg2GI8ym5TW45wQxTTihHnHDECIMPLgwuzgqu/jC4&#10;UhSTOEOxIFQwyjNCU5qRFCU+Mc5REhPBkMhIhnJC84zOepfD9R8gQnV/duhDLV8UalEAHqn0rjH+&#10;MvZMcvAmkDftc6EMGIWg3IEzYJYnNOEknlIeg0UkKAVm3uN09hpzF85FTjMXw2MfE6eI5x6uDwIE&#10;RqYzmkJWkqDY/c2QmAHtQYgr3ZMbDjyl0GgqQNNsfDd+SmGM8DYXvwAAAP//AwBQSwMEFAAGAAgA&#10;AAAhAGyZvrThAAAACgEAAA8AAABkcnMvZG93bnJldi54bWxMj8FOwzAQRO9I/IO1SFxQ67iAS0Oc&#10;CiFxQL2kLRLqzY2XJMJeR7HbhL/HnMpxtU8zb4r15Cw74xA6TwrEPAOGVHvTUaPgY/82ewIWoiaj&#10;rSdU8IMB1uX1VaFz40fa4nkXG5ZCKORaQRtjn3Me6hadDnPfI6Xflx+cjukcGm4GPaZwZ/kiyyR3&#10;uqPU0OoeX1usv3cnp8CumsMdjZX4RFtV++3m4T1svFK3N9PLM7CIU7zA8Kef1KFMTkd/IhOYVTCT&#10;S5lQBY9S3ANLxEKkcUcFMhMr4GXB/08ofw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jxzkDewEAAA0DAAAOAAAAAAAAAAAAAAAAADwCAABkcnMvZTJvRG9j&#10;LnhtbFBLAQItABQABgAIAAAAIQAELlxIkwIAAAsGAAAQAAAAAAAAAAAAAAAAAOMDAABkcnMvaW5r&#10;L2luazEueG1sUEsBAi0AFAAGAAgAAAAhAGyZvrThAAAACgEAAA8AAAAAAAAAAAAAAAAApAYAAGRy&#10;cy9kb3ducmV2LnhtbFBLAQItABQABgAIAAAAIQB5GLydvwAAACEBAAAZAAAAAAAAAAAAAAAAALIH&#10;AABkcnMvX3JlbHMvZTJvRG9jLnhtbC5yZWxzUEsFBgAAAAAGAAYAeAEAAKgIAAAAAA==&#10;">
                <v:imagedata r:id="rId14" o:title=""/>
              </v:shape>
            </w:pict>
          </mc:Fallback>
        </mc:AlternateContent>
      </w:r>
      <w:r>
        <w:rPr>
          <w:noProof/>
        </w:rPr>
        <mc:AlternateContent>
          <mc:Choice Requires="wpi">
            <w:drawing>
              <wp:anchor distT="0" distB="0" distL="114300" distR="114300" simplePos="0" relativeHeight="251662336" behindDoc="0" locked="0" layoutInCell="1" allowOverlap="1" wp14:anchorId="1E9EDF6F" wp14:editId="0F6970B7">
                <wp:simplePos x="0" y="0"/>
                <wp:positionH relativeFrom="column">
                  <wp:posOffset>-294760</wp:posOffset>
                </wp:positionH>
                <wp:positionV relativeFrom="paragraph">
                  <wp:posOffset>1211520</wp:posOffset>
                </wp:positionV>
                <wp:extent cx="645480" cy="388440"/>
                <wp:effectExtent l="57150" t="76200" r="59690" b="88265"/>
                <wp:wrapNone/>
                <wp:docPr id="188434228"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645480" cy="388440"/>
                      </w14:xfrm>
                    </w14:contentPart>
                  </a:graphicData>
                </a:graphic>
              </wp:anchor>
            </w:drawing>
          </mc:Choice>
          <mc:Fallback>
            <w:pict>
              <v:shape w14:anchorId="3F374A57" id="Ink 7" o:spid="_x0000_s1026" type="#_x0000_t75" style="position:absolute;margin-left:-24.6pt;margin-top:92.6pt;width:53.7pt;height:36.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8u0B5AQAADQMAAA4AAABkcnMvZTJvRG9jLnhtbJxSQW7CMBC8V+of&#10;LN9LAgQaRQQORZU4tOXQPsB1bGI19kZrh8DvuwRaQquqEhfL3pFnZ3Z2ttjZim0VegMu58NBzJly&#10;EgrjNjl/e328SznzQbhCVOBUzvfK88X89mbW1pkaQQlVoZARifNZW+e8DKHOosjLUlnhB1ArR6AG&#10;tCLQEzdRgaIldltFozieRi1gUSNI5T1Vl0eQzzt+rZUML1p7FVhF6u6nCekLOR9PuhtSLR2PqPZO&#10;tWkymfBoPhPZBkVdGnmSJa5QZYVxJOKbaimCYA2aX1TWSAQPOgwk2Ai0NlJ1nsjdMP7hbuU+Ds6G&#10;iWwwk+CCcmEtMHzNrwOuaWErGkH7BAUlJJoA/MRIA/o/kKPoJcjGkp5jKqgqEWglfGlqzxlmpsg5&#10;rorhWb/bPpwdrPHs6/kSoESik+W/vuw02sOwSQnb5Zzy3B/OLku1C0xSkdJNUkIkQeM0TWgTesxH&#10;hq8+vdFS84sQ+++DsN4Wzz8BAAD//wMAUEsDBBQABgAIAAAAIQC+zcdqaAIAALMFAAAQAAAAZHJz&#10;L2luay9pbmsxLnhtbKRTTYvbMBC9F/ofhPawFzuW5K8krLOH0kChpaG7hfbodbS2iC0HSdkk/74j&#10;2VHCNl1aCiGWZvTevDca3d0fuha9cKVFLwtMJwQjLqt+LWRd4O+Py3CKkTalXJdtL3mBj1zj+8X7&#10;d3dCbrp2Dv8IGKS2q64tcGPMdh5F+/1+so8nvaojRkgcfZKbL5/xYkSt+bOQwkBJfQpVvTT8YCzZ&#10;XKwLXJkD8eeB+6HfqYr7tI2o6nzCqLLiy151pfGMTSklb5EsO9D9AyNz3MJCQJ2aK4w6AYZDNqFJ&#10;nkw/ziBQHgp8sd+BRA1KOhxd5/z5n5yR69n8z9pXqt9yZQQ/t2kwNSaOqBr2zt9gVHHdtzvbW4xe&#10;ynYHlikhcK2jHRpdMfQ7H3j7N77RzCjoUvmY8Zd4aqYRHYfR6rb+Vo0GnTb8YJQbQEZYElISkuyR&#10;kTmjczab5NnUXsip3jA3J84ntdON53tS5wlxGe9z8LYXa9P4NpEJ9V267NE1ZMNF3ZgLKPtraNW3&#10;PYzfeDc3y+XyA1yPH7Fr1YzYeoDiFTzHuuVvQ1SpDVdfz7iu1JsVl2+jRC17xVcwQ3qnuK9JLxru&#10;9Pn2X3nJbpzR+J6/8ecC37jHjBxyCLiLoSjPZsEtu6UBppgEBJEgpIgGNKTnjY1Sl3FRm6FBjOIg&#10;R1lA8xjRdAqwFEBxBosM1vBh8AvICLGENEYziOchTeADHEPyFbmvZE+EDjeoGuS9SltpQA10Nj0I&#10;ZyELWOqq2KWVH8dhbE8lCDSlSRYmKShNGLhIZ3AYJCegOSFTxDLrIUGz03y7bvp2wxta/AIAAP//&#10;AwBQSwMEFAAGAAgAAAAhAD3A3XDfAAAACgEAAA8AAABkcnMvZG93bnJldi54bWxMj0FPwzAMhe9I&#10;/IfISNy2dNXKSmk6oQqQECcGHLiljWkrGqdqsjX795gTnGzrPT1/r9xHO4oTzn5wpGCzTkAgtc4M&#10;1Cl4f3tc5SB80GT06AgVnNHDvrq8KHVh3EKveDqETnAI+UIr6EOYCil926PVfu0mJNa+3Gx14HPu&#10;pJn1wuF2lGmS3EirB+IPvZ6w7rH9PhytgiVszzuUZvNZx+d6+HhIX2LzpNT1Vby/AxEwhj8z/OIz&#10;OlTM1LgjGS9GBavtbcpWFvKMF3ZkOc9GQZrtcpBVKf9Xq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7by7QHkBAAANAwAADgAAAAAAAAAAAAAAAAA8AgAA&#10;ZHJzL2Uyb0RvYy54bWxQSwECLQAUAAYACAAAACEAvs3HamgCAACzBQAAEAAAAAAAAAAAAAAAAADh&#10;AwAAZHJzL2luay9pbmsxLnhtbFBLAQItABQABgAIAAAAIQA9wN1w3wAAAAoBAAAPAAAAAAAAAAAA&#10;AAAAAHcGAABkcnMvZG93bnJldi54bWxQSwECLQAUAAYACAAAACEAeRi8nb8AAAAhAQAAGQAAAAAA&#10;AAAAAAAAAACDBwAAZHJzL19yZWxzL2Uyb0RvYy54bWwucmVsc1BLBQYAAAAABgAGAHgBAAB5CAAA&#10;AAA=&#10;">
                <v:imagedata r:id="rId16" o:title=""/>
              </v:shape>
            </w:pict>
          </mc:Fallback>
        </mc:AlternateContent>
      </w:r>
      <w:r>
        <w:rPr>
          <w:noProof/>
        </w:rPr>
        <mc:AlternateContent>
          <mc:Choice Requires="wpi">
            <w:drawing>
              <wp:anchor distT="0" distB="0" distL="114300" distR="114300" simplePos="0" relativeHeight="251661312" behindDoc="0" locked="0" layoutInCell="1" allowOverlap="1" wp14:anchorId="1E5786B6" wp14:editId="5E72BCB3">
                <wp:simplePos x="0" y="0"/>
                <wp:positionH relativeFrom="column">
                  <wp:posOffset>-274600</wp:posOffset>
                </wp:positionH>
                <wp:positionV relativeFrom="paragraph">
                  <wp:posOffset>816600</wp:posOffset>
                </wp:positionV>
                <wp:extent cx="601920" cy="378720"/>
                <wp:effectExtent l="57150" t="76200" r="65405" b="78740"/>
                <wp:wrapNone/>
                <wp:docPr id="915636195" name="Ink 5"/>
                <wp:cNvGraphicFramePr/>
                <a:graphic xmlns:a="http://schemas.openxmlformats.org/drawingml/2006/main">
                  <a:graphicData uri="http://schemas.microsoft.com/office/word/2010/wordprocessingInk">
                    <w14:contentPart bwMode="auto" r:id="rId17">
                      <w14:nvContentPartPr>
                        <w14:cNvContentPartPr/>
                      </w14:nvContentPartPr>
                      <w14:xfrm>
                        <a:off x="0" y="0"/>
                        <a:ext cx="601920" cy="378720"/>
                      </w14:xfrm>
                    </w14:contentPart>
                  </a:graphicData>
                </a:graphic>
              </wp:anchor>
            </w:drawing>
          </mc:Choice>
          <mc:Fallback>
            <w:pict>
              <v:shape w14:anchorId="1030862B" id="Ink 5" o:spid="_x0000_s1026" type="#_x0000_t75" style="position:absolute;margin-left:-23pt;margin-top:61.45pt;width:50.25pt;height:35.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fg5l5AQAADQMAAA4AAABkcnMvZTJvRG9jLnhtbJxSy27CMBC8V+o/&#10;WL6XJLyJSDgUVeLQlkP7Aa5jE6uxN1obAn/fJUCBVlUlLpG9o8zOw9PZ1lZso9AbcBlPOjFnykko&#10;jFtl/P3t6WHMmQ/CFaICpzK+U57P8vu7aVOnqgslVIVCRiTOp02d8TKEOo0iL0tlhe9ArRyBGtCK&#10;QFdcRQWKhthtFXXjeBg1gEWNIJX3NJ0fQJ63/ForGV619iqwitSNhn3SFzLeG8YxnZBm48FowNkH&#10;zQYTmkX5VKQrFHVp5FGWuEGVFcaRiG+quQiCrdH8orJGInjQoSPBRqC1kar1RO6S+Ie7hfvcO0v6&#10;co2pBBeUC0uB4ZRfC9yywlYUQfMMBTUk1gH4kZEC+r+Qg+g5yLUlPYdWUFUi0JPwpak9BZ2aIuO4&#10;KJKzfrd5PDtY4tnXyzVAjURHy3/9stVo92GTErbNODW723/bLtU2MEnDYZxMuoRIgnqj8YjOF8wH&#10;htOei2hp+VWJl/e9sItXnH8BAAD//wMAUEsDBBQABgAIAAAAIQBeFIExSwIAAGUFAAAQAAAAZHJz&#10;L2luay9pbmsxLnhtbKRTTY+bMBC9V+p/sLyHvWCwDUkoWrKHqpEqtWrU3UrtkSVesAJ2ZMwm+fcd&#10;DHFSNV21qsSHx+P3Zt7M+O7+0DboRZhOapVjFlKMhCr1Rqoqx98eVyTFqLOF2hSNViLHR9Hh++Xb&#10;N3dSbdsmgy8CBtUNq7bJcW3tLoui/X4f7uNQmyrilMbRR7X9/AkvJ9RGPEslLYTsTlulVlYc7ECW&#10;yU2OS3ug/jxwP+jelMK7hx1Tnk9YU5RipU1bWM9YF0qJBqmihby/Y2SPO1hIiFMJg1ErQTDhIUsW&#10;SfrhHWwUhxxf2D2k2EEmLY6uc/74T87I1Sz7c+5ro3fCWCnOZRpFTY4jKkfb6RuFGtHpph9qi9FL&#10;0fQgmVEKbZ3ksOiKoN/5QNu/8U1ipoQuM588vomnYlrZChitdue7ajvIc9h+sMYNIKc8IYwSOn/k&#10;NOMs40nIeDo05BRvnJsT55Ppu9rzPZnzhDiP1zlq28uNrX2ZaMh8lS5rdA1ZC1nV9gLK/xpa6kbD&#10;+E29uVmtVu+hPX7ErkWzcucBRpRwHatGvA4xRWeF+XLGtUW3XQv1OkpWShuxhhnqeiN8THZRcJef&#10;L/+Vm+zGGU33+at4zvGNu8zIIccN1xiGFjwObtkiuWVzHmCygCcgbD4jbJYEDDEwCIMFDSi8ZFj8&#10;aoCXwjHq/sMpB+EOO0DcOzkBDlzegAXECeYEIsF/JIcdHhDOEZsFnIIFecH8JSilQZxSEsdDGskM&#10;MZYGJGYzxMFD2AKx5DSRTr8vEEz98icAAAD//wMAUEsDBBQABgAIAAAAIQCqBEYZ4QAAAAoBAAAP&#10;AAAAZHJzL2Rvd25yZXYueG1sTI/NTsMwEITvSLyDtUjcWoeQVm2IUyGk9oCoKkofwE42PxCvQ+w2&#10;4e1ZTuW4M6PZb7LNZDtxwcG3jhQ8zCMQSIUrW6oVnD62sxUIHzSVunOECn7Qwya/vcl0WrqR3vFy&#10;DLXgEvKpVtCE0KdS+qJBq/3c9UjsVW6wOvA51LIc9MjltpNxFC2l1S3xh0b3+NJg8XU8WwUHU0Vv&#10;Rte71+/tKRl3+8On2VdK3d9Nz08gAk7hGoY/fEaHnJmMO1PpRadglix5S2AjjtcgOLFIFiAMC+vH&#10;Fcg8k/8n5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XZ+DmXkBAAANAwAADgAAAAAAAAAAAAAAAAA8AgAAZHJzL2Uyb0RvYy54bWxQSwECLQAUAAYACAAA&#10;ACEAXhSBMUsCAABlBQAAEAAAAAAAAAAAAAAAAADhAwAAZHJzL2luay9pbmsxLnhtbFBLAQItABQA&#10;BgAIAAAAIQCqBEYZ4QAAAAoBAAAPAAAAAAAAAAAAAAAAAFoGAABkcnMvZG93bnJldi54bWxQSwEC&#10;LQAUAAYACAAAACEAeRi8nb8AAAAhAQAAGQAAAAAAAAAAAAAAAABoBwAAZHJzL19yZWxzL2Uyb0Rv&#10;Yy54bWwucmVsc1BLBQYAAAAABgAGAHgBAABeCAAAAAA=&#10;">
                <v:imagedata r:id="rId18" o:title=""/>
              </v:shape>
            </w:pict>
          </mc:Fallback>
        </mc:AlternateContent>
      </w:r>
      <w:r>
        <w:rPr>
          <w:noProof/>
        </w:rPr>
        <mc:AlternateContent>
          <mc:Choice Requires="wpi">
            <w:drawing>
              <wp:anchor distT="0" distB="0" distL="114300" distR="114300" simplePos="0" relativeHeight="251660288" behindDoc="0" locked="0" layoutInCell="1" allowOverlap="1" wp14:anchorId="0D0C1555" wp14:editId="21EA9FE4">
                <wp:simplePos x="0" y="0"/>
                <wp:positionH relativeFrom="column">
                  <wp:posOffset>-319960</wp:posOffset>
                </wp:positionH>
                <wp:positionV relativeFrom="paragraph">
                  <wp:posOffset>566760</wp:posOffset>
                </wp:positionV>
                <wp:extent cx="548280" cy="306720"/>
                <wp:effectExtent l="57150" t="76200" r="61595" b="74295"/>
                <wp:wrapNone/>
                <wp:docPr id="1831872811" name="Ink 4"/>
                <wp:cNvGraphicFramePr/>
                <a:graphic xmlns:a="http://schemas.openxmlformats.org/drawingml/2006/main">
                  <a:graphicData uri="http://schemas.microsoft.com/office/word/2010/wordprocessingInk">
                    <w14:contentPart bwMode="auto" r:id="rId19">
                      <w14:nvContentPartPr>
                        <w14:cNvContentPartPr/>
                      </w14:nvContentPartPr>
                      <w14:xfrm>
                        <a:off x="0" y="0"/>
                        <a:ext cx="548280" cy="306720"/>
                      </w14:xfrm>
                    </w14:contentPart>
                  </a:graphicData>
                </a:graphic>
              </wp:anchor>
            </w:drawing>
          </mc:Choice>
          <mc:Fallback>
            <w:pict>
              <v:shape w14:anchorId="7B2B7185" id="Ink 4" o:spid="_x0000_s1026" type="#_x0000_t75" style="position:absolute;margin-left:-26.6pt;margin-top:41.85pt;width:46pt;height:29.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wctV6AQAADQMAAA4AAABkcnMvZTJvRG9jLnhtbJxSXU/CMBR9N/E/&#10;NH2XbXyJC4MHiQkPKg/6A2rXssa1d7nt2Pj3XgYIaIwJL0vvPdnp+eh03tqSbRR6Ay7jSS/mTDkJ&#10;uXHrjL+/Pd1NOPNBuFyU4FTGt8rz+ez2ZtpUqepDAWWukBGJ82lTZbwIoUqjyMtCWeF7UClHoAa0&#10;ItCI6yhH0RC7LaN+HI+jBjCvEKTynraLPchnHb/WSoZXrb0KrCR1kzgmfSHjg9F4SCek3f1DMuLs&#10;g3bjmE7RbCrSNYqqMPIgS1yhygrjSMQ31UIEwWo0v6iskQgedOhJsBFobaTqPJG7JP7hbuk+d86S&#10;oawxleCCcmElMBzz64BrrrAlRdA8Q04NiToAPzBSQP8Xshe9AFlb0rNvBVUpAj0JX5jKU9CpyTOO&#10;yzw56Xebx5ODFZ58vVwC1Eh0sPzXL61GuwublLA249TsdvftulRtYJKWo+GkPyFEEjSIx/f9Dj8y&#10;7xmO01m0dPlFiefzTtjZK559AQAA//8DAFBLAwQUAAYACAAAACEAGrG85l0CAACRBQAAEAAAAGRy&#10;cy9pbmsvaW5rMS54bWykU01v2zAMvQ/YfxDUQy+SLVl27AR1ehgWYMCGBmsHbEfXURMhthzISpP8&#10;+1H+UDIsKzYMiCOSIh/5SOru/lhX6FWaVjU6xzxgGEldNiul1zn+9rSgGUatLfSqqBotc3ySLb6f&#10;v393p/S2rmbwjwBBt06qqxxvrN3NwvBwOAQHETRmHUaMifCT3n75jOdD1Eq+KK0spGxHU9loK4/W&#10;gc3UKselPTLvD9iPzd6U0l87iynPHtYUpVw0pi6sR9wUWssK6aKGur9jZE87EBTkWUuDUa2AMI0C&#10;Hqdx9nEKhuKY4wt9DyW2UEmNw+uYP/4TM+x6Nvtz7UvT7KSxSp7b1JMaLk6o7PWOX0/UyLap9q63&#10;GL0W1R4oc8ZgrAMdHl4h9DsecPs3vIHMUNBl5cONH+LYTKtqCatV7/xUbQt1OvOjNd0CRiyKKWeU&#10;TZ4iNoNfIgKRJm4gY75+b0bMZ7NvNx7v2Zw3pLvxPHtuB7WyG98mFnDfpcseXYvcSLXe2IvQ6K9D&#10;y6ZqYP2G2dwsFosPMB6/YteyWbXzAUaW8BzXlXw7xBStlebhHFcX7XYp9dtRaq0bI5ewQ+3eSJ+T&#10;XzS8q8+3/8pL7tYZDe/5q3zJ8U33mFEX2Ru6wTAkUkFueXYbJQTHHMcJoTyjoEWco2gyISBzKtiU&#10;MMQIh8+d1AmjwigHI3y/nL2j8+mcXVQMTlRQ4Syc8MGdOsH7eWFM112f4R0sJ4ImhDO3lwAvpkiA&#10;KgSoEaFJhpIpoWmKkoxkGU1ikqbAALImUzSFc8JRHI3b2/XKNxNeyPwnAAAA//8DAFBLAwQUAAYA&#10;CAAAACEAdc1yCd4AAAAJAQAADwAAAGRycy9kb3ducmV2LnhtbEyPwU7DMAyG70i8Q2QkblvKAltV&#10;mk4ICSFxQGwr96wxbbXGKU22hbfHnMbR8uff31+ukxvECafQe9JwN89AIDXe9tRqqHcvsxxEiIas&#10;GTyhhh8MsK6ur0pTWH+mDZ62sRUcQqEwGroYx0LK0HToTJj7EYl3X35yJvI4tdJO5szhbpCLLFtK&#10;Z3riD50Z8bnD5rA9OtbY1Wm1VIf3QfV1wNeP9P32udH69iY9PYKImOIFhj99voGKnfb+SDaIQcPs&#10;QS0Y1ZCrFQgGVM5V9gzeKwWyKuX/Bt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HwctV6AQAADQMAAA4AAAAAAAAAAAAAAAAAPAIAAGRycy9lMm9Eb2Mu&#10;eG1sUEsBAi0AFAAGAAgAAAAhABqxvOZdAgAAkQUAABAAAAAAAAAAAAAAAAAA4gMAAGRycy9pbmsv&#10;aW5rMS54bWxQSwECLQAUAAYACAAAACEAdc1yCd4AAAAJAQAADwAAAAAAAAAAAAAAAABtBgAAZHJz&#10;L2Rvd25yZXYueG1sUEsBAi0AFAAGAAgAAAAhAHkYvJ2/AAAAIQEAABkAAAAAAAAAAAAAAAAAeAcA&#10;AGRycy9fcmVscy9lMm9Eb2MueG1sLnJlbHNQSwUGAAAAAAYABgB4AQAAbggAAAAA&#10;">
                <v:imagedata r:id="rId20" o:title=""/>
              </v:shape>
            </w:pict>
          </mc:Fallback>
        </mc:AlternateContent>
      </w:r>
      <w:r>
        <w:rPr>
          <w:noProof/>
        </w:rPr>
        <mc:AlternateContent>
          <mc:Choice Requires="wpi">
            <w:drawing>
              <wp:anchor distT="0" distB="0" distL="114300" distR="114300" simplePos="0" relativeHeight="251659264" behindDoc="0" locked="0" layoutInCell="1" allowOverlap="1" wp14:anchorId="4B44745C" wp14:editId="2B56ABD2">
                <wp:simplePos x="0" y="0"/>
                <wp:positionH relativeFrom="column">
                  <wp:posOffset>-345520</wp:posOffset>
                </wp:positionH>
                <wp:positionV relativeFrom="paragraph">
                  <wp:posOffset>199920</wp:posOffset>
                </wp:positionV>
                <wp:extent cx="518400" cy="205200"/>
                <wp:effectExtent l="57150" t="76200" r="72390" b="80645"/>
                <wp:wrapNone/>
                <wp:docPr id="906547557" name="Ink 3"/>
                <wp:cNvGraphicFramePr/>
                <a:graphic xmlns:a="http://schemas.openxmlformats.org/drawingml/2006/main">
                  <a:graphicData uri="http://schemas.microsoft.com/office/word/2010/wordprocessingInk">
                    <w14:contentPart bwMode="auto" r:id="rId21">
                      <w14:nvContentPartPr>
                        <w14:cNvContentPartPr/>
                      </w14:nvContentPartPr>
                      <w14:xfrm>
                        <a:off x="0" y="0"/>
                        <a:ext cx="518400" cy="205200"/>
                      </w14:xfrm>
                    </w14:contentPart>
                  </a:graphicData>
                </a:graphic>
              </wp:anchor>
            </w:drawing>
          </mc:Choice>
          <mc:Fallback>
            <w:pict>
              <v:shape w14:anchorId="2216C335" id="Ink 3" o:spid="_x0000_s1026" type="#_x0000_t75" style="position:absolute;margin-left:-28.6pt;margin-top:12.95pt;width:43.65pt;height:21.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OXBF7AQAADQMAAA4AAABkcnMvZTJvRG9jLnhtbJxSS07DMBDdI3GH&#10;yHuapDQlRE27oELqgs8CDmAcu7GIPdHYadrbM0la2oIQUjeRZyZ+fp+ZLbamCjYSnQabs3gUsUBa&#10;AYW265y9vz3epCxwntuCV2BlznbSscX8+mrW1pkcQwlVITEgEOuyts5Z6X2dhaETpTTcjaCWloYK&#10;0HBPJa7DAnlL6KYKx1E0DVvAokYQ0jnqLochm/f4SknhX5Ry0gcVsUujiPj5nN0m0wmdkHp3aUqn&#10;D+pNo/uEhfMZz9bI61KLPS1+ASvDtSUS31BL7nnQoP4FZbRAcKD8SIAJQSktZK+J1MXRD3Ur+9kp&#10;iyeiwUyA9dL6V47+4F8/uOQJU5EF7RMUlBBvPLA9Ihn0fyAD6SWIxhCfIRWUFfe0Eq7UtSOjM13k&#10;DFdFfORvNw9HBa941PV8PqBEwr3kv65sFZrObGISbHNGee66b5+l3PpAUDOJ00mXvqDROEpod7r5&#10;AXlAOFQn1tIvZyGe1t31ky2efwEAAP//AwBQSwMEFAAGAAgAAAAhAJU0C9GBAgAA0AUAABAAAABk&#10;cnMvaW5rL2luazEueG1spFNNi9swEL0X+h+E9rAXKZZkxXbCOnsoDRRaGrpbaI9eR5uI2HKQlU32&#10;33cs20qg6dJSCI40M+/Nmw/d3Z/qCr0o2+rG5JhPGEbKlM1am02Ovz8uaYZR6wqzLqrGqBy/qhbf&#10;L96/u9NmV1dz+CJgMG13qqscb53bz6PoeDxOjvGksZtIMBZHn8zuy2e8GFBr9ayNdpCyHU1lY5w6&#10;uY5srtc5Lt2JhXjgfmgOtlTB3VlseY5wtijVsrF14QLjtjBGVcgUNej+gZF73cNBQ56NshjVGgqm&#10;YsJlKrOPMzAUpxxf3A8gsQUlNY6uc/78T87I92z+Z+0r2+yVdVqd29QXNTheUdnffX19oVa1TXXo&#10;eovRS1EdoGTOGIx1KIdHVwr6nQ9q+ze+oZhB0KXywROGODbT6VrBatX7MFXXgs7O/OCsX0DBhKSc&#10;UZY8CjaHn5xOJE+7gYz5+r0ZOZ/sod0Gvid73hDvCXX2tR312m1Dm9iEhy5d9ugacqv0ZusuoOKv&#10;oWVTNbB+w2xulsvlBxhPWLFr2ZzeB4BVJTzHTaXehtiidcp+PePqot2tlHkbpTemsWoFO9QerAo5&#10;+UXDvb7Q/isv2a8zGt7zN/Wc4xv/mJFH9gY/GIbiNCG3/JYTzDAnDDFCOeWEI7gM/97AgqGLgLAY&#10;CYgSRAgkpkTQ7sYAI0icICEITSSVqWfsHIABVvD2h97CwMJ7ujGh5/ZMPuRSQhcyiGOQkBNJY8/f&#10;Ce2UZzQjMwpiMvBOp4SKFDBwkJIKSdKExikwSIFSCQBOBIdoKjgCncAhAAaSEgbaIS6NUTIjfEYT&#10;uMQIaDIqYigsQyIbl9+3OswCHtjiFwAAAP//AwBQSwMEFAAGAAgAAAAhADeI+frcAAAACAEAAA8A&#10;AABkcnMvZG93bnJldi54bWxMj0FOwzAQRfdI3MEaJHatnaAUGjKpEKKCJU05gBNPk4h4HGK3CbfH&#10;rGA5+k//vyl2ix3EhSbfO0ZI1goEceNMzy3Cx3G/egDhg2ajB8eE8E0eduX1VaFz42Y+0KUKrYgl&#10;7HON0IUw5lL6piOr/dqNxDE7ucnqEM+plWbScyy3g0yV2kire44LnR7puaPmszpbhOrrRb3uT8ek&#10;cnXzPlP/VnNwiLc3y9MjiEBL+IPhVz+qQxmdandm48WAsMru04gipNkWRATuVAKiRthsM5BlIf8/&#10;UP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CY5cEXsB&#10;AAANAwAADgAAAAAAAAAAAAAAAAA8AgAAZHJzL2Uyb0RvYy54bWxQSwECLQAUAAYACAAAACEAlTQL&#10;0YECAADQBQAAEAAAAAAAAAAAAAAAAADjAwAAZHJzL2luay9pbmsxLnhtbFBLAQItABQABgAIAAAA&#10;IQA3iPn63AAAAAgBAAAPAAAAAAAAAAAAAAAAAJIGAABkcnMvZG93bnJldi54bWxQSwECLQAUAAYA&#10;CAAAACEAeRi8nb8AAAAhAQAAGQAAAAAAAAAAAAAAAACbBwAAZHJzL19yZWxzL2Uyb0RvYy54bWwu&#10;cmVsc1BLBQYAAAAABgAGAHgBAACRCAAAAAA=&#10;">
                <v:imagedata r:id="rId22" o:title=""/>
              </v:shape>
            </w:pict>
          </mc:Fallback>
        </mc:AlternateContent>
      </w:r>
      <w:r w:rsidR="00B242E9" w:rsidRPr="00B242E9">
        <w:rPr>
          <w:noProof/>
        </w:rPr>
        <w:drawing>
          <wp:inline distT="0" distB="0" distL="0" distR="0" wp14:anchorId="6ADF4660" wp14:editId="189D48FD">
            <wp:extent cx="5731510" cy="4068445"/>
            <wp:effectExtent l="0" t="0" r="2540" b="8255"/>
            <wp:docPr id="44044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46519" name=""/>
                    <pic:cNvPicPr/>
                  </pic:nvPicPr>
                  <pic:blipFill>
                    <a:blip r:embed="rId23"/>
                    <a:stretch>
                      <a:fillRect/>
                    </a:stretch>
                  </pic:blipFill>
                  <pic:spPr>
                    <a:xfrm>
                      <a:off x="0" y="0"/>
                      <a:ext cx="5731510" cy="4068445"/>
                    </a:xfrm>
                    <a:prstGeom prst="rect">
                      <a:avLst/>
                    </a:prstGeom>
                  </pic:spPr>
                </pic:pic>
              </a:graphicData>
            </a:graphic>
          </wp:inline>
        </w:drawing>
      </w:r>
    </w:p>
    <w:p w14:paraId="29163CC7" w14:textId="56D87239" w:rsidR="00B242E9" w:rsidRDefault="00B242E9" w:rsidP="00B242E9">
      <w:r>
        <w:t xml:space="preserve">Q.4 </w:t>
      </w:r>
      <w:r w:rsidRPr="00B242E9">
        <w:t>Compare various data mining technique</w:t>
      </w:r>
      <w:r w:rsidR="00DB3B5E">
        <w:t xml:space="preserve"> </w:t>
      </w:r>
      <w:r>
        <w:t>[4/6]</w:t>
      </w:r>
    </w:p>
    <w:p w14:paraId="7FAF3496" w14:textId="76B82AC8" w:rsidR="00B242E9" w:rsidRDefault="00B242E9" w:rsidP="00B242E9">
      <w:r>
        <w:t>Ans:</w:t>
      </w:r>
    </w:p>
    <w:p w14:paraId="5A9D050D" w14:textId="7AE4CD94" w:rsidR="00B242E9" w:rsidRDefault="00B242E9" w:rsidP="00B242E9">
      <w:r w:rsidRPr="00B242E9">
        <w:rPr>
          <w:noProof/>
        </w:rPr>
        <w:drawing>
          <wp:inline distT="0" distB="0" distL="0" distR="0" wp14:anchorId="36AF9CC7" wp14:editId="5C57A9AB">
            <wp:extent cx="5731510" cy="3192780"/>
            <wp:effectExtent l="0" t="0" r="2540" b="7620"/>
            <wp:docPr id="31682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25511" name=""/>
                    <pic:cNvPicPr/>
                  </pic:nvPicPr>
                  <pic:blipFill>
                    <a:blip r:embed="rId24"/>
                    <a:stretch>
                      <a:fillRect/>
                    </a:stretch>
                  </pic:blipFill>
                  <pic:spPr>
                    <a:xfrm>
                      <a:off x="0" y="0"/>
                      <a:ext cx="5731510" cy="3192780"/>
                    </a:xfrm>
                    <a:prstGeom prst="rect">
                      <a:avLst/>
                    </a:prstGeom>
                  </pic:spPr>
                </pic:pic>
              </a:graphicData>
            </a:graphic>
          </wp:inline>
        </w:drawing>
      </w:r>
    </w:p>
    <w:p w14:paraId="59A04A5D" w14:textId="77777777" w:rsidR="00B242E9" w:rsidRDefault="00B242E9" w:rsidP="00B242E9"/>
    <w:p w14:paraId="5903ECDD" w14:textId="7D3012CC" w:rsidR="00B242E9" w:rsidRDefault="00B242E9" w:rsidP="00B242E9">
      <w:r>
        <w:t>Q.5</w:t>
      </w:r>
      <w:r w:rsidRPr="00B242E9">
        <w:t xml:space="preserve"> Describe major techniques in data mining</w:t>
      </w:r>
      <w:r>
        <w:t xml:space="preserve"> [4/6/8]</w:t>
      </w:r>
    </w:p>
    <w:p w14:paraId="5D47CF28" w14:textId="207FF158" w:rsidR="00B242E9" w:rsidRDefault="00B242E9" w:rsidP="00B242E9">
      <w:r>
        <w:t>Ans:</w:t>
      </w:r>
    </w:p>
    <w:p w14:paraId="149E2B52" w14:textId="588C94DE" w:rsidR="00B242E9" w:rsidRDefault="00B242E9" w:rsidP="00B242E9">
      <w:pPr>
        <w:rPr>
          <w:b/>
          <w:bCs/>
        </w:rPr>
      </w:pPr>
      <w:r w:rsidRPr="00B242E9">
        <w:rPr>
          <w:b/>
          <w:bCs/>
        </w:rPr>
        <w:t>MAJOR TECHNIQUES IN DATA MINING:</w:t>
      </w:r>
    </w:p>
    <w:p w14:paraId="38CB041D" w14:textId="77777777" w:rsidR="00B242E9" w:rsidRPr="00B242E9" w:rsidRDefault="00B242E9" w:rsidP="00B242E9">
      <w:pPr>
        <w:numPr>
          <w:ilvl w:val="0"/>
          <w:numId w:val="5"/>
        </w:numPr>
        <w:rPr>
          <w:b/>
          <w:bCs/>
        </w:rPr>
      </w:pPr>
      <w:r w:rsidRPr="00B242E9">
        <w:rPr>
          <w:b/>
          <w:bCs/>
        </w:rPr>
        <w:t>Cluster Detection</w:t>
      </w:r>
      <w:r w:rsidRPr="00B242E9">
        <w:t>:</w:t>
      </w:r>
    </w:p>
    <w:p w14:paraId="5F699943" w14:textId="77777777" w:rsidR="00B242E9" w:rsidRPr="00B242E9" w:rsidRDefault="00B242E9" w:rsidP="00B242E9">
      <w:pPr>
        <w:numPr>
          <w:ilvl w:val="0"/>
          <w:numId w:val="5"/>
        </w:numPr>
        <w:rPr>
          <w:b/>
          <w:bCs/>
        </w:rPr>
      </w:pPr>
      <w:r w:rsidRPr="00B242E9">
        <w:rPr>
          <w:b/>
          <w:bCs/>
        </w:rPr>
        <w:t>Decision Trees</w:t>
      </w:r>
      <w:r w:rsidRPr="00B242E9">
        <w:t>:</w:t>
      </w:r>
    </w:p>
    <w:p w14:paraId="7129792D" w14:textId="77777777" w:rsidR="00B242E9" w:rsidRPr="00B242E9" w:rsidRDefault="00B242E9" w:rsidP="00B242E9">
      <w:pPr>
        <w:numPr>
          <w:ilvl w:val="0"/>
          <w:numId w:val="5"/>
        </w:numPr>
        <w:rPr>
          <w:b/>
          <w:bCs/>
        </w:rPr>
      </w:pPr>
      <w:r w:rsidRPr="00B242E9">
        <w:rPr>
          <w:b/>
          <w:bCs/>
        </w:rPr>
        <w:t>Memory-Based Reasoning (MBR)</w:t>
      </w:r>
      <w:r w:rsidRPr="00B242E9">
        <w:t>:</w:t>
      </w:r>
    </w:p>
    <w:p w14:paraId="5F1AAB62" w14:textId="77777777" w:rsidR="00B242E9" w:rsidRPr="00B242E9" w:rsidRDefault="00B242E9" w:rsidP="00B242E9">
      <w:pPr>
        <w:numPr>
          <w:ilvl w:val="0"/>
          <w:numId w:val="5"/>
        </w:numPr>
        <w:rPr>
          <w:b/>
          <w:bCs/>
        </w:rPr>
      </w:pPr>
      <w:r w:rsidRPr="00B242E9">
        <w:rPr>
          <w:b/>
          <w:bCs/>
        </w:rPr>
        <w:t>Link Analysis</w:t>
      </w:r>
      <w:r w:rsidRPr="00B242E9">
        <w:t>:</w:t>
      </w:r>
    </w:p>
    <w:p w14:paraId="1D2DA825" w14:textId="77777777" w:rsidR="00B242E9" w:rsidRPr="00B242E9" w:rsidRDefault="00B242E9" w:rsidP="00B242E9">
      <w:pPr>
        <w:numPr>
          <w:ilvl w:val="0"/>
          <w:numId w:val="5"/>
        </w:numPr>
        <w:rPr>
          <w:b/>
          <w:bCs/>
        </w:rPr>
      </w:pPr>
      <w:r w:rsidRPr="00B242E9">
        <w:rPr>
          <w:b/>
          <w:bCs/>
        </w:rPr>
        <w:t>Association Discovery</w:t>
      </w:r>
      <w:r w:rsidRPr="00B242E9">
        <w:t>:</w:t>
      </w:r>
    </w:p>
    <w:p w14:paraId="7B98493D" w14:textId="77777777" w:rsidR="00B242E9" w:rsidRPr="00B242E9" w:rsidRDefault="00B242E9" w:rsidP="00B242E9">
      <w:pPr>
        <w:numPr>
          <w:ilvl w:val="0"/>
          <w:numId w:val="5"/>
        </w:numPr>
        <w:rPr>
          <w:b/>
          <w:bCs/>
        </w:rPr>
      </w:pPr>
      <w:r w:rsidRPr="00B242E9">
        <w:rPr>
          <w:b/>
          <w:bCs/>
        </w:rPr>
        <w:t>Data Visualization</w:t>
      </w:r>
      <w:r w:rsidRPr="00B242E9">
        <w:t>:</w:t>
      </w:r>
    </w:p>
    <w:p w14:paraId="1C3E9309" w14:textId="77777777" w:rsidR="00B242E9" w:rsidRPr="00B242E9" w:rsidRDefault="00B242E9" w:rsidP="00B242E9">
      <w:pPr>
        <w:numPr>
          <w:ilvl w:val="0"/>
          <w:numId w:val="5"/>
        </w:numPr>
        <w:rPr>
          <w:b/>
          <w:bCs/>
        </w:rPr>
      </w:pPr>
      <w:r w:rsidRPr="00B242E9">
        <w:rPr>
          <w:b/>
          <w:bCs/>
        </w:rPr>
        <w:t>Neural Networks</w:t>
      </w:r>
      <w:r w:rsidRPr="00B242E9">
        <w:t>:</w:t>
      </w:r>
    </w:p>
    <w:p w14:paraId="3749A4B6" w14:textId="319FDF31" w:rsidR="00B242E9" w:rsidRPr="00B242E9" w:rsidRDefault="00B242E9" w:rsidP="00B242E9">
      <w:pPr>
        <w:numPr>
          <w:ilvl w:val="0"/>
          <w:numId w:val="5"/>
        </w:numPr>
        <w:rPr>
          <w:b/>
          <w:bCs/>
        </w:rPr>
      </w:pPr>
      <w:r w:rsidRPr="00B242E9">
        <w:rPr>
          <w:b/>
          <w:bCs/>
        </w:rPr>
        <w:t>Genetic Algorithms</w:t>
      </w:r>
      <w:r w:rsidRPr="00B242E9">
        <w:t>:</w:t>
      </w:r>
    </w:p>
    <w:p w14:paraId="2AB5A12E" w14:textId="77777777" w:rsidR="00B242E9" w:rsidRDefault="00B242E9" w:rsidP="00B242E9">
      <w:pPr>
        <w:rPr>
          <w:b/>
          <w:bCs/>
        </w:rPr>
      </w:pPr>
      <w:r w:rsidRPr="00B242E9">
        <w:rPr>
          <w:b/>
          <w:bCs/>
        </w:rPr>
        <w:t>1. Cluster Detection:</w:t>
      </w:r>
    </w:p>
    <w:p w14:paraId="2C0DCE10" w14:textId="77777777" w:rsidR="00B242E9" w:rsidRPr="00B242E9" w:rsidRDefault="00B242E9" w:rsidP="00B242E9">
      <w:pPr>
        <w:numPr>
          <w:ilvl w:val="0"/>
          <w:numId w:val="6"/>
        </w:numPr>
      </w:pPr>
      <w:r w:rsidRPr="00B242E9">
        <w:t>Cluster detection groups similar data points based on certain features or characteristics without prior knowledge of categories. </w:t>
      </w:r>
    </w:p>
    <w:p w14:paraId="28A6FF1A" w14:textId="77777777" w:rsidR="00B242E9" w:rsidRPr="00B242E9" w:rsidRDefault="00B242E9" w:rsidP="00B242E9">
      <w:pPr>
        <w:numPr>
          <w:ilvl w:val="0"/>
          <w:numId w:val="6"/>
        </w:numPr>
      </w:pPr>
      <w:r w:rsidRPr="00B242E9">
        <w:t>It identifies patterns and structures in large datasets by finding clusters where data points in the same group are more similar to each other than to those in other groups.</w:t>
      </w:r>
    </w:p>
    <w:p w14:paraId="2E6CC8CC" w14:textId="77777777" w:rsidR="00B242E9" w:rsidRPr="00B242E9" w:rsidRDefault="00B242E9" w:rsidP="00B242E9">
      <w:r w:rsidRPr="00B242E9">
        <w:rPr>
          <w:b/>
          <w:bCs/>
        </w:rPr>
        <w:t>Example</w:t>
      </w:r>
      <w:r w:rsidRPr="00B242E9">
        <w:t>: </w:t>
      </w:r>
    </w:p>
    <w:p w14:paraId="1E60100E" w14:textId="77777777" w:rsidR="00B242E9" w:rsidRPr="00B242E9" w:rsidRDefault="00B242E9" w:rsidP="00B242E9">
      <w:pPr>
        <w:numPr>
          <w:ilvl w:val="0"/>
          <w:numId w:val="7"/>
        </w:numPr>
      </w:pPr>
      <w:r w:rsidRPr="00B242E9">
        <w:t>In market segmentation, a retail company might use clustering to divide customers into groups based on purchasing habits. </w:t>
      </w:r>
    </w:p>
    <w:p w14:paraId="6654A9AC" w14:textId="77777777" w:rsidR="00B242E9" w:rsidRPr="00B242E9" w:rsidRDefault="00B242E9" w:rsidP="00B242E9">
      <w:pPr>
        <w:numPr>
          <w:ilvl w:val="0"/>
          <w:numId w:val="7"/>
        </w:numPr>
      </w:pPr>
      <w:r w:rsidRPr="00B242E9">
        <w:t>For instance, one group might contain high-spending customers who purchase luxury items, while another group consists of low-spending customers who focus on discounted items. </w:t>
      </w:r>
    </w:p>
    <w:p w14:paraId="58FE1B5A" w14:textId="77777777" w:rsidR="00B242E9" w:rsidRDefault="00B242E9" w:rsidP="00B242E9">
      <w:pPr>
        <w:numPr>
          <w:ilvl w:val="0"/>
          <w:numId w:val="7"/>
        </w:numPr>
      </w:pPr>
      <w:r w:rsidRPr="00B242E9">
        <w:t xml:space="preserve">Techniques like </w:t>
      </w:r>
      <w:r w:rsidRPr="00B242E9">
        <w:rPr>
          <w:b/>
          <w:bCs/>
        </w:rPr>
        <w:t>k-means clustering</w:t>
      </w:r>
      <w:r w:rsidRPr="00B242E9">
        <w:t xml:space="preserve"> help identify these groups.</w:t>
      </w:r>
    </w:p>
    <w:p w14:paraId="38095426" w14:textId="408D3698" w:rsidR="000135F3" w:rsidRPr="00B242E9" w:rsidRDefault="000135F3" w:rsidP="000135F3">
      <w:pPr>
        <w:ind w:left="360"/>
      </w:pPr>
      <w:r>
        <w:rPr>
          <w:noProof/>
        </w:rPr>
        <w:drawing>
          <wp:inline distT="0" distB="0" distL="0" distR="0" wp14:anchorId="04744BA6" wp14:editId="12C8E9CD">
            <wp:extent cx="5021580" cy="2667000"/>
            <wp:effectExtent l="0" t="0" r="7620" b="0"/>
            <wp:docPr id="385353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53900" name="Picture 385353900"/>
                    <pic:cNvPicPr/>
                  </pic:nvPicPr>
                  <pic:blipFill>
                    <a:blip r:embed="rId25">
                      <a:extLst>
                        <a:ext uri="{28A0092B-C50C-407E-A947-70E740481C1C}">
                          <a14:useLocalDpi xmlns:a14="http://schemas.microsoft.com/office/drawing/2010/main" val="0"/>
                        </a:ext>
                      </a:extLst>
                    </a:blip>
                    <a:stretch>
                      <a:fillRect/>
                    </a:stretch>
                  </pic:blipFill>
                  <pic:spPr>
                    <a:xfrm>
                      <a:off x="0" y="0"/>
                      <a:ext cx="5021580" cy="2667000"/>
                    </a:xfrm>
                    <a:prstGeom prst="rect">
                      <a:avLst/>
                    </a:prstGeom>
                  </pic:spPr>
                </pic:pic>
              </a:graphicData>
            </a:graphic>
          </wp:inline>
        </w:drawing>
      </w:r>
    </w:p>
    <w:p w14:paraId="5026A689" w14:textId="138E93A6" w:rsidR="00B242E9" w:rsidRDefault="00B242E9" w:rsidP="00B242E9">
      <w:pPr>
        <w:rPr>
          <w:b/>
          <w:bCs/>
        </w:rPr>
      </w:pPr>
      <w:r w:rsidRPr="00B242E9">
        <w:rPr>
          <w:b/>
          <w:bCs/>
        </w:rPr>
        <w:lastRenderedPageBreak/>
        <w:t>2. Decision Trees:</w:t>
      </w:r>
    </w:p>
    <w:p w14:paraId="267FFDA4" w14:textId="77777777" w:rsidR="00B242E9" w:rsidRPr="00B242E9" w:rsidRDefault="00B242E9" w:rsidP="00B242E9">
      <w:pPr>
        <w:numPr>
          <w:ilvl w:val="0"/>
          <w:numId w:val="8"/>
        </w:numPr>
      </w:pPr>
      <w:r w:rsidRPr="00B242E9">
        <w:t>Decision trees are a supervised learning technique used for classification and regression tasks. </w:t>
      </w:r>
    </w:p>
    <w:p w14:paraId="17323D18" w14:textId="77777777" w:rsidR="00B242E9" w:rsidRPr="00B242E9" w:rsidRDefault="00B242E9" w:rsidP="00B242E9">
      <w:pPr>
        <w:numPr>
          <w:ilvl w:val="0"/>
          <w:numId w:val="8"/>
        </w:numPr>
      </w:pPr>
      <w:r w:rsidRPr="00B242E9">
        <w:t>It breaks down a dataset into smaller subsets while developing a tree structure.</w:t>
      </w:r>
    </w:p>
    <w:p w14:paraId="7D5E8440" w14:textId="77777777" w:rsidR="00B242E9" w:rsidRPr="00B242E9" w:rsidRDefault="00B242E9" w:rsidP="00B242E9">
      <w:pPr>
        <w:numPr>
          <w:ilvl w:val="0"/>
          <w:numId w:val="8"/>
        </w:numPr>
      </w:pPr>
      <w:r w:rsidRPr="00B242E9">
        <w:t> At each node, a decision is made based on a feature's value, eventually leading to a final decision or prediction at the leaves.</w:t>
      </w:r>
    </w:p>
    <w:p w14:paraId="49B3B860" w14:textId="77777777" w:rsidR="00B242E9" w:rsidRPr="00B242E9" w:rsidRDefault="00B242E9" w:rsidP="00B242E9">
      <w:r w:rsidRPr="00B242E9">
        <w:rPr>
          <w:b/>
          <w:bCs/>
        </w:rPr>
        <w:t>Example</w:t>
      </w:r>
      <w:r w:rsidRPr="00B242E9">
        <w:t>: </w:t>
      </w:r>
    </w:p>
    <w:p w14:paraId="0EB50C40" w14:textId="77777777" w:rsidR="00B242E9" w:rsidRPr="00B242E9" w:rsidRDefault="00B242E9" w:rsidP="00B242E9">
      <w:pPr>
        <w:numPr>
          <w:ilvl w:val="0"/>
          <w:numId w:val="9"/>
        </w:numPr>
      </w:pPr>
      <w:r w:rsidRPr="00B242E9">
        <w:t>Imagine you're trying to predict whether a student will pass or fail based on hours studied and attendance. </w:t>
      </w:r>
    </w:p>
    <w:p w14:paraId="52A3B0C4" w14:textId="77777777" w:rsidR="00B242E9" w:rsidRPr="00B242E9" w:rsidRDefault="00B242E9" w:rsidP="00B242E9">
      <w:pPr>
        <w:numPr>
          <w:ilvl w:val="0"/>
          <w:numId w:val="9"/>
        </w:numPr>
      </w:pPr>
      <w:r w:rsidRPr="00B242E9">
        <w:t>The decision tree might ask, "Did the student attend more than 80% of classes?" If yes, "Did they study more than 10 hours?" </w:t>
      </w:r>
    </w:p>
    <w:p w14:paraId="6CC12DE9" w14:textId="77777777" w:rsidR="00B242E9" w:rsidRDefault="00B242E9" w:rsidP="00B242E9">
      <w:pPr>
        <w:numPr>
          <w:ilvl w:val="0"/>
          <w:numId w:val="9"/>
        </w:numPr>
      </w:pPr>
      <w:r w:rsidRPr="00B242E9">
        <w:t>These decisions lead to either a "pass" or "fail" outcome.</w:t>
      </w:r>
    </w:p>
    <w:p w14:paraId="3DC20CAD" w14:textId="6F3CFB92" w:rsidR="000135F3" w:rsidRDefault="000135F3" w:rsidP="000135F3">
      <w:pPr>
        <w:ind w:left="360"/>
      </w:pPr>
      <w:r>
        <w:rPr>
          <w:noProof/>
        </w:rPr>
        <w:drawing>
          <wp:inline distT="0" distB="0" distL="0" distR="0" wp14:anchorId="118C0382" wp14:editId="6173CEC9">
            <wp:extent cx="5731510" cy="3242310"/>
            <wp:effectExtent l="0" t="0" r="2540" b="0"/>
            <wp:docPr id="1430842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42153" name="Picture 1430842153"/>
                    <pic:cNvPicPr/>
                  </pic:nvPicPr>
                  <pic:blipFill>
                    <a:blip r:embed="rId26">
                      <a:extLst>
                        <a:ext uri="{28A0092B-C50C-407E-A947-70E740481C1C}">
                          <a14:useLocalDpi xmlns:a14="http://schemas.microsoft.com/office/drawing/2010/main" val="0"/>
                        </a:ext>
                      </a:extLst>
                    </a:blip>
                    <a:stretch>
                      <a:fillRect/>
                    </a:stretch>
                  </pic:blipFill>
                  <pic:spPr>
                    <a:xfrm>
                      <a:off x="0" y="0"/>
                      <a:ext cx="5731510" cy="3242310"/>
                    </a:xfrm>
                    <a:prstGeom prst="rect">
                      <a:avLst/>
                    </a:prstGeom>
                  </pic:spPr>
                </pic:pic>
              </a:graphicData>
            </a:graphic>
          </wp:inline>
        </w:drawing>
      </w:r>
    </w:p>
    <w:p w14:paraId="1487A6F4" w14:textId="6625A14F" w:rsidR="000135F3" w:rsidRPr="00B242E9" w:rsidRDefault="000135F3" w:rsidP="000135F3">
      <w:pPr>
        <w:ind w:left="360"/>
      </w:pPr>
      <w:r>
        <w:t>(ISME YEH ABOVE EXAMPLE PASS FAIL KA DECISION TREE BANALENA)</w:t>
      </w:r>
    </w:p>
    <w:p w14:paraId="34C3F6BA" w14:textId="7E05FF7D" w:rsidR="00B242E9" w:rsidRPr="00B242E9" w:rsidRDefault="00B242E9" w:rsidP="00B242E9">
      <w:pPr>
        <w:rPr>
          <w:b/>
          <w:bCs/>
        </w:rPr>
      </w:pPr>
      <w:r w:rsidRPr="00B242E9">
        <w:rPr>
          <w:b/>
          <w:bCs/>
        </w:rPr>
        <w:t>3. Memory-Based Reasoning (MBR):</w:t>
      </w:r>
    </w:p>
    <w:p w14:paraId="104B2EE8" w14:textId="77777777" w:rsidR="00B242E9" w:rsidRPr="00B242E9" w:rsidRDefault="00B242E9" w:rsidP="00B242E9">
      <w:pPr>
        <w:numPr>
          <w:ilvl w:val="0"/>
          <w:numId w:val="10"/>
        </w:numPr>
      </w:pPr>
      <w:r w:rsidRPr="00B242E9">
        <w:t xml:space="preserve"> Also known as </w:t>
      </w:r>
      <w:r w:rsidRPr="00B242E9">
        <w:rPr>
          <w:b/>
          <w:bCs/>
        </w:rPr>
        <w:t>instance-based learning</w:t>
      </w:r>
      <w:r w:rsidRPr="00B242E9">
        <w:t>, memory-based reasoning uses specific past examples or instances to make predictions for new data. </w:t>
      </w:r>
    </w:p>
    <w:p w14:paraId="2F5325AB" w14:textId="77777777" w:rsidR="00B242E9" w:rsidRPr="00B242E9" w:rsidRDefault="00B242E9" w:rsidP="00B242E9">
      <w:pPr>
        <w:numPr>
          <w:ilvl w:val="0"/>
          <w:numId w:val="10"/>
        </w:numPr>
      </w:pPr>
      <w:r w:rsidRPr="00B242E9">
        <w:t>Instead of creating a model, it compares new cases to historical examples. </w:t>
      </w:r>
    </w:p>
    <w:p w14:paraId="23D8CB1E" w14:textId="77777777" w:rsidR="00B242E9" w:rsidRPr="00B242E9" w:rsidRDefault="00B242E9" w:rsidP="00B242E9">
      <w:pPr>
        <w:numPr>
          <w:ilvl w:val="0"/>
          <w:numId w:val="10"/>
        </w:numPr>
      </w:pPr>
      <w:r w:rsidRPr="00B242E9">
        <w:t xml:space="preserve">The </w:t>
      </w:r>
      <w:r w:rsidRPr="00B242E9">
        <w:rPr>
          <w:b/>
          <w:bCs/>
        </w:rPr>
        <w:t xml:space="preserve">k-nearest </w:t>
      </w:r>
      <w:proofErr w:type="spellStart"/>
      <w:r w:rsidRPr="00B242E9">
        <w:rPr>
          <w:b/>
          <w:bCs/>
        </w:rPr>
        <w:t>neighbor</w:t>
      </w:r>
      <w:proofErr w:type="spellEnd"/>
      <w:r w:rsidRPr="00B242E9">
        <w:rPr>
          <w:b/>
          <w:bCs/>
        </w:rPr>
        <w:t xml:space="preserve"> (KNN)</w:t>
      </w:r>
      <w:r w:rsidRPr="00B242E9">
        <w:t xml:space="preserve"> algorithm is a classic method here.</w:t>
      </w:r>
    </w:p>
    <w:p w14:paraId="35240C16" w14:textId="77777777" w:rsidR="00B242E9" w:rsidRPr="00B242E9" w:rsidRDefault="00B242E9" w:rsidP="00B242E9">
      <w:r w:rsidRPr="00B242E9">
        <w:rPr>
          <w:b/>
          <w:bCs/>
        </w:rPr>
        <w:t>Example</w:t>
      </w:r>
      <w:r w:rsidRPr="00B242E9">
        <w:t>: </w:t>
      </w:r>
    </w:p>
    <w:p w14:paraId="42F06D00" w14:textId="77777777" w:rsidR="00B242E9" w:rsidRPr="00B242E9" w:rsidRDefault="00B242E9" w:rsidP="00B242E9">
      <w:pPr>
        <w:numPr>
          <w:ilvl w:val="0"/>
          <w:numId w:val="11"/>
        </w:numPr>
      </w:pPr>
      <w:r w:rsidRPr="00B242E9">
        <w:t>In a recommendation system for movies, if a user has watched certain genres, MBR might suggest movies based on what similar users have watched. </w:t>
      </w:r>
    </w:p>
    <w:p w14:paraId="1C927E01" w14:textId="77777777" w:rsidR="00B242E9" w:rsidRDefault="00B242E9" w:rsidP="00B242E9">
      <w:pPr>
        <w:numPr>
          <w:ilvl w:val="0"/>
          <w:numId w:val="11"/>
        </w:numPr>
      </w:pPr>
      <w:r w:rsidRPr="00B242E9">
        <w:lastRenderedPageBreak/>
        <w:t>For instance, if User A and User B have similar tastes, and User B likes a particular movie that User A hasn't seen, that movie might be recommended to User A.</w:t>
      </w:r>
    </w:p>
    <w:p w14:paraId="5FC24DB1" w14:textId="6A1AFCCD" w:rsidR="000135F3" w:rsidRPr="00B242E9" w:rsidRDefault="000135F3" w:rsidP="000135F3">
      <w:pPr>
        <w:ind w:left="360"/>
      </w:pPr>
      <w:r>
        <w:rPr>
          <w:noProof/>
        </w:rPr>
        <w:drawing>
          <wp:inline distT="0" distB="0" distL="0" distR="0" wp14:anchorId="28614474" wp14:editId="4A9C74D4">
            <wp:extent cx="5731510" cy="3348990"/>
            <wp:effectExtent l="0" t="0" r="2540" b="3810"/>
            <wp:docPr id="1272168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68417" name="Picture 1272168417"/>
                    <pic:cNvPicPr/>
                  </pic:nvPicPr>
                  <pic:blipFill>
                    <a:blip r:embed="rId27">
                      <a:extLst>
                        <a:ext uri="{28A0092B-C50C-407E-A947-70E740481C1C}">
                          <a14:useLocalDpi xmlns:a14="http://schemas.microsoft.com/office/drawing/2010/main" val="0"/>
                        </a:ext>
                      </a:extLst>
                    </a:blip>
                    <a:stretch>
                      <a:fillRect/>
                    </a:stretch>
                  </pic:blipFill>
                  <pic:spPr>
                    <a:xfrm>
                      <a:off x="0" y="0"/>
                      <a:ext cx="5731510" cy="3348990"/>
                    </a:xfrm>
                    <a:prstGeom prst="rect">
                      <a:avLst/>
                    </a:prstGeom>
                  </pic:spPr>
                </pic:pic>
              </a:graphicData>
            </a:graphic>
          </wp:inline>
        </w:drawing>
      </w:r>
    </w:p>
    <w:p w14:paraId="066A0378" w14:textId="3CEAE5E1" w:rsidR="00B242E9" w:rsidRPr="00B242E9" w:rsidRDefault="00B242E9" w:rsidP="00B242E9">
      <w:pPr>
        <w:rPr>
          <w:b/>
          <w:bCs/>
        </w:rPr>
      </w:pPr>
      <w:r w:rsidRPr="00B242E9">
        <w:rPr>
          <w:b/>
          <w:bCs/>
        </w:rPr>
        <w:t>4. Link Analysis:</w:t>
      </w:r>
    </w:p>
    <w:p w14:paraId="5A5F3BED" w14:textId="77777777" w:rsidR="00B242E9" w:rsidRPr="00B242E9" w:rsidRDefault="00B242E9" w:rsidP="00B242E9">
      <w:pPr>
        <w:numPr>
          <w:ilvl w:val="0"/>
          <w:numId w:val="12"/>
        </w:numPr>
      </w:pPr>
      <w:r w:rsidRPr="00B242E9">
        <w:t>Link analysis examines relationships and connections between data points, often represented as a network or graph. </w:t>
      </w:r>
    </w:p>
    <w:p w14:paraId="128ACFA3" w14:textId="77777777" w:rsidR="00B242E9" w:rsidRPr="00B242E9" w:rsidRDefault="00B242E9" w:rsidP="00B242E9">
      <w:pPr>
        <w:numPr>
          <w:ilvl w:val="0"/>
          <w:numId w:val="12"/>
        </w:numPr>
      </w:pPr>
      <w:r w:rsidRPr="00B242E9">
        <w:t>It’s widely used in web search algorithms, social networks, and fraud detection to identify patterns or strong relationships between entities.</w:t>
      </w:r>
    </w:p>
    <w:p w14:paraId="677806D3" w14:textId="77777777" w:rsidR="00B242E9" w:rsidRPr="00B242E9" w:rsidRDefault="00B242E9" w:rsidP="00B242E9">
      <w:r w:rsidRPr="00B242E9">
        <w:rPr>
          <w:b/>
          <w:bCs/>
        </w:rPr>
        <w:t>Example</w:t>
      </w:r>
      <w:r w:rsidRPr="00B242E9">
        <w:t>: </w:t>
      </w:r>
    </w:p>
    <w:p w14:paraId="02AAB9FA" w14:textId="77777777" w:rsidR="00B242E9" w:rsidRPr="00B242E9" w:rsidRDefault="00B242E9" w:rsidP="00B242E9">
      <w:pPr>
        <w:numPr>
          <w:ilvl w:val="0"/>
          <w:numId w:val="13"/>
        </w:numPr>
      </w:pPr>
      <w:r w:rsidRPr="00B242E9">
        <w:t>In social networks like Facebook, link analysis can be used to detect communities or clusters of users who frequently interact with each other. </w:t>
      </w:r>
    </w:p>
    <w:p w14:paraId="6AAD5FD1" w14:textId="77777777" w:rsidR="00B242E9" w:rsidRPr="00B242E9" w:rsidRDefault="00B242E9" w:rsidP="00B242E9">
      <w:pPr>
        <w:numPr>
          <w:ilvl w:val="0"/>
          <w:numId w:val="13"/>
        </w:numPr>
      </w:pPr>
      <w:r w:rsidRPr="00B242E9">
        <w:t xml:space="preserve">It’s also applied in </w:t>
      </w:r>
      <w:proofErr w:type="gramStart"/>
      <w:r w:rsidRPr="00B242E9">
        <w:rPr>
          <w:b/>
          <w:bCs/>
        </w:rPr>
        <w:t>PageRank</w:t>
      </w:r>
      <w:r w:rsidRPr="00B242E9">
        <w:t>,</w:t>
      </w:r>
      <w:proofErr w:type="gramEnd"/>
      <w:r w:rsidRPr="00B242E9">
        <w:t xml:space="preserve"> the algorithm Google uses to rank web pages based on their links to one another.</w:t>
      </w:r>
    </w:p>
    <w:p w14:paraId="2ADFF947" w14:textId="13A9A4FD" w:rsidR="00B242E9" w:rsidRPr="00B242E9" w:rsidRDefault="00B242E9" w:rsidP="00B242E9">
      <w:pPr>
        <w:rPr>
          <w:b/>
          <w:bCs/>
        </w:rPr>
      </w:pPr>
      <w:r w:rsidRPr="00B242E9">
        <w:rPr>
          <w:b/>
          <w:bCs/>
        </w:rPr>
        <w:t>5. Association Discovery:</w:t>
      </w:r>
    </w:p>
    <w:p w14:paraId="3E96BB30" w14:textId="77777777" w:rsidR="00B242E9" w:rsidRPr="00B242E9" w:rsidRDefault="00B242E9" w:rsidP="00B242E9">
      <w:pPr>
        <w:numPr>
          <w:ilvl w:val="0"/>
          <w:numId w:val="14"/>
        </w:numPr>
      </w:pPr>
      <w:r w:rsidRPr="00B242E9">
        <w:t>Association discovery finds relationships between variables in large datasets. </w:t>
      </w:r>
    </w:p>
    <w:p w14:paraId="3797FFD2" w14:textId="77777777" w:rsidR="00B242E9" w:rsidRPr="00B242E9" w:rsidRDefault="00B242E9" w:rsidP="00B242E9">
      <w:pPr>
        <w:numPr>
          <w:ilvl w:val="0"/>
          <w:numId w:val="14"/>
        </w:numPr>
      </w:pPr>
      <w:r w:rsidRPr="00B242E9">
        <w:t xml:space="preserve">It is primarily used to find </w:t>
      </w:r>
      <w:r w:rsidRPr="00B242E9">
        <w:rPr>
          <w:b/>
          <w:bCs/>
        </w:rPr>
        <w:t xml:space="preserve">frequent </w:t>
      </w:r>
      <w:proofErr w:type="spellStart"/>
      <w:r w:rsidRPr="00B242E9">
        <w:rPr>
          <w:b/>
          <w:bCs/>
        </w:rPr>
        <w:t>itemsets</w:t>
      </w:r>
      <w:proofErr w:type="spellEnd"/>
      <w:r w:rsidRPr="00B242E9">
        <w:t xml:space="preserve"> or associations in transactional datasets, such as market baskets. </w:t>
      </w:r>
    </w:p>
    <w:p w14:paraId="5D3DFDE5" w14:textId="77777777" w:rsidR="00B242E9" w:rsidRPr="00B242E9" w:rsidRDefault="00B242E9" w:rsidP="00B242E9">
      <w:pPr>
        <w:numPr>
          <w:ilvl w:val="0"/>
          <w:numId w:val="14"/>
        </w:numPr>
        <w:rPr>
          <w:b/>
          <w:bCs/>
        </w:rPr>
      </w:pPr>
      <w:proofErr w:type="spellStart"/>
      <w:r w:rsidRPr="00B242E9">
        <w:rPr>
          <w:b/>
          <w:bCs/>
        </w:rPr>
        <w:t>Apriori</w:t>
      </w:r>
      <w:proofErr w:type="spellEnd"/>
      <w:r w:rsidRPr="00B242E9">
        <w:t xml:space="preserve"> and </w:t>
      </w:r>
      <w:r w:rsidRPr="00B242E9">
        <w:rPr>
          <w:b/>
          <w:bCs/>
        </w:rPr>
        <w:t>FP-Growth</w:t>
      </w:r>
      <w:r w:rsidRPr="00B242E9">
        <w:t xml:space="preserve"> (Frequent Pattern) are commonly used algorithms.</w:t>
      </w:r>
    </w:p>
    <w:p w14:paraId="11245140" w14:textId="77777777" w:rsidR="00B242E9" w:rsidRPr="00B242E9" w:rsidRDefault="00B242E9" w:rsidP="00B242E9">
      <w:r w:rsidRPr="00B242E9">
        <w:rPr>
          <w:b/>
          <w:bCs/>
        </w:rPr>
        <w:t>Example</w:t>
      </w:r>
      <w:r w:rsidRPr="00B242E9">
        <w:t>: </w:t>
      </w:r>
    </w:p>
    <w:p w14:paraId="394DCECE" w14:textId="77777777" w:rsidR="00B242E9" w:rsidRPr="00B242E9" w:rsidRDefault="00B242E9" w:rsidP="00B242E9">
      <w:pPr>
        <w:numPr>
          <w:ilvl w:val="0"/>
          <w:numId w:val="15"/>
        </w:numPr>
      </w:pPr>
      <w:r w:rsidRPr="00B242E9">
        <w:t>In retail, a supermarket may use association rule mining to discover that customers who buy bread are likely to also buy butter.</w:t>
      </w:r>
    </w:p>
    <w:p w14:paraId="79038468" w14:textId="77777777" w:rsidR="00B242E9" w:rsidRPr="00B242E9" w:rsidRDefault="00B242E9" w:rsidP="00B242E9">
      <w:pPr>
        <w:numPr>
          <w:ilvl w:val="0"/>
          <w:numId w:val="15"/>
        </w:numPr>
      </w:pPr>
      <w:r w:rsidRPr="00B242E9">
        <w:t> The rule might be: "If bread is purchased, there's a 60% chance butter will also be purchased." </w:t>
      </w:r>
    </w:p>
    <w:p w14:paraId="16FB863D" w14:textId="77777777" w:rsidR="00B242E9" w:rsidRPr="00B242E9" w:rsidRDefault="00B242E9" w:rsidP="00B242E9">
      <w:pPr>
        <w:numPr>
          <w:ilvl w:val="0"/>
          <w:numId w:val="15"/>
        </w:numPr>
      </w:pPr>
      <w:r w:rsidRPr="00B242E9">
        <w:lastRenderedPageBreak/>
        <w:t>This insight can help with product placement and promotions.</w:t>
      </w:r>
    </w:p>
    <w:p w14:paraId="0B27B548" w14:textId="21642624" w:rsidR="00B242E9" w:rsidRDefault="00B242E9">
      <w:pPr>
        <w:rPr>
          <w:b/>
          <w:bCs/>
        </w:rPr>
      </w:pPr>
      <w:r w:rsidRPr="00B242E9">
        <w:rPr>
          <w:b/>
          <w:bCs/>
        </w:rPr>
        <w:t>6. Data Visualization:</w:t>
      </w:r>
    </w:p>
    <w:p w14:paraId="3D3CC994" w14:textId="77777777" w:rsidR="00B242E9" w:rsidRPr="00B242E9" w:rsidRDefault="00B242E9" w:rsidP="00B242E9">
      <w:pPr>
        <w:numPr>
          <w:ilvl w:val="0"/>
          <w:numId w:val="16"/>
        </w:numPr>
      </w:pPr>
      <w:r w:rsidRPr="00B242E9">
        <w:t> Data visualization involves representing data in graphical form to make it easier to understand patterns, trends, and insights. </w:t>
      </w:r>
    </w:p>
    <w:p w14:paraId="600E09AE" w14:textId="77777777" w:rsidR="00B242E9" w:rsidRPr="00B242E9" w:rsidRDefault="00B242E9" w:rsidP="00B242E9">
      <w:pPr>
        <w:numPr>
          <w:ilvl w:val="0"/>
          <w:numId w:val="16"/>
        </w:numPr>
      </w:pPr>
      <w:r w:rsidRPr="00B242E9">
        <w:t xml:space="preserve">Common tools include </w:t>
      </w:r>
      <w:r w:rsidRPr="00B242E9">
        <w:rPr>
          <w:b/>
          <w:bCs/>
        </w:rPr>
        <w:t>bar charts, pie charts, scatter plots</w:t>
      </w:r>
      <w:r w:rsidRPr="00B242E9">
        <w:t xml:space="preserve">, and </w:t>
      </w:r>
      <w:r w:rsidRPr="00B242E9">
        <w:rPr>
          <w:b/>
          <w:bCs/>
        </w:rPr>
        <w:t>heatmaps</w:t>
      </w:r>
      <w:r w:rsidRPr="00B242E9">
        <w:t>.</w:t>
      </w:r>
    </w:p>
    <w:p w14:paraId="075440A3" w14:textId="77777777" w:rsidR="00B242E9" w:rsidRPr="00B242E9" w:rsidRDefault="00B242E9" w:rsidP="00B242E9">
      <w:r w:rsidRPr="00B242E9">
        <w:rPr>
          <w:b/>
          <w:bCs/>
        </w:rPr>
        <w:t>Example</w:t>
      </w:r>
      <w:r w:rsidRPr="00B242E9">
        <w:t>: </w:t>
      </w:r>
    </w:p>
    <w:p w14:paraId="464065DC" w14:textId="77777777" w:rsidR="00B242E9" w:rsidRPr="00B242E9" w:rsidRDefault="00B242E9" w:rsidP="00B242E9">
      <w:pPr>
        <w:numPr>
          <w:ilvl w:val="0"/>
          <w:numId w:val="17"/>
        </w:numPr>
      </w:pPr>
      <w:r w:rsidRPr="00B242E9">
        <w:t xml:space="preserve">In a sales report, a </w:t>
      </w:r>
      <w:r w:rsidRPr="00B242E9">
        <w:rPr>
          <w:b/>
          <w:bCs/>
        </w:rPr>
        <w:t>bar chart</w:t>
      </w:r>
      <w:r w:rsidRPr="00B242E9">
        <w:t xml:space="preserve"> might be used to compare the monthly revenue for different products, helping managers easily see which product performs the best over time.</w:t>
      </w:r>
    </w:p>
    <w:p w14:paraId="482D5CF3" w14:textId="317A742A" w:rsidR="00B242E9" w:rsidRDefault="00B242E9">
      <w:pPr>
        <w:rPr>
          <w:b/>
          <w:bCs/>
        </w:rPr>
      </w:pPr>
      <w:r w:rsidRPr="00B242E9">
        <w:rPr>
          <w:b/>
          <w:bCs/>
        </w:rPr>
        <w:t>7. Neural Networks:</w:t>
      </w:r>
    </w:p>
    <w:p w14:paraId="479066D1" w14:textId="77777777" w:rsidR="00B242E9" w:rsidRPr="00B242E9" w:rsidRDefault="00B242E9" w:rsidP="00B242E9">
      <w:pPr>
        <w:numPr>
          <w:ilvl w:val="0"/>
          <w:numId w:val="18"/>
        </w:numPr>
      </w:pPr>
      <w:r w:rsidRPr="00B242E9">
        <w:t>Neural networks are inspired by the human brain and are used in deep learning for tasks such as classification, regression, and pattern recognition. </w:t>
      </w:r>
    </w:p>
    <w:p w14:paraId="3B145772" w14:textId="1CB9E1B9" w:rsidR="00B242E9" w:rsidRDefault="00B242E9" w:rsidP="00B242E9">
      <w:pPr>
        <w:numPr>
          <w:ilvl w:val="0"/>
          <w:numId w:val="18"/>
        </w:numPr>
      </w:pPr>
      <w:r w:rsidRPr="00B242E9">
        <w:t>They consist of layers of interconnected nodes (neurons) that process input data to produce outputs.</w:t>
      </w:r>
    </w:p>
    <w:p w14:paraId="1159F435" w14:textId="77777777" w:rsidR="00B242E9" w:rsidRPr="00B242E9" w:rsidRDefault="00B242E9" w:rsidP="00B242E9">
      <w:pPr>
        <w:ind w:left="360"/>
      </w:pPr>
      <w:r w:rsidRPr="00B242E9">
        <w:rPr>
          <w:b/>
          <w:bCs/>
        </w:rPr>
        <w:t>Example</w:t>
      </w:r>
      <w:r w:rsidRPr="00B242E9">
        <w:t>:</w:t>
      </w:r>
    </w:p>
    <w:p w14:paraId="42FA49DB" w14:textId="77777777" w:rsidR="00B242E9" w:rsidRPr="00B242E9" w:rsidRDefault="00B242E9" w:rsidP="00B242E9">
      <w:pPr>
        <w:numPr>
          <w:ilvl w:val="0"/>
          <w:numId w:val="19"/>
        </w:numPr>
      </w:pPr>
      <w:r w:rsidRPr="00B242E9">
        <w:t> Neural networks are widely used in image recognition. </w:t>
      </w:r>
    </w:p>
    <w:p w14:paraId="16F01DAB" w14:textId="77777777" w:rsidR="00B242E9" w:rsidRDefault="00B242E9" w:rsidP="00B242E9">
      <w:pPr>
        <w:numPr>
          <w:ilvl w:val="0"/>
          <w:numId w:val="19"/>
        </w:numPr>
      </w:pPr>
      <w:r w:rsidRPr="00B242E9">
        <w:t xml:space="preserve">For instance, a neural network trained on thousands of </w:t>
      </w:r>
      <w:proofErr w:type="spellStart"/>
      <w:r w:rsidRPr="00B242E9">
        <w:t>labeled</w:t>
      </w:r>
      <w:proofErr w:type="spellEnd"/>
      <w:r w:rsidRPr="00B242E9">
        <w:t xml:space="preserve"> images can learn to recognize whether an image contains a cat by adjusting weights and biases between neurons until it predicts the correct label with high accuracy.</w:t>
      </w:r>
    </w:p>
    <w:p w14:paraId="3BB5A523" w14:textId="346D0406" w:rsidR="000135F3" w:rsidRPr="00B242E9" w:rsidRDefault="000135F3" w:rsidP="000135F3">
      <w:pPr>
        <w:ind w:left="720"/>
      </w:pPr>
      <w:r>
        <w:rPr>
          <w:noProof/>
        </w:rPr>
        <w:drawing>
          <wp:inline distT="0" distB="0" distL="0" distR="0" wp14:anchorId="55401B4B" wp14:editId="7E772A28">
            <wp:extent cx="5731510" cy="3136265"/>
            <wp:effectExtent l="0" t="0" r="2540" b="6985"/>
            <wp:docPr id="1963977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77441" name="Picture 1963977441"/>
                    <pic:cNvPicPr/>
                  </pic:nvPicPr>
                  <pic:blipFill>
                    <a:blip r:embed="rId28">
                      <a:extLst>
                        <a:ext uri="{28A0092B-C50C-407E-A947-70E740481C1C}">
                          <a14:useLocalDpi xmlns:a14="http://schemas.microsoft.com/office/drawing/2010/main" val="0"/>
                        </a:ext>
                      </a:extLst>
                    </a:blip>
                    <a:stretch>
                      <a:fillRect/>
                    </a:stretch>
                  </pic:blipFill>
                  <pic:spPr>
                    <a:xfrm>
                      <a:off x="0" y="0"/>
                      <a:ext cx="5731510" cy="3136265"/>
                    </a:xfrm>
                    <a:prstGeom prst="rect">
                      <a:avLst/>
                    </a:prstGeom>
                  </pic:spPr>
                </pic:pic>
              </a:graphicData>
            </a:graphic>
          </wp:inline>
        </w:drawing>
      </w:r>
    </w:p>
    <w:p w14:paraId="25AFB96A" w14:textId="50F32C97" w:rsidR="00B242E9" w:rsidRDefault="00B242E9" w:rsidP="00B242E9">
      <w:pPr>
        <w:rPr>
          <w:b/>
          <w:bCs/>
        </w:rPr>
      </w:pPr>
      <w:r w:rsidRPr="00B242E9">
        <w:rPr>
          <w:b/>
          <w:bCs/>
        </w:rPr>
        <w:t>8. Genetic Algorithms:</w:t>
      </w:r>
    </w:p>
    <w:p w14:paraId="56848D82" w14:textId="77777777" w:rsidR="00B242E9" w:rsidRPr="00B242E9" w:rsidRDefault="00B242E9" w:rsidP="00B242E9">
      <w:pPr>
        <w:numPr>
          <w:ilvl w:val="0"/>
          <w:numId w:val="20"/>
        </w:numPr>
      </w:pPr>
      <w:r w:rsidRPr="00B242E9">
        <w:t>Genetic algorithms (GA) are optimization techniques based on the principles of natural selection and genetics. </w:t>
      </w:r>
    </w:p>
    <w:p w14:paraId="3635A0CC" w14:textId="77777777" w:rsidR="00B242E9" w:rsidRPr="00B242E9" w:rsidRDefault="00B242E9" w:rsidP="00B242E9">
      <w:pPr>
        <w:numPr>
          <w:ilvl w:val="0"/>
          <w:numId w:val="20"/>
        </w:numPr>
      </w:pPr>
      <w:r w:rsidRPr="00B242E9">
        <w:lastRenderedPageBreak/>
        <w:t>They iteratively evolve a population of solutions by applying selection, crossover, and mutation to find the best solutions.</w:t>
      </w:r>
    </w:p>
    <w:p w14:paraId="1FC2A28E" w14:textId="77777777" w:rsidR="00B242E9" w:rsidRPr="00B242E9" w:rsidRDefault="00B242E9" w:rsidP="00B242E9">
      <w:pPr>
        <w:rPr>
          <w:b/>
          <w:bCs/>
        </w:rPr>
      </w:pPr>
      <w:r w:rsidRPr="00B242E9">
        <w:rPr>
          <w:b/>
          <w:bCs/>
        </w:rPr>
        <w:t>Example: </w:t>
      </w:r>
    </w:p>
    <w:p w14:paraId="08E2D883" w14:textId="77777777" w:rsidR="00B242E9" w:rsidRDefault="00B242E9" w:rsidP="00B242E9">
      <w:pPr>
        <w:numPr>
          <w:ilvl w:val="0"/>
          <w:numId w:val="21"/>
        </w:numPr>
      </w:pPr>
      <w:r w:rsidRPr="00B242E9">
        <w:t>In engineering design, a genetic algorithm might be used to optimize the design of an aircraft wing by testing various configurations, evolving the best ones, and finally producing the most efficient design based on aerodynamic performance.</w:t>
      </w:r>
    </w:p>
    <w:p w14:paraId="35A68075" w14:textId="00666420" w:rsidR="000135F3" w:rsidRPr="00B242E9" w:rsidRDefault="000135F3" w:rsidP="000135F3">
      <w:pPr>
        <w:ind w:left="360"/>
      </w:pPr>
      <w:r>
        <w:rPr>
          <w:noProof/>
        </w:rPr>
        <w:drawing>
          <wp:inline distT="0" distB="0" distL="0" distR="0" wp14:anchorId="731BC430" wp14:editId="28498765">
            <wp:extent cx="5731510" cy="3093720"/>
            <wp:effectExtent l="0" t="0" r="2540" b="0"/>
            <wp:docPr id="96066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60879" name="Picture 960660879"/>
                    <pic:cNvPicPr/>
                  </pic:nvPicPr>
                  <pic:blipFill>
                    <a:blip r:embed="rId29">
                      <a:extLst>
                        <a:ext uri="{28A0092B-C50C-407E-A947-70E740481C1C}">
                          <a14:useLocalDpi xmlns:a14="http://schemas.microsoft.com/office/drawing/2010/main" val="0"/>
                        </a:ext>
                      </a:extLst>
                    </a:blip>
                    <a:stretch>
                      <a:fillRect/>
                    </a:stretch>
                  </pic:blipFill>
                  <pic:spPr>
                    <a:xfrm>
                      <a:off x="0" y="0"/>
                      <a:ext cx="5731510" cy="3093720"/>
                    </a:xfrm>
                    <a:prstGeom prst="rect">
                      <a:avLst/>
                    </a:prstGeom>
                  </pic:spPr>
                </pic:pic>
              </a:graphicData>
            </a:graphic>
          </wp:inline>
        </w:drawing>
      </w:r>
    </w:p>
    <w:p w14:paraId="30022AF5" w14:textId="7F4B4105" w:rsidR="00B242E9" w:rsidRPr="00B242E9" w:rsidRDefault="00B242E9" w:rsidP="00B242E9">
      <w:r w:rsidRPr="00B242E9">
        <w:t>Q.6 Describe issues in data mining [4/6/8]</w:t>
      </w:r>
    </w:p>
    <w:p w14:paraId="79E177A9" w14:textId="0DA84401" w:rsidR="00B242E9" w:rsidRDefault="00B242E9" w:rsidP="00B242E9">
      <w:r w:rsidRPr="00B242E9">
        <w:t>Ans:</w:t>
      </w:r>
    </w:p>
    <w:p w14:paraId="564368B7" w14:textId="77777777" w:rsidR="00B242E9" w:rsidRPr="00B242E9" w:rsidRDefault="00B242E9" w:rsidP="00B242E9">
      <w:r w:rsidRPr="00B242E9">
        <w:rPr>
          <w:b/>
          <w:bCs/>
        </w:rPr>
        <w:t>1. Data Access: </w:t>
      </w:r>
    </w:p>
    <w:p w14:paraId="7315150F" w14:textId="77777777" w:rsidR="00B242E9" w:rsidRPr="00B242E9" w:rsidRDefault="00B242E9" w:rsidP="00B242E9">
      <w:pPr>
        <w:numPr>
          <w:ilvl w:val="0"/>
          <w:numId w:val="22"/>
        </w:numPr>
      </w:pPr>
      <w:r w:rsidRPr="00B242E9">
        <w:t>The data mining tool must be able to access data sources such as the data warehouse and quickly bring over the required datasets to its environment. </w:t>
      </w:r>
    </w:p>
    <w:p w14:paraId="0AD5E5D3" w14:textId="77777777" w:rsidR="00B242E9" w:rsidRPr="00B242E9" w:rsidRDefault="00B242E9" w:rsidP="00B242E9">
      <w:pPr>
        <w:numPr>
          <w:ilvl w:val="0"/>
          <w:numId w:val="22"/>
        </w:numPr>
      </w:pPr>
      <w:r w:rsidRPr="00B242E9">
        <w:t>On many occasions you may need data from other sources to augment the data extracted from the data warehouse.</w:t>
      </w:r>
    </w:p>
    <w:p w14:paraId="4ADE8F6A" w14:textId="77777777" w:rsidR="00B242E9" w:rsidRPr="00B242E9" w:rsidRDefault="00B242E9" w:rsidP="00B242E9">
      <w:pPr>
        <w:numPr>
          <w:ilvl w:val="0"/>
          <w:numId w:val="22"/>
        </w:numPr>
      </w:pPr>
      <w:r w:rsidRPr="00B242E9">
        <w:t> The tool must be capable of reading other data sources and input formats.</w:t>
      </w:r>
    </w:p>
    <w:p w14:paraId="5730C573" w14:textId="77777777" w:rsidR="00B242E9" w:rsidRPr="00B242E9" w:rsidRDefault="00B242E9" w:rsidP="00B242E9">
      <w:r w:rsidRPr="00B242E9">
        <w:rPr>
          <w:b/>
          <w:bCs/>
        </w:rPr>
        <w:t>2. Data Selection: </w:t>
      </w:r>
    </w:p>
    <w:p w14:paraId="0513B4DB" w14:textId="77777777" w:rsidR="00B242E9" w:rsidRPr="00B242E9" w:rsidRDefault="00B242E9" w:rsidP="00B242E9">
      <w:pPr>
        <w:numPr>
          <w:ilvl w:val="0"/>
          <w:numId w:val="23"/>
        </w:numPr>
      </w:pPr>
      <w:r w:rsidRPr="00B242E9">
        <w:t>While selecting and extracting data for mining, the tool must be able to perform its operations according to a variety of criteria. </w:t>
      </w:r>
    </w:p>
    <w:p w14:paraId="600DF47F" w14:textId="77777777" w:rsidR="00B242E9" w:rsidRPr="00B242E9" w:rsidRDefault="00B242E9" w:rsidP="00B242E9">
      <w:pPr>
        <w:numPr>
          <w:ilvl w:val="0"/>
          <w:numId w:val="23"/>
        </w:numPr>
      </w:pPr>
      <w:r w:rsidRPr="00B242E9">
        <w:t>Selection abilities must include filtering out of unwanted data and deriving new data items from existing ones.</w:t>
      </w:r>
    </w:p>
    <w:p w14:paraId="41440897" w14:textId="77777777" w:rsidR="00B242E9" w:rsidRPr="00B242E9" w:rsidRDefault="00B242E9" w:rsidP="00B242E9">
      <w:r w:rsidRPr="00B242E9">
        <w:rPr>
          <w:b/>
          <w:bCs/>
        </w:rPr>
        <w:t>3. Sensitivity to Data Quality: </w:t>
      </w:r>
    </w:p>
    <w:p w14:paraId="6A0A68B0" w14:textId="77777777" w:rsidR="00B242E9" w:rsidRPr="00B242E9" w:rsidRDefault="00B242E9" w:rsidP="00B242E9">
      <w:pPr>
        <w:numPr>
          <w:ilvl w:val="0"/>
          <w:numId w:val="24"/>
        </w:numPr>
      </w:pPr>
      <w:r w:rsidRPr="00B242E9">
        <w:t>Because of its importance, data quality is worth mentioning again. </w:t>
      </w:r>
    </w:p>
    <w:p w14:paraId="2C5F24FF" w14:textId="77777777" w:rsidR="00B242E9" w:rsidRPr="00B242E9" w:rsidRDefault="00B242E9" w:rsidP="00B242E9">
      <w:pPr>
        <w:numPr>
          <w:ilvl w:val="0"/>
          <w:numId w:val="24"/>
        </w:numPr>
      </w:pPr>
      <w:r w:rsidRPr="00B242E9">
        <w:t>The data mining tool must be sensitive to the quality of the data it mines. </w:t>
      </w:r>
    </w:p>
    <w:p w14:paraId="591B042E" w14:textId="77777777" w:rsidR="00B242E9" w:rsidRPr="00B242E9" w:rsidRDefault="00B242E9" w:rsidP="00B242E9">
      <w:pPr>
        <w:numPr>
          <w:ilvl w:val="0"/>
          <w:numId w:val="24"/>
        </w:numPr>
      </w:pPr>
      <w:r w:rsidRPr="00B242E9">
        <w:lastRenderedPageBreak/>
        <w:t>The tool must be able to recognize missing or incomplete data and compensate for the problem. </w:t>
      </w:r>
    </w:p>
    <w:p w14:paraId="7C7C45BA" w14:textId="77777777" w:rsidR="00B242E9" w:rsidRPr="00B242E9" w:rsidRDefault="00B242E9" w:rsidP="00B242E9">
      <w:pPr>
        <w:numPr>
          <w:ilvl w:val="0"/>
          <w:numId w:val="24"/>
        </w:numPr>
      </w:pPr>
      <w:r w:rsidRPr="00B242E9">
        <w:t>The tool must also be able to produce error reports.</w:t>
      </w:r>
    </w:p>
    <w:p w14:paraId="468BFBC9" w14:textId="77777777" w:rsidR="00B242E9" w:rsidRPr="00B242E9" w:rsidRDefault="00B242E9" w:rsidP="00B242E9">
      <w:r w:rsidRPr="00B242E9">
        <w:rPr>
          <w:b/>
          <w:bCs/>
        </w:rPr>
        <w:t>4. Data Visualization: </w:t>
      </w:r>
    </w:p>
    <w:p w14:paraId="03473ABF" w14:textId="77777777" w:rsidR="00B242E9" w:rsidRPr="00B242E9" w:rsidRDefault="00B242E9" w:rsidP="00B242E9">
      <w:pPr>
        <w:numPr>
          <w:ilvl w:val="0"/>
          <w:numId w:val="25"/>
        </w:numPr>
      </w:pPr>
      <w:r w:rsidRPr="00B242E9">
        <w:t>Data mining techniques process substantial data volumes and produce a wide range of results. </w:t>
      </w:r>
    </w:p>
    <w:p w14:paraId="5EA55401" w14:textId="77777777" w:rsidR="00B242E9" w:rsidRPr="00B242E9" w:rsidRDefault="00B242E9" w:rsidP="00B242E9">
      <w:pPr>
        <w:numPr>
          <w:ilvl w:val="0"/>
          <w:numId w:val="25"/>
        </w:numPr>
      </w:pPr>
      <w:r w:rsidRPr="00B242E9">
        <w:t>Inability to display results graphically and diagrammatically diminishes the value of the tool severely. </w:t>
      </w:r>
    </w:p>
    <w:p w14:paraId="07948110" w14:textId="77777777" w:rsidR="00B242E9" w:rsidRPr="00B242E9" w:rsidRDefault="00B242E9" w:rsidP="00B242E9">
      <w:pPr>
        <w:numPr>
          <w:ilvl w:val="0"/>
          <w:numId w:val="25"/>
        </w:numPr>
      </w:pPr>
      <w:r w:rsidRPr="00B242E9">
        <w:t>Select tools with good data visualization capabilities</w:t>
      </w:r>
    </w:p>
    <w:p w14:paraId="0EA31C9B" w14:textId="3028C77C" w:rsidR="00B242E9" w:rsidRPr="00B242E9" w:rsidRDefault="00521845" w:rsidP="00B242E9">
      <w:r>
        <w:rPr>
          <w:b/>
          <w:bCs/>
          <w:noProof/>
        </w:rPr>
        <mc:AlternateContent>
          <mc:Choice Requires="wpi">
            <w:drawing>
              <wp:anchor distT="0" distB="0" distL="114300" distR="114300" simplePos="0" relativeHeight="251671552" behindDoc="0" locked="0" layoutInCell="1" allowOverlap="1" wp14:anchorId="2779B7F1" wp14:editId="1E09866E">
                <wp:simplePos x="0" y="0"/>
                <wp:positionH relativeFrom="column">
                  <wp:posOffset>9580</wp:posOffset>
                </wp:positionH>
                <wp:positionV relativeFrom="paragraph">
                  <wp:posOffset>-69378</wp:posOffset>
                </wp:positionV>
                <wp:extent cx="475920" cy="675360"/>
                <wp:effectExtent l="57150" t="76200" r="57785" b="86995"/>
                <wp:wrapNone/>
                <wp:docPr id="2109487208" name="Ink 4"/>
                <wp:cNvGraphicFramePr/>
                <a:graphic xmlns:a="http://schemas.openxmlformats.org/drawingml/2006/main">
                  <a:graphicData uri="http://schemas.microsoft.com/office/word/2010/wordprocessingInk">
                    <w14:contentPart bwMode="auto" r:id="rId30">
                      <w14:nvContentPartPr>
                        <w14:cNvContentPartPr/>
                      </w14:nvContentPartPr>
                      <w14:xfrm>
                        <a:off x="0" y="0"/>
                        <a:ext cx="475920" cy="675360"/>
                      </w14:xfrm>
                    </w14:contentPart>
                  </a:graphicData>
                </a:graphic>
              </wp:anchor>
            </w:drawing>
          </mc:Choice>
          <mc:Fallback>
            <w:pict>
              <v:shapetype w14:anchorId="3AAD1A1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65pt;margin-top:-8.25pt;width:40.3pt;height:58.8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1wvR6AQAADQMAAA4AAABkcnMvZTJvRG9jLnhtbJxSy27CMBC8V+o/&#10;WL6XJEACjQgciipx6OPQfoDr2MRq7I3WhsDfdwlQoFVViUvk3VHG8/BktrE1Wyv0BlzBk17MmXIS&#10;SuOWBX9/e7wbc+aDcKWowamCb5Xns+ntzaRtctWHCupSISMS5/O2KXgVQpNHkZeVssL3oFGOQA1o&#10;RaARl1GJoiV2W0f9OM6iFrBsEKTynrbzPcinHb/WSoYXrb0KrCZ1o2xI+kLBB2l3QtqNB3HK2Qft&#10;skGa8mg6EfkSRVMZeZAlrlBlhXEk4ptqLoJgKzS/qKyRCB506EmwEWhtpOo8kbsk/uFu4T53zpKh&#10;XGEuwQXlwqvAcMyvA665wtYUQfsEJTUkVgH4gZEC+r+Qveg5yJUlPftWUNUi0JPwlWk8Z5ibsuC4&#10;KJOTfrd+ODl4xZOv50uAGokOlv/6ZaPR7sImJWxTcOp4u/t2XapNYJKWw1F63ydEEpSN0kHW4Ufm&#10;PcNxOouWLr8o8XzeCTt7xdMvAAAA//8DAFBLAwQUAAYACAAAACEAc2+veEICAAA0BQAAEAAAAGRy&#10;cy9pbmsvaW5rMS54bWykU8tu2zAQvBfoPxDMIRdSIikpUoTIORQ1UKBFjSYF2qMiMxJhiTJIOnb+&#10;vquHaQN1gxa92NRyZ3Znd3h3f+ha9CKNVb0uMA8YRlJX/VrpusDfH5c0w8i6Uq/LtteywK/S4vvF&#10;+3d3Sm+6NodfBAzaDqeuLXDj3DYPw/1+H+yjoDd1KBiLwk968+UzXsyotXxWWjkoaY+hqtdOHtxA&#10;lqt1gSt3YD4fuB/6namkvx4ipjplOFNWctmbrnSesSm1li3SZQd9/8DIvW7hoKBOLQ1GnQLBVAQ8&#10;TuPs4y0EykOBz7530KKFTjocXub8+Z+c4Tiz/M+9r0y/lcYpeRrTJGq+eEXV9D3qm4Qaaft2N8wW&#10;o5ey3YFkzhisdZbDwwuCfucDbf/GN4uZGzrvfL7xSzwO06lOgrW6rd+qs9DnEH5wZjSgYCKmnFF2&#10;+8izPI7zJAkyng4LOdabfHPkfDI723i+J3NyyHjjdU7a9mrtGj8mFnA/pfMZXUI2UtWNO4OKv4ZW&#10;fduD/ebdXC2Xyw+wHm+xS9Wc2nqAkRU8x7qVb0NMaZ00X0+4rrSbldRvo1SteyNX4CG7M9LX5GcD&#10;H/vz47/wkkc7o/k9f5PPBb4aHzMakVNgXAyPhECcXNMo5ddwJjiC1VKRckIFQzwlMRIE1p8hHjPC&#10;44jymwj+4XbMiBJCIWVIv0FxTKKMphkRjEacMMTIwA5wNKcnQAaJQBEhAdkJ5RzoMhoPaQJFMaEZ&#10;EikRKU2To8FGOV4vmHjxCwAA//8DAFBLAwQUAAYACAAAACEAgKX7utsAAAAJAQAADwAAAGRycy9k&#10;b3ducmV2LnhtbEyPwU7DMAyG70i8Q2QkblvaAR2UphNCgtsO22BnrzFtReNUTbp1b493YifL9qff&#10;n4vV5Dp1pCG0ng2k8wQUceVty7WBr93H7BlUiMgWO89k4EwBVuXtTYG59Sfe0HEbayUhHHI00MTY&#10;51qHqiGHYe57Ytn9+MFhlHaotR3wJOGu04skybTDluVCgz29N1T9bkdn4HN3xv0jet44vZ7S7yzq&#10;MVsbc383vb2CijTFfxgu+qIOpTgd/Mg2qM7ALH0Q8lKzJ1ACLF9kcBAwSRegy0Jff1D+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n1wvR6AQAADQMAAA4A&#10;AAAAAAAAAAAAAAAAPAIAAGRycy9lMm9Eb2MueG1sUEsBAi0AFAAGAAgAAAAhAHNvr3hCAgAANAUA&#10;ABAAAAAAAAAAAAAAAAAA4gMAAGRycy9pbmsvaW5rMS54bWxQSwECLQAUAAYACAAAACEAgKX7utsA&#10;AAAJAQAADwAAAAAAAAAAAAAAAABSBgAAZHJzL2Rvd25yZXYueG1sUEsBAi0AFAAGAAgAAAAhAHkY&#10;vJ2/AAAAIQEAABkAAAAAAAAAAAAAAAAAWgcAAGRycy9fcmVscy9lMm9Eb2MueG1sLnJlbHNQSwUG&#10;AAAAAAYABgB4AQAAUAgAAAAA&#10;">
                <v:imagedata r:id="rId31" o:title=""/>
              </v:shape>
            </w:pict>
          </mc:Fallback>
        </mc:AlternateContent>
      </w:r>
      <w:r w:rsidR="00B242E9" w:rsidRPr="00B242E9">
        <w:rPr>
          <w:b/>
          <w:bCs/>
        </w:rPr>
        <w:t>5.Extensibility: </w:t>
      </w:r>
    </w:p>
    <w:p w14:paraId="228D15BE" w14:textId="6EA03CBF" w:rsidR="00B242E9" w:rsidRPr="00B242E9" w:rsidRDefault="00521845" w:rsidP="00B242E9">
      <w:pPr>
        <w:numPr>
          <w:ilvl w:val="0"/>
          <w:numId w:val="26"/>
        </w:numPr>
      </w:pPr>
      <w:r>
        <w:rPr>
          <w:noProof/>
        </w:rPr>
        <mc:AlternateContent>
          <mc:Choice Requires="wpi">
            <w:drawing>
              <wp:anchor distT="0" distB="0" distL="114300" distR="114300" simplePos="0" relativeHeight="251670528" behindDoc="0" locked="0" layoutInCell="1" allowOverlap="1" wp14:anchorId="14475317" wp14:editId="59D9CC50">
                <wp:simplePos x="0" y="0"/>
                <wp:positionH relativeFrom="column">
                  <wp:posOffset>-136940</wp:posOffset>
                </wp:positionH>
                <wp:positionV relativeFrom="paragraph">
                  <wp:posOffset>-323808</wp:posOffset>
                </wp:positionV>
                <wp:extent cx="691560" cy="793080"/>
                <wp:effectExtent l="57150" t="76200" r="70485" b="83820"/>
                <wp:wrapNone/>
                <wp:docPr id="122758235" name="Ink 3"/>
                <wp:cNvGraphicFramePr/>
                <a:graphic xmlns:a="http://schemas.openxmlformats.org/drawingml/2006/main">
                  <a:graphicData uri="http://schemas.microsoft.com/office/word/2010/wordprocessingInk">
                    <w14:contentPart bwMode="auto" r:id="rId32">
                      <w14:nvContentPartPr>
                        <w14:cNvContentPartPr/>
                      </w14:nvContentPartPr>
                      <w14:xfrm>
                        <a:off x="0" y="0"/>
                        <a:ext cx="691560" cy="793080"/>
                      </w14:xfrm>
                    </w14:contentPart>
                  </a:graphicData>
                </a:graphic>
              </wp:anchor>
            </w:drawing>
          </mc:Choice>
          <mc:Fallback>
            <w:pict>
              <v:shape w14:anchorId="7DA4A446" id="Ink 3" o:spid="_x0000_s1026" type="#_x0000_t75" style="position:absolute;margin-left:-12.2pt;margin-top:-28.35pt;width:57.25pt;height:68.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dKCF5AQAADQMAAA4AAABkcnMvZTJvRG9jLnhtbJxSXU/CMBR9N/E/&#10;NH2XbXwMXBg8SEx4UHnQH1C7ljWuvcttYfDvvRsgqDEmvCy992Sn56PT+c5WbKvQG3A5T3oxZ8pJ&#10;KIxb5/zt9fFuwpkPwhWiAqdyvleez2e3N9OmzlQfSqgKhYxInM+aOudlCHUWRV6Wygrfg1o5AjWg&#10;FYFGXEcFiobYbRX14ziNGsCiRpDKe9ouDiCfdfxaKxletPYqsIrUTeKY9IWcD9LuhLQbp5MRZ+/t&#10;rj+MeTSbimyNoi6NPMoSV6iywjgS8UW1EEGwDZpfVNZIBA869CTYCLQ2UnWeyF0S/3C3dB+ts2Qo&#10;N5hJcEG5sBIYTvl1wDVX2IoiaJ6goIbEJgA/MlJA/xdyEL0AubGk59AKqkoEehK+NLXnDDNT5ByX&#10;RXLW77YPZwcrPPt6/g5QI9HR8l+/7DTaNmxSwnY5p4737bfrUu0Ck7RM75NRSogkaHw/iCcdfmI+&#10;MJymi2jp8m8lXs6tsItXPPsEAAD//wMAUEsDBBQABgAIAAAAIQCMjJtyIAIAAPAEAAAQAAAAZHJz&#10;L2luay9pbmsxLnhtbKRTy27bMBC8F+g/EMwhF1Ei9bItRM6hqIECLWo0CZAeFZmRCEukQVKx/fdd&#10;PUwbqBu06EUil9zZmd3h3f2hbdAb10YomWPmU4y4LNVGyCrHT48rMsfI2EJuikZJnuMjN/h++fHD&#10;nZDbtsngiwBBmn7VNjmurd1lQbDf7/195CtdBSGlUfBFbr99xcspa8NfhRQWSppTqFTS8oPtwTKx&#10;yXFpD9TdB+wH1emSu+M+osvzDauLkq+UbgvrEOtCSt4gWbTA+xkje9zBQkCdimuMWgGCSeizeBbP&#10;Py8gUBxyfLHvgKIBJi0OrmP+/E/MYOhZ9mfua612XFvBz20aRU0HR1SO+0HfKFRzo5qu7y1Gb0XT&#10;gWRGKYx1ksOCK4J+xwNt/4Y3iZkIXTKfTtwQT820ouVgrXbnpmoN8OzDD1YPBgxpGBNGCV08snkW&#10;x1kS+bOI9gM51Rt9c8J80Z2pHd6LPjtkOHE6R217sbG1axP1mevSZY+uZdZcVLW9SA3/OrVUjQL7&#10;TbO5Wa1Wn2A8zmLXqlmxcwmal/Acq4a/n6ILY7n+fs5rC7Ndc/l+lqik0nwNHjKd5q4mu2j4wM+1&#10;/8pLHuyMpvf8g7/m+GZ4zGjIHAPDYCii3m0S3c6Yh1lIMYuYN2dowbwkQknspSj1SDQjceKRlJEU&#10;dmlM0oVHEvhFHoljEs/gCiNR6BGWkpB5ZEFYdDLHQMVxBQMufwEAAP//AwBQSwMEFAAGAAgAAAAh&#10;ALLFELngAAAACQEAAA8AAABkcnMvZG93bnJldi54bWxMj8FKw0AQhu+C77CM4EXaTUtNbcymqKCe&#10;KpiK4G2aHZNidjZmN2369o4nvc0wH/98f74eXasO1Ie9ZwOzaQKKuPJ2z7WBt+3j5AZUiMgWW89k&#10;4EQB1sX5WY6Z9Ud+pUMZayUhHDI00MTYZVqHqiGHYeo7Yrl9+t5hlLWvte3xKOGu1fMkSbXDPcuH&#10;Bjt6aKj6KgdnAK9SXz6P7/bj223L7v400ObpxZjLi/HuFlSkMf7B8Ksv6lCI084PbINqDUzmi4Wg&#10;MlynS1BCrJIZqJ2B5SoFXeT6f4Pi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HdKCF5AQAADQMAAA4AAAAAAAAAAAAAAAAAPAIAAGRycy9lMm9Eb2MueG1s&#10;UEsBAi0AFAAGAAgAAAAhAIyMm3IgAgAA8AQAABAAAAAAAAAAAAAAAAAA4QMAAGRycy9pbmsvaW5r&#10;MS54bWxQSwECLQAUAAYACAAAACEAssUQueAAAAAJAQAADwAAAAAAAAAAAAAAAAAvBgAAZHJzL2Rv&#10;d25yZXYueG1sUEsBAi0AFAAGAAgAAAAhAHkYvJ2/AAAAIQEAABkAAAAAAAAAAAAAAAAAPAcAAGRy&#10;cy9fcmVscy9lMm9Eb2MueG1sLnJlbHNQSwUGAAAAAAYABgB4AQAAMggAAAAA&#10;">
                <v:imagedata r:id="rId33" o:title=""/>
              </v:shape>
            </w:pict>
          </mc:Fallback>
        </mc:AlternateContent>
      </w:r>
      <w:r w:rsidR="00B242E9" w:rsidRPr="00B242E9">
        <w:t>The tool architecture must be able to integrate with the data warehouse administration and other functions such as data extraction and metadata management. </w:t>
      </w:r>
    </w:p>
    <w:p w14:paraId="1987CCAD" w14:textId="77777777" w:rsidR="00B242E9" w:rsidRPr="00B242E9" w:rsidRDefault="00B242E9" w:rsidP="00B242E9">
      <w:r w:rsidRPr="00B242E9">
        <w:rPr>
          <w:b/>
          <w:bCs/>
        </w:rPr>
        <w:t>6.Performance: </w:t>
      </w:r>
    </w:p>
    <w:p w14:paraId="09C3DA99" w14:textId="77777777" w:rsidR="00B242E9" w:rsidRPr="00B242E9" w:rsidRDefault="00B242E9" w:rsidP="00B242E9">
      <w:pPr>
        <w:numPr>
          <w:ilvl w:val="0"/>
          <w:numId w:val="27"/>
        </w:numPr>
      </w:pPr>
      <w:r w:rsidRPr="00B242E9">
        <w:t>The tool must provide consistent performance irrespective of the amount of data to be mined, the specific algorithm applied, the number of variables specified, and the level of accuracy demanded.</w:t>
      </w:r>
    </w:p>
    <w:p w14:paraId="017C2C80" w14:textId="77777777" w:rsidR="00B242E9" w:rsidRPr="00B242E9" w:rsidRDefault="00B242E9" w:rsidP="00B242E9">
      <w:r w:rsidRPr="00B242E9">
        <w:rPr>
          <w:b/>
          <w:bCs/>
        </w:rPr>
        <w:t>7. Scalability: </w:t>
      </w:r>
    </w:p>
    <w:p w14:paraId="13C3EB3E" w14:textId="77777777" w:rsidR="00B242E9" w:rsidRPr="00B242E9" w:rsidRDefault="00B242E9" w:rsidP="00B242E9">
      <w:pPr>
        <w:numPr>
          <w:ilvl w:val="0"/>
          <w:numId w:val="28"/>
        </w:numPr>
      </w:pPr>
      <w:r w:rsidRPr="00B242E9">
        <w:t>Data mining needs to work with large volumes of data to discover meaningful and useful patterns and relationships. </w:t>
      </w:r>
    </w:p>
    <w:p w14:paraId="5E245A9A" w14:textId="77777777" w:rsidR="00B242E9" w:rsidRPr="00B242E9" w:rsidRDefault="00B242E9" w:rsidP="00B242E9">
      <w:pPr>
        <w:numPr>
          <w:ilvl w:val="0"/>
          <w:numId w:val="28"/>
        </w:numPr>
      </w:pPr>
      <w:r w:rsidRPr="00B242E9">
        <w:t>Therefore, ensure that the tool scales up to handle huge data volumes. </w:t>
      </w:r>
    </w:p>
    <w:p w14:paraId="33B4AA50" w14:textId="77777777" w:rsidR="00B242E9" w:rsidRPr="00B242E9" w:rsidRDefault="00B242E9" w:rsidP="00B242E9">
      <w:r w:rsidRPr="00B242E9">
        <w:rPr>
          <w:b/>
          <w:bCs/>
        </w:rPr>
        <w:t>8. Suite of Algorithms: </w:t>
      </w:r>
    </w:p>
    <w:p w14:paraId="34F6917C" w14:textId="77777777" w:rsidR="00B242E9" w:rsidRPr="00B242E9" w:rsidRDefault="00B242E9" w:rsidP="00B242E9">
      <w:pPr>
        <w:numPr>
          <w:ilvl w:val="0"/>
          <w:numId w:val="29"/>
        </w:numPr>
      </w:pPr>
      <w:r w:rsidRPr="00B242E9">
        <w:t>Select a tool that provides a few different algorithms rather than one that supports only a single data mining algorithm.</w:t>
      </w:r>
    </w:p>
    <w:p w14:paraId="451E2144" w14:textId="20D41B9B" w:rsidR="00B242E9" w:rsidRPr="00B242E9" w:rsidRDefault="0067716B" w:rsidP="00B242E9">
      <w:r>
        <w:rPr>
          <w:b/>
          <w:bCs/>
          <w:noProof/>
        </w:rPr>
        <mc:AlternateContent>
          <mc:Choice Requires="wpi">
            <w:drawing>
              <wp:anchor distT="0" distB="0" distL="114300" distR="114300" simplePos="0" relativeHeight="251669504" behindDoc="0" locked="0" layoutInCell="1" allowOverlap="1" wp14:anchorId="0433BA2A" wp14:editId="4D28DBE1">
                <wp:simplePos x="0" y="0"/>
                <wp:positionH relativeFrom="column">
                  <wp:posOffset>-214297</wp:posOffset>
                </wp:positionH>
                <wp:positionV relativeFrom="paragraph">
                  <wp:posOffset>-118452</wp:posOffset>
                </wp:positionV>
                <wp:extent cx="426240" cy="583560"/>
                <wp:effectExtent l="57150" t="76200" r="69215" b="83820"/>
                <wp:wrapNone/>
                <wp:docPr id="1143536186" name="Ink 2"/>
                <wp:cNvGraphicFramePr/>
                <a:graphic xmlns:a="http://schemas.openxmlformats.org/drawingml/2006/main">
                  <a:graphicData uri="http://schemas.microsoft.com/office/word/2010/wordprocessingInk">
                    <w14:contentPart bwMode="auto" r:id="rId34">
                      <w14:nvContentPartPr>
                        <w14:cNvContentPartPr/>
                      </w14:nvContentPartPr>
                      <w14:xfrm>
                        <a:off x="0" y="0"/>
                        <a:ext cx="426240" cy="583560"/>
                      </w14:xfrm>
                    </w14:contentPart>
                  </a:graphicData>
                </a:graphic>
              </wp:anchor>
            </w:drawing>
          </mc:Choice>
          <mc:Fallback>
            <w:pict>
              <v:shape w14:anchorId="53DF08CE" id="Ink 2" o:spid="_x0000_s1026" type="#_x0000_t75" style="position:absolute;margin-left:-18.25pt;margin-top:-12.15pt;width:36.35pt;height:51.6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hSHt6AQAADQMAAA4AAABkcnMvZTJvRG9jLnhtbJxSy27CMBC8V+o/&#10;WL6XJDxSFJFwKKrEoY9D+wGuYxOrsTdaGwJ/302AAq2qSlws7448ntnZ2Xxra7ZR6A24nCeDmDPl&#10;JJTGrXL+/vZ4N+XMB+FKUYNTOd8pz+fF7c2sbTI1hArqUiEjEueztsl5FUKTRZGXlbLCD6BRjkAN&#10;aEWgEldRiaIldltHwzhOoxawbBCk8p66iz3Ii55fayXDi9ZeBVaTuvt0TPpCzkeT/obUmyaTCWcf&#10;1EvTUcyjYiayFYqmMvIgS1yhygrjSMQ31UIEwdZoflFZIxE86DCQYCPQ2kjVeyJ3SfzD3dJ9ds6S&#10;sVxjJsEF5cKrwHCcXw9c84WtaQTtE5SUkFgH4AdGGtD/gexFL0CuLenZp4KqFoFWwlem8ZxhZsqc&#10;47JMTvrd5uHk4BVPvp4vAUokOlj+68lWo+2GTUrYNueU8a47+yzVNjBJzfEwHXbpS4ImU1qAHj8y&#10;7xmO1dlo6fOLEM/rTtjZFhdfAAAA//8DAFBLAwQUAAYACAAAACEAODweDTwCAAAnBQAAEAAAAGRy&#10;cy9pbmsvaW5rMS54bWykU8tu2zAQvBfoPxDMIRdRIqmHJSFyDkUNFGhRo0mB9qjIjERYogySjp2/&#10;7+ph2kDdoEUvErnkzO7sDu/uj12LXoQ2slcFZj7FSKiq30hVF/j744qkGBlbqk3Z9koU+FUYfL98&#10;/+5Oqm3X5vBFwKDMsOraAjfW7vIgOBwO/iH0e10HnNIw+KS2Xz7j5YzaiGeppIWU5hSqemXF0Q5k&#10;udwUuLJH6u4D90O/15Vwx0NEV+cbVpeVWPW6K61jbEqlRItU2UHdPzCyrztYSMhTC41RJ0Ew4T6L&#10;FlH6MYNAeSzwxX4PJRqopMPBdc6f/8kZjD3L/1z7Wvc7oa0U5zZNouaDV1RN+1HfJFQL07f7obcY&#10;vZTtHiQzSmGssxwWXBH0Ox9o+ze+Wcxc0GXl84kb4qmZVnYCrNXt3FStgTqH8IPVowE55RFhlNDs&#10;kUV5FOaU+lGWDQM55Zt8c+J80nvTOL4nfXbIeOJ0TtoOcmMb1ybqM9elyx5dQzZC1o29gPK/hlZ9&#10;24P95tncrFarDzAeZ7Fr2azcOYAWFTzHuhVvQ3RprNBfz7iuNNu1UG+jZK16LdbgIbPXwuVkFw0f&#10;63Ptv/KSRzuj+T1/E88FvhkfMxqRU2AcDGNpiJh3S1hyyyIPU8w8BgGKqEdYiDj8YpR4JIw4imLq&#10;hTQhYQqBmERwI04RWzCPs4zwOAXYBCcsRTzz2IJwuMVjFPJxkwA5rEZyCCZeSBZwnqA48qIMXMZO&#10;nhoVOIng2+UvAAAA//8DAFBLAwQUAAYACAAAACEA40ib3+AAAAAJAQAADwAAAGRycy9kb3ducmV2&#10;LnhtbEyPwU7DMAyG70i8Q2QkbltCCx2UphNDwBCakBhcuGWNacsSpzTZFt6ecIKbLX/6/f3VPFrD&#10;9jj63pGEs6kAhtQ43VMr4e31fnIJzAdFWhlHKOEbPczr46NKldod6AX369CyFEK+VBK6EIaSc990&#10;aJWfugEp3T7caFVI69hyPapDCreGZ0IU3Kqe0odODXjbYbNd76wEgfF5sf1aiUWMT58Pj+Zuad+F&#10;lKcn8eYaWMAY/mD41U/qUCenjduR9sxImOTFRULTkJ3nwBKRFxmwjYTZlQBeV/x/g/o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QmFIe3oBAAANAwAADgAA&#10;AAAAAAAAAAAAAAA8AgAAZHJzL2Uyb0RvYy54bWxQSwECLQAUAAYACAAAACEAODweDTwCAAAnBQAA&#10;EAAAAAAAAAAAAAAAAADiAwAAZHJzL2luay9pbmsxLnhtbFBLAQItABQABgAIAAAAIQDjSJvf4AAA&#10;AAkBAAAPAAAAAAAAAAAAAAAAAEwGAABkcnMvZG93bnJldi54bWxQSwECLQAUAAYACAAAACEAeRi8&#10;nb8AAAAhAQAAGQAAAAAAAAAAAAAAAABZBwAAZHJzL19yZWxzL2Uyb0RvYy54bWwucmVsc1BLBQYA&#10;AAAABgAGAHgBAABPCAAAAAA=&#10;">
                <v:imagedata r:id="rId35" o:title=""/>
              </v:shape>
            </w:pict>
          </mc:Fallback>
        </mc:AlternateContent>
      </w:r>
      <w:r>
        <w:rPr>
          <w:b/>
          <w:bCs/>
          <w:noProof/>
        </w:rPr>
        <mc:AlternateContent>
          <mc:Choice Requires="wpi">
            <w:drawing>
              <wp:anchor distT="0" distB="0" distL="114300" distR="114300" simplePos="0" relativeHeight="251668480" behindDoc="0" locked="0" layoutInCell="1" allowOverlap="1" wp14:anchorId="29717FED" wp14:editId="0DEC3D57">
                <wp:simplePos x="0" y="0"/>
                <wp:positionH relativeFrom="column">
                  <wp:posOffset>-184417</wp:posOffset>
                </wp:positionH>
                <wp:positionV relativeFrom="paragraph">
                  <wp:posOffset>-2172</wp:posOffset>
                </wp:positionV>
                <wp:extent cx="446400" cy="352440"/>
                <wp:effectExtent l="57150" t="76200" r="68580" b="85725"/>
                <wp:wrapNone/>
                <wp:docPr id="111966653" name="Ink 1"/>
                <wp:cNvGraphicFramePr/>
                <a:graphic xmlns:a="http://schemas.openxmlformats.org/drawingml/2006/main">
                  <a:graphicData uri="http://schemas.microsoft.com/office/word/2010/wordprocessingInk">
                    <w14:contentPart bwMode="auto" r:id="rId36">
                      <w14:nvContentPartPr>
                        <w14:cNvContentPartPr/>
                      </w14:nvContentPartPr>
                      <w14:xfrm>
                        <a:off x="0" y="0"/>
                        <a:ext cx="446400" cy="352440"/>
                      </w14:xfrm>
                    </w14:contentPart>
                  </a:graphicData>
                </a:graphic>
              </wp:anchor>
            </w:drawing>
          </mc:Choice>
          <mc:Fallback>
            <w:pict>
              <v:shape w14:anchorId="4F9A2326" id="Ink 1" o:spid="_x0000_s1026" type="#_x0000_t75" style="position:absolute;margin-left:-15.9pt;margin-top:-3pt;width:38pt;height:33.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ya8V6AQAADQMAAA4AAABkcnMvZTJvRG9jLnhtbJxSXU/CMBR9N/E/&#10;LH2XDdgmWRg8SEx4UHnQH1C7ljWuvcttYePfe7ehgMaY8LK092Tnno/Ol62pgr1Ep8HmbDyKWCCt&#10;gELbbc7eXh/vZixwntuCV2Blzg7SseXi9mbe1JmcQAlVITEgEuuyps5Z6X2dhaETpTTcjaCWlkAF&#10;aLinK27DAnlD7KYKJ1GUhg1gUSMI6RxNVwPIFj2/UlL4F6Wc9EFF6u7TmPT5nE3TKKIT0myWTun0&#10;TrMkTRIWLuY82yKvSy2OsvgVqgzXlkR8U62458EO9S8qowWCA+VHAkwISmkhe0/kbhz9cLe2H52z&#10;cSx2mAmwXlq/4ei/8uuBa1aYiiJonqCghvjOAzsyUkD/FzKIXoHYGdIztIKy4p6ehCt17SjoTBc5&#10;w3UxPum3+4eTgw2efD1fAtRIeLT81y+tQtOFTUqCNmfU56H79l3K1geChnFM5RMiCJomk5hewhnz&#10;wPC15yxaWn5R4vm9E3b2ihefAAAA//8DAFBLAwQUAAYACAAAACEAUTiSsikCAAAFBQAAEAAAAGRy&#10;cy9pbmsvaW5rMS54bWykU8tu2zAQvBfoPxDMIRc9+LJlC5FzKGqgQIsaTQq0R0VmJMISaVBU7Px9&#10;Vw/TBuoGLXoRqF3u7M7s8O7+2NToRdpWGZ1hGhGMpC7MVukyw98f1+ECo9blepvXRssMv8oW36/e&#10;v7tTetfUKXwRIOi2PzV1hivn9mkcHw6H6MAjY8uYEcLjT3r35TNeTVVb+ay0ctCyPYUKo508uh4s&#10;VdsMF+5I/H3AfjCdLaRP9xFbnG84mxdybWyTO49Y5VrLGum8gbl/YORe93BQ0KeUFqNGAeGQRVQk&#10;YvFxCYH8mOGL/w5GbGGSBsfXMX/+J2Y8aJb+efaNNXtpnZJnmUZSU+IVFeP/wG8kamVr6q7XFqOX&#10;vO6AMiUE1jrRofEVQr/jAbd/w5vITANdTj5l/BJPYjrVSLBWs/dbdS3M2YcfnB0MyAgTISUhWT5S&#10;kQqWzhYR57xfyKnf6JsT5pPt2srjPdmzQ4aM5zlyO6itq7xMJKJepUuNrlVWUpWVuyhlf11amNqA&#10;/abd3KzX6w+wHm+xa92c2vsCKwt4jmUt3y6xeeuk/Xqua/J2t5H67SpVamPlBjzUdlb6nvRC8GE+&#10;L/+VlzzYGU3v+Zt8zvDN8JjRUDkGhsVQRIJbJm6TABNMAoJYwCmi8yBks5CyIITVB5QjEYQUcgRR&#10;yMBhLpBIIMYRFYGYI54ELEkQm8FFnixCLlgw42gOCBz+ln00FPzkmGE+TwBcufoFAAD//wMAUEsD&#10;BBQABgAIAAAAIQBh+jDY3QAAAAgBAAAPAAAAZHJzL2Rvd25yZXYueG1sTI9Lb4MwEITvlfIfrI3U&#10;W2JeRRHFRH0ot16a9AcYWB4KXlPsAO2v7/bU3mY1o9lv8uNqBjHj5HpLCsJ9AAKpsnVPrYKPy2l3&#10;AOG8ploPllDBFzo4Fpu7XGe1Xegd57NvBZeQy7SCzvsxk9JVHRrt9nZEYq+xk9Gez6mV9aQXLjeD&#10;jIIglUb3xB86PeJLh9X1fDMKTteyWT7j5weZvGLUzCG9Td+xUvfb9ekRhMfV/4XhF5/RoWCm0t6o&#10;dmJQsItDRvcsUt7EgSSJQJQK0uAAssjl/wHF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EcmvFegEAAA0DAAAOAAAAAAAAAAAAAAAAADwCAABkcnMvZTJv&#10;RG9jLnhtbFBLAQItABQABgAIAAAAIQBROJKyKQIAAAUFAAAQAAAAAAAAAAAAAAAAAOIDAABkcnMv&#10;aW5rL2luazEueG1sUEsBAi0AFAAGAAgAAAAhAGH6MNjdAAAACAEAAA8AAAAAAAAAAAAAAAAAOQYA&#10;AGRycy9kb3ducmV2LnhtbFBLAQItABQABgAIAAAAIQB5GLydvwAAACEBAAAZAAAAAAAAAAAAAAAA&#10;AEMHAABkcnMvX3JlbHMvZTJvRG9jLnhtbC5yZWxzUEsFBgAAAAAGAAYAeAEAADkIAAAAAA==&#10;">
                <v:imagedata r:id="rId37" o:title=""/>
              </v:shape>
            </w:pict>
          </mc:Fallback>
        </mc:AlternateContent>
      </w:r>
      <w:r w:rsidR="00B242E9" w:rsidRPr="00B242E9">
        <w:rPr>
          <w:b/>
          <w:bCs/>
        </w:rPr>
        <w:t>9. Openness: </w:t>
      </w:r>
    </w:p>
    <w:p w14:paraId="2FEEF868" w14:textId="77777777" w:rsidR="00B242E9" w:rsidRPr="00B242E9" w:rsidRDefault="00B242E9" w:rsidP="00B242E9">
      <w:pPr>
        <w:numPr>
          <w:ilvl w:val="0"/>
          <w:numId w:val="30"/>
        </w:numPr>
      </w:pPr>
      <w:r w:rsidRPr="00B242E9">
        <w:t>This is a desirable feature. Openness refers to being able to integrate with the environment and other types of tools. </w:t>
      </w:r>
    </w:p>
    <w:p w14:paraId="7DBC8B4A" w14:textId="77777777" w:rsidR="00B242E9" w:rsidRPr="00B242E9" w:rsidRDefault="00B242E9" w:rsidP="00B242E9">
      <w:pPr>
        <w:numPr>
          <w:ilvl w:val="0"/>
          <w:numId w:val="30"/>
        </w:numPr>
      </w:pPr>
      <w:r w:rsidRPr="00B242E9">
        <w:t>Look for the ability of the tool to connect to external applications where users could gain access to data mining algorithms from other applications. </w:t>
      </w:r>
    </w:p>
    <w:p w14:paraId="45388A19" w14:textId="77777777" w:rsidR="00B242E9" w:rsidRPr="00B242E9" w:rsidRDefault="00B242E9" w:rsidP="00B242E9">
      <w:pPr>
        <w:numPr>
          <w:ilvl w:val="0"/>
          <w:numId w:val="30"/>
        </w:numPr>
      </w:pPr>
      <w:r w:rsidRPr="00B242E9">
        <w:t>The tool must be able to share the output with desktop tools such as graphical displays, spreadsheets, and database utilities. </w:t>
      </w:r>
    </w:p>
    <w:p w14:paraId="2516B06F" w14:textId="77777777" w:rsidR="00B242E9" w:rsidRPr="00B242E9" w:rsidRDefault="00B242E9" w:rsidP="00B242E9">
      <w:pPr>
        <w:numPr>
          <w:ilvl w:val="0"/>
          <w:numId w:val="30"/>
        </w:numPr>
      </w:pPr>
      <w:r w:rsidRPr="00B242E9">
        <w:t>The feature of openness must also include availability of the tool on leading server platforms.</w:t>
      </w:r>
    </w:p>
    <w:p w14:paraId="004F774C" w14:textId="77777777" w:rsidR="000135F3" w:rsidRDefault="000135F3" w:rsidP="00B242E9"/>
    <w:p w14:paraId="7711DE3F" w14:textId="77777777" w:rsidR="000135F3" w:rsidRDefault="000135F3" w:rsidP="00B242E9"/>
    <w:p w14:paraId="14F6759C" w14:textId="77777777" w:rsidR="000135F3" w:rsidRDefault="000135F3" w:rsidP="00B242E9"/>
    <w:p w14:paraId="063C8DAA" w14:textId="77777777" w:rsidR="000135F3" w:rsidRDefault="000135F3" w:rsidP="00B242E9"/>
    <w:p w14:paraId="0B0262F6" w14:textId="2A14F032" w:rsidR="00B242E9" w:rsidRDefault="004730F8" w:rsidP="00B242E9">
      <w:r>
        <w:lastRenderedPageBreak/>
        <w:t xml:space="preserve">Q.7 </w:t>
      </w:r>
      <w:r w:rsidRPr="004730F8">
        <w:t>Applications of data mining</w:t>
      </w:r>
      <w:r>
        <w:t xml:space="preserve"> [individually 3/4]</w:t>
      </w:r>
    </w:p>
    <w:p w14:paraId="0185C7A7" w14:textId="5396C593" w:rsidR="004730F8" w:rsidRDefault="004730F8" w:rsidP="004730F8">
      <w:r>
        <w:t>Ans:</w:t>
      </w:r>
    </w:p>
    <w:p w14:paraId="11A2F30F" w14:textId="7C261A80" w:rsidR="004730F8" w:rsidRDefault="004730F8" w:rsidP="004730F8">
      <w:proofErr w:type="spellStart"/>
      <w:r>
        <w:t>i</w:t>
      </w:r>
      <w:proofErr w:type="spellEnd"/>
      <w:r>
        <w:t>) Applications in Retail industry</w:t>
      </w:r>
    </w:p>
    <w:p w14:paraId="29B82B42" w14:textId="77777777" w:rsidR="004730F8" w:rsidRPr="004730F8" w:rsidRDefault="004730F8" w:rsidP="004730F8">
      <w:r w:rsidRPr="004730F8">
        <w:t>In the retail industry, data mining plays a crucial role in improving operations and decision-making. Key applications include:</w:t>
      </w:r>
    </w:p>
    <w:p w14:paraId="19605600" w14:textId="77777777" w:rsidR="004730F8" w:rsidRPr="004730F8" w:rsidRDefault="004730F8" w:rsidP="004730F8">
      <w:pPr>
        <w:numPr>
          <w:ilvl w:val="0"/>
          <w:numId w:val="32"/>
        </w:numPr>
        <w:rPr>
          <w:b/>
          <w:bCs/>
        </w:rPr>
      </w:pPr>
      <w:r w:rsidRPr="004730F8">
        <w:rPr>
          <w:b/>
          <w:bCs/>
          <w:u w:val="single"/>
        </w:rPr>
        <w:t>Customer Segmentation</w:t>
      </w:r>
      <w:r w:rsidRPr="004730F8">
        <w:rPr>
          <w:u w:val="single"/>
        </w:rPr>
        <w:t xml:space="preserve">: </w:t>
      </w:r>
      <w:r w:rsidRPr="004730F8">
        <w:t xml:space="preserve">Data mining tools cluster customers based on purchasing </w:t>
      </w:r>
      <w:proofErr w:type="spellStart"/>
      <w:r w:rsidRPr="004730F8">
        <w:t>behavior</w:t>
      </w:r>
      <w:proofErr w:type="spellEnd"/>
      <w:r w:rsidRPr="004730F8">
        <w:t>, helping retailers target specific segments with personalized promotions and direct marketing.</w:t>
      </w:r>
    </w:p>
    <w:p w14:paraId="1FCFFB5E" w14:textId="77777777" w:rsidR="004730F8" w:rsidRPr="004730F8" w:rsidRDefault="004730F8" w:rsidP="004730F8">
      <w:pPr>
        <w:numPr>
          <w:ilvl w:val="0"/>
          <w:numId w:val="32"/>
        </w:numPr>
        <w:rPr>
          <w:b/>
          <w:bCs/>
        </w:rPr>
      </w:pPr>
      <w:r w:rsidRPr="004730F8">
        <w:rPr>
          <w:b/>
          <w:bCs/>
          <w:u w:val="single"/>
        </w:rPr>
        <w:t>Market Basket Analysis</w:t>
      </w:r>
      <w:r w:rsidRPr="004730F8">
        <w:rPr>
          <w:u w:val="single"/>
        </w:rPr>
        <w:t xml:space="preserve">: </w:t>
      </w:r>
      <w:r w:rsidRPr="004730F8">
        <w:t>Link analysis identifies product affinities, allowing retailers to optimize product placements and promote items that frequently sell together.</w:t>
      </w:r>
    </w:p>
    <w:p w14:paraId="08EB15ED" w14:textId="77777777" w:rsidR="004730F8" w:rsidRPr="004730F8" w:rsidRDefault="004730F8" w:rsidP="004730F8">
      <w:pPr>
        <w:numPr>
          <w:ilvl w:val="0"/>
          <w:numId w:val="32"/>
        </w:numPr>
        <w:rPr>
          <w:b/>
          <w:bCs/>
        </w:rPr>
      </w:pPr>
      <w:r w:rsidRPr="004730F8">
        <w:rPr>
          <w:b/>
          <w:bCs/>
          <w:u w:val="single"/>
        </w:rPr>
        <w:t>Inventory Management</w:t>
      </w:r>
      <w:r w:rsidRPr="004730F8">
        <w:rPr>
          <w:u w:val="single"/>
        </w:rPr>
        <w:t xml:space="preserve">: </w:t>
      </w:r>
      <w:r w:rsidRPr="004730F8">
        <w:t xml:space="preserve">Predictive algorithms help retailers manage stock by </w:t>
      </w:r>
      <w:proofErr w:type="spellStart"/>
      <w:r w:rsidRPr="004730F8">
        <w:t>analyzing</w:t>
      </w:r>
      <w:proofErr w:type="spellEnd"/>
      <w:r w:rsidRPr="004730F8">
        <w:t xml:space="preserve"> demand patterns, reducing overstock and stockouts.</w:t>
      </w:r>
    </w:p>
    <w:p w14:paraId="3DB4D13B" w14:textId="77777777" w:rsidR="004730F8" w:rsidRPr="004730F8" w:rsidRDefault="004730F8" w:rsidP="004730F8">
      <w:pPr>
        <w:numPr>
          <w:ilvl w:val="0"/>
          <w:numId w:val="32"/>
        </w:numPr>
        <w:rPr>
          <w:b/>
          <w:bCs/>
        </w:rPr>
      </w:pPr>
      <w:r w:rsidRPr="004730F8">
        <w:rPr>
          <w:b/>
          <w:bCs/>
          <w:u w:val="single"/>
        </w:rPr>
        <w:t>Sales Forecasting</w:t>
      </w:r>
      <w:r w:rsidRPr="004730F8">
        <w:rPr>
          <w:u w:val="single"/>
        </w:rPr>
        <w:t xml:space="preserve">: </w:t>
      </w:r>
      <w:r w:rsidRPr="004730F8">
        <w:t>Data mining predicts sales trends, factoring in seasonal fluctuations, holidays, and weekends, enabling better manpower and promotional planning.</w:t>
      </w:r>
    </w:p>
    <w:p w14:paraId="3E2AA6BE" w14:textId="0D1FAA28" w:rsidR="004730F8" w:rsidRDefault="004730F8" w:rsidP="004730F8">
      <w:r>
        <w:t>ii) Applications in telecommunication industry</w:t>
      </w:r>
    </w:p>
    <w:p w14:paraId="02B07A7C" w14:textId="77777777" w:rsidR="004730F8" w:rsidRPr="004730F8" w:rsidRDefault="004730F8" w:rsidP="004730F8">
      <w:r w:rsidRPr="004730F8">
        <w:t>In the telecommunications industry, data mining is used to address critical challenges and enhance competitiveness. Key applications include:</w:t>
      </w:r>
    </w:p>
    <w:p w14:paraId="475798E0" w14:textId="77777777" w:rsidR="004730F8" w:rsidRPr="004730F8" w:rsidRDefault="004730F8" w:rsidP="004730F8">
      <w:pPr>
        <w:numPr>
          <w:ilvl w:val="0"/>
          <w:numId w:val="33"/>
        </w:numPr>
        <w:rPr>
          <w:b/>
          <w:bCs/>
        </w:rPr>
      </w:pPr>
      <w:r w:rsidRPr="004730F8">
        <w:rPr>
          <w:b/>
          <w:bCs/>
          <w:u w:val="single"/>
        </w:rPr>
        <w:t>Customer Churn Prediction</w:t>
      </w:r>
      <w:r w:rsidRPr="004730F8">
        <w:rPr>
          <w:u w:val="single"/>
        </w:rPr>
        <w:t xml:space="preserve">: </w:t>
      </w:r>
      <w:r w:rsidRPr="004730F8">
        <w:t>Identifying customers likely to leave and targeting them with retention strategies to reduce churn.</w:t>
      </w:r>
    </w:p>
    <w:p w14:paraId="06909B34" w14:textId="77777777" w:rsidR="004730F8" w:rsidRPr="004730F8" w:rsidRDefault="004730F8" w:rsidP="004730F8">
      <w:pPr>
        <w:numPr>
          <w:ilvl w:val="0"/>
          <w:numId w:val="33"/>
        </w:numPr>
        <w:rPr>
          <w:b/>
          <w:bCs/>
        </w:rPr>
      </w:pPr>
      <w:r w:rsidRPr="004730F8">
        <w:rPr>
          <w:b/>
          <w:bCs/>
          <w:u w:val="single"/>
        </w:rPr>
        <w:t>Fraud Detection</w:t>
      </w:r>
      <w:r w:rsidRPr="004730F8">
        <w:rPr>
          <w:u w:val="single"/>
        </w:rPr>
        <w:t xml:space="preserve">: </w:t>
      </w:r>
      <w:r w:rsidRPr="004730F8">
        <w:t>Predictive algorithms help detect and prevent fraudulent activities, particularly in cellular services.</w:t>
      </w:r>
    </w:p>
    <w:p w14:paraId="749ECB7E" w14:textId="77777777" w:rsidR="004730F8" w:rsidRPr="004730F8" w:rsidRDefault="004730F8" w:rsidP="004730F8">
      <w:pPr>
        <w:numPr>
          <w:ilvl w:val="0"/>
          <w:numId w:val="33"/>
        </w:numPr>
        <w:rPr>
          <w:b/>
          <w:bCs/>
        </w:rPr>
      </w:pPr>
      <w:r w:rsidRPr="004730F8">
        <w:rPr>
          <w:b/>
          <w:bCs/>
          <w:u w:val="single"/>
        </w:rPr>
        <w:t xml:space="preserve">Customer </w:t>
      </w:r>
      <w:proofErr w:type="spellStart"/>
      <w:r w:rsidRPr="004730F8">
        <w:rPr>
          <w:b/>
          <w:bCs/>
          <w:u w:val="single"/>
        </w:rPr>
        <w:t>Behavior</w:t>
      </w:r>
      <w:proofErr w:type="spellEnd"/>
      <w:r w:rsidRPr="004730F8">
        <w:rPr>
          <w:b/>
          <w:bCs/>
          <w:u w:val="single"/>
        </w:rPr>
        <w:t xml:space="preserve"> Analysis</w:t>
      </w:r>
      <w:r w:rsidRPr="004730F8">
        <w:rPr>
          <w:u w:val="single"/>
        </w:rPr>
        <w:t xml:space="preserve">: </w:t>
      </w:r>
      <w:proofErr w:type="spellStart"/>
      <w:r w:rsidRPr="004730F8">
        <w:t>Analyzing</w:t>
      </w:r>
      <w:proofErr w:type="spellEnd"/>
      <w:r w:rsidRPr="004730F8">
        <w:t xml:space="preserve"> data to predict future line usage and promote relevant service packages to maximize customer satisfaction.</w:t>
      </w:r>
    </w:p>
    <w:p w14:paraId="0AF1840F" w14:textId="77777777" w:rsidR="004730F8" w:rsidRPr="004730F8" w:rsidRDefault="004730F8" w:rsidP="004730F8">
      <w:pPr>
        <w:numPr>
          <w:ilvl w:val="0"/>
          <w:numId w:val="33"/>
        </w:numPr>
        <w:rPr>
          <w:b/>
          <w:bCs/>
        </w:rPr>
      </w:pPr>
      <w:r w:rsidRPr="004730F8">
        <w:rPr>
          <w:b/>
          <w:bCs/>
          <w:u w:val="single"/>
        </w:rPr>
        <w:t>Network Monitoring</w:t>
      </w:r>
      <w:r w:rsidRPr="004730F8">
        <w:rPr>
          <w:u w:val="single"/>
        </w:rPr>
        <w:t xml:space="preserve">: </w:t>
      </w:r>
      <w:r w:rsidRPr="004730F8">
        <w:t>Data visualization tools detect network issues, allowing timely intervention to prevent service disruptions and customer loss.</w:t>
      </w:r>
    </w:p>
    <w:p w14:paraId="7715AF26" w14:textId="12748D82" w:rsidR="004730F8" w:rsidRDefault="004730F8" w:rsidP="004730F8">
      <w:r>
        <w:t>iii) Applications in banking and finance</w:t>
      </w:r>
    </w:p>
    <w:p w14:paraId="753CB8AB" w14:textId="77777777" w:rsidR="004730F8" w:rsidRPr="004730F8" w:rsidRDefault="004730F8" w:rsidP="004730F8">
      <w:r w:rsidRPr="004730F8">
        <w:t>In the banking and finance industry, data mining is widely used for several critical functions:</w:t>
      </w:r>
    </w:p>
    <w:p w14:paraId="358571F5" w14:textId="77777777" w:rsidR="004730F8" w:rsidRPr="004730F8" w:rsidRDefault="004730F8" w:rsidP="004730F8">
      <w:pPr>
        <w:numPr>
          <w:ilvl w:val="0"/>
          <w:numId w:val="34"/>
        </w:numPr>
        <w:rPr>
          <w:b/>
          <w:bCs/>
        </w:rPr>
      </w:pPr>
      <w:r w:rsidRPr="004730F8">
        <w:rPr>
          <w:b/>
          <w:bCs/>
          <w:u w:val="single"/>
        </w:rPr>
        <w:t>Fraud Detection</w:t>
      </w:r>
      <w:r w:rsidRPr="004730F8">
        <w:rPr>
          <w:u w:val="single"/>
        </w:rPr>
        <w:t xml:space="preserve">: </w:t>
      </w:r>
      <w:r w:rsidRPr="004730F8">
        <w:t xml:space="preserve">Algorithms </w:t>
      </w:r>
      <w:proofErr w:type="spellStart"/>
      <w:r w:rsidRPr="004730F8">
        <w:t>analyze</w:t>
      </w:r>
      <w:proofErr w:type="spellEnd"/>
      <w:r w:rsidRPr="004730F8">
        <w:t xml:space="preserve"> transaction patterns to detect and prevent fraudulent activities.</w:t>
      </w:r>
    </w:p>
    <w:p w14:paraId="5B7184F7" w14:textId="77777777" w:rsidR="004730F8" w:rsidRPr="004730F8" w:rsidRDefault="004730F8" w:rsidP="004730F8">
      <w:pPr>
        <w:numPr>
          <w:ilvl w:val="0"/>
          <w:numId w:val="34"/>
        </w:numPr>
        <w:rPr>
          <w:b/>
          <w:bCs/>
        </w:rPr>
      </w:pPr>
      <w:r w:rsidRPr="004730F8">
        <w:rPr>
          <w:b/>
          <w:bCs/>
          <w:u w:val="single"/>
        </w:rPr>
        <w:t>Risk Assessment</w:t>
      </w:r>
      <w:r w:rsidRPr="004730F8">
        <w:rPr>
          <w:u w:val="single"/>
        </w:rPr>
        <w:t xml:space="preserve">: </w:t>
      </w:r>
      <w:r w:rsidRPr="004730F8">
        <w:t xml:space="preserve">Data mining helps assess the creditworthiness of potential customers by </w:t>
      </w:r>
      <w:proofErr w:type="spellStart"/>
      <w:r w:rsidRPr="004730F8">
        <w:t>analyzing</w:t>
      </w:r>
      <w:proofErr w:type="spellEnd"/>
      <w:r w:rsidRPr="004730F8">
        <w:t xml:space="preserve"> their financial history.</w:t>
      </w:r>
    </w:p>
    <w:p w14:paraId="2D06E414" w14:textId="77777777" w:rsidR="004730F8" w:rsidRPr="004730F8" w:rsidRDefault="004730F8" w:rsidP="004730F8">
      <w:pPr>
        <w:numPr>
          <w:ilvl w:val="0"/>
          <w:numId w:val="34"/>
        </w:numPr>
        <w:rPr>
          <w:b/>
          <w:bCs/>
        </w:rPr>
      </w:pPr>
      <w:r w:rsidRPr="004730F8">
        <w:rPr>
          <w:b/>
          <w:bCs/>
          <w:u w:val="single"/>
        </w:rPr>
        <w:t>Trend Analysis</w:t>
      </w:r>
      <w:r w:rsidRPr="004730F8">
        <w:rPr>
          <w:u w:val="single"/>
        </w:rPr>
        <w:t xml:space="preserve">: </w:t>
      </w:r>
      <w:r w:rsidRPr="004730F8">
        <w:t xml:space="preserve">Banks use data mining to identify customer trends and predict financial market </w:t>
      </w:r>
      <w:proofErr w:type="spellStart"/>
      <w:r w:rsidRPr="004730F8">
        <w:t>behaviors</w:t>
      </w:r>
      <w:proofErr w:type="spellEnd"/>
      <w:r w:rsidRPr="004730F8">
        <w:t>.</w:t>
      </w:r>
    </w:p>
    <w:p w14:paraId="7C689FC4" w14:textId="0EB04ACC" w:rsidR="004730F8" w:rsidRPr="004730F8" w:rsidRDefault="004730F8" w:rsidP="004730F8">
      <w:pPr>
        <w:numPr>
          <w:ilvl w:val="0"/>
          <w:numId w:val="34"/>
        </w:numPr>
        <w:rPr>
          <w:b/>
          <w:bCs/>
        </w:rPr>
      </w:pPr>
      <w:r w:rsidRPr="004730F8">
        <w:rPr>
          <w:b/>
          <w:bCs/>
          <w:u w:val="single"/>
        </w:rPr>
        <w:t>Forecasting</w:t>
      </w:r>
      <w:r w:rsidRPr="004730F8">
        <w:t>: Neural networks and predictive models are used to forecast stock prices, commodity trends, and potential financial risks, aiding in portfolio management and trading decisions.</w:t>
      </w:r>
      <w:r w:rsidR="00136BAC">
        <w:t xml:space="preserve"> </w:t>
      </w:r>
    </w:p>
    <w:p w14:paraId="3A17D50B" w14:textId="77777777" w:rsidR="000135F3" w:rsidRDefault="000135F3" w:rsidP="004730F8"/>
    <w:p w14:paraId="5A713FD9" w14:textId="77777777" w:rsidR="000135F3" w:rsidRDefault="000135F3" w:rsidP="004730F8"/>
    <w:p w14:paraId="58113D7D" w14:textId="77777777" w:rsidR="000135F3" w:rsidRDefault="000135F3" w:rsidP="004730F8"/>
    <w:p w14:paraId="0A253912" w14:textId="77777777" w:rsidR="000135F3" w:rsidRDefault="000135F3" w:rsidP="004730F8"/>
    <w:p w14:paraId="4861D2C3" w14:textId="03A05CE1" w:rsidR="004730F8" w:rsidRDefault="004730F8" w:rsidP="004730F8">
      <w:r>
        <w:t xml:space="preserve">Q.8 </w:t>
      </w:r>
      <w:r w:rsidRPr="004730F8">
        <w:t>Social impacts of data mining</w:t>
      </w:r>
      <w:r>
        <w:t xml:space="preserve"> [3/4]</w:t>
      </w:r>
    </w:p>
    <w:p w14:paraId="1C743316" w14:textId="24FBAF7D" w:rsidR="004730F8" w:rsidRDefault="004730F8" w:rsidP="004730F8">
      <w:r>
        <w:t>Ans:</w:t>
      </w:r>
    </w:p>
    <w:p w14:paraId="7BD6B811" w14:textId="77777777" w:rsidR="004730F8" w:rsidRPr="004730F8" w:rsidRDefault="004730F8" w:rsidP="004730F8">
      <w:r w:rsidRPr="004730F8">
        <w:t>The social impacts of data mining are both positive and negative, as the technology influences privacy, fairness, and societal efficiency. Key social impacts include:</w:t>
      </w:r>
    </w:p>
    <w:p w14:paraId="77605098" w14:textId="77777777" w:rsidR="004730F8" w:rsidRPr="004730F8" w:rsidRDefault="004730F8" w:rsidP="004730F8">
      <w:pPr>
        <w:numPr>
          <w:ilvl w:val="0"/>
          <w:numId w:val="35"/>
        </w:numPr>
        <w:rPr>
          <w:b/>
          <w:bCs/>
        </w:rPr>
      </w:pPr>
      <w:r w:rsidRPr="004730F8">
        <w:rPr>
          <w:b/>
          <w:bCs/>
          <w:u w:val="single"/>
        </w:rPr>
        <w:t>Privacy Concerns</w:t>
      </w:r>
      <w:r w:rsidRPr="004730F8">
        <w:rPr>
          <w:u w:val="single"/>
        </w:rPr>
        <w:t xml:space="preserve">: </w:t>
      </w:r>
      <w:r w:rsidRPr="004730F8">
        <w:t xml:space="preserve">Data mining often involves </w:t>
      </w:r>
      <w:proofErr w:type="spellStart"/>
      <w:r w:rsidRPr="004730F8">
        <w:t>analyzing</w:t>
      </w:r>
      <w:proofErr w:type="spellEnd"/>
      <w:r w:rsidRPr="004730F8">
        <w:t xml:space="preserve"> personal data, raising significant privacy issues. Misuse of sensitive information, such as financial or health data, can lead to breaches of confidentiality and trust.</w:t>
      </w:r>
    </w:p>
    <w:p w14:paraId="4500D121" w14:textId="77777777" w:rsidR="004730F8" w:rsidRPr="004730F8" w:rsidRDefault="004730F8" w:rsidP="004730F8">
      <w:pPr>
        <w:numPr>
          <w:ilvl w:val="0"/>
          <w:numId w:val="35"/>
        </w:numPr>
        <w:rPr>
          <w:b/>
          <w:bCs/>
        </w:rPr>
      </w:pPr>
      <w:r w:rsidRPr="004730F8">
        <w:rPr>
          <w:b/>
          <w:bCs/>
          <w:u w:val="single"/>
        </w:rPr>
        <w:t>Bias and Discrimination</w:t>
      </w:r>
      <w:r w:rsidRPr="004730F8">
        <w:rPr>
          <w:u w:val="single"/>
        </w:rPr>
        <w:t xml:space="preserve">: </w:t>
      </w:r>
      <w:r w:rsidRPr="004730F8">
        <w:t>Algorithms can unintentionally perpetuate or exacerbate biases present in the data, leading to unfair outcomes in areas like hiring, lending, or law enforcement. Discriminatory patterns can reinforce existing societal inequalities.</w:t>
      </w:r>
    </w:p>
    <w:p w14:paraId="0EDEF9CF" w14:textId="77777777" w:rsidR="004730F8" w:rsidRDefault="004730F8" w:rsidP="004730F8">
      <w:pPr>
        <w:pStyle w:val="ListParagraph"/>
        <w:numPr>
          <w:ilvl w:val="0"/>
          <w:numId w:val="35"/>
        </w:numPr>
      </w:pPr>
      <w:r w:rsidRPr="004730F8">
        <w:rPr>
          <w:b/>
          <w:bCs/>
        </w:rPr>
        <w:t>Enhanced Personalization</w:t>
      </w:r>
      <w:r>
        <w:t>: Data mining enables personalized experiences, such as tailored advertisements, recommendations, or services, improving consumer satisfaction but also raising concerns about manipulation and intrusion</w:t>
      </w:r>
    </w:p>
    <w:p w14:paraId="71DF9841" w14:textId="77777777" w:rsidR="004730F8" w:rsidRDefault="004730F8" w:rsidP="004730F8">
      <w:pPr>
        <w:pStyle w:val="ListParagraph"/>
      </w:pPr>
    </w:p>
    <w:p w14:paraId="1B223ADD" w14:textId="77777777" w:rsidR="004730F8" w:rsidRDefault="004730F8" w:rsidP="004730F8">
      <w:pPr>
        <w:pStyle w:val="ListParagraph"/>
        <w:numPr>
          <w:ilvl w:val="0"/>
          <w:numId w:val="35"/>
        </w:numPr>
      </w:pPr>
      <w:r w:rsidRPr="004730F8">
        <w:rPr>
          <w:b/>
          <w:bCs/>
        </w:rPr>
        <w:t>Economic Efficiency</w:t>
      </w:r>
      <w:r>
        <w:t>: By identifying patterns and trends, data mining can improve business decision-making, leading to more efficient resource allocation, cost savings, and innovation in industries like healthcare, retail, and finance.</w:t>
      </w:r>
    </w:p>
    <w:p w14:paraId="33942382" w14:textId="77777777" w:rsidR="004730F8" w:rsidRDefault="004730F8" w:rsidP="004730F8"/>
    <w:p w14:paraId="0B3900C3" w14:textId="77777777" w:rsidR="004730F8" w:rsidRDefault="004730F8" w:rsidP="004730F8">
      <w:pPr>
        <w:pStyle w:val="ListParagraph"/>
        <w:numPr>
          <w:ilvl w:val="0"/>
          <w:numId w:val="35"/>
        </w:numPr>
      </w:pPr>
      <w:r w:rsidRPr="004730F8">
        <w:rPr>
          <w:b/>
          <w:bCs/>
        </w:rPr>
        <w:t>Surveillance and Security</w:t>
      </w:r>
      <w:r>
        <w:t xml:space="preserve">: Governments and organizations use data mining for surveillance, monitoring </w:t>
      </w:r>
      <w:proofErr w:type="spellStart"/>
      <w:r>
        <w:t>behavior</w:t>
      </w:r>
      <w:proofErr w:type="spellEnd"/>
      <w:r>
        <w:t xml:space="preserve"> to prevent crime or terrorism. While this improves security, it can also infringe on individual freedoms and lead to surveillance overreach.</w:t>
      </w:r>
    </w:p>
    <w:p w14:paraId="1A2B8290" w14:textId="77777777" w:rsidR="004730F8" w:rsidRDefault="004730F8" w:rsidP="004730F8"/>
    <w:p w14:paraId="0AC01303" w14:textId="24DEEF77" w:rsidR="004730F8" w:rsidRPr="00B242E9" w:rsidRDefault="004730F8" w:rsidP="004730F8">
      <w:pPr>
        <w:pStyle w:val="ListParagraph"/>
        <w:numPr>
          <w:ilvl w:val="0"/>
          <w:numId w:val="35"/>
        </w:numPr>
      </w:pPr>
      <w:r w:rsidRPr="004730F8">
        <w:rPr>
          <w:b/>
          <w:bCs/>
        </w:rPr>
        <w:t>Employment Impacts</w:t>
      </w:r>
      <w:r>
        <w:t xml:space="preserve">: Automation and decision-making driven by data mining can reduce human oversight in certain jobs, potentially leading to job displacement, but it can also create new opportunities in data-related fields, impacting </w:t>
      </w:r>
      <w:proofErr w:type="spellStart"/>
      <w:r>
        <w:t>labor</w:t>
      </w:r>
      <w:proofErr w:type="spellEnd"/>
      <w:r>
        <w:t xml:space="preserve"> markets.</w:t>
      </w:r>
    </w:p>
    <w:p w14:paraId="07D21219" w14:textId="77777777" w:rsidR="00B242E9" w:rsidRPr="00B242E9" w:rsidRDefault="00B242E9" w:rsidP="00B242E9">
      <w:pPr>
        <w:rPr>
          <w:b/>
          <w:bCs/>
        </w:rPr>
      </w:pPr>
    </w:p>
    <w:sectPr w:rsidR="00B242E9" w:rsidRPr="00B242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468"/>
    <w:multiLevelType w:val="multilevel"/>
    <w:tmpl w:val="D62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B2429"/>
    <w:multiLevelType w:val="multilevel"/>
    <w:tmpl w:val="F740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417FA"/>
    <w:multiLevelType w:val="multilevel"/>
    <w:tmpl w:val="0C98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F53DF"/>
    <w:multiLevelType w:val="multilevel"/>
    <w:tmpl w:val="CB58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670C2"/>
    <w:multiLevelType w:val="multilevel"/>
    <w:tmpl w:val="2812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46C3D"/>
    <w:multiLevelType w:val="multilevel"/>
    <w:tmpl w:val="522C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A461B"/>
    <w:multiLevelType w:val="hybridMultilevel"/>
    <w:tmpl w:val="A5845366"/>
    <w:lvl w:ilvl="0" w:tplc="C2C8FF9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7E5630"/>
    <w:multiLevelType w:val="multilevel"/>
    <w:tmpl w:val="4BEC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672E8"/>
    <w:multiLevelType w:val="multilevel"/>
    <w:tmpl w:val="FE8C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6748C"/>
    <w:multiLevelType w:val="multilevel"/>
    <w:tmpl w:val="D76A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82723"/>
    <w:multiLevelType w:val="multilevel"/>
    <w:tmpl w:val="675C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93D19"/>
    <w:multiLevelType w:val="multilevel"/>
    <w:tmpl w:val="657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21D3D"/>
    <w:multiLevelType w:val="multilevel"/>
    <w:tmpl w:val="C540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A2512"/>
    <w:multiLevelType w:val="multilevel"/>
    <w:tmpl w:val="DEBE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1E643D"/>
    <w:multiLevelType w:val="multilevel"/>
    <w:tmpl w:val="9A789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1D3A35"/>
    <w:multiLevelType w:val="hybridMultilevel"/>
    <w:tmpl w:val="983A8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0741C0"/>
    <w:multiLevelType w:val="multilevel"/>
    <w:tmpl w:val="23BC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B1D1C"/>
    <w:multiLevelType w:val="multilevel"/>
    <w:tmpl w:val="C34E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631FE"/>
    <w:multiLevelType w:val="multilevel"/>
    <w:tmpl w:val="43B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70C88"/>
    <w:multiLevelType w:val="multilevel"/>
    <w:tmpl w:val="ECD8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17BA4"/>
    <w:multiLevelType w:val="multilevel"/>
    <w:tmpl w:val="4578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60422"/>
    <w:multiLevelType w:val="multilevel"/>
    <w:tmpl w:val="9AB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24F2C"/>
    <w:multiLevelType w:val="multilevel"/>
    <w:tmpl w:val="0D02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FC0D51"/>
    <w:multiLevelType w:val="hybridMultilevel"/>
    <w:tmpl w:val="F61E9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007B94"/>
    <w:multiLevelType w:val="multilevel"/>
    <w:tmpl w:val="3B5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E3F76"/>
    <w:multiLevelType w:val="multilevel"/>
    <w:tmpl w:val="B798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F452D"/>
    <w:multiLevelType w:val="multilevel"/>
    <w:tmpl w:val="23D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D1476"/>
    <w:multiLevelType w:val="multilevel"/>
    <w:tmpl w:val="5C7C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A6259"/>
    <w:multiLevelType w:val="multilevel"/>
    <w:tmpl w:val="75D2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A2BAF"/>
    <w:multiLevelType w:val="multilevel"/>
    <w:tmpl w:val="2B58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346C9"/>
    <w:multiLevelType w:val="multilevel"/>
    <w:tmpl w:val="8E0A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F4F29"/>
    <w:multiLevelType w:val="multilevel"/>
    <w:tmpl w:val="591C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B224A"/>
    <w:multiLevelType w:val="multilevel"/>
    <w:tmpl w:val="38CC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26523"/>
    <w:multiLevelType w:val="multilevel"/>
    <w:tmpl w:val="6692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3E5DC5"/>
    <w:multiLevelType w:val="multilevel"/>
    <w:tmpl w:val="546A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8D3B4B"/>
    <w:multiLevelType w:val="multilevel"/>
    <w:tmpl w:val="F688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B37067"/>
    <w:multiLevelType w:val="multilevel"/>
    <w:tmpl w:val="EAE85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660592">
    <w:abstractNumId w:val="12"/>
  </w:num>
  <w:num w:numId="2" w16cid:durableId="1675373336">
    <w:abstractNumId w:val="10"/>
  </w:num>
  <w:num w:numId="3" w16cid:durableId="199130537">
    <w:abstractNumId w:val="17"/>
  </w:num>
  <w:num w:numId="4" w16cid:durableId="1450122906">
    <w:abstractNumId w:val="16"/>
  </w:num>
  <w:num w:numId="5" w16cid:durableId="1514494474">
    <w:abstractNumId w:val="13"/>
  </w:num>
  <w:num w:numId="6" w16cid:durableId="1788351596">
    <w:abstractNumId w:val="28"/>
  </w:num>
  <w:num w:numId="7" w16cid:durableId="755520252">
    <w:abstractNumId w:val="1"/>
  </w:num>
  <w:num w:numId="8" w16cid:durableId="2044743545">
    <w:abstractNumId w:val="7"/>
  </w:num>
  <w:num w:numId="9" w16cid:durableId="1604612433">
    <w:abstractNumId w:val="21"/>
  </w:num>
  <w:num w:numId="10" w16cid:durableId="922909132">
    <w:abstractNumId w:val="24"/>
  </w:num>
  <w:num w:numId="11" w16cid:durableId="988631125">
    <w:abstractNumId w:val="8"/>
  </w:num>
  <w:num w:numId="12" w16cid:durableId="41096435">
    <w:abstractNumId w:val="2"/>
  </w:num>
  <w:num w:numId="13" w16cid:durableId="757411173">
    <w:abstractNumId w:val="31"/>
  </w:num>
  <w:num w:numId="14" w16cid:durableId="2143035540">
    <w:abstractNumId w:val="4"/>
  </w:num>
  <w:num w:numId="15" w16cid:durableId="1908029551">
    <w:abstractNumId w:val="19"/>
  </w:num>
  <w:num w:numId="16" w16cid:durableId="274098621">
    <w:abstractNumId w:val="34"/>
  </w:num>
  <w:num w:numId="17" w16cid:durableId="781614641">
    <w:abstractNumId w:val="26"/>
  </w:num>
  <w:num w:numId="18" w16cid:durableId="1309899635">
    <w:abstractNumId w:val="3"/>
  </w:num>
  <w:num w:numId="19" w16cid:durableId="254244990">
    <w:abstractNumId w:val="0"/>
  </w:num>
  <w:num w:numId="20" w16cid:durableId="1334915443">
    <w:abstractNumId w:val="32"/>
  </w:num>
  <w:num w:numId="21" w16cid:durableId="936670576">
    <w:abstractNumId w:val="29"/>
  </w:num>
  <w:num w:numId="22" w16cid:durableId="2144107140">
    <w:abstractNumId w:val="20"/>
  </w:num>
  <w:num w:numId="23" w16cid:durableId="1513447269">
    <w:abstractNumId w:val="30"/>
  </w:num>
  <w:num w:numId="24" w16cid:durableId="1877230368">
    <w:abstractNumId w:val="35"/>
  </w:num>
  <w:num w:numId="25" w16cid:durableId="1346637121">
    <w:abstractNumId w:val="27"/>
  </w:num>
  <w:num w:numId="26" w16cid:durableId="841360389">
    <w:abstractNumId w:val="33"/>
  </w:num>
  <w:num w:numId="27" w16cid:durableId="97070019">
    <w:abstractNumId w:val="5"/>
  </w:num>
  <w:num w:numId="28" w16cid:durableId="1337882462">
    <w:abstractNumId w:val="18"/>
  </w:num>
  <w:num w:numId="29" w16cid:durableId="1777824268">
    <w:abstractNumId w:val="9"/>
  </w:num>
  <w:num w:numId="30" w16cid:durableId="518154488">
    <w:abstractNumId w:val="25"/>
  </w:num>
  <w:num w:numId="31" w16cid:durableId="1091701198">
    <w:abstractNumId w:val="6"/>
  </w:num>
  <w:num w:numId="32" w16cid:durableId="781072728">
    <w:abstractNumId w:val="36"/>
  </w:num>
  <w:num w:numId="33" w16cid:durableId="1261639662">
    <w:abstractNumId w:val="22"/>
  </w:num>
  <w:num w:numId="34" w16cid:durableId="1611232737">
    <w:abstractNumId w:val="14"/>
  </w:num>
  <w:num w:numId="35" w16cid:durableId="615913960">
    <w:abstractNumId w:val="11"/>
  </w:num>
  <w:num w:numId="36" w16cid:durableId="1743945020">
    <w:abstractNumId w:val="15"/>
  </w:num>
  <w:num w:numId="37" w16cid:durableId="12563556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2E9"/>
    <w:rsid w:val="000135F3"/>
    <w:rsid w:val="00021929"/>
    <w:rsid w:val="00136BAC"/>
    <w:rsid w:val="001D2DA2"/>
    <w:rsid w:val="00260F5E"/>
    <w:rsid w:val="00416F26"/>
    <w:rsid w:val="004721B0"/>
    <w:rsid w:val="004730F8"/>
    <w:rsid w:val="00521845"/>
    <w:rsid w:val="0067716B"/>
    <w:rsid w:val="006E7770"/>
    <w:rsid w:val="00747ADF"/>
    <w:rsid w:val="007F4DFE"/>
    <w:rsid w:val="008517B9"/>
    <w:rsid w:val="008816A4"/>
    <w:rsid w:val="009047C8"/>
    <w:rsid w:val="009722D6"/>
    <w:rsid w:val="00A57F65"/>
    <w:rsid w:val="00A85D7A"/>
    <w:rsid w:val="00AC4907"/>
    <w:rsid w:val="00AD7F3D"/>
    <w:rsid w:val="00AE0340"/>
    <w:rsid w:val="00B164C2"/>
    <w:rsid w:val="00B242E9"/>
    <w:rsid w:val="00B46069"/>
    <w:rsid w:val="00BB5628"/>
    <w:rsid w:val="00C240F9"/>
    <w:rsid w:val="00C66054"/>
    <w:rsid w:val="00CD0135"/>
    <w:rsid w:val="00DB3B5E"/>
    <w:rsid w:val="00DC41F3"/>
    <w:rsid w:val="00E21884"/>
    <w:rsid w:val="00E57DE7"/>
    <w:rsid w:val="00F16AA7"/>
    <w:rsid w:val="00F26C35"/>
    <w:rsid w:val="00F67E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BB8EB"/>
  <w15:chartTrackingRefBased/>
  <w15:docId w15:val="{368AA9D5-2F9E-4DA3-82C8-163F3728A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42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5042">
      <w:bodyDiv w:val="1"/>
      <w:marLeft w:val="0"/>
      <w:marRight w:val="0"/>
      <w:marTop w:val="0"/>
      <w:marBottom w:val="0"/>
      <w:divBdr>
        <w:top w:val="none" w:sz="0" w:space="0" w:color="auto"/>
        <w:left w:val="none" w:sz="0" w:space="0" w:color="auto"/>
        <w:bottom w:val="none" w:sz="0" w:space="0" w:color="auto"/>
        <w:right w:val="none" w:sz="0" w:space="0" w:color="auto"/>
      </w:divBdr>
    </w:div>
    <w:div w:id="61566283">
      <w:bodyDiv w:val="1"/>
      <w:marLeft w:val="0"/>
      <w:marRight w:val="0"/>
      <w:marTop w:val="0"/>
      <w:marBottom w:val="0"/>
      <w:divBdr>
        <w:top w:val="none" w:sz="0" w:space="0" w:color="auto"/>
        <w:left w:val="none" w:sz="0" w:space="0" w:color="auto"/>
        <w:bottom w:val="none" w:sz="0" w:space="0" w:color="auto"/>
        <w:right w:val="none" w:sz="0" w:space="0" w:color="auto"/>
      </w:divBdr>
    </w:div>
    <w:div w:id="107772610">
      <w:bodyDiv w:val="1"/>
      <w:marLeft w:val="0"/>
      <w:marRight w:val="0"/>
      <w:marTop w:val="0"/>
      <w:marBottom w:val="0"/>
      <w:divBdr>
        <w:top w:val="none" w:sz="0" w:space="0" w:color="auto"/>
        <w:left w:val="none" w:sz="0" w:space="0" w:color="auto"/>
        <w:bottom w:val="none" w:sz="0" w:space="0" w:color="auto"/>
        <w:right w:val="none" w:sz="0" w:space="0" w:color="auto"/>
      </w:divBdr>
    </w:div>
    <w:div w:id="139541490">
      <w:bodyDiv w:val="1"/>
      <w:marLeft w:val="0"/>
      <w:marRight w:val="0"/>
      <w:marTop w:val="0"/>
      <w:marBottom w:val="0"/>
      <w:divBdr>
        <w:top w:val="none" w:sz="0" w:space="0" w:color="auto"/>
        <w:left w:val="none" w:sz="0" w:space="0" w:color="auto"/>
        <w:bottom w:val="none" w:sz="0" w:space="0" w:color="auto"/>
        <w:right w:val="none" w:sz="0" w:space="0" w:color="auto"/>
      </w:divBdr>
    </w:div>
    <w:div w:id="149716531">
      <w:bodyDiv w:val="1"/>
      <w:marLeft w:val="0"/>
      <w:marRight w:val="0"/>
      <w:marTop w:val="0"/>
      <w:marBottom w:val="0"/>
      <w:divBdr>
        <w:top w:val="none" w:sz="0" w:space="0" w:color="auto"/>
        <w:left w:val="none" w:sz="0" w:space="0" w:color="auto"/>
        <w:bottom w:val="none" w:sz="0" w:space="0" w:color="auto"/>
        <w:right w:val="none" w:sz="0" w:space="0" w:color="auto"/>
      </w:divBdr>
    </w:div>
    <w:div w:id="173417352">
      <w:bodyDiv w:val="1"/>
      <w:marLeft w:val="0"/>
      <w:marRight w:val="0"/>
      <w:marTop w:val="0"/>
      <w:marBottom w:val="0"/>
      <w:divBdr>
        <w:top w:val="none" w:sz="0" w:space="0" w:color="auto"/>
        <w:left w:val="none" w:sz="0" w:space="0" w:color="auto"/>
        <w:bottom w:val="none" w:sz="0" w:space="0" w:color="auto"/>
        <w:right w:val="none" w:sz="0" w:space="0" w:color="auto"/>
      </w:divBdr>
    </w:div>
    <w:div w:id="209073402">
      <w:bodyDiv w:val="1"/>
      <w:marLeft w:val="0"/>
      <w:marRight w:val="0"/>
      <w:marTop w:val="0"/>
      <w:marBottom w:val="0"/>
      <w:divBdr>
        <w:top w:val="none" w:sz="0" w:space="0" w:color="auto"/>
        <w:left w:val="none" w:sz="0" w:space="0" w:color="auto"/>
        <w:bottom w:val="none" w:sz="0" w:space="0" w:color="auto"/>
        <w:right w:val="none" w:sz="0" w:space="0" w:color="auto"/>
      </w:divBdr>
    </w:div>
    <w:div w:id="209924385">
      <w:bodyDiv w:val="1"/>
      <w:marLeft w:val="0"/>
      <w:marRight w:val="0"/>
      <w:marTop w:val="0"/>
      <w:marBottom w:val="0"/>
      <w:divBdr>
        <w:top w:val="none" w:sz="0" w:space="0" w:color="auto"/>
        <w:left w:val="none" w:sz="0" w:space="0" w:color="auto"/>
        <w:bottom w:val="none" w:sz="0" w:space="0" w:color="auto"/>
        <w:right w:val="none" w:sz="0" w:space="0" w:color="auto"/>
      </w:divBdr>
    </w:div>
    <w:div w:id="223100674">
      <w:bodyDiv w:val="1"/>
      <w:marLeft w:val="0"/>
      <w:marRight w:val="0"/>
      <w:marTop w:val="0"/>
      <w:marBottom w:val="0"/>
      <w:divBdr>
        <w:top w:val="none" w:sz="0" w:space="0" w:color="auto"/>
        <w:left w:val="none" w:sz="0" w:space="0" w:color="auto"/>
        <w:bottom w:val="none" w:sz="0" w:space="0" w:color="auto"/>
        <w:right w:val="none" w:sz="0" w:space="0" w:color="auto"/>
      </w:divBdr>
    </w:div>
    <w:div w:id="226496034">
      <w:bodyDiv w:val="1"/>
      <w:marLeft w:val="0"/>
      <w:marRight w:val="0"/>
      <w:marTop w:val="0"/>
      <w:marBottom w:val="0"/>
      <w:divBdr>
        <w:top w:val="none" w:sz="0" w:space="0" w:color="auto"/>
        <w:left w:val="none" w:sz="0" w:space="0" w:color="auto"/>
        <w:bottom w:val="none" w:sz="0" w:space="0" w:color="auto"/>
        <w:right w:val="none" w:sz="0" w:space="0" w:color="auto"/>
      </w:divBdr>
    </w:div>
    <w:div w:id="254871517">
      <w:bodyDiv w:val="1"/>
      <w:marLeft w:val="0"/>
      <w:marRight w:val="0"/>
      <w:marTop w:val="0"/>
      <w:marBottom w:val="0"/>
      <w:divBdr>
        <w:top w:val="none" w:sz="0" w:space="0" w:color="auto"/>
        <w:left w:val="none" w:sz="0" w:space="0" w:color="auto"/>
        <w:bottom w:val="none" w:sz="0" w:space="0" w:color="auto"/>
        <w:right w:val="none" w:sz="0" w:space="0" w:color="auto"/>
      </w:divBdr>
    </w:div>
    <w:div w:id="262618143">
      <w:bodyDiv w:val="1"/>
      <w:marLeft w:val="0"/>
      <w:marRight w:val="0"/>
      <w:marTop w:val="0"/>
      <w:marBottom w:val="0"/>
      <w:divBdr>
        <w:top w:val="none" w:sz="0" w:space="0" w:color="auto"/>
        <w:left w:val="none" w:sz="0" w:space="0" w:color="auto"/>
        <w:bottom w:val="none" w:sz="0" w:space="0" w:color="auto"/>
        <w:right w:val="none" w:sz="0" w:space="0" w:color="auto"/>
      </w:divBdr>
    </w:div>
    <w:div w:id="339554194">
      <w:bodyDiv w:val="1"/>
      <w:marLeft w:val="0"/>
      <w:marRight w:val="0"/>
      <w:marTop w:val="0"/>
      <w:marBottom w:val="0"/>
      <w:divBdr>
        <w:top w:val="none" w:sz="0" w:space="0" w:color="auto"/>
        <w:left w:val="none" w:sz="0" w:space="0" w:color="auto"/>
        <w:bottom w:val="none" w:sz="0" w:space="0" w:color="auto"/>
        <w:right w:val="none" w:sz="0" w:space="0" w:color="auto"/>
      </w:divBdr>
    </w:div>
    <w:div w:id="457263072">
      <w:bodyDiv w:val="1"/>
      <w:marLeft w:val="0"/>
      <w:marRight w:val="0"/>
      <w:marTop w:val="0"/>
      <w:marBottom w:val="0"/>
      <w:divBdr>
        <w:top w:val="none" w:sz="0" w:space="0" w:color="auto"/>
        <w:left w:val="none" w:sz="0" w:space="0" w:color="auto"/>
        <w:bottom w:val="none" w:sz="0" w:space="0" w:color="auto"/>
        <w:right w:val="none" w:sz="0" w:space="0" w:color="auto"/>
      </w:divBdr>
    </w:div>
    <w:div w:id="467405940">
      <w:bodyDiv w:val="1"/>
      <w:marLeft w:val="0"/>
      <w:marRight w:val="0"/>
      <w:marTop w:val="0"/>
      <w:marBottom w:val="0"/>
      <w:divBdr>
        <w:top w:val="none" w:sz="0" w:space="0" w:color="auto"/>
        <w:left w:val="none" w:sz="0" w:space="0" w:color="auto"/>
        <w:bottom w:val="none" w:sz="0" w:space="0" w:color="auto"/>
        <w:right w:val="none" w:sz="0" w:space="0" w:color="auto"/>
      </w:divBdr>
    </w:div>
    <w:div w:id="492836474">
      <w:bodyDiv w:val="1"/>
      <w:marLeft w:val="0"/>
      <w:marRight w:val="0"/>
      <w:marTop w:val="0"/>
      <w:marBottom w:val="0"/>
      <w:divBdr>
        <w:top w:val="none" w:sz="0" w:space="0" w:color="auto"/>
        <w:left w:val="none" w:sz="0" w:space="0" w:color="auto"/>
        <w:bottom w:val="none" w:sz="0" w:space="0" w:color="auto"/>
        <w:right w:val="none" w:sz="0" w:space="0" w:color="auto"/>
      </w:divBdr>
    </w:div>
    <w:div w:id="505437814">
      <w:bodyDiv w:val="1"/>
      <w:marLeft w:val="0"/>
      <w:marRight w:val="0"/>
      <w:marTop w:val="0"/>
      <w:marBottom w:val="0"/>
      <w:divBdr>
        <w:top w:val="none" w:sz="0" w:space="0" w:color="auto"/>
        <w:left w:val="none" w:sz="0" w:space="0" w:color="auto"/>
        <w:bottom w:val="none" w:sz="0" w:space="0" w:color="auto"/>
        <w:right w:val="none" w:sz="0" w:space="0" w:color="auto"/>
      </w:divBdr>
    </w:div>
    <w:div w:id="508179263">
      <w:bodyDiv w:val="1"/>
      <w:marLeft w:val="0"/>
      <w:marRight w:val="0"/>
      <w:marTop w:val="0"/>
      <w:marBottom w:val="0"/>
      <w:divBdr>
        <w:top w:val="none" w:sz="0" w:space="0" w:color="auto"/>
        <w:left w:val="none" w:sz="0" w:space="0" w:color="auto"/>
        <w:bottom w:val="none" w:sz="0" w:space="0" w:color="auto"/>
        <w:right w:val="none" w:sz="0" w:space="0" w:color="auto"/>
      </w:divBdr>
    </w:div>
    <w:div w:id="540440436">
      <w:bodyDiv w:val="1"/>
      <w:marLeft w:val="0"/>
      <w:marRight w:val="0"/>
      <w:marTop w:val="0"/>
      <w:marBottom w:val="0"/>
      <w:divBdr>
        <w:top w:val="none" w:sz="0" w:space="0" w:color="auto"/>
        <w:left w:val="none" w:sz="0" w:space="0" w:color="auto"/>
        <w:bottom w:val="none" w:sz="0" w:space="0" w:color="auto"/>
        <w:right w:val="none" w:sz="0" w:space="0" w:color="auto"/>
      </w:divBdr>
    </w:div>
    <w:div w:id="543105359">
      <w:bodyDiv w:val="1"/>
      <w:marLeft w:val="0"/>
      <w:marRight w:val="0"/>
      <w:marTop w:val="0"/>
      <w:marBottom w:val="0"/>
      <w:divBdr>
        <w:top w:val="none" w:sz="0" w:space="0" w:color="auto"/>
        <w:left w:val="none" w:sz="0" w:space="0" w:color="auto"/>
        <w:bottom w:val="none" w:sz="0" w:space="0" w:color="auto"/>
        <w:right w:val="none" w:sz="0" w:space="0" w:color="auto"/>
      </w:divBdr>
    </w:div>
    <w:div w:id="583034541">
      <w:bodyDiv w:val="1"/>
      <w:marLeft w:val="0"/>
      <w:marRight w:val="0"/>
      <w:marTop w:val="0"/>
      <w:marBottom w:val="0"/>
      <w:divBdr>
        <w:top w:val="none" w:sz="0" w:space="0" w:color="auto"/>
        <w:left w:val="none" w:sz="0" w:space="0" w:color="auto"/>
        <w:bottom w:val="none" w:sz="0" w:space="0" w:color="auto"/>
        <w:right w:val="none" w:sz="0" w:space="0" w:color="auto"/>
      </w:divBdr>
    </w:div>
    <w:div w:id="583493831">
      <w:bodyDiv w:val="1"/>
      <w:marLeft w:val="0"/>
      <w:marRight w:val="0"/>
      <w:marTop w:val="0"/>
      <w:marBottom w:val="0"/>
      <w:divBdr>
        <w:top w:val="none" w:sz="0" w:space="0" w:color="auto"/>
        <w:left w:val="none" w:sz="0" w:space="0" w:color="auto"/>
        <w:bottom w:val="none" w:sz="0" w:space="0" w:color="auto"/>
        <w:right w:val="none" w:sz="0" w:space="0" w:color="auto"/>
      </w:divBdr>
    </w:div>
    <w:div w:id="609119751">
      <w:bodyDiv w:val="1"/>
      <w:marLeft w:val="0"/>
      <w:marRight w:val="0"/>
      <w:marTop w:val="0"/>
      <w:marBottom w:val="0"/>
      <w:divBdr>
        <w:top w:val="none" w:sz="0" w:space="0" w:color="auto"/>
        <w:left w:val="none" w:sz="0" w:space="0" w:color="auto"/>
        <w:bottom w:val="none" w:sz="0" w:space="0" w:color="auto"/>
        <w:right w:val="none" w:sz="0" w:space="0" w:color="auto"/>
      </w:divBdr>
    </w:div>
    <w:div w:id="632830377">
      <w:bodyDiv w:val="1"/>
      <w:marLeft w:val="0"/>
      <w:marRight w:val="0"/>
      <w:marTop w:val="0"/>
      <w:marBottom w:val="0"/>
      <w:divBdr>
        <w:top w:val="none" w:sz="0" w:space="0" w:color="auto"/>
        <w:left w:val="none" w:sz="0" w:space="0" w:color="auto"/>
        <w:bottom w:val="none" w:sz="0" w:space="0" w:color="auto"/>
        <w:right w:val="none" w:sz="0" w:space="0" w:color="auto"/>
      </w:divBdr>
    </w:div>
    <w:div w:id="643387056">
      <w:bodyDiv w:val="1"/>
      <w:marLeft w:val="0"/>
      <w:marRight w:val="0"/>
      <w:marTop w:val="0"/>
      <w:marBottom w:val="0"/>
      <w:divBdr>
        <w:top w:val="none" w:sz="0" w:space="0" w:color="auto"/>
        <w:left w:val="none" w:sz="0" w:space="0" w:color="auto"/>
        <w:bottom w:val="none" w:sz="0" w:space="0" w:color="auto"/>
        <w:right w:val="none" w:sz="0" w:space="0" w:color="auto"/>
      </w:divBdr>
    </w:div>
    <w:div w:id="714741542">
      <w:bodyDiv w:val="1"/>
      <w:marLeft w:val="0"/>
      <w:marRight w:val="0"/>
      <w:marTop w:val="0"/>
      <w:marBottom w:val="0"/>
      <w:divBdr>
        <w:top w:val="none" w:sz="0" w:space="0" w:color="auto"/>
        <w:left w:val="none" w:sz="0" w:space="0" w:color="auto"/>
        <w:bottom w:val="none" w:sz="0" w:space="0" w:color="auto"/>
        <w:right w:val="none" w:sz="0" w:space="0" w:color="auto"/>
      </w:divBdr>
    </w:div>
    <w:div w:id="749548458">
      <w:bodyDiv w:val="1"/>
      <w:marLeft w:val="0"/>
      <w:marRight w:val="0"/>
      <w:marTop w:val="0"/>
      <w:marBottom w:val="0"/>
      <w:divBdr>
        <w:top w:val="none" w:sz="0" w:space="0" w:color="auto"/>
        <w:left w:val="none" w:sz="0" w:space="0" w:color="auto"/>
        <w:bottom w:val="none" w:sz="0" w:space="0" w:color="auto"/>
        <w:right w:val="none" w:sz="0" w:space="0" w:color="auto"/>
      </w:divBdr>
    </w:div>
    <w:div w:id="812215550">
      <w:bodyDiv w:val="1"/>
      <w:marLeft w:val="0"/>
      <w:marRight w:val="0"/>
      <w:marTop w:val="0"/>
      <w:marBottom w:val="0"/>
      <w:divBdr>
        <w:top w:val="none" w:sz="0" w:space="0" w:color="auto"/>
        <w:left w:val="none" w:sz="0" w:space="0" w:color="auto"/>
        <w:bottom w:val="none" w:sz="0" w:space="0" w:color="auto"/>
        <w:right w:val="none" w:sz="0" w:space="0" w:color="auto"/>
      </w:divBdr>
    </w:div>
    <w:div w:id="824468194">
      <w:bodyDiv w:val="1"/>
      <w:marLeft w:val="0"/>
      <w:marRight w:val="0"/>
      <w:marTop w:val="0"/>
      <w:marBottom w:val="0"/>
      <w:divBdr>
        <w:top w:val="none" w:sz="0" w:space="0" w:color="auto"/>
        <w:left w:val="none" w:sz="0" w:space="0" w:color="auto"/>
        <w:bottom w:val="none" w:sz="0" w:space="0" w:color="auto"/>
        <w:right w:val="none" w:sz="0" w:space="0" w:color="auto"/>
      </w:divBdr>
    </w:div>
    <w:div w:id="837578688">
      <w:bodyDiv w:val="1"/>
      <w:marLeft w:val="0"/>
      <w:marRight w:val="0"/>
      <w:marTop w:val="0"/>
      <w:marBottom w:val="0"/>
      <w:divBdr>
        <w:top w:val="none" w:sz="0" w:space="0" w:color="auto"/>
        <w:left w:val="none" w:sz="0" w:space="0" w:color="auto"/>
        <w:bottom w:val="none" w:sz="0" w:space="0" w:color="auto"/>
        <w:right w:val="none" w:sz="0" w:space="0" w:color="auto"/>
      </w:divBdr>
    </w:div>
    <w:div w:id="851728616">
      <w:bodyDiv w:val="1"/>
      <w:marLeft w:val="0"/>
      <w:marRight w:val="0"/>
      <w:marTop w:val="0"/>
      <w:marBottom w:val="0"/>
      <w:divBdr>
        <w:top w:val="none" w:sz="0" w:space="0" w:color="auto"/>
        <w:left w:val="none" w:sz="0" w:space="0" w:color="auto"/>
        <w:bottom w:val="none" w:sz="0" w:space="0" w:color="auto"/>
        <w:right w:val="none" w:sz="0" w:space="0" w:color="auto"/>
      </w:divBdr>
    </w:div>
    <w:div w:id="855266057">
      <w:bodyDiv w:val="1"/>
      <w:marLeft w:val="0"/>
      <w:marRight w:val="0"/>
      <w:marTop w:val="0"/>
      <w:marBottom w:val="0"/>
      <w:divBdr>
        <w:top w:val="none" w:sz="0" w:space="0" w:color="auto"/>
        <w:left w:val="none" w:sz="0" w:space="0" w:color="auto"/>
        <w:bottom w:val="none" w:sz="0" w:space="0" w:color="auto"/>
        <w:right w:val="none" w:sz="0" w:space="0" w:color="auto"/>
      </w:divBdr>
    </w:div>
    <w:div w:id="869609646">
      <w:bodyDiv w:val="1"/>
      <w:marLeft w:val="0"/>
      <w:marRight w:val="0"/>
      <w:marTop w:val="0"/>
      <w:marBottom w:val="0"/>
      <w:divBdr>
        <w:top w:val="none" w:sz="0" w:space="0" w:color="auto"/>
        <w:left w:val="none" w:sz="0" w:space="0" w:color="auto"/>
        <w:bottom w:val="none" w:sz="0" w:space="0" w:color="auto"/>
        <w:right w:val="none" w:sz="0" w:space="0" w:color="auto"/>
      </w:divBdr>
    </w:div>
    <w:div w:id="875510299">
      <w:bodyDiv w:val="1"/>
      <w:marLeft w:val="0"/>
      <w:marRight w:val="0"/>
      <w:marTop w:val="0"/>
      <w:marBottom w:val="0"/>
      <w:divBdr>
        <w:top w:val="none" w:sz="0" w:space="0" w:color="auto"/>
        <w:left w:val="none" w:sz="0" w:space="0" w:color="auto"/>
        <w:bottom w:val="none" w:sz="0" w:space="0" w:color="auto"/>
        <w:right w:val="none" w:sz="0" w:space="0" w:color="auto"/>
      </w:divBdr>
    </w:div>
    <w:div w:id="891119615">
      <w:bodyDiv w:val="1"/>
      <w:marLeft w:val="0"/>
      <w:marRight w:val="0"/>
      <w:marTop w:val="0"/>
      <w:marBottom w:val="0"/>
      <w:divBdr>
        <w:top w:val="none" w:sz="0" w:space="0" w:color="auto"/>
        <w:left w:val="none" w:sz="0" w:space="0" w:color="auto"/>
        <w:bottom w:val="none" w:sz="0" w:space="0" w:color="auto"/>
        <w:right w:val="none" w:sz="0" w:space="0" w:color="auto"/>
      </w:divBdr>
    </w:div>
    <w:div w:id="901675597">
      <w:bodyDiv w:val="1"/>
      <w:marLeft w:val="0"/>
      <w:marRight w:val="0"/>
      <w:marTop w:val="0"/>
      <w:marBottom w:val="0"/>
      <w:divBdr>
        <w:top w:val="none" w:sz="0" w:space="0" w:color="auto"/>
        <w:left w:val="none" w:sz="0" w:space="0" w:color="auto"/>
        <w:bottom w:val="none" w:sz="0" w:space="0" w:color="auto"/>
        <w:right w:val="none" w:sz="0" w:space="0" w:color="auto"/>
      </w:divBdr>
    </w:div>
    <w:div w:id="920412411">
      <w:bodyDiv w:val="1"/>
      <w:marLeft w:val="0"/>
      <w:marRight w:val="0"/>
      <w:marTop w:val="0"/>
      <w:marBottom w:val="0"/>
      <w:divBdr>
        <w:top w:val="none" w:sz="0" w:space="0" w:color="auto"/>
        <w:left w:val="none" w:sz="0" w:space="0" w:color="auto"/>
        <w:bottom w:val="none" w:sz="0" w:space="0" w:color="auto"/>
        <w:right w:val="none" w:sz="0" w:space="0" w:color="auto"/>
      </w:divBdr>
    </w:div>
    <w:div w:id="921715752">
      <w:bodyDiv w:val="1"/>
      <w:marLeft w:val="0"/>
      <w:marRight w:val="0"/>
      <w:marTop w:val="0"/>
      <w:marBottom w:val="0"/>
      <w:divBdr>
        <w:top w:val="none" w:sz="0" w:space="0" w:color="auto"/>
        <w:left w:val="none" w:sz="0" w:space="0" w:color="auto"/>
        <w:bottom w:val="none" w:sz="0" w:space="0" w:color="auto"/>
        <w:right w:val="none" w:sz="0" w:space="0" w:color="auto"/>
      </w:divBdr>
    </w:div>
    <w:div w:id="924845788">
      <w:bodyDiv w:val="1"/>
      <w:marLeft w:val="0"/>
      <w:marRight w:val="0"/>
      <w:marTop w:val="0"/>
      <w:marBottom w:val="0"/>
      <w:divBdr>
        <w:top w:val="none" w:sz="0" w:space="0" w:color="auto"/>
        <w:left w:val="none" w:sz="0" w:space="0" w:color="auto"/>
        <w:bottom w:val="none" w:sz="0" w:space="0" w:color="auto"/>
        <w:right w:val="none" w:sz="0" w:space="0" w:color="auto"/>
      </w:divBdr>
    </w:div>
    <w:div w:id="973369618">
      <w:bodyDiv w:val="1"/>
      <w:marLeft w:val="0"/>
      <w:marRight w:val="0"/>
      <w:marTop w:val="0"/>
      <w:marBottom w:val="0"/>
      <w:divBdr>
        <w:top w:val="none" w:sz="0" w:space="0" w:color="auto"/>
        <w:left w:val="none" w:sz="0" w:space="0" w:color="auto"/>
        <w:bottom w:val="none" w:sz="0" w:space="0" w:color="auto"/>
        <w:right w:val="none" w:sz="0" w:space="0" w:color="auto"/>
      </w:divBdr>
    </w:div>
    <w:div w:id="973756978">
      <w:bodyDiv w:val="1"/>
      <w:marLeft w:val="0"/>
      <w:marRight w:val="0"/>
      <w:marTop w:val="0"/>
      <w:marBottom w:val="0"/>
      <w:divBdr>
        <w:top w:val="none" w:sz="0" w:space="0" w:color="auto"/>
        <w:left w:val="none" w:sz="0" w:space="0" w:color="auto"/>
        <w:bottom w:val="none" w:sz="0" w:space="0" w:color="auto"/>
        <w:right w:val="none" w:sz="0" w:space="0" w:color="auto"/>
      </w:divBdr>
    </w:div>
    <w:div w:id="1005211922">
      <w:bodyDiv w:val="1"/>
      <w:marLeft w:val="0"/>
      <w:marRight w:val="0"/>
      <w:marTop w:val="0"/>
      <w:marBottom w:val="0"/>
      <w:divBdr>
        <w:top w:val="none" w:sz="0" w:space="0" w:color="auto"/>
        <w:left w:val="none" w:sz="0" w:space="0" w:color="auto"/>
        <w:bottom w:val="none" w:sz="0" w:space="0" w:color="auto"/>
        <w:right w:val="none" w:sz="0" w:space="0" w:color="auto"/>
      </w:divBdr>
    </w:div>
    <w:div w:id="1082676924">
      <w:bodyDiv w:val="1"/>
      <w:marLeft w:val="0"/>
      <w:marRight w:val="0"/>
      <w:marTop w:val="0"/>
      <w:marBottom w:val="0"/>
      <w:divBdr>
        <w:top w:val="none" w:sz="0" w:space="0" w:color="auto"/>
        <w:left w:val="none" w:sz="0" w:space="0" w:color="auto"/>
        <w:bottom w:val="none" w:sz="0" w:space="0" w:color="auto"/>
        <w:right w:val="none" w:sz="0" w:space="0" w:color="auto"/>
      </w:divBdr>
    </w:div>
    <w:div w:id="1142456113">
      <w:bodyDiv w:val="1"/>
      <w:marLeft w:val="0"/>
      <w:marRight w:val="0"/>
      <w:marTop w:val="0"/>
      <w:marBottom w:val="0"/>
      <w:divBdr>
        <w:top w:val="none" w:sz="0" w:space="0" w:color="auto"/>
        <w:left w:val="none" w:sz="0" w:space="0" w:color="auto"/>
        <w:bottom w:val="none" w:sz="0" w:space="0" w:color="auto"/>
        <w:right w:val="none" w:sz="0" w:space="0" w:color="auto"/>
      </w:divBdr>
    </w:div>
    <w:div w:id="1147238975">
      <w:bodyDiv w:val="1"/>
      <w:marLeft w:val="0"/>
      <w:marRight w:val="0"/>
      <w:marTop w:val="0"/>
      <w:marBottom w:val="0"/>
      <w:divBdr>
        <w:top w:val="none" w:sz="0" w:space="0" w:color="auto"/>
        <w:left w:val="none" w:sz="0" w:space="0" w:color="auto"/>
        <w:bottom w:val="none" w:sz="0" w:space="0" w:color="auto"/>
        <w:right w:val="none" w:sz="0" w:space="0" w:color="auto"/>
      </w:divBdr>
    </w:div>
    <w:div w:id="1158040446">
      <w:bodyDiv w:val="1"/>
      <w:marLeft w:val="0"/>
      <w:marRight w:val="0"/>
      <w:marTop w:val="0"/>
      <w:marBottom w:val="0"/>
      <w:divBdr>
        <w:top w:val="none" w:sz="0" w:space="0" w:color="auto"/>
        <w:left w:val="none" w:sz="0" w:space="0" w:color="auto"/>
        <w:bottom w:val="none" w:sz="0" w:space="0" w:color="auto"/>
        <w:right w:val="none" w:sz="0" w:space="0" w:color="auto"/>
      </w:divBdr>
    </w:div>
    <w:div w:id="1219128017">
      <w:bodyDiv w:val="1"/>
      <w:marLeft w:val="0"/>
      <w:marRight w:val="0"/>
      <w:marTop w:val="0"/>
      <w:marBottom w:val="0"/>
      <w:divBdr>
        <w:top w:val="none" w:sz="0" w:space="0" w:color="auto"/>
        <w:left w:val="none" w:sz="0" w:space="0" w:color="auto"/>
        <w:bottom w:val="none" w:sz="0" w:space="0" w:color="auto"/>
        <w:right w:val="none" w:sz="0" w:space="0" w:color="auto"/>
      </w:divBdr>
    </w:div>
    <w:div w:id="1238634462">
      <w:bodyDiv w:val="1"/>
      <w:marLeft w:val="0"/>
      <w:marRight w:val="0"/>
      <w:marTop w:val="0"/>
      <w:marBottom w:val="0"/>
      <w:divBdr>
        <w:top w:val="none" w:sz="0" w:space="0" w:color="auto"/>
        <w:left w:val="none" w:sz="0" w:space="0" w:color="auto"/>
        <w:bottom w:val="none" w:sz="0" w:space="0" w:color="auto"/>
        <w:right w:val="none" w:sz="0" w:space="0" w:color="auto"/>
      </w:divBdr>
    </w:div>
    <w:div w:id="1251045626">
      <w:bodyDiv w:val="1"/>
      <w:marLeft w:val="0"/>
      <w:marRight w:val="0"/>
      <w:marTop w:val="0"/>
      <w:marBottom w:val="0"/>
      <w:divBdr>
        <w:top w:val="none" w:sz="0" w:space="0" w:color="auto"/>
        <w:left w:val="none" w:sz="0" w:space="0" w:color="auto"/>
        <w:bottom w:val="none" w:sz="0" w:space="0" w:color="auto"/>
        <w:right w:val="none" w:sz="0" w:space="0" w:color="auto"/>
      </w:divBdr>
    </w:div>
    <w:div w:id="1268004925">
      <w:bodyDiv w:val="1"/>
      <w:marLeft w:val="0"/>
      <w:marRight w:val="0"/>
      <w:marTop w:val="0"/>
      <w:marBottom w:val="0"/>
      <w:divBdr>
        <w:top w:val="none" w:sz="0" w:space="0" w:color="auto"/>
        <w:left w:val="none" w:sz="0" w:space="0" w:color="auto"/>
        <w:bottom w:val="none" w:sz="0" w:space="0" w:color="auto"/>
        <w:right w:val="none" w:sz="0" w:space="0" w:color="auto"/>
      </w:divBdr>
    </w:div>
    <w:div w:id="1300501890">
      <w:bodyDiv w:val="1"/>
      <w:marLeft w:val="0"/>
      <w:marRight w:val="0"/>
      <w:marTop w:val="0"/>
      <w:marBottom w:val="0"/>
      <w:divBdr>
        <w:top w:val="none" w:sz="0" w:space="0" w:color="auto"/>
        <w:left w:val="none" w:sz="0" w:space="0" w:color="auto"/>
        <w:bottom w:val="none" w:sz="0" w:space="0" w:color="auto"/>
        <w:right w:val="none" w:sz="0" w:space="0" w:color="auto"/>
      </w:divBdr>
    </w:div>
    <w:div w:id="1423914115">
      <w:bodyDiv w:val="1"/>
      <w:marLeft w:val="0"/>
      <w:marRight w:val="0"/>
      <w:marTop w:val="0"/>
      <w:marBottom w:val="0"/>
      <w:divBdr>
        <w:top w:val="none" w:sz="0" w:space="0" w:color="auto"/>
        <w:left w:val="none" w:sz="0" w:space="0" w:color="auto"/>
        <w:bottom w:val="none" w:sz="0" w:space="0" w:color="auto"/>
        <w:right w:val="none" w:sz="0" w:space="0" w:color="auto"/>
      </w:divBdr>
    </w:div>
    <w:div w:id="1528592323">
      <w:bodyDiv w:val="1"/>
      <w:marLeft w:val="0"/>
      <w:marRight w:val="0"/>
      <w:marTop w:val="0"/>
      <w:marBottom w:val="0"/>
      <w:divBdr>
        <w:top w:val="none" w:sz="0" w:space="0" w:color="auto"/>
        <w:left w:val="none" w:sz="0" w:space="0" w:color="auto"/>
        <w:bottom w:val="none" w:sz="0" w:space="0" w:color="auto"/>
        <w:right w:val="none" w:sz="0" w:space="0" w:color="auto"/>
      </w:divBdr>
    </w:div>
    <w:div w:id="1625231160">
      <w:bodyDiv w:val="1"/>
      <w:marLeft w:val="0"/>
      <w:marRight w:val="0"/>
      <w:marTop w:val="0"/>
      <w:marBottom w:val="0"/>
      <w:divBdr>
        <w:top w:val="none" w:sz="0" w:space="0" w:color="auto"/>
        <w:left w:val="none" w:sz="0" w:space="0" w:color="auto"/>
        <w:bottom w:val="none" w:sz="0" w:space="0" w:color="auto"/>
        <w:right w:val="none" w:sz="0" w:space="0" w:color="auto"/>
      </w:divBdr>
    </w:div>
    <w:div w:id="1640761997">
      <w:bodyDiv w:val="1"/>
      <w:marLeft w:val="0"/>
      <w:marRight w:val="0"/>
      <w:marTop w:val="0"/>
      <w:marBottom w:val="0"/>
      <w:divBdr>
        <w:top w:val="none" w:sz="0" w:space="0" w:color="auto"/>
        <w:left w:val="none" w:sz="0" w:space="0" w:color="auto"/>
        <w:bottom w:val="none" w:sz="0" w:space="0" w:color="auto"/>
        <w:right w:val="none" w:sz="0" w:space="0" w:color="auto"/>
      </w:divBdr>
    </w:div>
    <w:div w:id="1695884401">
      <w:bodyDiv w:val="1"/>
      <w:marLeft w:val="0"/>
      <w:marRight w:val="0"/>
      <w:marTop w:val="0"/>
      <w:marBottom w:val="0"/>
      <w:divBdr>
        <w:top w:val="none" w:sz="0" w:space="0" w:color="auto"/>
        <w:left w:val="none" w:sz="0" w:space="0" w:color="auto"/>
        <w:bottom w:val="none" w:sz="0" w:space="0" w:color="auto"/>
        <w:right w:val="none" w:sz="0" w:space="0" w:color="auto"/>
      </w:divBdr>
    </w:div>
    <w:div w:id="1743984376">
      <w:bodyDiv w:val="1"/>
      <w:marLeft w:val="0"/>
      <w:marRight w:val="0"/>
      <w:marTop w:val="0"/>
      <w:marBottom w:val="0"/>
      <w:divBdr>
        <w:top w:val="none" w:sz="0" w:space="0" w:color="auto"/>
        <w:left w:val="none" w:sz="0" w:space="0" w:color="auto"/>
        <w:bottom w:val="none" w:sz="0" w:space="0" w:color="auto"/>
        <w:right w:val="none" w:sz="0" w:space="0" w:color="auto"/>
      </w:divBdr>
    </w:div>
    <w:div w:id="1756856246">
      <w:bodyDiv w:val="1"/>
      <w:marLeft w:val="0"/>
      <w:marRight w:val="0"/>
      <w:marTop w:val="0"/>
      <w:marBottom w:val="0"/>
      <w:divBdr>
        <w:top w:val="none" w:sz="0" w:space="0" w:color="auto"/>
        <w:left w:val="none" w:sz="0" w:space="0" w:color="auto"/>
        <w:bottom w:val="none" w:sz="0" w:space="0" w:color="auto"/>
        <w:right w:val="none" w:sz="0" w:space="0" w:color="auto"/>
      </w:divBdr>
    </w:div>
    <w:div w:id="1795758112">
      <w:bodyDiv w:val="1"/>
      <w:marLeft w:val="0"/>
      <w:marRight w:val="0"/>
      <w:marTop w:val="0"/>
      <w:marBottom w:val="0"/>
      <w:divBdr>
        <w:top w:val="none" w:sz="0" w:space="0" w:color="auto"/>
        <w:left w:val="none" w:sz="0" w:space="0" w:color="auto"/>
        <w:bottom w:val="none" w:sz="0" w:space="0" w:color="auto"/>
        <w:right w:val="none" w:sz="0" w:space="0" w:color="auto"/>
      </w:divBdr>
    </w:div>
    <w:div w:id="1823235996">
      <w:bodyDiv w:val="1"/>
      <w:marLeft w:val="0"/>
      <w:marRight w:val="0"/>
      <w:marTop w:val="0"/>
      <w:marBottom w:val="0"/>
      <w:divBdr>
        <w:top w:val="none" w:sz="0" w:space="0" w:color="auto"/>
        <w:left w:val="none" w:sz="0" w:space="0" w:color="auto"/>
        <w:bottom w:val="none" w:sz="0" w:space="0" w:color="auto"/>
        <w:right w:val="none" w:sz="0" w:space="0" w:color="auto"/>
      </w:divBdr>
    </w:div>
    <w:div w:id="1881819422">
      <w:bodyDiv w:val="1"/>
      <w:marLeft w:val="0"/>
      <w:marRight w:val="0"/>
      <w:marTop w:val="0"/>
      <w:marBottom w:val="0"/>
      <w:divBdr>
        <w:top w:val="none" w:sz="0" w:space="0" w:color="auto"/>
        <w:left w:val="none" w:sz="0" w:space="0" w:color="auto"/>
        <w:bottom w:val="none" w:sz="0" w:space="0" w:color="auto"/>
        <w:right w:val="none" w:sz="0" w:space="0" w:color="auto"/>
      </w:divBdr>
    </w:div>
    <w:div w:id="1890723761">
      <w:bodyDiv w:val="1"/>
      <w:marLeft w:val="0"/>
      <w:marRight w:val="0"/>
      <w:marTop w:val="0"/>
      <w:marBottom w:val="0"/>
      <w:divBdr>
        <w:top w:val="none" w:sz="0" w:space="0" w:color="auto"/>
        <w:left w:val="none" w:sz="0" w:space="0" w:color="auto"/>
        <w:bottom w:val="none" w:sz="0" w:space="0" w:color="auto"/>
        <w:right w:val="none" w:sz="0" w:space="0" w:color="auto"/>
      </w:divBdr>
    </w:div>
    <w:div w:id="1917200424">
      <w:bodyDiv w:val="1"/>
      <w:marLeft w:val="0"/>
      <w:marRight w:val="0"/>
      <w:marTop w:val="0"/>
      <w:marBottom w:val="0"/>
      <w:divBdr>
        <w:top w:val="none" w:sz="0" w:space="0" w:color="auto"/>
        <w:left w:val="none" w:sz="0" w:space="0" w:color="auto"/>
        <w:bottom w:val="none" w:sz="0" w:space="0" w:color="auto"/>
        <w:right w:val="none" w:sz="0" w:space="0" w:color="auto"/>
      </w:divBdr>
    </w:div>
    <w:div w:id="1926304550">
      <w:bodyDiv w:val="1"/>
      <w:marLeft w:val="0"/>
      <w:marRight w:val="0"/>
      <w:marTop w:val="0"/>
      <w:marBottom w:val="0"/>
      <w:divBdr>
        <w:top w:val="none" w:sz="0" w:space="0" w:color="auto"/>
        <w:left w:val="none" w:sz="0" w:space="0" w:color="auto"/>
        <w:bottom w:val="none" w:sz="0" w:space="0" w:color="auto"/>
        <w:right w:val="none" w:sz="0" w:space="0" w:color="auto"/>
      </w:divBdr>
    </w:div>
    <w:div w:id="2006401112">
      <w:bodyDiv w:val="1"/>
      <w:marLeft w:val="0"/>
      <w:marRight w:val="0"/>
      <w:marTop w:val="0"/>
      <w:marBottom w:val="0"/>
      <w:divBdr>
        <w:top w:val="none" w:sz="0" w:space="0" w:color="auto"/>
        <w:left w:val="none" w:sz="0" w:space="0" w:color="auto"/>
        <w:bottom w:val="none" w:sz="0" w:space="0" w:color="auto"/>
        <w:right w:val="none" w:sz="0" w:space="0" w:color="auto"/>
      </w:divBdr>
    </w:div>
    <w:div w:id="2050454448">
      <w:bodyDiv w:val="1"/>
      <w:marLeft w:val="0"/>
      <w:marRight w:val="0"/>
      <w:marTop w:val="0"/>
      <w:marBottom w:val="0"/>
      <w:divBdr>
        <w:top w:val="none" w:sz="0" w:space="0" w:color="auto"/>
        <w:left w:val="none" w:sz="0" w:space="0" w:color="auto"/>
        <w:bottom w:val="none" w:sz="0" w:space="0" w:color="auto"/>
        <w:right w:val="none" w:sz="0" w:space="0" w:color="auto"/>
      </w:divBdr>
    </w:div>
    <w:div w:id="2059818091">
      <w:bodyDiv w:val="1"/>
      <w:marLeft w:val="0"/>
      <w:marRight w:val="0"/>
      <w:marTop w:val="0"/>
      <w:marBottom w:val="0"/>
      <w:divBdr>
        <w:top w:val="none" w:sz="0" w:space="0" w:color="auto"/>
        <w:left w:val="none" w:sz="0" w:space="0" w:color="auto"/>
        <w:bottom w:val="none" w:sz="0" w:space="0" w:color="auto"/>
        <w:right w:val="none" w:sz="0" w:space="0" w:color="auto"/>
      </w:divBdr>
    </w:div>
    <w:div w:id="2066444383">
      <w:bodyDiv w:val="1"/>
      <w:marLeft w:val="0"/>
      <w:marRight w:val="0"/>
      <w:marTop w:val="0"/>
      <w:marBottom w:val="0"/>
      <w:divBdr>
        <w:top w:val="none" w:sz="0" w:space="0" w:color="auto"/>
        <w:left w:val="none" w:sz="0" w:space="0" w:color="auto"/>
        <w:bottom w:val="none" w:sz="0" w:space="0" w:color="auto"/>
        <w:right w:val="none" w:sz="0" w:space="0" w:color="auto"/>
      </w:divBdr>
    </w:div>
    <w:div w:id="2087147388">
      <w:bodyDiv w:val="1"/>
      <w:marLeft w:val="0"/>
      <w:marRight w:val="0"/>
      <w:marTop w:val="0"/>
      <w:marBottom w:val="0"/>
      <w:divBdr>
        <w:top w:val="none" w:sz="0" w:space="0" w:color="auto"/>
        <w:left w:val="none" w:sz="0" w:space="0" w:color="auto"/>
        <w:bottom w:val="none" w:sz="0" w:space="0" w:color="auto"/>
        <w:right w:val="none" w:sz="0" w:space="0" w:color="auto"/>
      </w:divBdr>
    </w:div>
    <w:div w:id="2088379485">
      <w:bodyDiv w:val="1"/>
      <w:marLeft w:val="0"/>
      <w:marRight w:val="0"/>
      <w:marTop w:val="0"/>
      <w:marBottom w:val="0"/>
      <w:divBdr>
        <w:top w:val="none" w:sz="0" w:space="0" w:color="auto"/>
        <w:left w:val="none" w:sz="0" w:space="0" w:color="auto"/>
        <w:bottom w:val="none" w:sz="0" w:space="0" w:color="auto"/>
        <w:right w:val="none" w:sz="0" w:space="0" w:color="auto"/>
      </w:divBdr>
    </w:div>
    <w:div w:id="2091152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image" Target="media/image13.jpg"/><Relationship Id="rId39" Type="http://schemas.openxmlformats.org/officeDocument/2006/relationships/theme" Target="theme/theme1.xml"/><Relationship Id="rId21" Type="http://schemas.openxmlformats.org/officeDocument/2006/relationships/customXml" Target="ink/ink9.xml"/><Relationship Id="rId34" Type="http://schemas.openxmlformats.org/officeDocument/2006/relationships/customXml" Target="ink/ink12.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image" Target="media/image12.jp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customXml" Target="ink/ink4.xml"/><Relationship Id="rId24" Type="http://schemas.openxmlformats.org/officeDocument/2006/relationships/image" Target="media/image11.png"/><Relationship Id="rId32" Type="http://schemas.openxmlformats.org/officeDocument/2006/relationships/customXml" Target="ink/ink11.xml"/><Relationship Id="rId37"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customXml" Target="ink/ink6.xml"/><Relationship Id="rId23" Type="http://schemas.openxmlformats.org/officeDocument/2006/relationships/image" Target="media/image10.png"/><Relationship Id="rId28" Type="http://schemas.openxmlformats.org/officeDocument/2006/relationships/image" Target="media/image15.jpg"/><Relationship Id="rId36" Type="http://schemas.openxmlformats.org/officeDocument/2006/relationships/customXml" Target="ink/ink13.xml"/><Relationship Id="rId10" Type="http://schemas.openxmlformats.org/officeDocument/2006/relationships/image" Target="media/image3.png"/><Relationship Id="rId19" Type="http://schemas.openxmlformats.org/officeDocument/2006/relationships/customXml" Target="ink/ink8.xm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customXml" Target="ink/ink10.xml"/><Relationship Id="rId35" Type="http://schemas.openxmlformats.org/officeDocument/2006/relationships/image" Target="media/image14.png"/><Relationship Id="rId8" Type="http://schemas.openxmlformats.org/officeDocument/2006/relationships/customXml" Target="ink/ink2.xml"/><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58.342"/>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57.674"/>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46.411"/>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0 221,'1'5,"0"-1,0 0,0 1,1-1,0 0,-1 0,1 0,1-1,-1 1,0 0,1-1,0 1,4 3,42 39,-38-35,0 1,-1 0,-1 0,13 21,-11-16,4 6,-10-15,0 1,1-1,-1 0,2-1,-1 1,12 8,-2-2,-14-12,-1 0,1 0,0-1,0 1,0-1,0 0,0 1,0-1,0 0,0 0,0 0,0 0,1-1,-1 1,0 0,1-1,-1 0,0 0,1 1,-1-1,0-1,1 1,-1 0,0 0,4-2,9-2,0-1,0 0,0-1,15-9,11-5,801-316,-831 332,0 1,0-1,1 2,0-1,0 2,15-1,-23 1,1 0,-1 0,0 0,0-1,1 1,-1-1,0 0,0-1,-1 1,1 0,4-4,28-15,177-61,-202 78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39.814"/>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1 319,'3'3,"47"29,-2 3,52 48,-33-29,-60-48,1 0,-1-1,1 0,0 0,0-1,1 0,-1-1,1 1,0-2,0 1,0-1,0 0,0-1,0 0,1-1,-1 0,0 0,0-1,19-4,9-3,-1-2,0-2,50-23,-77 31,539-264,-537 262,162-73,-67 26,-54 29,68-43,-111 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37.426"/>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0 117,'4'1,"0"-1,-1 1,1 0,0 0,-1 0,1 1,-1-1,1 1,-1 0,0 0,5 3,36 32,-20-16,-5-6,5 4,0 0,38 43,20 26,6 8,-86-94,0 0,0 0,0 0,0-1,0 1,0 0,1-1,-1 0,1 0,-1 1,1-2,-1 1,1 0,-1 0,1-1,0 1,0-1,-1 0,1 0,0 0,-1 0,1-1,0 1,4-2,7-2,-1 0,0-1,22-11,-10 4,84-41,37-13,-124 58,-10 4,1 0,-1-1,18-11,128-63,-113 58,-35 18,0-1,-1-1,17-10,79-50,-44 30,-49 29,1-1,-1 0,0-1,0 0,-1-1,0 0,15-17,-21 19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29.768"/>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1 769,'2'1,"1"0,0 0,-1 1,1-1,0 0,-1 1,0 0,1 0,-1-1,0 1,0 1,3 3,7 6,173 158,-151-136,-16-15,-12-12,0-1,0 1,1-1,13 9,-17-14,-1 1,0-1,0 0,1 0,-1-1,0 1,1 0,-1-1,1 1,-1-1,1 0,-1 0,0 0,1 0,-1-1,1 1,-1 0,1-1,-1 0,0 1,1-1,2-2,25-14,-2-2,0 0,33-31,-14 12,546-456,-423 359,256-145,-408 266,-14 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1:24.128"/>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1 723,'174'162,"-7"-7,-165-154,1 1,-1-1,1 0,0 0,-1 0,1 0,0 0,-1 0,1-1,0 1,0-1,0 0,0 1,-1-2,1 1,0 0,0 0,0-1,0 0,-1 1,1-1,0 0,-1-1,5-1,6-4,1-1,-1 0,15-12,-22 15,205-162,-104 80,380-330,-145 118,-315 280,-17 14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0:53.375"/>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0 373,'18'25,"41"45,-18-25,211 266,-251-309,0 0,1 0,0 0,-1 0,1 0,0 0,0-1,0 1,0-1,0 1,0-1,0 0,0 0,1 0,-1 0,0 0,4 1,-3-3,-1 1,1-1,0 1,-1-1,1 0,-1 0,1 0,-1 0,0 0,1 0,-1-1,0 1,0-1,0 0,0 1,3-5,104-100,-39 35,133-102,-58 59,-77 58,88-54,77-30,-159 90,-61 42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6T20:20:45.417"/>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0 376,'1'1,"0"1,0 0,-1-1,1 1,0-1,1 1,-1-1,0 1,0-1,1 0,-1 0,3 2,1 2,22 25,2-2,1 0,0-2,36 22,-64-47,0 0,1 0,-1 1,1-2,-1 1,1 0,-1 0,1-1,-1 0,1 1,0-1,-1 0,1 0,0 0,-1-1,1 1,-1-1,1 1,-1-1,1 0,2-1,4-3,0 0,0-1,0 0,8-8,9-5,282-155,-271 155,44-24,76-37,-142 74,0 1,21-5,-21 7,0-1,22-10,160-64,-173 69,19-6,-13 5,48-23,-68 28</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9T18:44:55.817"/>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1322 1,'-371'322,"317"-271,-20 17,4 2,-108 140,143-163,14-20,-20 35,-4 21,-26 44,38-78,20-31,0 0,2 1,-10 20,-20 52,-26 63,3 24,35-113,18-41,-12 34,-8 27,27-75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9T18:44:53.730"/>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0,'53'71,"120"131,81 91,53 54,6 6,-37-45,-61-66,-64-69,-54-63,-44-47,-31-32,-16-21,-9-13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9T14:43:00.499"/>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1183 1,'-16'14,"0"1,1 1,0 0,-13 20,-5 6,-342 450,306-386,-5-4,-158 171,219-258,0 1,1 1,-18 29,17-24,-25 32,17-26,1 2,1 0,-15 36,3-7,-26 54,49-101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9T14:42:58.333"/>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0,'24'7,"0"0,0 2,31 16,-25-12,-4-1,13 4,-1 2,0 1,-2 2,64 47,-13 14,46 37,277 254,-378-342,53 62,-38-39,-37-43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1534</TotalTime>
  <Pages>11</Pages>
  <Words>2255</Words>
  <Characters>12855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GOPANI - 57480220046</dc:creator>
  <cp:keywords/>
  <dc:description/>
  <cp:lastModifiedBy>DAKSH GOPANI - 57480220046</cp:lastModifiedBy>
  <cp:revision>24</cp:revision>
  <dcterms:created xsi:type="dcterms:W3CDTF">2024-10-05T15:35:00Z</dcterms:created>
  <dcterms:modified xsi:type="dcterms:W3CDTF">2026-02-21T15:01:00Z</dcterms:modified>
</cp:coreProperties>
</file>