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110: I like this television very much.</w:t>
      </w:r>
    </w:p>
    <w:p>
      <w:r>
        <w:t>I like this television very much.</w:t>
      </w:r>
    </w:p>
    <w:p>
      <w:r>
        <w:t>How much does it cost?</w:t>
      </w:r>
    </w:p>
    <w:p>
      <w:r>
        <w:t>It’s the most expensive model in the shop.</w:t>
      </w:r>
    </w:p>
    <w:p>
      <w:r>
        <w:t>It costs five hundred pounds.</w:t>
      </w:r>
    </w:p>
    <w:p>
      <w:r>
        <w:t>That’s too expensive for us.</w:t>
      </w:r>
    </w:p>
    <w:p>
      <w:r>
        <w:t>We can’t afford all that money.</w:t>
      </w:r>
    </w:p>
    <w:p>
      <w:r>
        <w:t>This model is less expensive than that one.</w:t>
      </w:r>
    </w:p>
    <w:p>
      <w:r>
        <w:t>It’s only three hundred pounds.</w:t>
      </w:r>
    </w:p>
    <w:p>
      <w:r>
        <w:t>But, of course, it’s not as good as the expensive one.</w:t>
      </w:r>
    </w:p>
    <w:p>
      <w:r>
        <w:t>_I don’t like this model.</w:t>
      </w:r>
    </w:p>
    <w:p>
      <w:r>
        <w:t>The other model’s more expensive, but it’s worth the money.</w:t>
      </w:r>
    </w:p>
    <w:p>
      <w:r>
        <w:t>Can we buy it in installments?</w:t>
      </w:r>
    </w:p>
    <w:p>
      <w:r>
        <w:t>Of course.</w:t>
      </w:r>
    </w:p>
    <w:p>
      <w:r>
        <w:t>You can pay a deposit of thirty pounds, and then fourteen pounds a month for three years.</w:t>
      </w:r>
    </w:p>
    <w:p>
      <w:r>
        <w:t>Do you like it, dear?</w:t>
      </w:r>
    </w:p>
    <w:p>
      <w:r>
        <w:t>I certainly do, but I don’t like the price.</w:t>
      </w:r>
    </w:p>
    <w:p>
      <w:r>
        <w:t>You always want the best, but we can’t afford it.</w:t>
      </w:r>
    </w:p>
    <w:p>
      <w:r>
        <w:t>Sometimes you think you’re a millionaire!</w:t>
      </w:r>
    </w:p>
    <w:p>
      <w:r>
        <w:t>Millionaires don’t buy things on installments!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