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59: I don't have any bananas, but I have some peaches.</w:t>
      </w:r>
    </w:p>
    <w:p>
      <w:r>
        <w:t>I don't have any bananas, but I have some peaches.</w:t>
      </w:r>
    </w:p>
    <w:p>
      <w:r>
        <w:t>I don't have any coffee, but I have some milk.</w:t>
      </w:r>
    </w:p>
    <w:p>
      <w:r>
        <w:t>I don't have any grapes, but I have some peaches.</w:t>
      </w:r>
    </w:p>
    <w:p>
      <w:r>
        <w:t>I don't have any tomatoes, but I have some potatoes.</w:t>
      </w:r>
    </w:p>
    <w:p>
      <w:r>
        <w:t>I don't have any mince, but I have some steak.</w:t>
      </w:r>
    </w:p>
    <w:p>
      <w:r>
        <w:t>I don't have any glue, but I have some ink.</w:t>
      </w:r>
    </w:p>
    <w:p>
      <w:r>
        <w:t>I don't have any envelopes, but I have some writing.</w:t>
      </w:r>
    </w:p>
    <w:p>
      <w:r>
        <w:t>I don't have any butter, but I have some cheese.</w:t>
      </w:r>
    </w:p>
    <w:p>
      <w:r>
        <w:t>I don't have any honey, but I have some jam.</w:t>
      </w:r>
    </w:p>
    <w:p>
      <w:r>
        <w:t>We don't have any beans, but we have some potatoes.</w:t>
      </w:r>
    </w:p>
    <w:p>
      <w:r>
        <w:t>They don't have any wine, but they have some beer.</w:t>
      </w:r>
    </w:p>
    <w:p>
      <w:r>
        <w:t>We don't have any bread, but we have some biscuits.</w:t>
      </w:r>
    </w:p>
    <w:p>
      <w:r>
        <w:t>They don't have any grapes, but they have some bananas.</w:t>
      </w:r>
    </w:p>
    <w:p>
      <w:r>
        <w:t>I don't have any mince, but I have some steak.</w:t>
      </w:r>
    </w:p>
    <w:p>
      <w:r>
        <w:t>They don't have any butter, but they have some eggs.</w:t>
      </w:r>
    </w:p>
    <w:p>
      <w:r>
        <w:t>I don't have any lettuce, but I have some cabbage.</w:t>
      </w:r>
    </w:p>
    <w:p>
      <w:r>
        <w:t>We don't have any beans, but we have some peas.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