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Lesson 92: Nigel is our new next-door neighbor. </w:t>
      </w:r>
    </w:p>
    <w:p>
      <w:r>
        <w:t>Nigel is our new next-door neighbor.</w:t>
      </w:r>
    </w:p>
    <w:p>
      <w:r>
        <w:t>He’s a pilot.</w:t>
      </w:r>
    </w:p>
    <w:p>
      <w:r>
        <w:t>He was in the R.A.F.</w:t>
      </w:r>
    </w:p>
    <w:p>
      <w:r>
        <w:t>He will fly to New York next month.</w:t>
      </w:r>
    </w:p>
    <w:p>
      <w:r>
        <w:t>The month after next, he'll fly to Tokyo.</w:t>
      </w:r>
    </w:p>
    <w:p>
      <w:r>
        <w:t>At the moment, he’s in Madrid.</w:t>
      </w:r>
    </w:p>
    <w:p>
      <w:r>
        <w:t>He flew to Spain a week ago.</w:t>
      </w:r>
    </w:p>
    <w:p>
      <w:r>
        <w:t>He’ll return to London the week after next.</w:t>
      </w:r>
    </w:p>
    <w:p>
      <w:r>
        <w:t>He’s only forty-one years old, and he has already been to nearly every country in the world.</w:t>
      </w:r>
    </w:p>
    <w:p>
      <w:r>
        <w:t>Nigel is a very lucky man.</w:t>
      </w:r>
    </w:p>
    <w:p>
      <w:r>
        <w:t>But his wife isn’t very lucky.</w:t>
      </w:r>
    </w:p>
    <w:p>
      <w:r>
        <w:t>She usually stays at home!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