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95: We must go back to the station.</w:t>
      </w:r>
    </w:p>
    <w:p>
      <w:r>
        <w:t>We must go back to the station.</w:t>
      </w:r>
    </w:p>
    <w:p>
      <w:r>
        <w:t>We had better go back to the station.</w:t>
      </w:r>
    </w:p>
    <w:p>
      <w:r>
        <w:t>I must stay here.</w:t>
      </w:r>
    </w:p>
    <w:p>
      <w:r>
        <w:t>I had better stay here.</w:t>
      </w:r>
    </w:p>
    <w:p>
      <w:r>
        <w:t>We must wait for him.</w:t>
      </w:r>
    </w:p>
    <w:p>
      <w:r>
        <w:t>We had better wait for him.</w:t>
      </w:r>
    </w:p>
    <w:p>
      <w:r>
        <w:t>You must call a doctor.</w:t>
      </w:r>
    </w:p>
    <w:p>
      <w:r>
        <w:t>You had better call a doctor.</w:t>
      </w:r>
    </w:p>
    <w:p>
      <w:r>
        <w:t>They must go home.</w:t>
      </w:r>
    </w:p>
    <w:p>
      <w:r>
        <w:t>They had better go home.</w:t>
      </w:r>
    </w:p>
    <w:p>
      <w:r>
        <w:t>She must hurry.</w:t>
      </w:r>
    </w:p>
    <w:p>
      <w:r>
        <w:t>She had better hurry.</w:t>
      </w:r>
    </w:p>
    <w:p>
      <w:r>
        <w:t>You must be careful.</w:t>
      </w:r>
    </w:p>
    <w:p>
      <w:r>
        <w:t>You had better be careful</w:t>
      </w:r>
    </w:p>
    <w:p>
      <w:r>
        <w:t>I went to Beijing a year ago.</w:t>
      </w:r>
    </w:p>
    <w:p>
      <w:r>
        <w:t>What about you?</w:t>
      </w:r>
    </w:p>
    <w:p>
      <w:r>
        <w:t>I'll go to Beijing in a year's time.</w:t>
      </w:r>
    </w:p>
    <w:p>
      <w:r>
        <w:t>Tom flew to Stockholm two weeks ago.</w:t>
      </w:r>
    </w:p>
    <w:p>
      <w:r>
        <w:t>What about Pamela?</w:t>
      </w:r>
    </w:p>
    <w:p>
      <w:r>
        <w:t>She'll fly to Stockholm in two weeks.</w:t>
      </w:r>
    </w:p>
    <w:p>
      <w:r>
        <w:t>Dave and Alan returned to Tokyo two days ago.</w:t>
      </w:r>
    </w:p>
    <w:p>
      <w:r>
        <w:t>What about you and Jean?</w:t>
      </w:r>
    </w:p>
    <w:p>
      <w:r>
        <w:t>We'll return to Tokyo in two days.</w:t>
      </w:r>
    </w:p>
    <w:p>
      <w:r>
        <w:t>I went to Sydney a month ago.</w:t>
      </w:r>
    </w:p>
    <w:p>
      <w:r>
        <w:t>What about you?</w:t>
      </w:r>
    </w:p>
    <w:p>
      <w:r>
        <w:t>I'll go to Sydney in a month.</w:t>
      </w:r>
    </w:p>
    <w:p>
      <w:r>
        <w:t>A train left for Geneva an hour ago.</w:t>
      </w:r>
    </w:p>
    <w:p>
      <w:r>
        <w:t>What about the next one?</w:t>
      </w:r>
    </w:p>
    <w:p>
      <w:r>
        <w:t>The next train will leave in an hour.</w:t>
      </w:r>
    </w:p>
    <w:p>
      <w:r>
        <w:t>Carol flew to Beijing two days ago.</w:t>
      </w:r>
    </w:p>
    <w:p>
      <w:r>
        <w:t>What about you?</w:t>
      </w:r>
    </w:p>
    <w:p>
      <w:r>
        <w:t>I'll fly to Beijing in two days.</w:t>
      </w:r>
    </w:p>
    <w:p>
      <w:r>
        <w:t>Tom and Mary went to London an hour ago.</w:t>
      </w:r>
    </w:p>
    <w:p>
      <w:r>
        <w:t>What about you and Jean?</w:t>
      </w:r>
    </w:p>
    <w:p>
      <w:r>
        <w:t>Jean and I will go to London in an hour.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