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96: I left a suitcase on the train to London the other day.</w:t>
      </w:r>
    </w:p>
    <w:p>
      <w:r>
        <w:t>I left a suitcase on the train to London the other day.</w:t>
      </w:r>
    </w:p>
    <w:p>
      <w:r>
        <w:t>Can you describe it, sir?</w:t>
      </w:r>
    </w:p>
    <w:p>
      <w:r>
        <w:t>It’s a small blue case, and it’s got a zip.</w:t>
      </w:r>
    </w:p>
    <w:p>
      <w:r>
        <w:t>There’s a label on the handle with my name and address on it.</w:t>
      </w:r>
    </w:p>
    <w:p>
      <w:r>
        <w:t>Is this case yours?</w:t>
      </w:r>
    </w:p>
    <w:p>
      <w:r>
        <w:t>No, that’s not mine.</w:t>
      </w:r>
    </w:p>
    <w:p>
      <w:r>
        <w:t>What about this one?</w:t>
      </w:r>
    </w:p>
    <w:p>
      <w:r>
        <w:t>This one’s got a label.</w:t>
      </w:r>
    </w:p>
    <w:p>
      <w:r>
        <w:t>Let me see it.</w:t>
      </w:r>
    </w:p>
    <w:p>
      <w:r>
        <w:t>What are your name and address?</w:t>
      </w:r>
    </w:p>
    <w:p>
      <w:r>
        <w:t>David Hall, 83 Bridge Street.</w:t>
      </w:r>
    </w:p>
    <w:p>
      <w:r>
        <w:t>That's right.</w:t>
      </w:r>
    </w:p>
    <w:p>
      <w:r>
        <w:t>D.N. Hall, 83 Bridge Street.</w:t>
      </w:r>
    </w:p>
    <w:p>
      <w:r>
        <w:t>Three pounds fifty pence, please.</w:t>
      </w:r>
    </w:p>
    <w:p>
      <w:r>
        <w:t>Here you are.</w:t>
      </w:r>
    </w:p>
    <w:p>
      <w:r>
        <w:t>Thank you.</w:t>
      </w:r>
    </w:p>
    <w:p>
      <w:r>
        <w:t>Hey!</w:t>
      </w:r>
    </w:p>
    <w:p>
      <w:r>
        <w:t>What’s the matter?</w:t>
      </w:r>
    </w:p>
    <w:p>
      <w:r>
        <w:t>This case doesn’t belong to me!</w:t>
      </w:r>
    </w:p>
    <w:p>
      <w:r>
        <w:t>You've given me the wrong case!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