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8352" w14:textId="77777777" w:rsidR="0053354B" w:rsidRPr="0053354B" w:rsidRDefault="0053354B" w:rsidP="0053354B">
      <w:r w:rsidRPr="0053354B">
        <w:t>Meeting Purpose</w:t>
      </w:r>
    </w:p>
    <w:p w14:paraId="5AE9CA36" w14:textId="77777777" w:rsidR="0053354B" w:rsidRPr="0053354B" w:rsidRDefault="0053354B" w:rsidP="0053354B">
      <w:r w:rsidRPr="0053354B">
        <w:t>User interview on desk worker well-being and a proposed companion app.</w:t>
      </w:r>
    </w:p>
    <w:p w14:paraId="55FF6942" w14:textId="77777777" w:rsidR="0053354B" w:rsidRPr="0053354B" w:rsidRDefault="0053354B" w:rsidP="0053354B">
      <w:r w:rsidRPr="0053354B">
        <w:t>Key Takeaways</w:t>
      </w:r>
    </w:p>
    <w:p w14:paraId="4275FB8B" w14:textId="77777777" w:rsidR="0053354B" w:rsidRPr="0053354B" w:rsidRDefault="0053354B" w:rsidP="0053354B">
      <w:pPr>
        <w:numPr>
          <w:ilvl w:val="0"/>
          <w:numId w:val="1"/>
        </w:numPr>
      </w:pPr>
      <w:r w:rsidRPr="0053354B">
        <w:rPr>
          <w:b/>
          <w:bCs/>
        </w:rPr>
        <w:t>Breaks are a social risk.</w:t>
      </w:r>
      <w:r w:rsidRPr="0053354B">
        <w:t> Triveni stopped using a break timer after colleagues mocked her for taking care of herself, highlighting a key cultural barrier to well-being tools.</w:t>
      </w:r>
    </w:p>
    <w:p w14:paraId="433FD2EC" w14:textId="77777777" w:rsidR="0053354B" w:rsidRPr="0053354B" w:rsidRDefault="0053354B" w:rsidP="0053354B">
      <w:pPr>
        <w:numPr>
          <w:ilvl w:val="0"/>
          <w:numId w:val="1"/>
        </w:numPr>
      </w:pPr>
      <w:r w:rsidRPr="0053354B">
        <w:rPr>
          <w:b/>
          <w:bCs/>
        </w:rPr>
        <w:t>Physical cues signal burnout.</w:t>
      </w:r>
      <w:r w:rsidRPr="0053354B">
        <w:t> Triveni's primary indicators for needing a break are eye strain, poor posture, and low water intake, which she uses to self-regulate.</w:t>
      </w:r>
    </w:p>
    <w:p w14:paraId="028B6FE5" w14:textId="77777777" w:rsidR="0053354B" w:rsidRPr="0053354B" w:rsidRDefault="0053354B" w:rsidP="0053354B">
      <w:pPr>
        <w:numPr>
          <w:ilvl w:val="0"/>
          <w:numId w:val="1"/>
        </w:numPr>
      </w:pPr>
      <w:r w:rsidRPr="0053354B">
        <w:rPr>
          <w:b/>
          <w:bCs/>
        </w:rPr>
        <w:t>A "companion" app is the right approach.</w:t>
      </w:r>
      <w:r w:rsidRPr="0053354B">
        <w:t> The proposed web app's non-intrusive, "companion" model is a strong fit, as it avoids the negative social perception of a "timer" and the corporate IT hurdles of a desktop app.</w:t>
      </w:r>
    </w:p>
    <w:p w14:paraId="3A505499" w14:textId="77777777" w:rsidR="0053354B" w:rsidRPr="0053354B" w:rsidRDefault="0053354B" w:rsidP="0053354B">
      <w:pPr>
        <w:numPr>
          <w:ilvl w:val="0"/>
          <w:numId w:val="1"/>
        </w:numPr>
      </w:pPr>
      <w:r w:rsidRPr="0053354B">
        <w:rPr>
          <w:b/>
          <w:bCs/>
        </w:rPr>
        <w:t>Eye comfort, posture, &amp; stretching are top priorities.</w:t>
      </w:r>
      <w:r w:rsidRPr="0053354B">
        <w:t> Triveni rated these 5/5 for importance, making them critical features for the MVP.</w:t>
      </w:r>
    </w:p>
    <w:p w14:paraId="36CA3219" w14:textId="77777777" w:rsidR="0053354B" w:rsidRPr="0053354B" w:rsidRDefault="0053354B" w:rsidP="0053354B">
      <w:r w:rsidRPr="0053354B">
        <w:t>Topics</w:t>
      </w:r>
    </w:p>
    <w:p w14:paraId="05F0C2A0" w14:textId="77777777" w:rsidR="0053354B" w:rsidRPr="0053354B" w:rsidRDefault="0053354B" w:rsidP="0053354B">
      <w:r w:rsidRPr="0053354B">
        <w:t>Daily Work &amp; Break Habits</w:t>
      </w:r>
    </w:p>
    <w:p w14:paraId="006729ED" w14:textId="77777777" w:rsidR="0053354B" w:rsidRPr="0053354B" w:rsidRDefault="0053354B" w:rsidP="0053354B">
      <w:pPr>
        <w:numPr>
          <w:ilvl w:val="0"/>
          <w:numId w:val="2"/>
        </w:numPr>
      </w:pPr>
      <w:r w:rsidRPr="0053354B">
        <w:rPr>
          <w:b/>
          <w:bCs/>
        </w:rPr>
        <w:t>Workload:</w:t>
      </w:r>
      <w:r w:rsidRPr="0053354B">
        <w:t> 60–70% desk time, with 70% focused work and 20–30% meetings.</w:t>
      </w:r>
    </w:p>
    <w:p w14:paraId="10C02C9C" w14:textId="77777777" w:rsidR="0053354B" w:rsidRPr="0053354B" w:rsidRDefault="0053354B" w:rsidP="0053354B">
      <w:pPr>
        <w:numPr>
          <w:ilvl w:val="0"/>
          <w:numId w:val="2"/>
        </w:numPr>
      </w:pPr>
      <w:r w:rsidRPr="0053354B">
        <w:rPr>
          <w:b/>
          <w:bCs/>
        </w:rPr>
        <w:t>Break Triggers:</w:t>
      </w:r>
    </w:p>
    <w:p w14:paraId="377C2967" w14:textId="77777777" w:rsidR="0053354B" w:rsidRPr="0053354B" w:rsidRDefault="0053354B" w:rsidP="0053354B">
      <w:pPr>
        <w:numPr>
          <w:ilvl w:val="1"/>
          <w:numId w:val="2"/>
        </w:numPr>
      </w:pPr>
      <w:r w:rsidRPr="0053354B">
        <w:rPr>
          <w:b/>
          <w:bCs/>
        </w:rPr>
        <w:t>Physical:</w:t>
      </w:r>
      <w:r w:rsidRPr="0053354B">
        <w:t> Eye strain, poor posture, low water intake.</w:t>
      </w:r>
    </w:p>
    <w:p w14:paraId="314D1643" w14:textId="77777777" w:rsidR="0053354B" w:rsidRPr="0053354B" w:rsidRDefault="0053354B" w:rsidP="0053354B">
      <w:pPr>
        <w:numPr>
          <w:ilvl w:val="1"/>
          <w:numId w:val="2"/>
        </w:numPr>
      </w:pPr>
      <w:r w:rsidRPr="0053354B">
        <w:rPr>
          <w:b/>
          <w:bCs/>
        </w:rPr>
        <w:t>Social:</w:t>
      </w:r>
      <w:r w:rsidRPr="0053354B">
        <w:t> Noticing colleagues leaving for the day.</w:t>
      </w:r>
    </w:p>
    <w:p w14:paraId="755BDD15" w14:textId="77777777" w:rsidR="0053354B" w:rsidRPr="0053354B" w:rsidRDefault="0053354B" w:rsidP="0053354B">
      <w:pPr>
        <w:numPr>
          <w:ilvl w:val="1"/>
          <w:numId w:val="2"/>
        </w:numPr>
      </w:pPr>
      <w:r w:rsidRPr="0053354B">
        <w:rPr>
          <w:b/>
          <w:bCs/>
        </w:rPr>
        <w:t>Mental:</w:t>
      </w:r>
      <w:r w:rsidRPr="0053354B">
        <w:t> Wanting to maintain a productive "flow" or explore personal code ideas.</w:t>
      </w:r>
    </w:p>
    <w:p w14:paraId="603D592D" w14:textId="77777777" w:rsidR="0053354B" w:rsidRPr="0053354B" w:rsidRDefault="0053354B" w:rsidP="0053354B">
      <w:pPr>
        <w:numPr>
          <w:ilvl w:val="0"/>
          <w:numId w:val="2"/>
        </w:numPr>
      </w:pPr>
      <w:r w:rsidRPr="0053354B">
        <w:rPr>
          <w:b/>
          <w:bCs/>
        </w:rPr>
        <w:t>Break Activities:</w:t>
      </w:r>
    </w:p>
    <w:p w14:paraId="2C92F894" w14:textId="77777777" w:rsidR="0053354B" w:rsidRPr="0053354B" w:rsidRDefault="0053354B" w:rsidP="0053354B">
      <w:pPr>
        <w:numPr>
          <w:ilvl w:val="1"/>
          <w:numId w:val="2"/>
        </w:numPr>
      </w:pPr>
      <w:r w:rsidRPr="0053354B">
        <w:rPr>
          <w:b/>
          <w:bCs/>
        </w:rPr>
        <w:t>Social:</w:t>
      </w:r>
      <w:r w:rsidRPr="0053354B">
        <w:t> Tea breaks and walks with a female colleague.</w:t>
      </w:r>
    </w:p>
    <w:p w14:paraId="1D570874" w14:textId="77777777" w:rsidR="0053354B" w:rsidRPr="0053354B" w:rsidRDefault="0053354B" w:rsidP="0053354B">
      <w:pPr>
        <w:numPr>
          <w:ilvl w:val="1"/>
          <w:numId w:val="2"/>
        </w:numPr>
      </w:pPr>
      <w:r w:rsidRPr="0053354B">
        <w:rPr>
          <w:b/>
          <w:bCs/>
        </w:rPr>
        <w:t>Practical:</w:t>
      </w:r>
      <w:r w:rsidRPr="0053354B">
        <w:t> Stretching (neck, back), switching to comfortable footwear.</w:t>
      </w:r>
    </w:p>
    <w:p w14:paraId="2EEC16F2" w14:textId="77777777" w:rsidR="0053354B" w:rsidRPr="0053354B" w:rsidRDefault="0053354B" w:rsidP="0053354B">
      <w:pPr>
        <w:numPr>
          <w:ilvl w:val="0"/>
          <w:numId w:val="2"/>
        </w:numPr>
      </w:pPr>
      <w:r w:rsidRPr="0053354B">
        <w:rPr>
          <w:b/>
          <w:bCs/>
        </w:rPr>
        <w:t>Work-Related Stressors:</w:t>
      </w:r>
    </w:p>
    <w:p w14:paraId="3238FC5C" w14:textId="77777777" w:rsidR="0053354B" w:rsidRPr="0053354B" w:rsidRDefault="0053354B" w:rsidP="0053354B">
      <w:pPr>
        <w:numPr>
          <w:ilvl w:val="1"/>
          <w:numId w:val="2"/>
        </w:numPr>
      </w:pPr>
      <w:r w:rsidRPr="0053354B">
        <w:rPr>
          <w:b/>
          <w:bCs/>
        </w:rPr>
        <w:t>Client Ambiguity:</w:t>
      </w:r>
      <w:r w:rsidRPr="0053354B">
        <w:t> A 3–</w:t>
      </w:r>
      <w:proofErr w:type="gramStart"/>
      <w:r w:rsidRPr="0053354B">
        <w:t>4 week</w:t>
      </w:r>
      <w:proofErr w:type="gramEnd"/>
      <w:r w:rsidRPr="0053354B">
        <w:t xml:space="preserve"> cycle of rework caused by a client's unclear requirements (no PRD).</w:t>
      </w:r>
    </w:p>
    <w:p w14:paraId="4F3622F9" w14:textId="77777777" w:rsidR="0053354B" w:rsidRPr="0053354B" w:rsidRDefault="0053354B" w:rsidP="0053354B">
      <w:pPr>
        <w:numPr>
          <w:ilvl w:val="1"/>
          <w:numId w:val="2"/>
        </w:numPr>
      </w:pPr>
      <w:r w:rsidRPr="0053354B">
        <w:rPr>
          <w:b/>
          <w:bCs/>
        </w:rPr>
        <w:t>Team Dynamics:</w:t>
      </w:r>
      <w:r w:rsidRPr="0053354B">
        <w:t> Seniors deferred responsibility to Triveni, creating a high-pressure situation where she felt unable to speak up.</w:t>
      </w:r>
    </w:p>
    <w:p w14:paraId="6AE88438" w14:textId="77777777" w:rsidR="0053354B" w:rsidRPr="0053354B" w:rsidRDefault="0053354B" w:rsidP="0053354B">
      <w:r w:rsidRPr="0053354B">
        <w:t>Proposed Product Concept &amp; Feedback</w:t>
      </w:r>
    </w:p>
    <w:p w14:paraId="75254968" w14:textId="77777777" w:rsidR="0053354B" w:rsidRPr="0053354B" w:rsidRDefault="0053354B" w:rsidP="0053354B">
      <w:pPr>
        <w:numPr>
          <w:ilvl w:val="0"/>
          <w:numId w:val="3"/>
        </w:numPr>
      </w:pPr>
      <w:r w:rsidRPr="0053354B">
        <w:rPr>
          <w:b/>
          <w:bCs/>
        </w:rPr>
        <w:t>Concept:</w:t>
      </w:r>
      <w:r w:rsidRPr="0053354B">
        <w:t> A non-intrusive web app that acts as a "companion" to suggest short movements, hydration, and visual breaks during desk hours.</w:t>
      </w:r>
    </w:p>
    <w:p w14:paraId="327E1EBB" w14:textId="77777777" w:rsidR="0053354B" w:rsidRPr="0053354B" w:rsidRDefault="0053354B" w:rsidP="0053354B">
      <w:pPr>
        <w:numPr>
          <w:ilvl w:val="0"/>
          <w:numId w:val="3"/>
        </w:numPr>
      </w:pPr>
      <w:r w:rsidRPr="0053354B">
        <w:rPr>
          <w:b/>
          <w:bCs/>
        </w:rPr>
        <w:lastRenderedPageBreak/>
        <w:t>Key Feedback:</w:t>
      </w:r>
    </w:p>
    <w:p w14:paraId="2B6DC0D4" w14:textId="77777777" w:rsidR="0053354B" w:rsidRPr="0053354B" w:rsidRDefault="0053354B" w:rsidP="0053354B">
      <w:pPr>
        <w:numPr>
          <w:ilvl w:val="1"/>
          <w:numId w:val="3"/>
        </w:numPr>
      </w:pPr>
      <w:r w:rsidRPr="0053354B">
        <w:rPr>
          <w:b/>
          <w:bCs/>
        </w:rPr>
        <w:t>Social Perception:</w:t>
      </w:r>
      <w:r w:rsidRPr="0053354B">
        <w:t> The primary barrier is the "Indian work culture" perception that well-being breaks are a "waste of time" or "show off."</w:t>
      </w:r>
    </w:p>
    <w:p w14:paraId="2C8B5723" w14:textId="77777777" w:rsidR="0053354B" w:rsidRPr="0053354B" w:rsidRDefault="0053354B" w:rsidP="0053354B">
      <w:pPr>
        <w:numPr>
          <w:ilvl w:val="1"/>
          <w:numId w:val="3"/>
        </w:numPr>
      </w:pPr>
      <w:r w:rsidRPr="0053354B">
        <w:rPr>
          <w:b/>
          <w:bCs/>
        </w:rPr>
        <w:t>Corporate IT:</w:t>
      </w:r>
      <w:r w:rsidRPr="0053354B">
        <w:t> A web app is preferred over a desktop app to avoid company network/permission hurdles.</w:t>
      </w:r>
    </w:p>
    <w:p w14:paraId="789AB68C" w14:textId="77777777" w:rsidR="0053354B" w:rsidRPr="0053354B" w:rsidRDefault="0053354B" w:rsidP="0053354B">
      <w:pPr>
        <w:numPr>
          <w:ilvl w:val="1"/>
          <w:numId w:val="3"/>
        </w:numPr>
      </w:pPr>
      <w:r w:rsidRPr="0053354B">
        <w:rPr>
          <w:b/>
          <w:bCs/>
        </w:rPr>
        <w:t>Market Competition:</w:t>
      </w:r>
      <w:r w:rsidRPr="0053354B">
        <w:t> The concept is not unique, as similar tracking features are already available in smartwatches.</w:t>
      </w:r>
    </w:p>
    <w:p w14:paraId="625A1B15" w14:textId="77777777" w:rsidR="0053354B" w:rsidRPr="0053354B" w:rsidRDefault="0053354B" w:rsidP="0053354B">
      <w:pPr>
        <w:numPr>
          <w:ilvl w:val="0"/>
          <w:numId w:val="3"/>
        </w:numPr>
      </w:pPr>
      <w:r w:rsidRPr="0053354B">
        <w:rPr>
          <w:b/>
          <w:bCs/>
        </w:rPr>
        <w:t>Feature Importance Ratings (1–5):</w:t>
      </w:r>
    </w:p>
    <w:p w14:paraId="35CDE925" w14:textId="77777777" w:rsidR="0053354B" w:rsidRPr="0053354B" w:rsidRDefault="0053354B" w:rsidP="0053354B">
      <w:pPr>
        <w:numPr>
          <w:ilvl w:val="1"/>
          <w:numId w:val="3"/>
        </w:numPr>
      </w:pPr>
      <w:r w:rsidRPr="0053354B">
        <w:rPr>
          <w:b/>
          <w:bCs/>
        </w:rPr>
        <w:t>5/5:</w:t>
      </w:r>
      <w:r w:rsidRPr="0053354B">
        <w:t> Eye Comfort, Posture, Stretching</w:t>
      </w:r>
    </w:p>
    <w:p w14:paraId="3775F53A" w14:textId="77777777" w:rsidR="0053354B" w:rsidRPr="0053354B" w:rsidRDefault="0053354B" w:rsidP="0053354B">
      <w:pPr>
        <w:numPr>
          <w:ilvl w:val="1"/>
          <w:numId w:val="3"/>
        </w:numPr>
      </w:pPr>
      <w:r w:rsidRPr="0053354B">
        <w:rPr>
          <w:b/>
          <w:bCs/>
        </w:rPr>
        <w:t>4/5:</w:t>
      </w:r>
      <w:r w:rsidRPr="0053354B">
        <w:t> Movement, Hydration</w:t>
      </w:r>
    </w:p>
    <w:p w14:paraId="434D822B" w14:textId="77777777" w:rsidR="0053354B" w:rsidRPr="0053354B" w:rsidRDefault="0053354B" w:rsidP="0053354B">
      <w:r w:rsidRPr="0053354B">
        <w:t>Next Steps</w:t>
      </w:r>
    </w:p>
    <w:p w14:paraId="0F878C22" w14:textId="77777777" w:rsidR="0053354B" w:rsidRPr="0053354B" w:rsidRDefault="0053354B" w:rsidP="0053354B">
      <w:pPr>
        <w:numPr>
          <w:ilvl w:val="0"/>
          <w:numId w:val="4"/>
        </w:numPr>
      </w:pPr>
      <w:r w:rsidRPr="0053354B">
        <w:rPr>
          <w:b/>
          <w:bCs/>
        </w:rPr>
        <w:t>Rishu Tech:</w:t>
      </w:r>
      <w:r w:rsidRPr="0053354B">
        <w:t> Refine the product concept to emphasize its non-intrusive "companion" nature, directly addressing the social perception barrier.</w:t>
      </w:r>
    </w:p>
    <w:p w14:paraId="5E17A607" w14:textId="77777777" w:rsidR="0053354B" w:rsidRPr="0053354B" w:rsidRDefault="0053354B" w:rsidP="0053354B">
      <w:pPr>
        <w:numPr>
          <w:ilvl w:val="0"/>
          <w:numId w:val="4"/>
        </w:numPr>
      </w:pPr>
      <w:r w:rsidRPr="0053354B">
        <w:rPr>
          <w:b/>
          <w:bCs/>
        </w:rPr>
        <w:t>Rishu Tech:</w:t>
      </w:r>
      <w:r w:rsidRPr="0053354B">
        <w:t> Prioritize Eye Comfort, Posture, and Stretching as core features for the MVP, based on the 5/5 importance ratings.</w:t>
      </w:r>
    </w:p>
    <w:p w14:paraId="6EFBFE34" w14:textId="77777777" w:rsidR="00621808" w:rsidRDefault="00621808"/>
    <w:sectPr w:rsidR="00621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E0D5B"/>
    <w:multiLevelType w:val="multilevel"/>
    <w:tmpl w:val="19F2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DE7589"/>
    <w:multiLevelType w:val="multilevel"/>
    <w:tmpl w:val="B870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318522F"/>
    <w:multiLevelType w:val="multilevel"/>
    <w:tmpl w:val="475E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E33928"/>
    <w:multiLevelType w:val="multilevel"/>
    <w:tmpl w:val="D2D4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9224967">
    <w:abstractNumId w:val="1"/>
  </w:num>
  <w:num w:numId="2" w16cid:durableId="1450978656">
    <w:abstractNumId w:val="0"/>
  </w:num>
  <w:num w:numId="3" w16cid:durableId="948970533">
    <w:abstractNumId w:val="3"/>
  </w:num>
  <w:num w:numId="4" w16cid:durableId="944575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08"/>
    <w:rsid w:val="005137E0"/>
    <w:rsid w:val="0053354B"/>
    <w:rsid w:val="0062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60B105-2B59-448B-B1B7-CEB81864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 kumar</dc:creator>
  <cp:keywords/>
  <dc:description/>
  <cp:lastModifiedBy>rishu kumar</cp:lastModifiedBy>
  <cp:revision>2</cp:revision>
  <dcterms:created xsi:type="dcterms:W3CDTF">2026-08-21T17:34:00Z</dcterms:created>
  <dcterms:modified xsi:type="dcterms:W3CDTF">2026-08-21T17:34:00Z</dcterms:modified>
</cp:coreProperties>
</file>