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F81BD" w:themeColor="accent1"/>
          <w:lang w:val="en-IN"/>
        </w:rPr>
        <w:id w:val="-866963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28"/>
          <w:szCs w:val="24"/>
        </w:rPr>
      </w:sdtEndPr>
      <w:sdtContent>
        <w:p w14:paraId="518FB4CE" w14:textId="4B89B82A" w:rsidR="004C41C5" w:rsidRDefault="004C41C5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1F9FF21" wp14:editId="6EBD56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b/>
              <w:color w:val="548DD4" w:themeColor="text2" w:themeTint="99"/>
              <w:sz w:val="52"/>
              <w:szCs w:val="52"/>
            </w:rPr>
            <w:alias w:val="Title"/>
            <w:tag w:val=""/>
            <w:id w:val="1735040861"/>
            <w:placeholder>
              <w:docPart w:val="507CAFFF70DB43E8BEEB46D05B3208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1181B41" w14:textId="58807719" w:rsidR="004C41C5" w:rsidRPr="00D37C5B" w:rsidRDefault="00D623EA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48DD4" w:themeColor="text2" w:themeTint="99"/>
                  <w:sz w:val="52"/>
                  <w:szCs w:val="52"/>
                </w:rPr>
              </w:pPr>
              <w:r>
                <w:rPr>
                  <w:rFonts w:ascii="Times New Roman" w:hAnsi="Times New Roman" w:cs="Times New Roman"/>
                  <w:b/>
                  <w:color w:val="548DD4" w:themeColor="text2" w:themeTint="99"/>
                  <w:sz w:val="52"/>
                  <w:szCs w:val="52"/>
                </w:rPr>
                <w:t>FIT 514</w:t>
              </w:r>
              <w:r w:rsidR="007E7575">
                <w:rPr>
                  <w:rFonts w:ascii="Times New Roman" w:hAnsi="Times New Roman" w:cs="Times New Roman"/>
                  <w:b/>
                  <w:color w:val="548DD4" w:themeColor="text2" w:themeTint="99"/>
                  <w:sz w:val="52"/>
                  <w:szCs w:val="52"/>
                </w:rPr>
                <w:t>9</w:t>
              </w:r>
              <w:r>
                <w:rPr>
                  <w:rFonts w:ascii="Times New Roman" w:hAnsi="Times New Roman" w:cs="Times New Roman"/>
                  <w:b/>
                  <w:color w:val="548DD4" w:themeColor="text2" w:themeTint="99"/>
                  <w:sz w:val="52"/>
                  <w:szCs w:val="52"/>
                </w:rPr>
                <w:t xml:space="preserve"> APPLIED DATA ANALYSIS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CFCACB0BD994314B64618D5BE3EEB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4DA4CFA" w14:textId="6E38F8A8" w:rsidR="004C41C5" w:rsidRDefault="004C41C5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Assignment 2</w:t>
              </w:r>
              <w:r w:rsidR="00161A15">
                <w:rPr>
                  <w:color w:val="4F81BD" w:themeColor="accent1"/>
                  <w:sz w:val="28"/>
                  <w:szCs w:val="28"/>
                </w:rPr>
                <w:t xml:space="preserve"> – Data Analysis Challenge</w:t>
              </w:r>
            </w:p>
          </w:sdtContent>
        </w:sdt>
        <w:p w14:paraId="25C7EDC9" w14:textId="27CA20BA" w:rsidR="004C41C5" w:rsidRDefault="004C41C5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E8C8D6E" wp14:editId="7696F14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220D23" w14:textId="54F3B458" w:rsidR="004C41C5" w:rsidRDefault="004C41C5">
          <w:pPr>
            <w:rPr>
              <w:rFonts w:ascii="Times New Roman" w:hAnsi="Times New Roman" w:cs="Times New Roman"/>
              <w:b/>
              <w:sz w:val="28"/>
              <w:szCs w:val="24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0BC95F1" wp14:editId="43A37FC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7759700</wp:posOffset>
                    </wp:positionV>
                    <wp:extent cx="6318250" cy="1657350"/>
                    <wp:effectExtent l="0" t="0" r="635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18250" cy="165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52297D" w14:textId="5C89DAD0" w:rsidR="004C41C5" w:rsidRDefault="004C41C5" w:rsidP="00161A15">
                                    <w:pPr>
                                      <w:pStyle w:val="NoSpacing"/>
                                      <w:spacing w:after="40"/>
                                      <w:jc w:val="right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Group 79</w:t>
                                    </w:r>
                                  </w:p>
                                </w:sdtContent>
                              </w:sdt>
                              <w:p w14:paraId="4B0E9419" w14:textId="618B16D5" w:rsidR="004C41C5" w:rsidRDefault="007E7575" w:rsidP="00161A1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41C5"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9546E4F" w14:textId="4FE6630F" w:rsidR="004C41C5" w:rsidRDefault="007E7575" w:rsidP="00161A1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C41C5">
                                      <w:rPr>
                                        <w:color w:val="4F81BD" w:themeColor="accent1"/>
                                      </w:rPr>
                                      <w:t>Vandhana</w:t>
                                    </w:r>
                                    <w:proofErr w:type="spellEnd"/>
                                    <w:r w:rsidR="004C41C5">
                                      <w:rPr>
                                        <w:color w:val="4F81BD" w:themeColor="accent1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4C41C5">
                                      <w:rPr>
                                        <w:color w:val="4F81BD" w:themeColor="accent1"/>
                                      </w:rPr>
                                      <w:t>Gopalakrishnan(</w:t>
                                    </w:r>
                                    <w:proofErr w:type="gramEnd"/>
                                    <w:r w:rsidR="004C41C5">
                                      <w:rPr>
                                        <w:color w:val="4F81BD" w:themeColor="accent1"/>
                                      </w:rPr>
                                      <w:t>29406242)</w:t>
                                    </w:r>
                                  </w:sdtContent>
                                </w:sdt>
                              </w:p>
                              <w:p w14:paraId="55BAB205" w14:textId="77777777" w:rsidR="009467DE" w:rsidRDefault="009467DE" w:rsidP="00161A1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 xml:space="preserve">Vijaya </w:t>
                                </w:r>
                                <w:proofErr w:type="spellStart"/>
                                <w:r>
                                  <w:rPr>
                                    <w:color w:val="4F81BD" w:themeColor="accent1"/>
                                  </w:rPr>
                                  <w:t>Rohin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4F81BD" w:themeColor="accent1"/>
                                  </w:rPr>
                                  <w:t>Periaiah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4F81BD" w:themeColor="accent1"/>
                                  </w:rPr>
                                  <w:t>29289467)</w:t>
                                </w:r>
                              </w:p>
                              <w:p w14:paraId="2B52FB74" w14:textId="031CA925" w:rsidR="004C41C5" w:rsidRDefault="004C41C5" w:rsidP="00161A1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 xml:space="preserve">Rishupal Singh </w:t>
                                </w:r>
                                <w:proofErr w:type="gramStart"/>
                                <w:r>
                                  <w:rPr>
                                    <w:color w:val="4F81BD" w:themeColor="accent1"/>
                                  </w:rPr>
                                  <w:t>Chhabra(</w:t>
                                </w:r>
                                <w:proofErr w:type="gramEnd"/>
                                <w:r>
                                  <w:rPr>
                                    <w:color w:val="4F81BD" w:themeColor="accent1"/>
                                  </w:rPr>
                                  <w:t>29413818)</w:t>
                                </w:r>
                              </w:p>
                              <w:p w14:paraId="47D9A1B0" w14:textId="77777777" w:rsidR="009467DE" w:rsidRDefault="009467D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BC95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11pt;width:497.5pt;height:130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52297D" w14:textId="5C89DAD0" w:rsidR="004C41C5" w:rsidRDefault="004C41C5" w:rsidP="00161A15">
                              <w:pPr>
                                <w:pStyle w:val="NoSpacing"/>
                                <w:spacing w:after="40"/>
                                <w:jc w:val="right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Group 79</w:t>
                              </w:r>
                            </w:p>
                          </w:sdtContent>
                        </w:sdt>
                        <w:p w14:paraId="4B0E9419" w14:textId="618B16D5" w:rsidR="004C41C5" w:rsidRDefault="007E7575" w:rsidP="00161A1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41C5"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9546E4F" w14:textId="4FE6630F" w:rsidR="004C41C5" w:rsidRDefault="007E7575" w:rsidP="00161A1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C41C5">
                                <w:rPr>
                                  <w:color w:val="4F81BD" w:themeColor="accent1"/>
                                </w:rPr>
                                <w:t>Vandhana</w:t>
                              </w:r>
                              <w:proofErr w:type="spellEnd"/>
                              <w:r w:rsidR="004C41C5">
                                <w:rPr>
                                  <w:color w:val="4F81BD" w:themeColor="accent1"/>
                                </w:rPr>
                                <w:t xml:space="preserve"> </w:t>
                              </w:r>
                              <w:proofErr w:type="gramStart"/>
                              <w:r w:rsidR="004C41C5">
                                <w:rPr>
                                  <w:color w:val="4F81BD" w:themeColor="accent1"/>
                                </w:rPr>
                                <w:t>Gopalakrishnan(</w:t>
                              </w:r>
                              <w:proofErr w:type="gramEnd"/>
                              <w:r w:rsidR="004C41C5">
                                <w:rPr>
                                  <w:color w:val="4F81BD" w:themeColor="accent1"/>
                                </w:rPr>
                                <w:t>29406242)</w:t>
                              </w:r>
                            </w:sdtContent>
                          </w:sdt>
                        </w:p>
                        <w:p w14:paraId="55BAB205" w14:textId="77777777" w:rsidR="009467DE" w:rsidRDefault="009467DE" w:rsidP="00161A1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 xml:space="preserve">Vijaya </w:t>
                          </w:r>
                          <w:proofErr w:type="spellStart"/>
                          <w:r>
                            <w:rPr>
                              <w:color w:val="4F81BD" w:themeColor="accent1"/>
                            </w:rPr>
                            <w:t>Rohin</w:t>
                          </w:r>
                          <w:proofErr w:type="spellEnd"/>
                          <w:r>
                            <w:rPr>
                              <w:color w:val="4F81BD" w:themeColor="accent1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4F81BD" w:themeColor="accent1"/>
                            </w:rPr>
                            <w:t>Periaiah</w:t>
                          </w:r>
                          <w:proofErr w:type="spellEnd"/>
                          <w:r>
                            <w:rPr>
                              <w:color w:val="4F81BD" w:themeColor="accent1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4F81BD" w:themeColor="accent1"/>
                            </w:rPr>
                            <w:t>29289467)</w:t>
                          </w:r>
                        </w:p>
                        <w:p w14:paraId="2B52FB74" w14:textId="031CA925" w:rsidR="004C41C5" w:rsidRDefault="004C41C5" w:rsidP="00161A1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 xml:space="preserve">Rishupal Singh </w:t>
                          </w:r>
                          <w:proofErr w:type="gramStart"/>
                          <w:r>
                            <w:rPr>
                              <w:color w:val="4F81BD" w:themeColor="accent1"/>
                            </w:rPr>
                            <w:t>Chhabra(</w:t>
                          </w:r>
                          <w:proofErr w:type="gramEnd"/>
                          <w:r>
                            <w:rPr>
                              <w:color w:val="4F81BD" w:themeColor="accent1"/>
                            </w:rPr>
                            <w:t>29413818)</w:t>
                          </w:r>
                        </w:p>
                        <w:p w14:paraId="47D9A1B0" w14:textId="77777777" w:rsidR="009467DE" w:rsidRDefault="009467D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539712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D02A71" w14:textId="07B6EFAF" w:rsidR="00AF6CF6" w:rsidRDefault="00AF6CF6">
          <w:pPr>
            <w:pStyle w:val="TOCHeading"/>
          </w:pPr>
          <w:r>
            <w:t>Contents</w:t>
          </w:r>
        </w:p>
        <w:p w14:paraId="776A0A43" w14:textId="6899B9E3" w:rsidR="004373CB" w:rsidRDefault="00AF6C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928238" w:history="1">
            <w:r w:rsidR="004373CB" w:rsidRPr="00FA47F7">
              <w:rPr>
                <w:rStyle w:val="Hyperlink"/>
                <w:noProof/>
              </w:rPr>
              <w:t>1.Task:</w:t>
            </w:r>
            <w:r w:rsidR="004373CB">
              <w:rPr>
                <w:noProof/>
                <w:webHidden/>
              </w:rPr>
              <w:tab/>
            </w:r>
            <w:r w:rsidR="004373CB">
              <w:rPr>
                <w:noProof/>
                <w:webHidden/>
              </w:rPr>
              <w:fldChar w:fldCharType="begin"/>
            </w:r>
            <w:r w:rsidR="004373CB">
              <w:rPr>
                <w:noProof/>
                <w:webHidden/>
              </w:rPr>
              <w:instrText xml:space="preserve"> PAGEREF _Toc527928238 \h </w:instrText>
            </w:r>
            <w:r w:rsidR="004373CB">
              <w:rPr>
                <w:noProof/>
                <w:webHidden/>
              </w:rPr>
            </w:r>
            <w:r w:rsidR="004373CB">
              <w:rPr>
                <w:noProof/>
                <w:webHidden/>
              </w:rPr>
              <w:fldChar w:fldCharType="separate"/>
            </w:r>
            <w:r w:rsidR="004373CB">
              <w:rPr>
                <w:noProof/>
                <w:webHidden/>
              </w:rPr>
              <w:t>2</w:t>
            </w:r>
            <w:r w:rsidR="004373CB">
              <w:rPr>
                <w:noProof/>
                <w:webHidden/>
              </w:rPr>
              <w:fldChar w:fldCharType="end"/>
            </w:r>
          </w:hyperlink>
        </w:p>
        <w:p w14:paraId="3A18958A" w14:textId="248EA0A5" w:rsidR="004373CB" w:rsidRDefault="007E75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7928239" w:history="1">
            <w:r w:rsidR="004373CB" w:rsidRPr="00FA47F7">
              <w:rPr>
                <w:rStyle w:val="Hyperlink"/>
                <w:noProof/>
              </w:rPr>
              <w:t>2.Pre-processing:</w:t>
            </w:r>
            <w:r w:rsidR="004373CB">
              <w:rPr>
                <w:noProof/>
                <w:webHidden/>
              </w:rPr>
              <w:tab/>
            </w:r>
            <w:r w:rsidR="004373CB">
              <w:rPr>
                <w:noProof/>
                <w:webHidden/>
              </w:rPr>
              <w:fldChar w:fldCharType="begin"/>
            </w:r>
            <w:r w:rsidR="004373CB">
              <w:rPr>
                <w:noProof/>
                <w:webHidden/>
              </w:rPr>
              <w:instrText xml:space="preserve"> PAGEREF _Toc527928239 \h </w:instrText>
            </w:r>
            <w:r w:rsidR="004373CB">
              <w:rPr>
                <w:noProof/>
                <w:webHidden/>
              </w:rPr>
            </w:r>
            <w:r w:rsidR="004373CB">
              <w:rPr>
                <w:noProof/>
                <w:webHidden/>
              </w:rPr>
              <w:fldChar w:fldCharType="separate"/>
            </w:r>
            <w:r w:rsidR="004373CB">
              <w:rPr>
                <w:noProof/>
                <w:webHidden/>
              </w:rPr>
              <w:t>2</w:t>
            </w:r>
            <w:r w:rsidR="004373CB">
              <w:rPr>
                <w:noProof/>
                <w:webHidden/>
              </w:rPr>
              <w:fldChar w:fldCharType="end"/>
            </w:r>
          </w:hyperlink>
        </w:p>
        <w:p w14:paraId="5C2DA9DF" w14:textId="015041F9" w:rsidR="004373CB" w:rsidRDefault="004373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7928240" w:history="1">
            <w:r w:rsidRPr="00FA47F7">
              <w:rPr>
                <w:rStyle w:val="Hyperlink"/>
                <w:noProof/>
              </w:rPr>
              <w:t>3.Feature 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A893" w14:textId="6A3F4076" w:rsidR="004373CB" w:rsidRDefault="004373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7928241" w:history="1">
            <w:r w:rsidRPr="00FA47F7">
              <w:rPr>
                <w:rStyle w:val="Hyperlink"/>
                <w:noProof/>
              </w:rPr>
              <w:t>Stemming: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0412" w14:textId="3FC0F193" w:rsidR="004373CB" w:rsidRDefault="007E75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7928242" w:history="1">
            <w:r w:rsidR="004373CB" w:rsidRPr="00FA47F7">
              <w:rPr>
                <w:rStyle w:val="Hyperlink"/>
                <w:noProof/>
              </w:rPr>
              <w:t>Generating Dense Matrix:</w:t>
            </w:r>
            <w:r w:rsidR="004373CB">
              <w:rPr>
                <w:noProof/>
                <w:webHidden/>
              </w:rPr>
              <w:tab/>
            </w:r>
            <w:r w:rsidR="004373CB">
              <w:rPr>
                <w:noProof/>
                <w:webHidden/>
              </w:rPr>
              <w:fldChar w:fldCharType="begin"/>
            </w:r>
            <w:r w:rsidR="004373CB">
              <w:rPr>
                <w:noProof/>
                <w:webHidden/>
              </w:rPr>
              <w:instrText xml:space="preserve"> PAGEREF _Toc527928242 \h </w:instrText>
            </w:r>
            <w:r w:rsidR="004373CB">
              <w:rPr>
                <w:noProof/>
                <w:webHidden/>
              </w:rPr>
            </w:r>
            <w:r w:rsidR="004373CB">
              <w:rPr>
                <w:noProof/>
                <w:webHidden/>
              </w:rPr>
              <w:fldChar w:fldCharType="separate"/>
            </w:r>
            <w:r w:rsidR="004373CB">
              <w:rPr>
                <w:noProof/>
                <w:webHidden/>
              </w:rPr>
              <w:t>3</w:t>
            </w:r>
            <w:r w:rsidR="004373CB">
              <w:rPr>
                <w:noProof/>
                <w:webHidden/>
              </w:rPr>
              <w:fldChar w:fldCharType="end"/>
            </w:r>
          </w:hyperlink>
        </w:p>
        <w:p w14:paraId="67E2D2E5" w14:textId="23C756CE" w:rsidR="004373CB" w:rsidRDefault="007E75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7928243" w:history="1">
            <w:r w:rsidR="004373CB" w:rsidRPr="00FA47F7">
              <w:rPr>
                <w:rStyle w:val="Hyperlink"/>
                <w:noProof/>
              </w:rPr>
              <w:t>4.Model Selection:</w:t>
            </w:r>
            <w:r w:rsidR="004373CB">
              <w:rPr>
                <w:noProof/>
                <w:webHidden/>
              </w:rPr>
              <w:tab/>
            </w:r>
            <w:r w:rsidR="004373CB">
              <w:rPr>
                <w:noProof/>
                <w:webHidden/>
              </w:rPr>
              <w:fldChar w:fldCharType="begin"/>
            </w:r>
            <w:r w:rsidR="004373CB">
              <w:rPr>
                <w:noProof/>
                <w:webHidden/>
              </w:rPr>
              <w:instrText xml:space="preserve"> PAGEREF _Toc527928243 \h </w:instrText>
            </w:r>
            <w:r w:rsidR="004373CB">
              <w:rPr>
                <w:noProof/>
                <w:webHidden/>
              </w:rPr>
            </w:r>
            <w:r w:rsidR="004373CB">
              <w:rPr>
                <w:noProof/>
                <w:webHidden/>
              </w:rPr>
              <w:fldChar w:fldCharType="separate"/>
            </w:r>
            <w:r w:rsidR="004373CB">
              <w:rPr>
                <w:noProof/>
                <w:webHidden/>
              </w:rPr>
              <w:t>4</w:t>
            </w:r>
            <w:r w:rsidR="004373CB">
              <w:rPr>
                <w:noProof/>
                <w:webHidden/>
              </w:rPr>
              <w:fldChar w:fldCharType="end"/>
            </w:r>
          </w:hyperlink>
        </w:p>
        <w:p w14:paraId="03C1896A" w14:textId="12640EA3" w:rsidR="004373CB" w:rsidRDefault="007E75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7928244" w:history="1">
            <w:r w:rsidR="004373CB" w:rsidRPr="00FA47F7">
              <w:rPr>
                <w:rStyle w:val="Hyperlink"/>
                <w:noProof/>
              </w:rPr>
              <w:t>5.Support Vector Machine Algorithm:</w:t>
            </w:r>
            <w:r w:rsidR="004373CB">
              <w:rPr>
                <w:noProof/>
                <w:webHidden/>
              </w:rPr>
              <w:tab/>
            </w:r>
            <w:r w:rsidR="004373CB">
              <w:rPr>
                <w:noProof/>
                <w:webHidden/>
              </w:rPr>
              <w:fldChar w:fldCharType="begin"/>
            </w:r>
            <w:r w:rsidR="004373CB">
              <w:rPr>
                <w:noProof/>
                <w:webHidden/>
              </w:rPr>
              <w:instrText xml:space="preserve"> PAGEREF _Toc527928244 \h </w:instrText>
            </w:r>
            <w:r w:rsidR="004373CB">
              <w:rPr>
                <w:noProof/>
                <w:webHidden/>
              </w:rPr>
            </w:r>
            <w:r w:rsidR="004373CB">
              <w:rPr>
                <w:noProof/>
                <w:webHidden/>
              </w:rPr>
              <w:fldChar w:fldCharType="separate"/>
            </w:r>
            <w:r w:rsidR="004373CB">
              <w:rPr>
                <w:noProof/>
                <w:webHidden/>
              </w:rPr>
              <w:t>4</w:t>
            </w:r>
            <w:r w:rsidR="004373CB">
              <w:rPr>
                <w:noProof/>
                <w:webHidden/>
              </w:rPr>
              <w:fldChar w:fldCharType="end"/>
            </w:r>
          </w:hyperlink>
        </w:p>
        <w:p w14:paraId="32C16267" w14:textId="7E7AEF21" w:rsidR="004373CB" w:rsidRDefault="007E75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7928245" w:history="1">
            <w:r w:rsidR="004373CB" w:rsidRPr="00FA47F7">
              <w:rPr>
                <w:rStyle w:val="Hyperlink"/>
                <w:noProof/>
              </w:rPr>
              <w:t>6.About our model:</w:t>
            </w:r>
            <w:r w:rsidR="004373CB">
              <w:rPr>
                <w:noProof/>
                <w:webHidden/>
              </w:rPr>
              <w:tab/>
            </w:r>
            <w:r w:rsidR="004373CB">
              <w:rPr>
                <w:noProof/>
                <w:webHidden/>
              </w:rPr>
              <w:fldChar w:fldCharType="begin"/>
            </w:r>
            <w:r w:rsidR="004373CB">
              <w:rPr>
                <w:noProof/>
                <w:webHidden/>
              </w:rPr>
              <w:instrText xml:space="preserve"> PAGEREF _Toc527928245 \h </w:instrText>
            </w:r>
            <w:r w:rsidR="004373CB">
              <w:rPr>
                <w:noProof/>
                <w:webHidden/>
              </w:rPr>
            </w:r>
            <w:r w:rsidR="004373CB">
              <w:rPr>
                <w:noProof/>
                <w:webHidden/>
              </w:rPr>
              <w:fldChar w:fldCharType="separate"/>
            </w:r>
            <w:r w:rsidR="004373CB">
              <w:rPr>
                <w:noProof/>
                <w:webHidden/>
              </w:rPr>
              <w:t>5</w:t>
            </w:r>
            <w:r w:rsidR="004373CB">
              <w:rPr>
                <w:noProof/>
                <w:webHidden/>
              </w:rPr>
              <w:fldChar w:fldCharType="end"/>
            </w:r>
          </w:hyperlink>
        </w:p>
        <w:p w14:paraId="3FE8DA6A" w14:textId="709AEA94" w:rsidR="004373CB" w:rsidRDefault="007E75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7928246" w:history="1">
            <w:r w:rsidR="004373CB" w:rsidRPr="00FA47F7">
              <w:rPr>
                <w:rStyle w:val="Hyperlink"/>
                <w:noProof/>
              </w:rPr>
              <w:t>7.References</w:t>
            </w:r>
            <w:r w:rsidR="004373CB">
              <w:rPr>
                <w:noProof/>
                <w:webHidden/>
              </w:rPr>
              <w:tab/>
            </w:r>
            <w:r w:rsidR="004373CB">
              <w:rPr>
                <w:noProof/>
                <w:webHidden/>
              </w:rPr>
              <w:fldChar w:fldCharType="begin"/>
            </w:r>
            <w:r w:rsidR="004373CB">
              <w:rPr>
                <w:noProof/>
                <w:webHidden/>
              </w:rPr>
              <w:instrText xml:space="preserve"> PAGEREF _Toc527928246 \h </w:instrText>
            </w:r>
            <w:r w:rsidR="004373CB">
              <w:rPr>
                <w:noProof/>
                <w:webHidden/>
              </w:rPr>
            </w:r>
            <w:r w:rsidR="004373CB">
              <w:rPr>
                <w:noProof/>
                <w:webHidden/>
              </w:rPr>
              <w:fldChar w:fldCharType="separate"/>
            </w:r>
            <w:r w:rsidR="004373CB">
              <w:rPr>
                <w:noProof/>
                <w:webHidden/>
              </w:rPr>
              <w:t>5</w:t>
            </w:r>
            <w:r w:rsidR="004373CB">
              <w:rPr>
                <w:noProof/>
                <w:webHidden/>
              </w:rPr>
              <w:fldChar w:fldCharType="end"/>
            </w:r>
          </w:hyperlink>
        </w:p>
        <w:p w14:paraId="34F8E67A" w14:textId="0C5A187C" w:rsidR="00AF6CF6" w:rsidRDefault="00AF6CF6">
          <w:r>
            <w:rPr>
              <w:b/>
              <w:bCs/>
              <w:noProof/>
            </w:rPr>
            <w:fldChar w:fldCharType="end"/>
          </w:r>
        </w:p>
      </w:sdtContent>
    </w:sdt>
    <w:p w14:paraId="74AA5F67" w14:textId="015F741B" w:rsidR="009A613D" w:rsidRDefault="009A613D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F5CF47" w14:textId="1FD6DA1B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79FD0D" w14:textId="3E0829DC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ABF3A" w14:textId="33838C53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AB0998" w14:textId="1D92ACB7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F8AC38" w14:textId="7D7EAB62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81C3C9" w14:textId="744207AF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2DC587" w14:textId="60141767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D2C00D" w14:textId="1D9F1BFD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017E5E" w14:textId="700BA1F0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505D04" w14:textId="675E4C54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A3253C" w14:textId="37FC94B2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E1507F" w14:textId="03FA4816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C2A51" w14:textId="7C9BA8B8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A4A78E" w14:textId="32C1A85A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64406A" w14:textId="7C4A390B" w:rsidR="00F47B3C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B6264" w14:textId="77777777" w:rsidR="00F47B3C" w:rsidRPr="00F4152A" w:rsidRDefault="00F47B3C" w:rsidP="00FE3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1AE223" w14:textId="573F316F" w:rsidR="00726742" w:rsidRPr="00F4152A" w:rsidRDefault="00AF6CF6" w:rsidP="00AF6CF6">
      <w:pPr>
        <w:pStyle w:val="Heading1"/>
      </w:pPr>
      <w:bookmarkStart w:id="0" w:name="_Toc527928238"/>
      <w:r>
        <w:lastRenderedPageBreak/>
        <w:t>1.</w:t>
      </w:r>
      <w:r w:rsidR="00726742" w:rsidRPr="00F4152A">
        <w:t>Task:</w:t>
      </w:r>
      <w:bookmarkEnd w:id="0"/>
    </w:p>
    <w:p w14:paraId="6D622BF5" w14:textId="77777777" w:rsidR="00726742" w:rsidRPr="00F4152A" w:rsidRDefault="00726742" w:rsidP="00726742">
      <w:pPr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The purpose of this task is to classify news article into 23 different groups based on </w:t>
      </w:r>
      <w:r w:rsidR="00092CC2" w:rsidRPr="00F4152A">
        <w:rPr>
          <w:rFonts w:ascii="Times New Roman" w:hAnsi="Times New Roman" w:cs="Times New Roman"/>
          <w:sz w:val="24"/>
          <w:szCs w:val="24"/>
        </w:rPr>
        <w:t>its</w:t>
      </w:r>
      <w:r w:rsidRPr="00F4152A">
        <w:rPr>
          <w:rFonts w:ascii="Times New Roman" w:hAnsi="Times New Roman" w:cs="Times New Roman"/>
          <w:sz w:val="24"/>
          <w:szCs w:val="24"/>
        </w:rPr>
        <w:t xml:space="preserve"> content.</w:t>
      </w:r>
    </w:p>
    <w:p w14:paraId="6A3D4EA3" w14:textId="77777777" w:rsidR="002F2AB9" w:rsidRPr="00F4152A" w:rsidRDefault="002F2AB9" w:rsidP="002825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FEAE23" w14:textId="10654F1C" w:rsidR="00EA0695" w:rsidRPr="00F4152A" w:rsidRDefault="00AF6CF6" w:rsidP="006D72CA">
      <w:pPr>
        <w:pStyle w:val="Heading1"/>
      </w:pPr>
      <w:bookmarkStart w:id="1" w:name="_Toc527928239"/>
      <w:r>
        <w:t>2.</w:t>
      </w:r>
      <w:r w:rsidR="00C74F41" w:rsidRPr="00F4152A">
        <w:t>Pre-processing</w:t>
      </w:r>
      <w:r w:rsidR="00575BFE" w:rsidRPr="00F4152A">
        <w:t>:</w:t>
      </w:r>
      <w:bookmarkEnd w:id="1"/>
    </w:p>
    <w:p w14:paraId="616B5645" w14:textId="77777777" w:rsidR="002B66CD" w:rsidRPr="00F4152A" w:rsidRDefault="007734FA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Pre-processing involved reading the given file and extracting text for each of the document. This was done easily with the help of Regular expressions package in Python. </w:t>
      </w:r>
    </w:p>
    <w:p w14:paraId="6DD981EF" w14:textId="77777777" w:rsidR="00567513" w:rsidRPr="00F4152A" w:rsidRDefault="00567513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The first step is to extract the document ID for all the training and</w:t>
      </w:r>
      <w:r w:rsidR="00A31BF1" w:rsidRPr="00F4152A">
        <w:rPr>
          <w:rFonts w:ascii="Times New Roman" w:hAnsi="Times New Roman" w:cs="Times New Roman"/>
          <w:sz w:val="24"/>
          <w:szCs w:val="24"/>
        </w:rPr>
        <w:t xml:space="preserve"> test documents </w:t>
      </w:r>
      <w:r w:rsidR="00C74F41" w:rsidRPr="00F4152A">
        <w:rPr>
          <w:rFonts w:ascii="Times New Roman" w:hAnsi="Times New Roman" w:cs="Times New Roman"/>
          <w:sz w:val="24"/>
          <w:szCs w:val="24"/>
        </w:rPr>
        <w:t xml:space="preserve">(training_docs.txt and testing_docs.txt respectively) </w:t>
      </w:r>
      <w:r w:rsidR="00A31BF1" w:rsidRPr="00F4152A">
        <w:rPr>
          <w:rFonts w:ascii="Times New Roman" w:hAnsi="Times New Roman" w:cs="Times New Roman"/>
          <w:sz w:val="24"/>
          <w:szCs w:val="24"/>
        </w:rPr>
        <w:t>using the following regular expressions:</w:t>
      </w:r>
    </w:p>
    <w:p w14:paraId="4C5AAB1B" w14:textId="77777777" w:rsidR="00567513" w:rsidRPr="00F4152A" w:rsidRDefault="00567513" w:rsidP="00DD4BFC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ab/>
        <w:t xml:space="preserve">tr_doc_id = </w:t>
      </w:r>
      <w:proofErr w:type="gramStart"/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re.findall</w:t>
      </w:r>
      <w:proofErr w:type="gramEnd"/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(r"ID (.*?)\nTEXT",training_data)</w:t>
      </w:r>
    </w:p>
    <w:p w14:paraId="4D62F942" w14:textId="77777777" w:rsidR="00567513" w:rsidRPr="00F4152A" w:rsidRDefault="00567513" w:rsidP="00DD4BFC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ab/>
        <w:t xml:space="preserve">te_doc_id = </w:t>
      </w:r>
      <w:proofErr w:type="gramStart"/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re.findall</w:t>
      </w:r>
      <w:proofErr w:type="gramEnd"/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(r"ID (.*?)\nTEXT",testing_data)</w:t>
      </w:r>
    </w:p>
    <w:p w14:paraId="690139A2" w14:textId="77777777" w:rsidR="007734FA" w:rsidRPr="00F4152A" w:rsidRDefault="0073691F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Following this</w:t>
      </w:r>
      <w:r w:rsidR="00A31BF1" w:rsidRPr="00F4152A">
        <w:rPr>
          <w:rFonts w:ascii="Times New Roman" w:hAnsi="Times New Roman" w:cs="Times New Roman"/>
          <w:sz w:val="24"/>
          <w:szCs w:val="24"/>
        </w:rPr>
        <w:t xml:space="preserve">, the lines between the words </w:t>
      </w:r>
      <w:r w:rsidR="00A31BF1" w:rsidRPr="00F4152A">
        <w:rPr>
          <w:rFonts w:ascii="Times New Roman" w:hAnsi="Times New Roman" w:cs="Times New Roman"/>
          <w:b/>
          <w:sz w:val="24"/>
          <w:szCs w:val="24"/>
        </w:rPr>
        <w:t>TEXT</w:t>
      </w:r>
      <w:r w:rsidR="00A31BF1" w:rsidRPr="00F4152A">
        <w:rPr>
          <w:rFonts w:ascii="Times New Roman" w:hAnsi="Times New Roman" w:cs="Times New Roman"/>
          <w:sz w:val="24"/>
          <w:szCs w:val="24"/>
        </w:rPr>
        <w:t xml:space="preserve"> </w:t>
      </w:r>
      <w:r w:rsidR="00436B7C" w:rsidRPr="00F4152A">
        <w:rPr>
          <w:rFonts w:ascii="Times New Roman" w:hAnsi="Times New Roman" w:cs="Times New Roman"/>
          <w:sz w:val="24"/>
          <w:szCs w:val="24"/>
        </w:rPr>
        <w:t xml:space="preserve">and </w:t>
      </w:r>
      <w:r w:rsidR="00436B7C" w:rsidRPr="00F4152A">
        <w:rPr>
          <w:rFonts w:ascii="Times New Roman" w:hAnsi="Times New Roman" w:cs="Times New Roman"/>
          <w:b/>
          <w:sz w:val="24"/>
          <w:szCs w:val="24"/>
        </w:rPr>
        <w:t>EOD</w:t>
      </w:r>
      <w:r w:rsidR="00436B7C" w:rsidRPr="00F4152A">
        <w:rPr>
          <w:rFonts w:ascii="Times New Roman" w:hAnsi="Times New Roman" w:cs="Times New Roman"/>
          <w:sz w:val="24"/>
          <w:szCs w:val="24"/>
        </w:rPr>
        <w:t>, were extracted as a string</w:t>
      </w:r>
      <w:r w:rsidRPr="00F4152A">
        <w:rPr>
          <w:rFonts w:ascii="Times New Roman" w:hAnsi="Times New Roman" w:cs="Times New Roman"/>
          <w:sz w:val="24"/>
          <w:szCs w:val="24"/>
        </w:rPr>
        <w:t xml:space="preserve"> </w:t>
      </w:r>
      <w:r w:rsidR="007E1853" w:rsidRPr="00F4152A">
        <w:rPr>
          <w:rFonts w:ascii="Times New Roman" w:hAnsi="Times New Roman" w:cs="Times New Roman"/>
          <w:sz w:val="24"/>
          <w:szCs w:val="24"/>
        </w:rPr>
        <w:t>using the following regular expressions:</w:t>
      </w:r>
    </w:p>
    <w:p w14:paraId="6F0CE1D4" w14:textId="77777777" w:rsidR="007E1853" w:rsidRPr="00F4152A" w:rsidRDefault="007E1853" w:rsidP="00DD4BFC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ab/>
        <w:t xml:space="preserve">tr_doc_contents = </w:t>
      </w:r>
      <w:proofErr w:type="gramStart"/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re.findall</w:t>
      </w:r>
      <w:proofErr w:type="gramEnd"/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(r"ID tr_doc_[0-9]+[\n]TEXT(.*)[\n]EOD", training_data)</w:t>
      </w:r>
    </w:p>
    <w:p w14:paraId="5C406405" w14:textId="77777777" w:rsidR="007E1853" w:rsidRPr="00F4152A" w:rsidRDefault="007E1853" w:rsidP="00DD4BFC">
      <w:pPr>
        <w:shd w:val="clear" w:color="auto" w:fill="DBE5F1" w:themeFill="accent1" w:themeFillTint="33"/>
        <w:ind w:firstLine="720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 xml:space="preserve">te_doc_contents = </w:t>
      </w:r>
      <w:proofErr w:type="gramStart"/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re.findall</w:t>
      </w:r>
      <w:proofErr w:type="gramEnd"/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(r"ID te_doc_[0-9]+[\n]TEXT(.*)[\n]EOD", testing_data)</w:t>
      </w:r>
    </w:p>
    <w:p w14:paraId="2D4A0423" w14:textId="77777777" w:rsidR="00C74F41" w:rsidRPr="00F4152A" w:rsidRDefault="00C74F41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The next step was to extract the labels for the relevant training document set, which was done by reading the given training_labels_final text file.</w:t>
      </w:r>
    </w:p>
    <w:p w14:paraId="0B8D70E9" w14:textId="77777777" w:rsidR="00C74F41" w:rsidRPr="00F4152A" w:rsidRDefault="00C74F41" w:rsidP="00282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3144FB" w14:textId="0CD4991C" w:rsidR="00736F9B" w:rsidRPr="00F4152A" w:rsidRDefault="00AF6CF6" w:rsidP="006D72CA">
      <w:pPr>
        <w:pStyle w:val="Heading1"/>
      </w:pPr>
      <w:bookmarkStart w:id="2" w:name="_Toc527928240"/>
      <w:r>
        <w:t>3.</w:t>
      </w:r>
      <w:r w:rsidR="00736F9B" w:rsidRPr="00F4152A">
        <w:t>Feature Generation:</w:t>
      </w:r>
      <w:bookmarkEnd w:id="2"/>
    </w:p>
    <w:p w14:paraId="19301CB7" w14:textId="77777777" w:rsidR="007734FA" w:rsidRPr="00F4152A" w:rsidRDefault="00196727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We have chosen to use TF-IDF as the features</w:t>
      </w:r>
      <w:r w:rsidR="001331B2" w:rsidRPr="00F4152A">
        <w:rPr>
          <w:rFonts w:ascii="Times New Roman" w:hAnsi="Times New Roman" w:cs="Times New Roman"/>
          <w:sz w:val="24"/>
          <w:szCs w:val="24"/>
        </w:rPr>
        <w:t xml:space="preserve"> to build the model upon.</w:t>
      </w:r>
      <w:r w:rsidRPr="00F4152A">
        <w:rPr>
          <w:rFonts w:ascii="Times New Roman" w:hAnsi="Times New Roman" w:cs="Times New Roman"/>
          <w:sz w:val="24"/>
          <w:szCs w:val="24"/>
        </w:rPr>
        <w:t xml:space="preserve"> </w:t>
      </w:r>
      <w:r w:rsidR="00DE7867" w:rsidRPr="00F4152A">
        <w:rPr>
          <w:rFonts w:ascii="Times New Roman" w:hAnsi="Times New Roman" w:cs="Times New Roman"/>
          <w:sz w:val="24"/>
          <w:szCs w:val="24"/>
        </w:rPr>
        <w:t>The two options that were con</w:t>
      </w:r>
      <w:r w:rsidR="00C64BED" w:rsidRPr="00F4152A">
        <w:rPr>
          <w:rFonts w:ascii="Times New Roman" w:hAnsi="Times New Roman" w:cs="Times New Roman"/>
          <w:sz w:val="24"/>
          <w:szCs w:val="24"/>
        </w:rPr>
        <w:t xml:space="preserve">sidered </w:t>
      </w:r>
      <w:r w:rsidR="00DE7867" w:rsidRPr="00F4152A">
        <w:rPr>
          <w:rFonts w:ascii="Times New Roman" w:hAnsi="Times New Roman" w:cs="Times New Roman"/>
          <w:sz w:val="24"/>
          <w:szCs w:val="24"/>
        </w:rPr>
        <w:t xml:space="preserve">were: 1. Term Frequency 2. Term Frequency – Inverse Document Frequency.  </w:t>
      </w:r>
      <w:r w:rsidR="007734FA" w:rsidRPr="00F4152A">
        <w:rPr>
          <w:rFonts w:ascii="Times New Roman" w:hAnsi="Times New Roman" w:cs="Times New Roman"/>
          <w:sz w:val="24"/>
          <w:szCs w:val="24"/>
        </w:rPr>
        <w:t>Based on several references, one of them being a post of the website “Stack “Bag-of-Words for Text Classification: Why not just use word frequencies instead of TFIDF?</w:t>
      </w:r>
      <w:r w:rsidR="00703762" w:rsidRPr="00F4152A">
        <w:rPr>
          <w:rFonts w:ascii="Times New Roman" w:hAnsi="Times New Roman" w:cs="Times New Roman"/>
          <w:sz w:val="24"/>
          <w:szCs w:val="24"/>
        </w:rPr>
        <w:t>”</w:t>
      </w:r>
      <w:r w:rsidR="000719B8" w:rsidRPr="00F4152A">
        <w:rPr>
          <w:rFonts w:ascii="Times New Roman" w:hAnsi="Times New Roman" w:cs="Times New Roman"/>
          <w:sz w:val="24"/>
          <w:szCs w:val="24"/>
        </w:rPr>
        <w:t xml:space="preserve"> we </w:t>
      </w:r>
      <w:r w:rsidR="003F4DAC" w:rsidRPr="00F4152A">
        <w:rPr>
          <w:rFonts w:ascii="Times New Roman" w:hAnsi="Times New Roman" w:cs="Times New Roman"/>
          <w:sz w:val="24"/>
          <w:szCs w:val="24"/>
        </w:rPr>
        <w:t xml:space="preserve">chose to build the model with TF-IDF as features. </w:t>
      </w:r>
    </w:p>
    <w:p w14:paraId="65CA4F8D" w14:textId="77777777" w:rsidR="00703762" w:rsidRPr="00F4152A" w:rsidRDefault="00703762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The TF-IDF feature generation was done in Python owing to the convenience of </w:t>
      </w:r>
      <w:r w:rsidR="00094713" w:rsidRPr="00F4152A">
        <w:rPr>
          <w:rFonts w:ascii="Times New Roman" w:hAnsi="Times New Roman" w:cs="Times New Roman"/>
          <w:sz w:val="24"/>
          <w:szCs w:val="24"/>
        </w:rPr>
        <w:t>packages available for this purpose.</w:t>
      </w:r>
      <w:r w:rsidR="00ED42FC" w:rsidRPr="00F4152A">
        <w:rPr>
          <w:rFonts w:ascii="Times New Roman" w:hAnsi="Times New Roman" w:cs="Times New Roman"/>
          <w:sz w:val="24"/>
          <w:szCs w:val="24"/>
        </w:rPr>
        <w:t xml:space="preserve"> </w:t>
      </w:r>
      <w:r w:rsidR="00745EB9" w:rsidRPr="00F4152A">
        <w:rPr>
          <w:rFonts w:ascii="Times New Roman" w:hAnsi="Times New Roman" w:cs="Times New Roman"/>
          <w:sz w:val="24"/>
          <w:szCs w:val="24"/>
        </w:rPr>
        <w:t xml:space="preserve">The two packages that were used were 1. </w:t>
      </w:r>
      <w:r w:rsidR="00405A7D" w:rsidRPr="00F4152A">
        <w:rPr>
          <w:rFonts w:ascii="Times New Roman" w:hAnsi="Times New Roman" w:cs="Times New Roman"/>
          <w:sz w:val="24"/>
          <w:szCs w:val="24"/>
        </w:rPr>
        <w:t>NLTK 2</w:t>
      </w:r>
      <w:r w:rsidR="00745EB9" w:rsidRPr="00F4152A">
        <w:rPr>
          <w:rFonts w:ascii="Times New Roman" w:hAnsi="Times New Roman" w:cs="Times New Roman"/>
          <w:sz w:val="24"/>
          <w:szCs w:val="24"/>
        </w:rPr>
        <w:t>. SKLEARN</w:t>
      </w:r>
      <w:r w:rsidR="00405A7D" w:rsidRPr="00F4152A">
        <w:rPr>
          <w:rFonts w:ascii="Times New Roman" w:hAnsi="Times New Roman" w:cs="Times New Roman"/>
          <w:sz w:val="24"/>
          <w:szCs w:val="24"/>
        </w:rPr>
        <w:t>.</w:t>
      </w:r>
    </w:p>
    <w:p w14:paraId="1D5AC178" w14:textId="77777777" w:rsidR="00405A7D" w:rsidRPr="00F4152A" w:rsidRDefault="00405A7D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The Sklearn package offers a class TfidfVectorizer which is a very convenient way to generate tf-idf values for </w:t>
      </w:r>
      <w:r w:rsidR="00D52679" w:rsidRPr="00F4152A">
        <w:rPr>
          <w:rFonts w:ascii="Times New Roman" w:hAnsi="Times New Roman" w:cs="Times New Roman"/>
          <w:sz w:val="24"/>
          <w:szCs w:val="24"/>
        </w:rPr>
        <w:t>documents</w:t>
      </w:r>
      <w:r w:rsidRPr="00F4152A">
        <w:rPr>
          <w:rFonts w:ascii="Times New Roman" w:hAnsi="Times New Roman" w:cs="Times New Roman"/>
          <w:sz w:val="24"/>
          <w:szCs w:val="24"/>
        </w:rPr>
        <w:t xml:space="preserve"> in a corpus.</w:t>
      </w:r>
      <w:r w:rsidR="00D52679" w:rsidRPr="00F4152A">
        <w:rPr>
          <w:rFonts w:ascii="Times New Roman" w:hAnsi="Times New Roman" w:cs="Times New Roman"/>
          <w:sz w:val="24"/>
          <w:szCs w:val="24"/>
        </w:rPr>
        <w:t xml:space="preserve"> </w:t>
      </w:r>
      <w:r w:rsidR="009D3435" w:rsidRPr="00F4152A">
        <w:rPr>
          <w:rFonts w:ascii="Times New Roman" w:hAnsi="Times New Roman" w:cs="Times New Roman"/>
          <w:sz w:val="24"/>
          <w:szCs w:val="24"/>
        </w:rPr>
        <w:t>Some of the parameters that were explicitly specified in the tf-idf vector generation are:</w:t>
      </w:r>
    </w:p>
    <w:p w14:paraId="3DBCEBFD" w14:textId="77777777" w:rsidR="009D3435" w:rsidRPr="00F4152A" w:rsidRDefault="009D3435" w:rsidP="00004A3F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stop_words='english'</w:t>
      </w:r>
    </w:p>
    <w:p w14:paraId="13B6291F" w14:textId="77777777" w:rsidR="00004A3F" w:rsidRPr="00F4152A" w:rsidRDefault="008E0B32" w:rsidP="00004A3F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lastRenderedPageBreak/>
        <w:t xml:space="preserve">Passing the parameter as ‘english’ automatically removed the built-in </w:t>
      </w:r>
      <w:r w:rsidR="003B746E" w:rsidRPr="00F4152A">
        <w:rPr>
          <w:rFonts w:ascii="Times New Roman" w:hAnsi="Times New Roman" w:cs="Times New Roman"/>
          <w:sz w:val="24"/>
          <w:szCs w:val="24"/>
        </w:rPr>
        <w:t>English</w:t>
      </w:r>
      <w:r w:rsidRPr="00F4152A">
        <w:rPr>
          <w:rFonts w:ascii="Times New Roman" w:hAnsi="Times New Roman" w:cs="Times New Roman"/>
          <w:sz w:val="24"/>
          <w:szCs w:val="24"/>
        </w:rPr>
        <w:t xml:space="preserve"> stop words from the documents.</w:t>
      </w:r>
    </w:p>
    <w:p w14:paraId="4E54466E" w14:textId="77777777" w:rsidR="009D3435" w:rsidRPr="00F4152A" w:rsidRDefault="009D3435" w:rsidP="00004A3F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analyzer='word'</w:t>
      </w:r>
    </w:p>
    <w:p w14:paraId="121EBE55" w14:textId="77777777" w:rsidR="00004A3F" w:rsidRPr="00F4152A" w:rsidRDefault="007059C9" w:rsidP="00004A3F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This parameter determines whether the feature should be made of characters or words.</w:t>
      </w:r>
      <w:r w:rsidR="00FB4759" w:rsidRPr="00F4152A">
        <w:rPr>
          <w:rFonts w:ascii="Times New Roman" w:hAnsi="Times New Roman" w:cs="Times New Roman"/>
          <w:sz w:val="24"/>
          <w:szCs w:val="24"/>
        </w:rPr>
        <w:t xml:space="preserve"> The </w:t>
      </w:r>
      <w:r w:rsidR="002B6762" w:rsidRPr="00F4152A">
        <w:rPr>
          <w:rFonts w:ascii="Times New Roman" w:hAnsi="Times New Roman" w:cs="Times New Roman"/>
          <w:sz w:val="24"/>
          <w:szCs w:val="24"/>
        </w:rPr>
        <w:t>features for the purpose of text classification are</w:t>
      </w:r>
      <w:r w:rsidR="00FB4759" w:rsidRPr="00F4152A">
        <w:rPr>
          <w:rFonts w:ascii="Times New Roman" w:hAnsi="Times New Roman" w:cs="Times New Roman"/>
          <w:sz w:val="24"/>
          <w:szCs w:val="24"/>
        </w:rPr>
        <w:t xml:space="preserve"> chosen to be “words”</w:t>
      </w:r>
      <w:r w:rsidR="00B35D51" w:rsidRPr="00F4152A">
        <w:rPr>
          <w:rFonts w:ascii="Times New Roman" w:hAnsi="Times New Roman" w:cs="Times New Roman"/>
          <w:sz w:val="24"/>
          <w:szCs w:val="24"/>
        </w:rPr>
        <w:t>.</w:t>
      </w:r>
    </w:p>
    <w:p w14:paraId="40788A96" w14:textId="77777777" w:rsidR="00875BB4" w:rsidRPr="00F4152A" w:rsidRDefault="00875BB4" w:rsidP="00875BB4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max_df=0.98</w:t>
      </w:r>
    </w:p>
    <w:p w14:paraId="6B696FCF" w14:textId="77777777" w:rsidR="00875BB4" w:rsidRPr="00F4152A" w:rsidRDefault="00875BB4" w:rsidP="00004A3F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The max_df parameter </w:t>
      </w:r>
      <w:r w:rsidR="003949F8" w:rsidRPr="00F4152A">
        <w:rPr>
          <w:rFonts w:ascii="Times New Roman" w:hAnsi="Times New Roman" w:cs="Times New Roman"/>
          <w:sz w:val="24"/>
          <w:szCs w:val="24"/>
        </w:rPr>
        <w:t>instructs</w:t>
      </w:r>
      <w:r w:rsidRPr="00F4152A">
        <w:rPr>
          <w:rFonts w:ascii="Times New Roman" w:hAnsi="Times New Roman" w:cs="Times New Roman"/>
          <w:sz w:val="24"/>
          <w:szCs w:val="24"/>
        </w:rPr>
        <w:t xml:space="preserve"> the vectorizer to ignore terms that have document frequency </w:t>
      </w:r>
      <w:r w:rsidR="003D2E18" w:rsidRPr="00F4152A">
        <w:rPr>
          <w:rFonts w:ascii="Times New Roman" w:hAnsi="Times New Roman" w:cs="Times New Roman"/>
          <w:sz w:val="24"/>
          <w:szCs w:val="24"/>
        </w:rPr>
        <w:t>higher than a threshold value.</w:t>
      </w:r>
      <w:r w:rsidR="0038192B" w:rsidRPr="00F4152A">
        <w:rPr>
          <w:rFonts w:ascii="Times New Roman" w:hAnsi="Times New Roman" w:cs="Times New Roman"/>
          <w:sz w:val="24"/>
          <w:szCs w:val="24"/>
        </w:rPr>
        <w:t xml:space="preserve"> The threshold value chosen in this case is 98%. We found that choosing a lower threshold such as 95% significantly reduces the number of features. Therefore, we decided that 98% would be optimum.</w:t>
      </w:r>
      <w:r w:rsidR="00B96C45" w:rsidRPr="00F4152A">
        <w:rPr>
          <w:rFonts w:ascii="Times New Roman" w:hAnsi="Times New Roman" w:cs="Times New Roman"/>
          <w:sz w:val="24"/>
          <w:szCs w:val="24"/>
        </w:rPr>
        <w:t xml:space="preserve"> This process is nothing but removal of corpus specific stop words.</w:t>
      </w:r>
    </w:p>
    <w:p w14:paraId="46F357CD" w14:textId="77777777" w:rsidR="00403F84" w:rsidRPr="00F4152A" w:rsidRDefault="00403F84" w:rsidP="00403F84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min_df=0.02</w:t>
      </w:r>
    </w:p>
    <w:p w14:paraId="007C3A34" w14:textId="77777777" w:rsidR="00403F84" w:rsidRPr="00F4152A" w:rsidRDefault="00403F84" w:rsidP="00004A3F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The min_df parameter instructs the vectorizer to ignore terms that have a document frequency lower than the threshold value. </w:t>
      </w:r>
    </w:p>
    <w:p w14:paraId="38D1917E" w14:textId="77777777" w:rsidR="009D3435" w:rsidRPr="00F4152A" w:rsidRDefault="009D3435" w:rsidP="00004A3F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4152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ngram_range = (1, 2)</w:t>
      </w:r>
    </w:p>
    <w:p w14:paraId="5AC755E1" w14:textId="77777777" w:rsidR="00004A3F" w:rsidRPr="00F4152A" w:rsidRDefault="00121DC4" w:rsidP="00004A3F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This parameter specifies the range of n-grams that needs to be extracted from the documents. We tried this for both bi-grams and tri-grams and found that </w:t>
      </w:r>
      <w:r w:rsidR="00F57482" w:rsidRPr="00F4152A">
        <w:rPr>
          <w:rFonts w:ascii="Times New Roman" w:hAnsi="Times New Roman" w:cs="Times New Roman"/>
          <w:sz w:val="24"/>
          <w:szCs w:val="24"/>
        </w:rPr>
        <w:t xml:space="preserve">all of the tri-grams get removed as they have a very low document </w:t>
      </w:r>
      <w:r w:rsidR="00B96C45" w:rsidRPr="00F4152A">
        <w:rPr>
          <w:rFonts w:ascii="Times New Roman" w:hAnsi="Times New Roman" w:cs="Times New Roman"/>
          <w:sz w:val="24"/>
          <w:szCs w:val="24"/>
        </w:rPr>
        <w:t xml:space="preserve">frequency and the min_df parameter removes words that occur in less </w:t>
      </w:r>
      <w:r w:rsidR="000D3233" w:rsidRPr="00F4152A">
        <w:rPr>
          <w:rFonts w:ascii="Times New Roman" w:hAnsi="Times New Roman" w:cs="Times New Roman"/>
          <w:sz w:val="24"/>
          <w:szCs w:val="24"/>
        </w:rPr>
        <w:t>than</w:t>
      </w:r>
      <w:r w:rsidR="00B96C45" w:rsidRPr="00F4152A">
        <w:rPr>
          <w:rFonts w:ascii="Times New Roman" w:hAnsi="Times New Roman" w:cs="Times New Roman"/>
          <w:sz w:val="24"/>
          <w:szCs w:val="24"/>
        </w:rPr>
        <w:t xml:space="preserve"> 2% of the documents in the corpus. In fact, we found that very few </w:t>
      </w:r>
      <w:r w:rsidR="0026702D" w:rsidRPr="00F4152A">
        <w:rPr>
          <w:rFonts w:ascii="Times New Roman" w:hAnsi="Times New Roman" w:cs="Times New Roman"/>
          <w:sz w:val="24"/>
          <w:szCs w:val="24"/>
        </w:rPr>
        <w:t>bi-gram</w:t>
      </w:r>
      <w:r w:rsidR="004F6EDD" w:rsidRPr="00F4152A">
        <w:rPr>
          <w:rFonts w:ascii="Times New Roman" w:hAnsi="Times New Roman" w:cs="Times New Roman"/>
          <w:sz w:val="24"/>
          <w:szCs w:val="24"/>
        </w:rPr>
        <w:t>s survived</w:t>
      </w:r>
      <w:r w:rsidR="00027C49" w:rsidRPr="00F4152A">
        <w:rPr>
          <w:rFonts w:ascii="Times New Roman" w:hAnsi="Times New Roman" w:cs="Times New Roman"/>
          <w:sz w:val="24"/>
          <w:szCs w:val="24"/>
        </w:rPr>
        <w:t xml:space="preserve"> into the final set of features.</w:t>
      </w:r>
    </w:p>
    <w:p w14:paraId="2C368C81" w14:textId="77777777" w:rsidR="00DE7867" w:rsidRPr="00F4152A" w:rsidRDefault="00E32C74" w:rsidP="006D72CA">
      <w:pPr>
        <w:pStyle w:val="Heading2"/>
      </w:pPr>
      <w:bookmarkStart w:id="3" w:name="_Toc527928241"/>
      <w:r w:rsidRPr="00F4152A">
        <w:t>Stemming:</w:t>
      </w:r>
      <w:bookmarkEnd w:id="3"/>
    </w:p>
    <w:p w14:paraId="43B8FCB1" w14:textId="77777777" w:rsidR="00E32C74" w:rsidRPr="00F4152A" w:rsidRDefault="00E32C74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Since stemming is not part of the TfidfVectorizer class in Sklearn, the analyzer </w:t>
      </w:r>
      <w:r w:rsidR="004E4D99" w:rsidRPr="00F4152A">
        <w:rPr>
          <w:rFonts w:ascii="Times New Roman" w:hAnsi="Times New Roman" w:cs="Times New Roman"/>
          <w:sz w:val="24"/>
          <w:szCs w:val="24"/>
        </w:rPr>
        <w:t xml:space="preserve">in the TfidfVectorizer was overridden to call the </w:t>
      </w:r>
      <w:r w:rsidR="00EC7901" w:rsidRPr="00F4152A">
        <w:rPr>
          <w:rFonts w:ascii="Times New Roman" w:hAnsi="Times New Roman" w:cs="Times New Roman"/>
          <w:sz w:val="24"/>
          <w:szCs w:val="24"/>
        </w:rPr>
        <w:t>Snowball Stemmer from the NLTK package.</w:t>
      </w:r>
    </w:p>
    <w:p w14:paraId="2AC2E53F" w14:textId="77777777" w:rsidR="008C452A" w:rsidRPr="00F4152A" w:rsidRDefault="004F416B" w:rsidP="006D72CA">
      <w:pPr>
        <w:pStyle w:val="Heading2"/>
      </w:pPr>
      <w:bookmarkStart w:id="4" w:name="_Toc527928242"/>
      <w:r w:rsidRPr="00F4152A">
        <w:t>Generating Dense Matrix:</w:t>
      </w:r>
      <w:bookmarkEnd w:id="4"/>
    </w:p>
    <w:p w14:paraId="11E17EA7" w14:textId="77777777" w:rsidR="004F416B" w:rsidRPr="00F4152A" w:rsidRDefault="00DC4D06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Since not all models run using a sparse matrix, the sparse matrix generated by the TfidfVectorizer </w:t>
      </w:r>
      <w:r w:rsidR="00E165BC" w:rsidRPr="00F4152A">
        <w:rPr>
          <w:rFonts w:ascii="Times New Roman" w:hAnsi="Times New Roman" w:cs="Times New Roman"/>
          <w:sz w:val="24"/>
          <w:szCs w:val="24"/>
        </w:rPr>
        <w:t xml:space="preserve">was converted to a dense matrix in python. This dense matrix was written to a CSV file and </w:t>
      </w:r>
      <w:proofErr w:type="spellStart"/>
      <w:r w:rsidR="00F54969" w:rsidRPr="00F415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54969" w:rsidRPr="00F4152A">
        <w:rPr>
          <w:rFonts w:ascii="Times New Roman" w:hAnsi="Times New Roman" w:cs="Times New Roman"/>
          <w:sz w:val="24"/>
          <w:szCs w:val="24"/>
        </w:rPr>
        <w:t xml:space="preserve"> subsequently read</w:t>
      </w:r>
      <w:r w:rsidR="00E165BC" w:rsidRPr="00F4152A">
        <w:rPr>
          <w:rFonts w:ascii="Times New Roman" w:hAnsi="Times New Roman" w:cs="Times New Roman"/>
          <w:sz w:val="24"/>
          <w:szCs w:val="24"/>
        </w:rPr>
        <w:t xml:space="preserve"> in R to run various models.</w:t>
      </w:r>
      <w:r w:rsidR="00B631E3" w:rsidRPr="00F4152A">
        <w:rPr>
          <w:rFonts w:ascii="Times New Roman" w:hAnsi="Times New Roman" w:cs="Times New Roman"/>
          <w:sz w:val="24"/>
          <w:szCs w:val="24"/>
        </w:rPr>
        <w:tab/>
      </w:r>
    </w:p>
    <w:p w14:paraId="12C47B34" w14:textId="77777777" w:rsidR="00A80CC4" w:rsidRPr="00F4152A" w:rsidRDefault="00A80CC4" w:rsidP="002825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B725A7" w14:textId="104773D6" w:rsidR="002F2AB9" w:rsidRDefault="002F2AB9" w:rsidP="002825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338FAB" w14:textId="77777777" w:rsidR="006D72CA" w:rsidRPr="00F4152A" w:rsidRDefault="006D72CA" w:rsidP="002825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C2E25" w14:textId="77777777" w:rsidR="002F2AB9" w:rsidRPr="00F4152A" w:rsidRDefault="002F2AB9" w:rsidP="002825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F2F6F1" w14:textId="245B3F1F" w:rsidR="00DE7867" w:rsidRPr="00F4152A" w:rsidRDefault="00AF6CF6" w:rsidP="006D72CA">
      <w:pPr>
        <w:pStyle w:val="Heading1"/>
      </w:pPr>
      <w:bookmarkStart w:id="5" w:name="_Toc527928243"/>
      <w:r>
        <w:lastRenderedPageBreak/>
        <w:t>4.</w:t>
      </w:r>
      <w:r w:rsidR="00BF010E" w:rsidRPr="00F4152A">
        <w:t>Model Selection</w:t>
      </w:r>
      <w:r w:rsidR="00801F11" w:rsidRPr="00F4152A">
        <w:t>:</w:t>
      </w:r>
      <w:bookmarkEnd w:id="5"/>
    </w:p>
    <w:p w14:paraId="5BF8498D" w14:textId="77777777" w:rsidR="006A2BE5" w:rsidRPr="00F4152A" w:rsidRDefault="00D05B49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The following models were tried on the training data set to come up with the best classifier. Since R runs on the RAM completely, several memory issues were encountered. Despite these memory errors, we were able to execute the following models by randomly sampling a subset of the training and test data set.</w:t>
      </w:r>
    </w:p>
    <w:p w14:paraId="5F2A836F" w14:textId="77777777" w:rsidR="00660AD4" w:rsidRPr="00F4152A" w:rsidRDefault="00660AD4" w:rsidP="0028258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3940"/>
        <w:gridCol w:w="1840"/>
        <w:gridCol w:w="2060"/>
        <w:gridCol w:w="1660"/>
      </w:tblGrid>
      <w:tr w:rsidR="00660AD4" w:rsidRPr="00F4152A" w14:paraId="5F26DA63" w14:textId="77777777" w:rsidTr="00660AD4">
        <w:trPr>
          <w:trHeight w:val="300"/>
        </w:trPr>
        <w:tc>
          <w:tcPr>
            <w:tcW w:w="39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D0111A9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b/>
                <w:bCs/>
                <w:color w:val="366092"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18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2D0F8685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b/>
                <w:bCs/>
                <w:color w:val="366092"/>
                <w:sz w:val="24"/>
                <w:szCs w:val="24"/>
                <w:lang w:eastAsia="en-IN"/>
              </w:rPr>
              <w:t>Training Set Size</w:t>
            </w:r>
          </w:p>
        </w:tc>
        <w:tc>
          <w:tcPr>
            <w:tcW w:w="20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47A85530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b/>
                <w:bCs/>
                <w:color w:val="366092"/>
                <w:sz w:val="24"/>
                <w:szCs w:val="24"/>
                <w:lang w:eastAsia="en-IN"/>
              </w:rPr>
              <w:t>Validation Set Size</w:t>
            </w:r>
          </w:p>
        </w:tc>
        <w:tc>
          <w:tcPr>
            <w:tcW w:w="16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FD8E71C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b/>
                <w:bCs/>
                <w:color w:val="366092"/>
                <w:sz w:val="24"/>
                <w:szCs w:val="24"/>
                <w:lang w:eastAsia="en-IN"/>
              </w:rPr>
              <w:t>Accuracy</w:t>
            </w:r>
          </w:p>
        </w:tc>
      </w:tr>
      <w:tr w:rsidR="00660AD4" w:rsidRPr="00F4152A" w14:paraId="1E8D6A91" w14:textId="77777777" w:rsidTr="00660AD4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94F129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Linear Discriminant Analysis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CF4B300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10.00%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283B946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10.00%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267AE10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45.00%</w:t>
            </w:r>
          </w:p>
        </w:tc>
      </w:tr>
      <w:tr w:rsidR="00660AD4" w:rsidRPr="00F4152A" w14:paraId="0C1BD676" w14:textId="77777777" w:rsidTr="00660AD4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EC7B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Naïve Bayes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002E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1.00%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A1DA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0.50%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0A6D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54.00%</w:t>
            </w:r>
          </w:p>
        </w:tc>
      </w:tr>
      <w:tr w:rsidR="00660AD4" w:rsidRPr="00F4152A" w14:paraId="3DCE9C6D" w14:textId="77777777" w:rsidTr="00660AD4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FF1EB2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K-Nearest Neighbours with K=20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49647D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20.00%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AA0D060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10.00%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666B8DB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57.50%</w:t>
            </w:r>
          </w:p>
        </w:tc>
      </w:tr>
      <w:tr w:rsidR="00660AD4" w:rsidRPr="00F4152A" w14:paraId="68C9CD2F" w14:textId="77777777" w:rsidTr="00660AD4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C688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K-Nearest Neighbours with K=30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2D71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20.00%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2051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10.00%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9C38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61.04%</w:t>
            </w:r>
          </w:p>
        </w:tc>
      </w:tr>
      <w:tr w:rsidR="00660AD4" w:rsidRPr="00F4152A" w14:paraId="45234FF9" w14:textId="77777777" w:rsidTr="00660AD4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0D170CD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Random Forest n=500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DE12218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100.00%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0E5C058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910D0B3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70.80%</w:t>
            </w:r>
          </w:p>
        </w:tc>
      </w:tr>
      <w:tr w:rsidR="00660AD4" w:rsidRPr="00F4152A" w14:paraId="1A6EFBAC" w14:textId="77777777" w:rsidTr="00660AD4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E157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Random Forest with xgboost rounds=50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B74C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80.00%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BFA5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20.00%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D909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70.32%</w:t>
            </w:r>
          </w:p>
        </w:tc>
      </w:tr>
      <w:tr w:rsidR="00660AD4" w:rsidRPr="00F4152A" w14:paraId="0CD3A489" w14:textId="77777777" w:rsidTr="00660AD4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2EB9C150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Support Vector Machine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2739ED03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80.00%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7446427C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20.00%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46718A4E" w14:textId="77777777" w:rsidR="00660AD4" w:rsidRPr="00F4152A" w:rsidRDefault="00660AD4" w:rsidP="0066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</w:pPr>
            <w:r w:rsidRPr="00F4152A">
              <w:rPr>
                <w:rFonts w:ascii="Times New Roman" w:eastAsia="Times New Roman" w:hAnsi="Times New Roman" w:cs="Times New Roman"/>
                <w:color w:val="366092"/>
                <w:sz w:val="24"/>
                <w:szCs w:val="24"/>
                <w:lang w:eastAsia="en-IN"/>
              </w:rPr>
              <w:t>71.89%</w:t>
            </w:r>
          </w:p>
        </w:tc>
      </w:tr>
    </w:tbl>
    <w:p w14:paraId="2E5BD936" w14:textId="2C810C33" w:rsidR="00914B5B" w:rsidRDefault="00914B5B" w:rsidP="002825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BDCB61" w14:textId="77777777" w:rsidR="00D61AA0" w:rsidRPr="00F4152A" w:rsidRDefault="00D61AA0" w:rsidP="002825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A8C45C" w14:textId="6FD29AA1" w:rsidR="00455C01" w:rsidRPr="00F4152A" w:rsidRDefault="00AF6CF6" w:rsidP="006D72CA">
      <w:pPr>
        <w:pStyle w:val="Heading1"/>
      </w:pPr>
      <w:bookmarkStart w:id="6" w:name="_Toc527928244"/>
      <w:r>
        <w:t>5.</w:t>
      </w:r>
      <w:r w:rsidR="00822443" w:rsidRPr="00F4152A">
        <w:t>Support Vector M</w:t>
      </w:r>
      <w:r w:rsidR="00660AD4" w:rsidRPr="00F4152A">
        <w:t>achine Algorithm:</w:t>
      </w:r>
      <w:bookmarkEnd w:id="6"/>
    </w:p>
    <w:p w14:paraId="1B2F2E1F" w14:textId="6FCCCCC7" w:rsidR="00B03908" w:rsidRPr="00F4152A" w:rsidRDefault="00F158EB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It is a supervised machine learning algorithm that can is used mostly in classification challenges. </w:t>
      </w:r>
      <w:r w:rsidR="0064231D" w:rsidRPr="00F4152A">
        <w:rPr>
          <w:rFonts w:ascii="Times New Roman" w:hAnsi="Times New Roman" w:cs="Times New Roman"/>
          <w:sz w:val="24"/>
          <w:szCs w:val="24"/>
        </w:rPr>
        <w:t xml:space="preserve">Objective of SVM is to find a hyperplane </w:t>
      </w:r>
      <w:proofErr w:type="gramStart"/>
      <w:r w:rsidR="0064231D" w:rsidRPr="00F4152A">
        <w:rPr>
          <w:rFonts w:ascii="Times New Roman" w:hAnsi="Times New Roman" w:cs="Times New Roman"/>
          <w:sz w:val="24"/>
          <w:szCs w:val="24"/>
        </w:rPr>
        <w:t>in  n</w:t>
      </w:r>
      <w:proofErr w:type="gramEnd"/>
      <w:r w:rsidR="0064231D" w:rsidRPr="00F4152A">
        <w:rPr>
          <w:rFonts w:ascii="Times New Roman" w:hAnsi="Times New Roman" w:cs="Times New Roman"/>
          <w:sz w:val="24"/>
          <w:szCs w:val="24"/>
        </w:rPr>
        <w:t xml:space="preserve"> dimensional space(n – number of features) that classifies the data points distinctly.</w:t>
      </w:r>
    </w:p>
    <w:p w14:paraId="1ED8ECA0" w14:textId="60C08806" w:rsidR="0064231D" w:rsidRPr="00F4152A" w:rsidRDefault="0064231D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To classify the data points, Hyperplanes</w:t>
      </w:r>
      <w:r w:rsidR="00BA017A" w:rsidRPr="00F4152A">
        <w:rPr>
          <w:rFonts w:ascii="Times New Roman" w:hAnsi="Times New Roman" w:cs="Times New Roman"/>
          <w:sz w:val="24"/>
          <w:szCs w:val="24"/>
        </w:rPr>
        <w:t xml:space="preserve"> also called </w:t>
      </w:r>
      <w:r w:rsidRPr="00F4152A">
        <w:rPr>
          <w:rFonts w:ascii="Times New Roman" w:hAnsi="Times New Roman" w:cs="Times New Roman"/>
          <w:sz w:val="24"/>
          <w:szCs w:val="24"/>
        </w:rPr>
        <w:t>decision boundary are used.</w:t>
      </w:r>
    </w:p>
    <w:p w14:paraId="552F2685" w14:textId="1A0A78B3" w:rsidR="006C6037" w:rsidRPr="00F4152A" w:rsidRDefault="006C6037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Then we have a concept of support vectors that are data points which are closer to hyperplane and influence its position. Using these vectors, margin of classifier is maximized. Hence, </w:t>
      </w:r>
      <w:proofErr w:type="gramStart"/>
      <w:r w:rsidRPr="00F4152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F4152A">
        <w:rPr>
          <w:rFonts w:ascii="Times New Roman" w:hAnsi="Times New Roman" w:cs="Times New Roman"/>
          <w:sz w:val="24"/>
          <w:szCs w:val="24"/>
        </w:rPr>
        <w:t xml:space="preserve"> helps building our SVM model.</w:t>
      </w:r>
    </w:p>
    <w:p w14:paraId="276C8927" w14:textId="46F26BE8" w:rsidR="0064231D" w:rsidRPr="00F4152A" w:rsidRDefault="0064231D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It is implemented in practice using kernels.</w:t>
      </w:r>
    </w:p>
    <w:p w14:paraId="5D227FBE" w14:textId="7FF4A5B6" w:rsidR="006B5D55" w:rsidRPr="00F4152A" w:rsidRDefault="006B5D55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Some of the advantages of using SVM are as:</w:t>
      </w:r>
    </w:p>
    <w:p w14:paraId="67863EA9" w14:textId="5EA7DCD1" w:rsidR="006B5D55" w:rsidRPr="00F4152A" w:rsidRDefault="006B5D55" w:rsidP="006B5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Effective in high dimensional space</w:t>
      </w:r>
    </w:p>
    <w:p w14:paraId="68CF20FB" w14:textId="4ACAE9AA" w:rsidR="006B5D55" w:rsidRPr="00F4152A" w:rsidRDefault="006B5D55" w:rsidP="006B5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Uses a subset of training points in the decision function</w:t>
      </w:r>
      <w:r w:rsidR="00352D4E" w:rsidRPr="00F4152A">
        <w:rPr>
          <w:rFonts w:ascii="Times New Roman" w:hAnsi="Times New Roman" w:cs="Times New Roman"/>
          <w:sz w:val="24"/>
          <w:szCs w:val="24"/>
        </w:rPr>
        <w:t xml:space="preserve"> </w:t>
      </w:r>
      <w:r w:rsidRPr="00F4152A">
        <w:rPr>
          <w:rFonts w:ascii="Times New Roman" w:hAnsi="Times New Roman" w:cs="Times New Roman"/>
          <w:sz w:val="24"/>
          <w:szCs w:val="24"/>
        </w:rPr>
        <w:t>(support vectors).</w:t>
      </w:r>
    </w:p>
    <w:p w14:paraId="220C204A" w14:textId="791D4006" w:rsidR="006B5D55" w:rsidRPr="00F4152A" w:rsidRDefault="006B5D55" w:rsidP="006B5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Memory efficient.</w:t>
      </w:r>
    </w:p>
    <w:p w14:paraId="722E2DCC" w14:textId="50AEC7A0" w:rsidR="006B5D55" w:rsidRPr="00F4152A" w:rsidRDefault="006B5D55" w:rsidP="006B5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Works really well with clear margin of separation.</w:t>
      </w:r>
    </w:p>
    <w:p w14:paraId="1EF65EB5" w14:textId="679A1169" w:rsidR="00874DE9" w:rsidRDefault="00874DE9" w:rsidP="0028258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C9AD63E" w14:textId="7B19CDFB" w:rsidR="00AB1F67" w:rsidRDefault="00AB1F67" w:rsidP="0028258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7FFFEA3" w14:textId="77777777" w:rsidR="00AB1F67" w:rsidRPr="00F4152A" w:rsidRDefault="00AB1F67" w:rsidP="0028258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95108EC" w14:textId="2565E506" w:rsidR="00874DE9" w:rsidRPr="00F4152A" w:rsidRDefault="00AF6CF6" w:rsidP="006D72CA">
      <w:pPr>
        <w:pStyle w:val="Heading1"/>
      </w:pPr>
      <w:bookmarkStart w:id="7" w:name="_Toc527928245"/>
      <w:r>
        <w:lastRenderedPageBreak/>
        <w:t>6.</w:t>
      </w:r>
      <w:r w:rsidR="00874DE9" w:rsidRPr="00F4152A">
        <w:t>About our model:</w:t>
      </w:r>
      <w:bookmarkEnd w:id="7"/>
    </w:p>
    <w:p w14:paraId="2F87B3D1" w14:textId="3FED9A9B" w:rsidR="006B5D55" w:rsidRPr="00F4152A" w:rsidRDefault="00352D4E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i/>
          <w:sz w:val="24"/>
          <w:szCs w:val="24"/>
        </w:rPr>
        <w:t>Before running this model</w:t>
      </w:r>
      <w:r w:rsidRPr="00F4152A">
        <w:rPr>
          <w:rFonts w:ascii="Times New Roman" w:hAnsi="Times New Roman" w:cs="Times New Roman"/>
          <w:sz w:val="24"/>
          <w:szCs w:val="24"/>
        </w:rPr>
        <w:t>, w</w:t>
      </w:r>
      <w:r w:rsidR="00FF05E7" w:rsidRPr="00F4152A">
        <w:rPr>
          <w:rFonts w:ascii="Times New Roman" w:hAnsi="Times New Roman" w:cs="Times New Roman"/>
          <w:sz w:val="24"/>
          <w:szCs w:val="24"/>
        </w:rPr>
        <w:t xml:space="preserve">e have removed the features which </w:t>
      </w:r>
      <w:r w:rsidRPr="00F4152A">
        <w:rPr>
          <w:rFonts w:ascii="Times New Roman" w:hAnsi="Times New Roman" w:cs="Times New Roman"/>
          <w:sz w:val="24"/>
          <w:szCs w:val="24"/>
        </w:rPr>
        <w:t>are in</w:t>
      </w:r>
      <w:r w:rsidR="00FF05E7" w:rsidRPr="00F4152A">
        <w:rPr>
          <w:rFonts w:ascii="Times New Roman" w:hAnsi="Times New Roman" w:cs="Times New Roman"/>
          <w:sz w:val="24"/>
          <w:szCs w:val="24"/>
        </w:rPr>
        <w:t xml:space="preserve"> numerals. This resulted in reducing the number of features by 36.</w:t>
      </w:r>
      <w:r w:rsidRPr="00F4152A">
        <w:rPr>
          <w:rFonts w:ascii="Times New Roman" w:hAnsi="Times New Roman" w:cs="Times New Roman"/>
          <w:sz w:val="24"/>
          <w:szCs w:val="24"/>
        </w:rPr>
        <w:t xml:space="preserve"> Finally, for the SVM we have 930 features.</w:t>
      </w:r>
    </w:p>
    <w:p w14:paraId="082FE414" w14:textId="2F91EEAA" w:rsidR="00352D4E" w:rsidRPr="00F4152A" w:rsidRDefault="00352D4E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Since, SVM is giving the best accuracy we have chosen this model for our </w:t>
      </w:r>
      <w:r w:rsidR="00874DE9" w:rsidRPr="00F4152A">
        <w:rPr>
          <w:rFonts w:ascii="Times New Roman" w:hAnsi="Times New Roman" w:cs="Times New Roman"/>
          <w:sz w:val="24"/>
          <w:szCs w:val="24"/>
        </w:rPr>
        <w:t>classifying.</w:t>
      </w:r>
    </w:p>
    <w:p w14:paraId="0C7DB046" w14:textId="7EC4546F" w:rsidR="00874DE9" w:rsidRPr="00F4152A" w:rsidRDefault="00874DE9" w:rsidP="002825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152A">
        <w:rPr>
          <w:rFonts w:ascii="Times New Roman" w:hAnsi="Times New Roman" w:cs="Times New Roman"/>
          <w:i/>
          <w:sz w:val="24"/>
          <w:szCs w:val="24"/>
        </w:rPr>
        <w:t>svm_model.r</w:t>
      </w:r>
      <w:proofErr w:type="spellEnd"/>
      <w:r w:rsidRPr="00F4152A">
        <w:rPr>
          <w:rFonts w:ascii="Times New Roman" w:hAnsi="Times New Roman" w:cs="Times New Roman"/>
          <w:sz w:val="24"/>
          <w:szCs w:val="24"/>
        </w:rPr>
        <w:t xml:space="preserve">  file attached with this report clearly shows the detailed implementation of SVM model </w:t>
      </w:r>
      <w:r w:rsidR="006D72CA">
        <w:rPr>
          <w:rFonts w:ascii="Times New Roman" w:hAnsi="Times New Roman" w:cs="Times New Roman"/>
          <w:sz w:val="24"/>
          <w:szCs w:val="24"/>
        </w:rPr>
        <w:t xml:space="preserve">in R </w:t>
      </w:r>
      <w:r w:rsidRPr="00F4152A">
        <w:rPr>
          <w:rFonts w:ascii="Times New Roman" w:hAnsi="Times New Roman" w:cs="Times New Roman"/>
          <w:sz w:val="24"/>
          <w:szCs w:val="24"/>
        </w:rPr>
        <w:t>to predict the class label for testing article.</w:t>
      </w:r>
    </w:p>
    <w:p w14:paraId="2156C84B" w14:textId="1BBC58CF" w:rsidR="00874DE9" w:rsidRPr="00F4152A" w:rsidRDefault="00874DE9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i/>
          <w:sz w:val="24"/>
          <w:szCs w:val="24"/>
        </w:rPr>
        <w:t>tf_idf_features.csv</w:t>
      </w:r>
      <w:r w:rsidRPr="00F4152A">
        <w:rPr>
          <w:rFonts w:ascii="Times New Roman" w:hAnsi="Times New Roman" w:cs="Times New Roman"/>
          <w:sz w:val="24"/>
          <w:szCs w:val="24"/>
        </w:rPr>
        <w:t xml:space="preserve"> is our features file</w:t>
      </w:r>
    </w:p>
    <w:p w14:paraId="23A7BAF1" w14:textId="27E9F79C" w:rsidR="00874DE9" w:rsidRPr="00F4152A" w:rsidRDefault="00874DE9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i/>
          <w:sz w:val="24"/>
          <w:szCs w:val="24"/>
        </w:rPr>
        <w:t>testing_labels_pred.txt</w:t>
      </w:r>
      <w:r w:rsidRPr="00F4152A">
        <w:rPr>
          <w:rFonts w:ascii="Times New Roman" w:hAnsi="Times New Roman" w:cs="Times New Roman"/>
          <w:sz w:val="24"/>
          <w:szCs w:val="24"/>
        </w:rPr>
        <w:t xml:space="preserve"> file has the prediction of label and is stored in this file.</w:t>
      </w:r>
    </w:p>
    <w:p w14:paraId="55CCF642" w14:textId="2A3BA3F3" w:rsidR="00C613F4" w:rsidRPr="00F4152A" w:rsidRDefault="00C613F4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Due to need to process huge dataset and model using large number </w:t>
      </w:r>
      <w:proofErr w:type="spellStart"/>
      <w:r w:rsidRPr="00F415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4152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F4152A">
        <w:rPr>
          <w:rFonts w:ascii="Times New Roman" w:hAnsi="Times New Roman" w:cs="Times New Roman"/>
          <w:sz w:val="24"/>
          <w:szCs w:val="24"/>
        </w:rPr>
        <w:t>predictors(</w:t>
      </w:r>
      <w:proofErr w:type="gramEnd"/>
      <w:r w:rsidRPr="00F4152A">
        <w:rPr>
          <w:rFonts w:ascii="Times New Roman" w:hAnsi="Times New Roman" w:cs="Times New Roman"/>
          <w:sz w:val="24"/>
          <w:szCs w:val="24"/>
        </w:rPr>
        <w:t xml:space="preserve">&gt;500). We were in the need to have a processor that can compute large amount of data – in </w:t>
      </w:r>
      <w:proofErr w:type="gramStart"/>
      <w:r w:rsidRPr="00F4152A">
        <w:rPr>
          <w:rFonts w:ascii="Times New Roman" w:hAnsi="Times New Roman" w:cs="Times New Roman"/>
          <w:sz w:val="24"/>
          <w:szCs w:val="24"/>
        </w:rPr>
        <w:t>memory(</w:t>
      </w:r>
      <w:proofErr w:type="gramEnd"/>
      <w:r w:rsidR="003A794E" w:rsidRPr="00F4152A">
        <w:rPr>
          <w:rFonts w:ascii="Times New Roman" w:hAnsi="Times New Roman" w:cs="Times New Roman"/>
          <w:sz w:val="24"/>
          <w:szCs w:val="24"/>
        </w:rPr>
        <w:t>RAM &gt; 32 gig</w:t>
      </w:r>
      <w:r w:rsidRPr="00F4152A">
        <w:rPr>
          <w:rFonts w:ascii="Times New Roman" w:hAnsi="Times New Roman" w:cs="Times New Roman"/>
          <w:sz w:val="24"/>
          <w:szCs w:val="24"/>
        </w:rPr>
        <w:t>)</w:t>
      </w:r>
      <w:r w:rsidR="003A794E" w:rsidRPr="00F4152A">
        <w:rPr>
          <w:rFonts w:ascii="Times New Roman" w:hAnsi="Times New Roman" w:cs="Times New Roman"/>
          <w:sz w:val="24"/>
          <w:szCs w:val="24"/>
        </w:rPr>
        <w:t>.</w:t>
      </w:r>
    </w:p>
    <w:p w14:paraId="4D0D763F" w14:textId="60AF6C57" w:rsidR="003A794E" w:rsidRPr="00F4152A" w:rsidRDefault="003A794E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>In normal systems model was taking long time for computations and memory error pops out most of the time.</w:t>
      </w:r>
    </w:p>
    <w:p w14:paraId="01CBC156" w14:textId="7AC3369C" w:rsidR="003A794E" w:rsidRPr="00F4152A" w:rsidRDefault="003A794E" w:rsidP="002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F4152A">
        <w:rPr>
          <w:rFonts w:ascii="Times New Roman" w:hAnsi="Times New Roman" w:cs="Times New Roman"/>
          <w:sz w:val="24"/>
          <w:szCs w:val="24"/>
        </w:rPr>
        <w:t xml:space="preserve">So, to solve this we have created an AWS instance ec2 of m4*16 large – 256gig RAM for processing. This instance is used for parallel computation i.e., processing data at different processor’s </w:t>
      </w:r>
      <w:proofErr w:type="gramStart"/>
      <w:r w:rsidRPr="00F4152A">
        <w:rPr>
          <w:rFonts w:ascii="Times New Roman" w:hAnsi="Times New Roman" w:cs="Times New Roman"/>
          <w:sz w:val="24"/>
          <w:szCs w:val="24"/>
        </w:rPr>
        <w:t>cores(</w:t>
      </w:r>
      <w:proofErr w:type="gramEnd"/>
      <w:r w:rsidRPr="00F4152A">
        <w:rPr>
          <w:rFonts w:ascii="Times New Roman" w:hAnsi="Times New Roman" w:cs="Times New Roman"/>
          <w:sz w:val="24"/>
          <w:szCs w:val="24"/>
        </w:rPr>
        <w:t xml:space="preserve">for our instance it was 64 cores). </w:t>
      </w:r>
    </w:p>
    <w:p w14:paraId="536D2FE3" w14:textId="1AA57BC0" w:rsidR="00874DE9" w:rsidRDefault="00874DE9" w:rsidP="00282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C2B10" w14:textId="77777777" w:rsidR="00320DBA" w:rsidRPr="00F4152A" w:rsidRDefault="00320DBA" w:rsidP="00282585">
      <w:pPr>
        <w:jc w:val="both"/>
        <w:rPr>
          <w:rFonts w:ascii="Times New Roman" w:hAnsi="Times New Roman" w:cs="Times New Roman"/>
          <w:sz w:val="24"/>
          <w:szCs w:val="24"/>
        </w:rPr>
      </w:pPr>
    </w:p>
    <w:bookmarkStart w:id="8" w:name="_Toc52792824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1158874"/>
        <w:docPartObj>
          <w:docPartGallery w:val="Bibliographies"/>
          <w:docPartUnique/>
        </w:docPartObj>
      </w:sdtPr>
      <w:sdtEndPr/>
      <w:sdtContent>
        <w:p w14:paraId="00BEBDE8" w14:textId="3C9866B5" w:rsidR="00320DBA" w:rsidRDefault="004373CB">
          <w:pPr>
            <w:pStyle w:val="Heading1"/>
          </w:pPr>
          <w:r>
            <w:t>7.</w:t>
          </w:r>
          <w:r w:rsidR="00320DBA"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35740B3F" w14:textId="77777777" w:rsidR="00320DBA" w:rsidRDefault="00320DBA" w:rsidP="00320DB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https://towardsdatascience.com/support-vector-machine-introduction-to-machine-learning-algorithms-934a444fca47. (n.d.).</w:t>
              </w:r>
            </w:p>
            <w:p w14:paraId="3FE03A5E" w14:textId="77777777" w:rsidR="00320DBA" w:rsidRDefault="00320DBA" w:rsidP="00320DB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https://www.analyticsvidhya.com/blog/2017/09/understaing-support-vector-machine-example-code/. (n.d.).</w:t>
              </w:r>
            </w:p>
            <w:p w14:paraId="3088209C" w14:textId="68BFF653" w:rsidR="00320DBA" w:rsidRDefault="00320DBA" w:rsidP="00320D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981CBCC" w14:textId="77777777" w:rsidR="00660AD4" w:rsidRPr="00F4152A" w:rsidRDefault="00660AD4" w:rsidP="002825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60AD4" w:rsidRPr="00F4152A" w:rsidSect="004C41C5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106D"/>
    <w:multiLevelType w:val="hybridMultilevel"/>
    <w:tmpl w:val="02EC5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4C32"/>
    <w:multiLevelType w:val="hybridMultilevel"/>
    <w:tmpl w:val="B22CE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E000B"/>
    <w:multiLevelType w:val="multilevel"/>
    <w:tmpl w:val="9AF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BFE"/>
    <w:rsid w:val="00004A3F"/>
    <w:rsid w:val="00027C49"/>
    <w:rsid w:val="00037C7A"/>
    <w:rsid w:val="0006511B"/>
    <w:rsid w:val="000719B8"/>
    <w:rsid w:val="000858F2"/>
    <w:rsid w:val="000906FD"/>
    <w:rsid w:val="00092CC2"/>
    <w:rsid w:val="00094713"/>
    <w:rsid w:val="000D3233"/>
    <w:rsid w:val="00121DC4"/>
    <w:rsid w:val="001331B2"/>
    <w:rsid w:val="00161A15"/>
    <w:rsid w:val="00196727"/>
    <w:rsid w:val="00211E4F"/>
    <w:rsid w:val="002455C3"/>
    <w:rsid w:val="0026702D"/>
    <w:rsid w:val="00282585"/>
    <w:rsid w:val="002A1B68"/>
    <w:rsid w:val="002B66CD"/>
    <w:rsid w:val="002B6762"/>
    <w:rsid w:val="002F2AB9"/>
    <w:rsid w:val="00300179"/>
    <w:rsid w:val="00311820"/>
    <w:rsid w:val="00320DBA"/>
    <w:rsid w:val="00352D4E"/>
    <w:rsid w:val="0038192B"/>
    <w:rsid w:val="003949F8"/>
    <w:rsid w:val="003A794E"/>
    <w:rsid w:val="003B746E"/>
    <w:rsid w:val="003D2E18"/>
    <w:rsid w:val="003F4DAC"/>
    <w:rsid w:val="00403F84"/>
    <w:rsid w:val="00405A7D"/>
    <w:rsid w:val="00436B7C"/>
    <w:rsid w:val="004373CB"/>
    <w:rsid w:val="00455C01"/>
    <w:rsid w:val="00483BC7"/>
    <w:rsid w:val="004A2903"/>
    <w:rsid w:val="004B5B48"/>
    <w:rsid w:val="004C41C5"/>
    <w:rsid w:val="004E4D99"/>
    <w:rsid w:val="004F416B"/>
    <w:rsid w:val="004F6EDD"/>
    <w:rsid w:val="00567513"/>
    <w:rsid w:val="00575BFE"/>
    <w:rsid w:val="0064231D"/>
    <w:rsid w:val="00660AD4"/>
    <w:rsid w:val="006A2BE5"/>
    <w:rsid w:val="006B33E7"/>
    <w:rsid w:val="006B5D55"/>
    <w:rsid w:val="006C6037"/>
    <w:rsid w:val="006D72CA"/>
    <w:rsid w:val="006F1AFA"/>
    <w:rsid w:val="00703762"/>
    <w:rsid w:val="007059C9"/>
    <w:rsid w:val="00726742"/>
    <w:rsid w:val="0073691F"/>
    <w:rsid w:val="00736F9B"/>
    <w:rsid w:val="00745EB9"/>
    <w:rsid w:val="007734FA"/>
    <w:rsid w:val="007D5881"/>
    <w:rsid w:val="007E1853"/>
    <w:rsid w:val="007E7575"/>
    <w:rsid w:val="007F7A40"/>
    <w:rsid w:val="00801F11"/>
    <w:rsid w:val="00822443"/>
    <w:rsid w:val="00845BEB"/>
    <w:rsid w:val="0086649E"/>
    <w:rsid w:val="00874DE9"/>
    <w:rsid w:val="00875BB4"/>
    <w:rsid w:val="008C452A"/>
    <w:rsid w:val="008E0B32"/>
    <w:rsid w:val="008F451F"/>
    <w:rsid w:val="00914B5B"/>
    <w:rsid w:val="009240B3"/>
    <w:rsid w:val="009467DE"/>
    <w:rsid w:val="00964867"/>
    <w:rsid w:val="00987767"/>
    <w:rsid w:val="009A613D"/>
    <w:rsid w:val="009D3435"/>
    <w:rsid w:val="00A31BF1"/>
    <w:rsid w:val="00A80CC4"/>
    <w:rsid w:val="00AB1F67"/>
    <w:rsid w:val="00AF6CF6"/>
    <w:rsid w:val="00B03908"/>
    <w:rsid w:val="00B35D51"/>
    <w:rsid w:val="00B631E3"/>
    <w:rsid w:val="00B956D1"/>
    <w:rsid w:val="00B96C45"/>
    <w:rsid w:val="00BA017A"/>
    <w:rsid w:val="00BE10C6"/>
    <w:rsid w:val="00BF010E"/>
    <w:rsid w:val="00C31485"/>
    <w:rsid w:val="00C40F78"/>
    <w:rsid w:val="00C613F4"/>
    <w:rsid w:val="00C64BED"/>
    <w:rsid w:val="00C74F41"/>
    <w:rsid w:val="00CB3CA7"/>
    <w:rsid w:val="00D05B49"/>
    <w:rsid w:val="00D37C5B"/>
    <w:rsid w:val="00D52679"/>
    <w:rsid w:val="00D61AA0"/>
    <w:rsid w:val="00D623EA"/>
    <w:rsid w:val="00D97CB0"/>
    <w:rsid w:val="00DA47E7"/>
    <w:rsid w:val="00DC4D06"/>
    <w:rsid w:val="00DD4BFC"/>
    <w:rsid w:val="00DE7867"/>
    <w:rsid w:val="00E072B8"/>
    <w:rsid w:val="00E165BC"/>
    <w:rsid w:val="00E32C74"/>
    <w:rsid w:val="00E740F9"/>
    <w:rsid w:val="00EA0695"/>
    <w:rsid w:val="00EC7901"/>
    <w:rsid w:val="00ED42FC"/>
    <w:rsid w:val="00F158EB"/>
    <w:rsid w:val="00F3266B"/>
    <w:rsid w:val="00F4152A"/>
    <w:rsid w:val="00F47B3C"/>
    <w:rsid w:val="00F54969"/>
    <w:rsid w:val="00F57482"/>
    <w:rsid w:val="00F7583C"/>
    <w:rsid w:val="00F87B1A"/>
    <w:rsid w:val="00FB4759"/>
    <w:rsid w:val="00FE3F01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BE35"/>
  <w15:docId w15:val="{AFC78F29-7294-4EED-9E8B-72A1A32A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9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D5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C41C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41C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7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2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6CF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CF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32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7CAFFF70DB43E8BEEB46D05B320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B279-BC08-4C87-A826-4DF4DD693CBF}"/>
      </w:docPartPr>
      <w:docPartBody>
        <w:p w:rsidR="00E13523" w:rsidRDefault="00565FDB" w:rsidP="00565FDB">
          <w:pPr>
            <w:pStyle w:val="507CAFFF70DB43E8BEEB46D05B3208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CFCACB0BD994314B64618D5BE3EE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C0AAA-18CD-440C-B731-CD7ADE394202}"/>
      </w:docPartPr>
      <w:docPartBody>
        <w:p w:rsidR="00E13523" w:rsidRDefault="00565FDB" w:rsidP="00565FDB">
          <w:pPr>
            <w:pStyle w:val="8CFCACB0BD994314B64618D5BE3EEB7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DB"/>
    <w:rsid w:val="00565FDB"/>
    <w:rsid w:val="00592E57"/>
    <w:rsid w:val="00861F70"/>
    <w:rsid w:val="00A12FAF"/>
    <w:rsid w:val="00E13523"/>
    <w:rsid w:val="00E9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CAFFF70DB43E8BEEB46D05B3208CB">
    <w:name w:val="507CAFFF70DB43E8BEEB46D05B3208CB"/>
    <w:rsid w:val="00565FDB"/>
  </w:style>
  <w:style w:type="paragraph" w:customStyle="1" w:styleId="8CFCACB0BD994314B64618D5BE3EEB77">
    <w:name w:val="8CFCACB0BD994314B64618D5BE3EEB77"/>
    <w:rsid w:val="00565F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Group 79</PublishDate>
  <Abstract/>
  <CompanyAddress>Vandhana Gopalakrishnan(29406242)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htt4</b:Tag>
    <b:SourceType>JournalArticle</b:SourceType>
    <b:Guid>{51759B49-4CFF-4A21-9F35-B43FDDC8B100}</b:Guid>
    <b:Author>
      <b:Author>
        <b:NameList>
          <b:Person>
            <b:Last>https://towardsdatascience.com/support-vector-machine-introduction-to-machine-learning-algorithms-934a444fca47</b:Last>
          </b:Person>
        </b:NameList>
      </b:Author>
    </b:Author>
    <b:RefOrder>1</b:RefOrder>
  </b:Source>
  <b:Source>
    <b:Tag>htt5</b:Tag>
    <b:SourceType>JournalArticle</b:SourceType>
    <b:Guid>{4E484C34-2F4B-4E11-A570-720218CE4B01}</b:Guid>
    <b:Author>
      <b:Author>
        <b:NameList>
          <b:Person>
            <b:Last>https://www.analyticsvidhya.com/blog/2017/09/understaing-support-vector-machine-example-code/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1CAADF-ACBF-4438-A97A-78E97352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 5145 APPLIED DATA ANALYSIS</vt:lpstr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5149 APPLIED DATA ANALYSIS</dc:title>
  <dc:subject>Assignment 2 – Data Analysis Challenge</dc:subject>
  <dc:creator>Vanadhana</dc:creator>
  <cp:lastModifiedBy>rishupal singh</cp:lastModifiedBy>
  <cp:revision>122</cp:revision>
  <dcterms:created xsi:type="dcterms:W3CDTF">2018-10-21T07:21:00Z</dcterms:created>
  <dcterms:modified xsi:type="dcterms:W3CDTF">2018-10-21T12:36:00Z</dcterms:modified>
</cp:coreProperties>
</file>