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6E2612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include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&lt;</w:t>
      </w:r>
      <w:proofErr w:type="spellStart"/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&gt;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6E2612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define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MAX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6E26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E2612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MAX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6E26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6E26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proofErr w:type="gramEnd"/>
      <w:r w:rsidRPr="006E26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value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&gt;=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MAX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Stack Overflow!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[++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value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pushed to stack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value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Stack Underflow!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popped from stack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--]);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E2612" w:rsidRPr="006E2612" w:rsidRDefault="006E2612" w:rsidP="006E261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Stack is empty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Stack elements: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for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6E26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&gt;=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--)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6E26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6E261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6E26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Stack Menu ---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1. Push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 Pop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 Display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4. Exit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Enter your choice: 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&amp;</w:t>
      </w:r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switch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Enter value to push: 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&amp;</w:t>
      </w:r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6E261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    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break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break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break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case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Exiting...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6E261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E2612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default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: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6E261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Invalid choice! Try again.</w:t>
      </w:r>
      <w:r w:rsidRPr="006E2612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6E2612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E2612" w:rsidRPr="006E2612" w:rsidRDefault="006E2612" w:rsidP="006E26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6E2612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6B6138" w:rsidRDefault="006B6138"/>
    <w:p w:rsidR="006E2612" w:rsidRDefault="006E2612"/>
    <w:p w:rsidR="006E2612" w:rsidRDefault="006E2612"/>
    <w:p w:rsidR="006E2612" w:rsidRDefault="006E2612"/>
    <w:p w:rsidR="006E2612" w:rsidRDefault="006E2612">
      <w:bookmarkStart w:id="0" w:name="_GoBack"/>
      <w:bookmarkEnd w:id="0"/>
    </w:p>
    <w:p w:rsidR="006E2612" w:rsidRDefault="006E2612"/>
    <w:p w:rsidR="006E2612" w:rsidRPr="006E2612" w:rsidRDefault="006E2612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SAMPLE OUTPUT:</w:t>
      </w:r>
    </w:p>
    <w:p w:rsidR="006E2612" w:rsidRDefault="006E2612" w:rsidP="006E2612">
      <w:r w:rsidRPr="006E2612">
        <w:drawing>
          <wp:inline distT="0" distB="0" distL="0" distR="0" wp14:anchorId="38CD1766" wp14:editId="0BE5B14C">
            <wp:extent cx="5857875" cy="2268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2508" cy="232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6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612"/>
    <w:rsid w:val="006B6138"/>
    <w:rsid w:val="006E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EEAC"/>
  <w15:chartTrackingRefBased/>
  <w15:docId w15:val="{3776B033-FAD4-4DAF-B140-BCDE2A12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5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2025-11-04T03:06:00Z</dcterms:created>
  <dcterms:modified xsi:type="dcterms:W3CDTF">2025-11-04T03:12:00Z</dcterms:modified>
</cp:coreProperties>
</file>