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C3E0" w14:textId="77777777" w:rsidR="00EC60CD" w:rsidRPr="001B097F" w:rsidRDefault="00EC60CD" w:rsidP="00EC60CD">
      <w:pPr>
        <w:rPr>
          <w:b/>
          <w:bCs/>
          <w:sz w:val="32"/>
          <w:szCs w:val="32"/>
        </w:rPr>
      </w:pPr>
      <w:r w:rsidRPr="001B097F">
        <w:rPr>
          <w:b/>
          <w:bCs/>
        </w:rPr>
        <w:t xml:space="preserve">                                                       </w:t>
      </w:r>
      <w:r w:rsidRPr="001B097F">
        <w:rPr>
          <w:b/>
          <w:bCs/>
          <w:sz w:val="32"/>
          <w:szCs w:val="32"/>
        </w:rPr>
        <w:t>E</w:t>
      </w:r>
      <w:r w:rsidRPr="001B097F">
        <w:rPr>
          <w:b/>
          <w:bCs/>
          <w:sz w:val="32"/>
          <w:szCs w:val="32"/>
        </w:rPr>
        <w:t>licitation</w:t>
      </w:r>
      <w:r w:rsidRPr="001B097F">
        <w:rPr>
          <w:b/>
          <w:bCs/>
          <w:sz w:val="32"/>
          <w:szCs w:val="32"/>
        </w:rPr>
        <w:t xml:space="preserve"> </w:t>
      </w:r>
      <w:r w:rsidRPr="001B097F">
        <w:rPr>
          <w:b/>
          <w:bCs/>
          <w:sz w:val="32"/>
          <w:szCs w:val="32"/>
        </w:rPr>
        <w:t>Work</w:t>
      </w:r>
      <w:r w:rsidRPr="001B097F">
        <w:rPr>
          <w:b/>
          <w:bCs/>
          <w:sz w:val="32"/>
          <w:szCs w:val="32"/>
        </w:rPr>
        <w:t xml:space="preserve"> </w:t>
      </w:r>
      <w:r w:rsidRPr="001B097F">
        <w:rPr>
          <w:b/>
          <w:bCs/>
          <w:sz w:val="32"/>
          <w:szCs w:val="32"/>
        </w:rPr>
        <w:t>Shop</w:t>
      </w:r>
      <w:r w:rsidRPr="001B097F">
        <w:rPr>
          <w:b/>
          <w:bCs/>
          <w:sz w:val="32"/>
          <w:szCs w:val="32"/>
        </w:rPr>
        <w:t xml:space="preserve"> </w:t>
      </w:r>
    </w:p>
    <w:p w14:paraId="20024B67" w14:textId="2AC26FDA" w:rsidR="00EC60CD" w:rsidRDefault="00EC60CD" w:rsidP="00EC60CD">
      <w:r w:rsidRPr="001B097F">
        <w:rPr>
          <w:b/>
          <w:bCs/>
        </w:rPr>
        <w:t>Group Name</w:t>
      </w:r>
      <w:r>
        <w:t>:   Soul-Cynics</w:t>
      </w:r>
    </w:p>
    <w:p w14:paraId="6B2EEDE2" w14:textId="77777777" w:rsidR="00EC60CD" w:rsidRDefault="00EC60CD" w:rsidP="00EC60CD"/>
    <w:p w14:paraId="6B8E0352" w14:textId="77777777" w:rsidR="00EC60CD" w:rsidRDefault="00EC60CD" w:rsidP="00EC60CD">
      <w:r w:rsidRPr="001B097F">
        <w:rPr>
          <w:b/>
          <w:bCs/>
        </w:rPr>
        <w:t>Meeting Duration</w:t>
      </w:r>
      <w:r>
        <w:t xml:space="preserve"> :   30 minutes</w:t>
      </w:r>
    </w:p>
    <w:p w14:paraId="3B60087D" w14:textId="77777777" w:rsidR="00EC60CD" w:rsidRDefault="00EC60CD" w:rsidP="00EC60CD"/>
    <w:p w14:paraId="303C8612" w14:textId="2AF1CE74" w:rsidR="00EC60CD" w:rsidRPr="001B097F" w:rsidRDefault="00EC60CD" w:rsidP="00EC60CD">
      <w:pPr>
        <w:rPr>
          <w:b/>
          <w:bCs/>
        </w:rPr>
      </w:pPr>
      <w:r w:rsidRPr="001B097F">
        <w:rPr>
          <w:b/>
          <w:bCs/>
        </w:rPr>
        <w:t xml:space="preserve">Meeting Attended : </w:t>
      </w:r>
    </w:p>
    <w:p w14:paraId="198A00AD" w14:textId="5E48A81D" w:rsidR="00EC60CD" w:rsidRPr="001B097F" w:rsidRDefault="00EC60CD" w:rsidP="00EC60CD">
      <w:pPr>
        <w:rPr>
          <w:b/>
          <w:bCs/>
        </w:rPr>
      </w:pPr>
    </w:p>
    <w:p w14:paraId="3A702491" w14:textId="77777777" w:rsidR="00EC60CD" w:rsidRPr="001B097F" w:rsidRDefault="00EC60CD" w:rsidP="00EC60CD">
      <w:pPr>
        <w:spacing w:before="180" w:after="180"/>
        <w:rPr>
          <w:rFonts w:ascii="Times New Roman" w:eastAsia="Times New Roman" w:hAnsi="Times New Roman" w:cs="Times New Roman"/>
          <w:color w:val="3D3D3D"/>
          <w:sz w:val="22"/>
          <w:szCs w:val="22"/>
        </w:rPr>
      </w:pP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>RISHWANTH REDDY BADDIPADAGA</w:t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  <w:t>11515020</w:t>
      </w:r>
    </w:p>
    <w:p w14:paraId="7B3796D4" w14:textId="77777777" w:rsidR="00EC60CD" w:rsidRPr="001B097F" w:rsidRDefault="00EC60CD" w:rsidP="00EC60CD">
      <w:pPr>
        <w:spacing w:before="180" w:after="180"/>
        <w:rPr>
          <w:rFonts w:ascii="Times New Roman" w:eastAsia="Times New Roman" w:hAnsi="Times New Roman" w:cs="Times New Roman"/>
          <w:color w:val="3D3D3D"/>
          <w:sz w:val="22"/>
          <w:szCs w:val="22"/>
        </w:rPr>
      </w:pP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>MEGHANA THIMMAPURAM</w:t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  <w:t>11502352</w:t>
      </w:r>
    </w:p>
    <w:p w14:paraId="1EA24026" w14:textId="77777777" w:rsidR="00EC60CD" w:rsidRPr="001B097F" w:rsidRDefault="00EC60CD" w:rsidP="00EC60CD">
      <w:pPr>
        <w:spacing w:before="180" w:after="180"/>
        <w:rPr>
          <w:rFonts w:ascii="Times New Roman" w:eastAsia="Times New Roman" w:hAnsi="Times New Roman" w:cs="Times New Roman"/>
          <w:color w:val="3D3D3D"/>
          <w:sz w:val="22"/>
          <w:szCs w:val="22"/>
        </w:rPr>
      </w:pP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>PREETHI MUDIREDDY</w:t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  <w:t>11516532</w:t>
      </w:r>
    </w:p>
    <w:p w14:paraId="5183B278" w14:textId="77777777" w:rsidR="00EC60CD" w:rsidRPr="001B097F" w:rsidRDefault="00EC60CD" w:rsidP="00EC60CD">
      <w:pPr>
        <w:spacing w:before="180" w:after="180"/>
        <w:rPr>
          <w:rFonts w:ascii="Times New Roman" w:eastAsia="Times New Roman" w:hAnsi="Times New Roman" w:cs="Times New Roman"/>
          <w:color w:val="3D3D3D"/>
          <w:sz w:val="22"/>
          <w:szCs w:val="22"/>
        </w:rPr>
      </w:pP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>DIVYA KUMBHAM</w:t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  <w:t>11507607</w:t>
      </w:r>
    </w:p>
    <w:p w14:paraId="44627611" w14:textId="77777777" w:rsidR="00EC60CD" w:rsidRPr="001B097F" w:rsidRDefault="00EC60CD" w:rsidP="00EC60CD">
      <w:pPr>
        <w:spacing w:before="180" w:after="180"/>
        <w:rPr>
          <w:rFonts w:ascii="Times New Roman" w:eastAsia="Times New Roman" w:hAnsi="Times New Roman" w:cs="Times New Roman"/>
          <w:color w:val="3D3D3D"/>
          <w:sz w:val="22"/>
          <w:szCs w:val="22"/>
        </w:rPr>
      </w:pP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>NEHA</w:t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  <w:t>GEEREDDY</w:t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  <w:t>11503954</w:t>
      </w:r>
    </w:p>
    <w:p w14:paraId="1058472A" w14:textId="77777777" w:rsidR="00EC60CD" w:rsidRPr="001B097F" w:rsidRDefault="00EC60CD" w:rsidP="00EC60CD">
      <w:pPr>
        <w:spacing w:before="180" w:after="180"/>
        <w:rPr>
          <w:rFonts w:ascii="Times New Roman" w:eastAsia="Times New Roman" w:hAnsi="Times New Roman" w:cs="Times New Roman"/>
          <w:color w:val="3D3D3D"/>
          <w:sz w:val="22"/>
          <w:szCs w:val="22"/>
        </w:rPr>
      </w:pP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 xml:space="preserve">SRI HARSHA SWARAJ NADENDLA        11501903                                                  </w:t>
      </w:r>
    </w:p>
    <w:p w14:paraId="25AED9B2" w14:textId="77777777" w:rsidR="00EC60CD" w:rsidRPr="001B097F" w:rsidRDefault="00EC60CD" w:rsidP="00EC60CD">
      <w:pPr>
        <w:spacing w:before="180" w:after="180"/>
        <w:rPr>
          <w:rFonts w:ascii="Times New Roman" w:eastAsia="Times New Roman" w:hAnsi="Times New Roman" w:cs="Times New Roman"/>
          <w:color w:val="3D3D3D"/>
          <w:sz w:val="22"/>
          <w:szCs w:val="22"/>
        </w:rPr>
      </w:pP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>ROJA KAMBLE</w:t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</w: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ab/>
        <w:t>11454258</w:t>
      </w:r>
    </w:p>
    <w:p w14:paraId="3FE2476C" w14:textId="77777777" w:rsidR="00EC60CD" w:rsidRPr="001B097F" w:rsidRDefault="00EC60CD" w:rsidP="00EC60CD">
      <w:pPr>
        <w:spacing w:before="180" w:after="180"/>
        <w:rPr>
          <w:rFonts w:ascii="Times New Roman" w:eastAsia="Times New Roman" w:hAnsi="Times New Roman" w:cs="Times New Roman"/>
          <w:color w:val="3D3D3D"/>
          <w:sz w:val="22"/>
          <w:szCs w:val="22"/>
        </w:rPr>
      </w:pPr>
      <w:r w:rsidRPr="001B097F">
        <w:rPr>
          <w:rFonts w:ascii="Times New Roman" w:eastAsia="Times New Roman" w:hAnsi="Times New Roman" w:cs="Times New Roman"/>
          <w:color w:val="3D3D3D"/>
          <w:sz w:val="22"/>
          <w:szCs w:val="22"/>
        </w:rPr>
        <w:t xml:space="preserve">SAI NIKHIL CHITTURI.                             11512550                </w:t>
      </w:r>
    </w:p>
    <w:p w14:paraId="24665460" w14:textId="0ACB62A0" w:rsidR="00EC60CD" w:rsidRDefault="00EC60CD" w:rsidP="00EC60CD"/>
    <w:p w14:paraId="0DA9B5FB" w14:textId="5D1F966C" w:rsidR="00EC60CD" w:rsidRPr="001B097F" w:rsidRDefault="001B097F" w:rsidP="00EC60CD">
      <w:pPr>
        <w:rPr>
          <w:b/>
          <w:bCs/>
          <w:sz w:val="28"/>
          <w:szCs w:val="28"/>
        </w:rPr>
      </w:pPr>
      <w:r w:rsidRPr="001B097F">
        <w:rPr>
          <w:b/>
          <w:bCs/>
          <w:sz w:val="28"/>
          <w:szCs w:val="28"/>
        </w:rPr>
        <w:t>Things Discussed:</w:t>
      </w:r>
    </w:p>
    <w:p w14:paraId="506714A9" w14:textId="1D908877" w:rsidR="00EC60CD" w:rsidRDefault="00EC60CD" w:rsidP="00EC60CD">
      <w:r>
        <w:t xml:space="preserve"> </w:t>
      </w:r>
    </w:p>
    <w:p w14:paraId="18E8D9FA" w14:textId="78DB3C6A" w:rsidR="00EC60CD" w:rsidRDefault="00EC60CD" w:rsidP="00EC60CD">
      <w:r w:rsidRPr="001B097F">
        <w:t>During the elicitation workshop, we have explained our project proposal to our partner group. They appreciated our idea and gave us a couple of suggestions. We accepted one suggestion and we rejected another</w:t>
      </w:r>
      <w:r>
        <w:t xml:space="preserve">. </w:t>
      </w:r>
    </w:p>
    <w:p w14:paraId="37FEFCAD" w14:textId="77777777" w:rsidR="00EC60CD" w:rsidRDefault="00EC60CD" w:rsidP="00EC60CD"/>
    <w:p w14:paraId="4C303CCF" w14:textId="77777777" w:rsidR="00EC60CD" w:rsidRDefault="00EC60CD" w:rsidP="00EC60CD"/>
    <w:p w14:paraId="7199A15F" w14:textId="77777777" w:rsidR="00EC60CD" w:rsidRDefault="00EC60CD" w:rsidP="00EC60CD">
      <w:r>
        <w:t>Accepted:</w:t>
      </w:r>
    </w:p>
    <w:p w14:paraId="2DD0A0FD" w14:textId="77777777" w:rsidR="00EC60CD" w:rsidRDefault="00EC60CD" w:rsidP="00EC60CD"/>
    <w:p w14:paraId="37BCDDE8" w14:textId="77777777" w:rsidR="00EC60CD" w:rsidRDefault="00EC60CD" w:rsidP="00EC60CD">
      <w:r>
        <w:t>What if the seller commits fraud in your application?</w:t>
      </w:r>
    </w:p>
    <w:p w14:paraId="6399D882" w14:textId="77777777" w:rsidR="00EC60CD" w:rsidRDefault="00EC60CD" w:rsidP="00EC60CD"/>
    <w:p w14:paraId="2013DB28" w14:textId="77777777" w:rsidR="00EC60CD" w:rsidRDefault="00EC60CD" w:rsidP="00EC60CD">
      <w:r>
        <w:t xml:space="preserve">We initially permitted the admin to activate the seller and user. After hearing their suggestion, we modified the permission to activate/deactivate the seller and user. So if anyone's found suspicious, the admin can always flag their account. </w:t>
      </w:r>
    </w:p>
    <w:p w14:paraId="34CB3E89" w14:textId="77777777" w:rsidR="00EC60CD" w:rsidRDefault="00EC60CD" w:rsidP="00EC60CD"/>
    <w:p w14:paraId="742ADFAA" w14:textId="77777777" w:rsidR="00EC60CD" w:rsidRDefault="00EC60CD" w:rsidP="00EC60CD">
      <w:r>
        <w:t>Rejected:</w:t>
      </w:r>
    </w:p>
    <w:p w14:paraId="2BD36B0E" w14:textId="77777777" w:rsidR="00EC60CD" w:rsidRDefault="00EC60CD" w:rsidP="00EC60CD"/>
    <w:p w14:paraId="68BEB9F2" w14:textId="77777777" w:rsidR="00EC60CD" w:rsidRDefault="00EC60CD" w:rsidP="00EC60CD">
      <w:r>
        <w:t>Don't you think using data that includes a variety of products would help you with more accuracy?</w:t>
      </w:r>
    </w:p>
    <w:p w14:paraId="77F06C27" w14:textId="77777777" w:rsidR="00EC60CD" w:rsidRDefault="00EC60CD" w:rsidP="00EC60CD"/>
    <w:p w14:paraId="5B307505" w14:textId="5D71FBF1" w:rsidR="00EC60CD" w:rsidRDefault="00EC60CD" w:rsidP="00EC60CD">
      <w:r>
        <w:t>Nope. We are not concerned about a variety of products, our application's motto is more inclined towards the magnitude of the sales of products rather than a variety of products.</w:t>
      </w:r>
    </w:p>
    <w:sectPr w:rsidR="00EC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CD"/>
    <w:rsid w:val="001B097F"/>
    <w:rsid w:val="00833330"/>
    <w:rsid w:val="00BE5838"/>
    <w:rsid w:val="00E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D89A6"/>
  <w15:chartTrackingRefBased/>
  <w15:docId w15:val="{BF3EFDB8-0806-A146-BF00-6A96DD47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 Divya</dc:creator>
  <cp:keywords/>
  <dc:description/>
  <cp:lastModifiedBy>Kumbham, Divya</cp:lastModifiedBy>
  <cp:revision>2</cp:revision>
  <cp:lastPrinted>2021-09-20T22:31:00Z</cp:lastPrinted>
  <dcterms:created xsi:type="dcterms:W3CDTF">2021-09-20T22:45:00Z</dcterms:created>
  <dcterms:modified xsi:type="dcterms:W3CDTF">2021-09-20T22:45:00Z</dcterms:modified>
</cp:coreProperties>
</file>