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0"/>
        <w:spacing w:line="360" w:lineRule="auto"/>
        <w:rPr>
          <w:rFonts w:hint="default" w:asciiTheme="minorHAnsi" w:hAnsiTheme="minorHAnsi"/>
          <w:i/>
          <w:iCs/>
          <w:lang w:val="en-IN"/>
        </w:rPr>
      </w:pPr>
      <w:bookmarkStart w:id="0" w:name="_Toc31138"/>
      <w:bookmarkStart w:id="1" w:name="_Toc30088"/>
      <w:r>
        <w:rPr>
          <w:rFonts w:hint="default" w:asciiTheme="minorHAnsi" w:hAnsiTheme="minorHAnsi"/>
          <w:i/>
          <w:iCs/>
          <w:lang w:val="en-IN"/>
        </w:rPr>
        <w:t>Case Study(Report)</w:t>
      </w:r>
      <w:bookmarkEnd w:id="0"/>
      <w:bookmarkEnd w:id="1"/>
    </w:p>
    <w:p>
      <w:pPr>
        <w:pStyle w:val="93"/>
        <w:rPr>
          <w:rFonts w:hint="default" w:asciiTheme="minorHAnsi" w:hAnsiTheme="minorHAnsi"/>
          <w:lang w:val="en-IN"/>
        </w:rPr>
      </w:pPr>
      <w:bookmarkStart w:id="2" w:name="_Toc27769"/>
      <w:bookmarkStart w:id="3" w:name="_Toc24433"/>
      <w:r>
        <w:rPr>
          <w:rFonts w:hint="default" w:asciiTheme="minorHAnsi" w:hAnsiTheme="minorHAnsi"/>
          <w:lang w:val="en-IN"/>
        </w:rPr>
        <w:t>‘Accounts Payable Database’</w:t>
      </w:r>
      <w:bookmarkEnd w:id="2"/>
      <w:bookmarkEnd w:id="3"/>
    </w:p>
    <w:p>
      <w:pPr>
        <w:jc w:val="center"/>
        <w:rPr>
          <w:lang w:val="en-IN"/>
        </w:rPr>
      </w:pPr>
    </w:p>
    <w:p>
      <w:pPr>
        <w:jc w:val="center"/>
        <w:rPr>
          <w:b/>
          <w:bCs/>
          <w:i/>
          <w:iCs/>
          <w:sz w:val="28"/>
          <w:szCs w:val="28"/>
          <w:lang w:val="en-IN"/>
        </w:rPr>
      </w:pPr>
      <w:r>
        <w:rPr>
          <w:b/>
          <w:bCs/>
          <w:i/>
          <w:iCs/>
          <w:sz w:val="28"/>
          <w:szCs w:val="28"/>
          <w:lang w:val="en-IN"/>
        </w:rPr>
        <w:t>Student Details:</w:t>
      </w:r>
    </w:p>
    <w:p>
      <w:pPr>
        <w:numPr>
          <w:ilvl w:val="0"/>
          <w:numId w:val="11"/>
        </w:numPr>
        <w:tabs>
          <w:tab w:val="clear" w:pos="420"/>
        </w:tabs>
        <w:ind w:left="4200"/>
        <w:rPr>
          <w:b/>
          <w:bCs/>
          <w:i/>
          <w:iCs/>
          <w:sz w:val="22"/>
          <w:szCs w:val="22"/>
          <w:lang w:val="en-IN"/>
        </w:rPr>
      </w:pPr>
      <w:r>
        <w:rPr>
          <w:b/>
          <w:bCs/>
          <w:i/>
          <w:iCs/>
          <w:sz w:val="22"/>
          <w:szCs w:val="22"/>
          <w:lang w:val="en-IN"/>
        </w:rPr>
        <w:t>Rishabh Rajpurohit (9919103096)</w:t>
      </w:r>
    </w:p>
    <w:p>
      <w:pPr>
        <w:numPr>
          <w:ilvl w:val="0"/>
          <w:numId w:val="11"/>
        </w:numPr>
        <w:tabs>
          <w:tab w:val="clear" w:pos="420"/>
        </w:tabs>
        <w:ind w:left="4200"/>
        <w:rPr>
          <w:b/>
          <w:bCs/>
          <w:i/>
          <w:iCs/>
          <w:sz w:val="22"/>
          <w:szCs w:val="22"/>
          <w:lang w:val="en-IN"/>
        </w:rPr>
      </w:pPr>
      <w:r>
        <w:rPr>
          <w:rFonts w:hint="default"/>
          <w:b/>
          <w:bCs/>
          <w:i/>
          <w:iCs/>
          <w:sz w:val="22"/>
          <w:szCs w:val="22"/>
          <w:lang w:val="en-IN"/>
        </w:rPr>
        <w:t>Soumya Gupta</w:t>
      </w:r>
      <w:r>
        <w:rPr>
          <w:b/>
          <w:bCs/>
          <w:i/>
          <w:iCs/>
          <w:sz w:val="22"/>
          <w:szCs w:val="22"/>
          <w:lang w:val="en-IN"/>
        </w:rPr>
        <w:t xml:space="preserve"> (9919103</w:t>
      </w:r>
      <w:r>
        <w:rPr>
          <w:rFonts w:hint="default"/>
          <w:b/>
          <w:bCs/>
          <w:i/>
          <w:iCs/>
          <w:sz w:val="22"/>
          <w:szCs w:val="22"/>
          <w:lang w:val="en-IN"/>
        </w:rPr>
        <w:t>120</w:t>
      </w:r>
      <w:r>
        <w:rPr>
          <w:b/>
          <w:bCs/>
          <w:i/>
          <w:iCs/>
          <w:sz w:val="22"/>
          <w:szCs w:val="22"/>
          <w:lang w:val="en-IN"/>
        </w:rPr>
        <w:t>)</w:t>
      </w:r>
    </w:p>
    <w:p>
      <w:pPr>
        <w:numPr>
          <w:ilvl w:val="0"/>
          <w:numId w:val="11"/>
        </w:numPr>
        <w:tabs>
          <w:tab w:val="clear" w:pos="420"/>
        </w:tabs>
        <w:ind w:left="4200"/>
        <w:rPr>
          <w:b/>
          <w:bCs/>
          <w:i/>
          <w:iCs/>
          <w:sz w:val="22"/>
          <w:szCs w:val="22"/>
          <w:lang w:val="en-IN"/>
        </w:rPr>
      </w:pPr>
      <w:r>
        <w:rPr>
          <w:rFonts w:hint="default"/>
          <w:b/>
          <w:bCs/>
          <w:i/>
          <w:iCs/>
          <w:sz w:val="22"/>
          <w:szCs w:val="22"/>
          <w:lang w:val="en-IN"/>
        </w:rPr>
        <w:t>P. Paul Jonathan</w:t>
      </w:r>
      <w:r>
        <w:rPr>
          <w:b/>
          <w:bCs/>
          <w:i/>
          <w:iCs/>
          <w:sz w:val="22"/>
          <w:szCs w:val="22"/>
          <w:lang w:val="en-IN"/>
        </w:rPr>
        <w:t xml:space="preserve"> (9919103</w:t>
      </w:r>
      <w:r>
        <w:rPr>
          <w:rFonts w:hint="default"/>
          <w:b/>
          <w:bCs/>
          <w:i/>
          <w:iCs/>
          <w:sz w:val="22"/>
          <w:szCs w:val="22"/>
          <w:lang w:val="en-IN"/>
        </w:rPr>
        <w:t>121</w:t>
      </w:r>
      <w:r>
        <w:rPr>
          <w:b/>
          <w:bCs/>
          <w:i/>
          <w:iCs/>
          <w:sz w:val="22"/>
          <w:szCs w:val="22"/>
          <w:lang w:val="en-IN"/>
        </w:rPr>
        <w:t>)</w:t>
      </w:r>
    </w:p>
    <w:p>
      <w:pPr>
        <w:ind w:left="3780"/>
        <w:rPr>
          <w:b/>
          <w:bCs/>
          <w:i/>
          <w:iCs/>
          <w:lang w:val="en-IN"/>
        </w:rPr>
      </w:pPr>
    </w:p>
    <w:p>
      <w:pPr>
        <w:ind w:left="3780"/>
        <w:rPr>
          <w:b/>
          <w:bCs/>
          <w:i/>
          <w:iCs/>
          <w:lang w:val="en-IN"/>
        </w:rPr>
      </w:pPr>
    </w:p>
    <w:p>
      <w:pPr>
        <w:jc w:val="center"/>
        <w:rPr>
          <w:rFonts w:eastAsia="SimSun" w:cs="SimSun"/>
          <w:sz w:val="24"/>
          <w:szCs w:val="24"/>
        </w:rPr>
      </w:pPr>
      <w:r>
        <w:rPr>
          <w:rFonts w:eastAsia="SimSun" w:cs="SimSun"/>
          <w:sz w:val="24"/>
          <w:szCs w:val="24"/>
        </w:rPr>
        <w:drawing>
          <wp:inline distT="0" distB="0" distL="114300" distR="114300">
            <wp:extent cx="2695575" cy="3352800"/>
            <wp:effectExtent l="0" t="0" r="190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695575" cy="3352800"/>
                    </a:xfrm>
                    <a:prstGeom prst="rect">
                      <a:avLst/>
                    </a:prstGeom>
                    <a:noFill/>
                    <a:ln w="9525">
                      <a:noFill/>
                    </a:ln>
                  </pic:spPr>
                </pic:pic>
              </a:graphicData>
            </a:graphic>
          </wp:inline>
        </w:drawing>
      </w:r>
    </w:p>
    <w:p>
      <w:pPr>
        <w:jc w:val="center"/>
        <w:rPr>
          <w:rFonts w:eastAsia="SimSun" w:cs="SimSun"/>
          <w:sz w:val="24"/>
          <w:szCs w:val="24"/>
        </w:rPr>
      </w:pPr>
    </w:p>
    <w:p>
      <w:pPr>
        <w:jc w:val="center"/>
        <w:rPr>
          <w:rFonts w:eastAsia="SimSun" w:cs="SimSun"/>
          <w:sz w:val="24"/>
          <w:szCs w:val="24"/>
        </w:rPr>
      </w:pPr>
    </w:p>
    <w:p>
      <w:pPr>
        <w:jc w:val="center"/>
        <w:rPr>
          <w:rFonts w:eastAsia="SimSun" w:cs="SimSun"/>
          <w:sz w:val="24"/>
          <w:szCs w:val="24"/>
        </w:rPr>
      </w:pPr>
    </w:p>
    <w:p>
      <w:pPr>
        <w:jc w:val="center"/>
        <w:rPr>
          <w:rFonts w:eastAsia="SimSun" w:cs="SimSun"/>
          <w:sz w:val="24"/>
          <w:szCs w:val="24"/>
        </w:rPr>
      </w:pPr>
    </w:p>
    <w:p>
      <w:pPr>
        <w:pStyle w:val="3"/>
        <w:spacing w:line="360" w:lineRule="auto"/>
        <w:jc w:val="center"/>
        <w:rPr>
          <w:rFonts w:hint="default"/>
          <w:lang w:val="en-IN"/>
        </w:rPr>
      </w:pPr>
      <w:bookmarkStart w:id="4" w:name="_Toc2350"/>
      <w:bookmarkStart w:id="5" w:name="_Toc19306"/>
      <w:r>
        <w:rPr>
          <w:rFonts w:hint="default"/>
          <w:lang w:val="en-IN"/>
        </w:rPr>
        <w:t>Database Systems and Web Lab</w:t>
      </w:r>
      <w:bookmarkEnd w:id="4"/>
      <w:bookmarkEnd w:id="5"/>
    </w:p>
    <w:p>
      <w:pPr>
        <w:pStyle w:val="3"/>
        <w:spacing w:line="240" w:lineRule="auto"/>
        <w:jc w:val="center"/>
        <w:rPr>
          <w:lang w:val="en-IN"/>
        </w:rPr>
      </w:pPr>
      <w:bookmarkStart w:id="6" w:name="_Toc1248"/>
      <w:bookmarkStart w:id="7" w:name="_Toc13233"/>
      <w:bookmarkStart w:id="8" w:name="_Toc30149"/>
      <w:bookmarkStart w:id="9" w:name="_Toc7035"/>
      <w:bookmarkStart w:id="10" w:name="_Toc25864"/>
      <w:bookmarkStart w:id="11" w:name="_Toc3798"/>
      <w:bookmarkStart w:id="12" w:name="_Toc2389"/>
      <w:r>
        <w:rPr>
          <w:lang w:val="en-IN"/>
        </w:rPr>
        <w:t>Jaypee Institute of Information Technology</w:t>
      </w:r>
      <w:r>
        <w:rPr>
          <w:lang w:val="en-IN"/>
        </w:rPr>
        <w:br w:type="textWrapping"/>
      </w:r>
      <w:r>
        <w:rPr>
          <w:lang w:val="en-IN"/>
        </w:rPr>
        <w:t>Noida</w:t>
      </w:r>
      <w:bookmarkEnd w:id="6"/>
      <w:bookmarkEnd w:id="7"/>
      <w:bookmarkEnd w:id="8"/>
      <w:bookmarkEnd w:id="9"/>
      <w:bookmarkEnd w:id="10"/>
      <w:bookmarkEnd w:id="11"/>
      <w:bookmarkEnd w:id="12"/>
    </w:p>
    <w:p>
      <w:pPr>
        <w:rPr>
          <w:lang w:val="en-IN"/>
        </w:rPr>
      </w:pPr>
    </w:p>
    <w:p>
      <w:pPr>
        <w:rPr>
          <w:lang w:val="en-IN"/>
        </w:rPr>
      </w:pPr>
    </w:p>
    <w:p>
      <w:pPr>
        <w:pStyle w:val="5"/>
        <w:jc w:val="center"/>
        <w:rPr>
          <w:rFonts w:hint="default" w:eastAsia="Malgun Gothic" w:cs="Malgun Gothic" w:asciiTheme="minorHAnsi" w:hAnsiTheme="minorHAnsi"/>
          <w:lang w:val="en-IN"/>
        </w:rPr>
        <w:sectPr>
          <w:footerReference r:id="rId3" w:type="default"/>
          <w:pgSz w:w="11906" w:h="16838"/>
          <w:pgMar w:top="432" w:right="432" w:bottom="432" w:left="432" w:header="720" w:footer="720" w:gutter="0"/>
          <w:pgNumType w:start="1"/>
          <w:cols w:space="0" w:num="1"/>
          <w:docGrid w:linePitch="360" w:charSpace="0"/>
        </w:sectPr>
      </w:pPr>
      <w:bookmarkStart w:id="13" w:name="_Toc6603"/>
      <w:bookmarkStart w:id="14" w:name="_Toc28660"/>
      <w:r>
        <w:rPr>
          <w:rFonts w:hint="default" w:eastAsia="Malgun Gothic" w:cs="Malgun Gothic"/>
          <w:lang w:val="en-IN"/>
        </w:rPr>
        <w:t>July 11</w:t>
      </w:r>
      <w:r>
        <w:rPr>
          <w:rFonts w:hint="default" w:eastAsia="Malgun Gothic" w:cs="Malgun Gothic" w:asciiTheme="minorHAnsi" w:hAnsiTheme="minorHAnsi"/>
          <w:lang w:val="en-IN"/>
        </w:rPr>
        <w:t>, 2021</w:t>
      </w:r>
      <w:bookmarkEnd w:id="13"/>
      <w:bookmarkEnd w:id="14"/>
    </w:p>
    <w:p>
      <w:pPr>
        <w:pStyle w:val="2"/>
        <w:spacing w:line="240" w:lineRule="auto"/>
        <w:jc w:val="center"/>
      </w:pPr>
      <w:bookmarkStart w:id="15" w:name="_Toc10704"/>
      <w:bookmarkStart w:id="16" w:name="_Toc30774"/>
      <w:bookmarkStart w:id="17" w:name="_Toc12681"/>
      <w:bookmarkStart w:id="18" w:name="_Toc7215"/>
      <w:bookmarkStart w:id="19" w:name="_Toc3392"/>
      <w:r>
        <w:t>ACKNOWLEDGEMENT</w:t>
      </w:r>
      <w:bookmarkEnd w:id="15"/>
      <w:bookmarkEnd w:id="16"/>
      <w:bookmarkEnd w:id="17"/>
      <w:bookmarkEnd w:id="18"/>
      <w:bookmarkEnd w:id="19"/>
    </w:p>
    <w:p>
      <w:pPr>
        <w:pStyle w:val="15"/>
        <w:spacing w:before="1"/>
        <w:rPr>
          <w:b/>
          <w:sz w:val="63"/>
        </w:rPr>
      </w:pPr>
    </w:p>
    <w:p>
      <w:pPr>
        <w:pStyle w:val="14"/>
        <w:ind w:left="1400" w:right="1400"/>
        <w:rPr>
          <w:sz w:val="28"/>
          <w:szCs w:val="28"/>
        </w:rPr>
      </w:pPr>
      <w:r>
        <w:rPr>
          <w:sz w:val="28"/>
          <w:szCs w:val="28"/>
        </w:rPr>
        <w:t>Presentation inspiration and motivation have always played a key role in the success of any venture.</w:t>
      </w:r>
    </w:p>
    <w:p>
      <w:pPr>
        <w:pStyle w:val="14"/>
        <w:ind w:left="1400" w:right="1400"/>
        <w:rPr>
          <w:sz w:val="28"/>
          <w:szCs w:val="28"/>
        </w:rPr>
      </w:pPr>
    </w:p>
    <w:p>
      <w:pPr>
        <w:pStyle w:val="14"/>
        <w:ind w:left="1400" w:right="1400"/>
        <w:rPr>
          <w:sz w:val="28"/>
          <w:szCs w:val="28"/>
        </w:rPr>
      </w:pPr>
      <w:r>
        <w:rPr>
          <w:sz w:val="28"/>
          <w:szCs w:val="28"/>
        </w:rPr>
        <w:t xml:space="preserve">We pay our deep sense of gratitude to, </w:t>
      </w:r>
      <w:r>
        <w:rPr>
          <w:b/>
          <w:bCs/>
          <w:sz w:val="28"/>
          <w:szCs w:val="28"/>
        </w:rPr>
        <w:t>Vice Chancellor Dr. S C Saxena</w:t>
      </w:r>
      <w:r>
        <w:rPr>
          <w:sz w:val="28"/>
          <w:szCs w:val="28"/>
        </w:rPr>
        <w:t xml:space="preserve">, </w:t>
      </w:r>
      <w:r>
        <w:rPr>
          <w:b/>
          <w:bCs/>
          <w:sz w:val="28"/>
          <w:szCs w:val="28"/>
        </w:rPr>
        <w:t>Jaypee institute of information technology, Noida</w:t>
      </w:r>
      <w:r>
        <w:rPr>
          <w:sz w:val="28"/>
          <w:szCs w:val="28"/>
        </w:rPr>
        <w:t xml:space="preserve"> to encourage us to the highest peak and to provide us the opportunity to prepare the project. We are immensely obliged to for their elevating inspiration, encouraging guidance and kind supervision in the completion of our project.</w:t>
      </w:r>
    </w:p>
    <w:p>
      <w:pPr>
        <w:pStyle w:val="14"/>
        <w:ind w:left="1400" w:right="1400"/>
        <w:rPr>
          <w:sz w:val="28"/>
          <w:szCs w:val="28"/>
        </w:rPr>
      </w:pPr>
    </w:p>
    <w:p>
      <w:pPr>
        <w:pStyle w:val="14"/>
        <w:ind w:left="1400" w:right="1400"/>
        <w:rPr>
          <w:sz w:val="28"/>
          <w:szCs w:val="28"/>
        </w:rPr>
      </w:pPr>
      <w:r>
        <w:rPr>
          <w:sz w:val="28"/>
          <w:szCs w:val="28"/>
        </w:rPr>
        <w:t xml:space="preserve">We feel to acknowledge our indebtedness and deep sense of gratitude to our guide </w:t>
      </w:r>
      <w:r>
        <w:rPr>
          <w:rFonts w:hint="default"/>
          <w:b/>
          <w:bCs/>
          <w:i/>
          <w:iCs/>
          <w:sz w:val="28"/>
          <w:szCs w:val="28"/>
          <w:lang w:val="en-IN"/>
        </w:rPr>
        <w:t>Mrs. Vartika Puri</w:t>
      </w:r>
      <w:r>
        <w:rPr>
          <w:sz w:val="28"/>
          <w:szCs w:val="28"/>
        </w:rPr>
        <w:t xml:space="preserve"> whose invaluable guidance and kind supervision given to us throughout the course which shaped the present work as its show.</w:t>
      </w:r>
    </w:p>
    <w:p>
      <w:pPr>
        <w:pStyle w:val="14"/>
        <w:ind w:left="1400" w:right="1400"/>
        <w:rPr>
          <w:sz w:val="28"/>
          <w:szCs w:val="28"/>
        </w:rPr>
      </w:pPr>
    </w:p>
    <w:p>
      <w:pPr>
        <w:pStyle w:val="14"/>
        <w:ind w:left="1400" w:right="1400"/>
        <w:rPr>
          <w:sz w:val="28"/>
          <w:szCs w:val="28"/>
          <w:lang w:val="en-IN"/>
        </w:rPr>
      </w:pPr>
      <w:r>
        <w:rPr>
          <w:sz w:val="28"/>
          <w:szCs w:val="28"/>
        </w:rPr>
        <w:t xml:space="preserve">Last, but not the least, </w:t>
      </w:r>
      <w:r>
        <w:rPr>
          <w:b/>
          <w:bCs/>
          <w:sz w:val="28"/>
          <w:szCs w:val="28"/>
        </w:rPr>
        <w:t>our parents</w:t>
      </w:r>
      <w:r>
        <w:rPr>
          <w:sz w:val="28"/>
          <w:szCs w:val="28"/>
        </w:rPr>
        <w:t xml:space="preserve"> are also an important inspiration for time. So with due regards. We express our gratitude</w:t>
      </w:r>
      <w:r>
        <w:rPr>
          <w:sz w:val="28"/>
          <w:szCs w:val="28"/>
          <w:lang w:val="en-IN"/>
        </w:rPr>
        <w:t>.</w:t>
      </w:r>
    </w:p>
    <w:p/>
    <w:p/>
    <w:p/>
    <w:p/>
    <w:p/>
    <w:p/>
    <w:p/>
    <w:p/>
    <w:p/>
    <w:p/>
    <w:p/>
    <w:p/>
    <w:p/>
    <w:p/>
    <w:p/>
    <w:p/>
    <w:p/>
    <w:p/>
    <w:p/>
    <w:p/>
    <w:p/>
    <w:p/>
    <w:p/>
    <w:p/>
    <w:p/>
    <w:p/>
    <w:p/>
    <w:p/>
    <w:p/>
    <w:p>
      <w:pPr>
        <w:jc w:val="center"/>
        <w:rPr>
          <w:rFonts w:hint="default"/>
          <w:b/>
          <w:bCs/>
          <w:i/>
          <w:iCs/>
          <w:sz w:val="36"/>
          <w:szCs w:val="36"/>
          <w:lang w:val="en-IN"/>
        </w:rPr>
      </w:pPr>
      <w:r>
        <w:rPr>
          <w:rFonts w:hint="default"/>
          <w:b/>
          <w:bCs/>
          <w:i/>
          <w:iCs/>
          <w:sz w:val="36"/>
          <w:szCs w:val="36"/>
          <w:lang w:val="en-IN"/>
        </w:rPr>
        <w:t>TABLE OF CONTENT</w:t>
      </w:r>
    </w:p>
    <w:p>
      <w:pPr>
        <w:jc w:val="center"/>
        <w:rPr>
          <w:rFonts w:hint="default"/>
          <w:b/>
          <w:bCs/>
          <w:i/>
          <w:iCs/>
          <w:sz w:val="36"/>
          <w:szCs w:val="36"/>
          <w:lang w:val="en-IN"/>
        </w:rPr>
      </w:pPr>
    </w:p>
    <w:sdt>
      <w:sdtPr>
        <w:rPr>
          <w:rFonts w:ascii="SimSun" w:hAnsi="SimSun" w:eastAsia="SimSun" w:cstheme="minorBidi"/>
          <w:sz w:val="21"/>
          <w:lang w:val="en-US" w:eastAsia="zh-CN" w:bidi="ar-SA"/>
        </w:rPr>
        <w:id w:val="147452244"/>
        <w15:color w:val="DBDBDB"/>
        <w:docPartObj>
          <w:docPartGallery w:val="Table of Contents"/>
          <w:docPartUnique/>
        </w:docPartObj>
      </w:sdtPr>
      <w:sdtEndPr>
        <w:rPr>
          <w:rFonts w:asciiTheme="minorHAnsi" w:hAnsiTheme="minorHAnsi" w:eastAsiaTheme="minorEastAsia" w:cstheme="minorBidi"/>
          <w:sz w:val="21"/>
          <w:lang w:val="en-IN" w:eastAsia="zh-CN" w:bidi="ar-SA"/>
        </w:rPr>
      </w:sdtEndPr>
      <w:sdtContent>
        <w:p>
          <w:pPr>
            <w:spacing w:before="0" w:beforeLines="0" w:after="0" w:afterLines="0" w:line="240" w:lineRule="auto"/>
            <w:ind w:left="0" w:leftChars="0" w:right="0" w:rightChars="0" w:firstLine="0" w:firstLineChars="0"/>
            <w:jc w:val="center"/>
          </w:pPr>
        </w:p>
        <w:p>
          <w:pPr>
            <w:pStyle w:val="143"/>
            <w:tabs>
              <w:tab w:val="right" w:leader="underscore" w:pos="11042"/>
            </w:tabs>
            <w:spacing w:line="360" w:lineRule="auto"/>
            <w:rPr>
              <w:sz w:val="28"/>
              <w:szCs w:val="28"/>
            </w:rPr>
          </w:pPr>
          <w:r>
            <w:rPr>
              <w:rFonts w:asciiTheme="minorHAnsi" w:hAnsiTheme="minorHAnsi" w:eastAsiaTheme="minorEastAsia" w:cstheme="minorBidi"/>
              <w:b/>
              <w:sz w:val="28"/>
              <w:szCs w:val="28"/>
              <w:lang w:val="en-IN" w:eastAsia="zh-CN" w:bidi="ar-SA"/>
            </w:rPr>
            <w:fldChar w:fldCharType="begin"/>
          </w:r>
          <w:r>
            <w:rPr>
              <w:rFonts w:asciiTheme="minorHAnsi" w:hAnsiTheme="minorHAnsi" w:eastAsiaTheme="minorEastAsia" w:cstheme="minorBidi"/>
              <w:b/>
              <w:sz w:val="28"/>
              <w:szCs w:val="28"/>
              <w:lang w:val="en-IN" w:eastAsia="zh-CN" w:bidi="ar-SA"/>
            </w:rPr>
            <w:instrText xml:space="preserve">TOC \o "1-3" \h \u </w:instrText>
          </w:r>
          <w:r>
            <w:rPr>
              <w:rFonts w:asciiTheme="minorHAnsi" w:hAnsiTheme="minorHAnsi" w:eastAsiaTheme="minorEastAsia" w:cstheme="minorBidi"/>
              <w:b/>
              <w:sz w:val="28"/>
              <w:szCs w:val="28"/>
              <w:lang w:val="en-IN" w:eastAsia="zh-CN" w:bidi="ar-SA"/>
            </w:rPr>
            <w:fldChar w:fldCharType="separate"/>
          </w:r>
        </w:p>
        <w:p>
          <w:pPr>
            <w:pStyle w:val="142"/>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_Toc3392 </w:instrText>
          </w:r>
          <w:r>
            <w:rPr>
              <w:rFonts w:asciiTheme="minorHAnsi" w:hAnsiTheme="minorHAnsi" w:eastAsiaTheme="minorEastAsia" w:cstheme="minorBidi"/>
              <w:sz w:val="28"/>
              <w:szCs w:val="28"/>
              <w:lang w:val="en-IN" w:eastAsia="zh-CN" w:bidi="ar-SA"/>
            </w:rPr>
            <w:fldChar w:fldCharType="separate"/>
          </w:r>
          <w:r>
            <w:rPr>
              <w:sz w:val="28"/>
              <w:szCs w:val="28"/>
            </w:rPr>
            <w:t>ACKNOWLEDGEMENT</w:t>
          </w:r>
          <w:r>
            <w:rPr>
              <w:sz w:val="28"/>
              <w:szCs w:val="28"/>
            </w:rPr>
            <w:tab/>
          </w:r>
          <w:r>
            <w:rPr>
              <w:sz w:val="28"/>
              <w:szCs w:val="28"/>
            </w:rPr>
            <w:fldChar w:fldCharType="begin"/>
          </w:r>
          <w:r>
            <w:rPr>
              <w:sz w:val="28"/>
              <w:szCs w:val="28"/>
            </w:rPr>
            <w:instrText xml:space="preserve"> PAGEREF _Toc3392 \h </w:instrText>
          </w:r>
          <w:r>
            <w:rPr>
              <w:sz w:val="28"/>
              <w:szCs w:val="28"/>
            </w:rPr>
            <w:fldChar w:fldCharType="separate"/>
          </w:r>
          <w:r>
            <w:rPr>
              <w:sz w:val="28"/>
              <w:szCs w:val="28"/>
            </w:rPr>
            <w:t>2</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3"/>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_Toc16108 </w:instrText>
          </w:r>
          <w:r>
            <w:rPr>
              <w:rFonts w:asciiTheme="minorHAnsi" w:hAnsiTheme="minorHAnsi" w:eastAsiaTheme="minorEastAsia" w:cstheme="minorBidi"/>
              <w:sz w:val="28"/>
              <w:szCs w:val="28"/>
              <w:lang w:val="en-IN" w:eastAsia="zh-CN" w:bidi="ar-SA"/>
            </w:rPr>
            <w:fldChar w:fldCharType="separate"/>
          </w:r>
          <w:r>
            <w:rPr>
              <w:rFonts w:hint="default"/>
              <w:sz w:val="28"/>
              <w:szCs w:val="56"/>
              <w:lang w:val="en-IN"/>
            </w:rPr>
            <w:t xml:space="preserve">1. </w:t>
          </w:r>
          <w:r>
            <w:rPr>
              <w:rFonts w:hint="default"/>
              <w:b/>
              <w:bCs/>
              <w:sz w:val="28"/>
              <w:szCs w:val="56"/>
              <w:lang w:val="en-IN"/>
            </w:rPr>
            <w:t>PART:1</w:t>
          </w:r>
          <w:r>
            <w:rPr>
              <w:sz w:val="28"/>
              <w:szCs w:val="28"/>
            </w:rPr>
            <w:tab/>
          </w:r>
          <w:r>
            <w:rPr>
              <w:sz w:val="28"/>
              <w:szCs w:val="28"/>
            </w:rPr>
            <w:fldChar w:fldCharType="begin"/>
          </w:r>
          <w:r>
            <w:rPr>
              <w:sz w:val="28"/>
              <w:szCs w:val="28"/>
            </w:rPr>
            <w:instrText xml:space="preserve"> PAGEREF _Toc16108 \h </w:instrText>
          </w:r>
          <w:r>
            <w:rPr>
              <w:sz w:val="28"/>
              <w:szCs w:val="28"/>
            </w:rPr>
            <w:fldChar w:fldCharType="separate"/>
          </w:r>
          <w:r>
            <w:rPr>
              <w:sz w:val="28"/>
              <w:szCs w:val="28"/>
            </w:rPr>
            <w:t>5</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_Toc20042 </w:instrText>
          </w:r>
          <w:r>
            <w:rPr>
              <w:rFonts w:asciiTheme="minorHAnsi" w:hAnsiTheme="minorHAnsi" w:eastAsiaTheme="minorEastAsia" w:cstheme="minorBidi"/>
              <w:sz w:val="28"/>
              <w:szCs w:val="28"/>
              <w:lang w:val="en-IN" w:eastAsia="zh-CN" w:bidi="ar-SA"/>
            </w:rPr>
            <w:fldChar w:fldCharType="separate"/>
          </w:r>
          <w:r>
            <w:rPr>
              <w:i/>
              <w:iCs/>
              <w:sz w:val="28"/>
              <w:szCs w:val="28"/>
              <w:lang w:val="en-IN"/>
            </w:rPr>
            <w:t xml:space="preserve">1.1 </w:t>
          </w:r>
          <w:r>
            <w:rPr>
              <w:rFonts w:hint="default"/>
              <w:i/>
              <w:iCs/>
              <w:sz w:val="28"/>
              <w:szCs w:val="28"/>
              <w:lang w:val="en-IN"/>
            </w:rPr>
            <w:t>TITLE / EER</w:t>
          </w:r>
          <w:r>
            <w:rPr>
              <w:sz w:val="28"/>
              <w:szCs w:val="28"/>
            </w:rPr>
            <w:tab/>
          </w:r>
          <w:r>
            <w:rPr>
              <w:sz w:val="28"/>
              <w:szCs w:val="28"/>
            </w:rPr>
            <w:fldChar w:fldCharType="begin"/>
          </w:r>
          <w:r>
            <w:rPr>
              <w:sz w:val="28"/>
              <w:szCs w:val="28"/>
            </w:rPr>
            <w:instrText xml:space="preserve"> PAGEREF _Toc20042 \h </w:instrText>
          </w:r>
          <w:r>
            <w:rPr>
              <w:sz w:val="28"/>
              <w:szCs w:val="28"/>
            </w:rPr>
            <w:fldChar w:fldCharType="separate"/>
          </w:r>
          <w:r>
            <w:rPr>
              <w:sz w:val="28"/>
              <w:szCs w:val="28"/>
            </w:rPr>
            <w:t>5</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_Toc15546 </w:instrText>
          </w:r>
          <w:r>
            <w:rPr>
              <w:rFonts w:asciiTheme="minorHAnsi" w:hAnsiTheme="minorHAnsi" w:eastAsiaTheme="minorEastAsia" w:cstheme="minorBidi"/>
              <w:sz w:val="28"/>
              <w:szCs w:val="28"/>
              <w:lang w:val="en-IN" w:eastAsia="zh-CN" w:bidi="ar-SA"/>
            </w:rPr>
            <w:fldChar w:fldCharType="separate"/>
          </w:r>
          <w:r>
            <w:rPr>
              <w:i/>
              <w:iCs/>
              <w:sz w:val="28"/>
              <w:szCs w:val="28"/>
              <w:lang w:val="en-IN"/>
            </w:rPr>
            <w:t>1.</w:t>
          </w:r>
          <w:r>
            <w:rPr>
              <w:rFonts w:hint="default"/>
              <w:i/>
              <w:iCs/>
              <w:sz w:val="28"/>
              <w:szCs w:val="28"/>
              <w:lang w:val="en-IN"/>
            </w:rPr>
            <w:t>2 APPLICATIONS</w:t>
          </w:r>
          <w:r>
            <w:rPr>
              <w:sz w:val="28"/>
              <w:szCs w:val="28"/>
            </w:rPr>
            <w:tab/>
          </w:r>
          <w:r>
            <w:rPr>
              <w:sz w:val="28"/>
              <w:szCs w:val="28"/>
            </w:rPr>
            <w:fldChar w:fldCharType="begin"/>
          </w:r>
          <w:r>
            <w:rPr>
              <w:sz w:val="28"/>
              <w:szCs w:val="28"/>
            </w:rPr>
            <w:instrText xml:space="preserve"> PAGEREF _Toc15546 \h </w:instrText>
          </w:r>
          <w:r>
            <w:rPr>
              <w:sz w:val="28"/>
              <w:szCs w:val="28"/>
            </w:rPr>
            <w:fldChar w:fldCharType="separate"/>
          </w:r>
          <w:r>
            <w:rPr>
              <w:sz w:val="28"/>
              <w:szCs w:val="28"/>
            </w:rPr>
            <w:t>6</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3"/>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_Toc29565 </w:instrText>
          </w:r>
          <w:r>
            <w:rPr>
              <w:rFonts w:asciiTheme="minorHAnsi" w:hAnsiTheme="minorHAnsi" w:eastAsiaTheme="minorEastAsia" w:cstheme="minorBidi"/>
              <w:sz w:val="28"/>
              <w:szCs w:val="28"/>
              <w:lang w:val="en-IN" w:eastAsia="zh-CN" w:bidi="ar-SA"/>
            </w:rPr>
            <w:fldChar w:fldCharType="separate"/>
          </w:r>
          <w:r>
            <w:rPr>
              <w:rFonts w:hint="default"/>
              <w:sz w:val="28"/>
              <w:szCs w:val="56"/>
              <w:lang w:val="en-IN"/>
            </w:rPr>
            <w:t xml:space="preserve">2. </w:t>
          </w:r>
          <w:r>
            <w:rPr>
              <w:rFonts w:hint="default"/>
              <w:b/>
              <w:bCs/>
              <w:sz w:val="28"/>
              <w:szCs w:val="56"/>
              <w:lang w:val="en-IN"/>
            </w:rPr>
            <w:t>PART:2</w:t>
          </w:r>
          <w:r>
            <w:rPr>
              <w:sz w:val="28"/>
              <w:szCs w:val="28"/>
            </w:rPr>
            <w:tab/>
          </w:r>
          <w:r>
            <w:rPr>
              <w:sz w:val="28"/>
              <w:szCs w:val="28"/>
            </w:rPr>
            <w:fldChar w:fldCharType="begin"/>
          </w:r>
          <w:r>
            <w:rPr>
              <w:sz w:val="28"/>
              <w:szCs w:val="28"/>
            </w:rPr>
            <w:instrText xml:space="preserve"> PAGEREF _Toc29565 \h </w:instrText>
          </w:r>
          <w:r>
            <w:rPr>
              <w:sz w:val="28"/>
              <w:szCs w:val="28"/>
            </w:rPr>
            <w:fldChar w:fldCharType="separate"/>
          </w:r>
          <w:r>
            <w:rPr>
              <w:sz w:val="28"/>
              <w:szCs w:val="28"/>
            </w:rPr>
            <w:t>7</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_Toc8416 </w:instrText>
          </w:r>
          <w:r>
            <w:rPr>
              <w:rFonts w:asciiTheme="minorHAnsi" w:hAnsiTheme="minorHAnsi" w:eastAsiaTheme="minorEastAsia" w:cstheme="minorBidi"/>
              <w:sz w:val="28"/>
              <w:szCs w:val="28"/>
              <w:lang w:val="en-IN" w:eastAsia="zh-CN" w:bidi="ar-SA"/>
            </w:rPr>
            <w:fldChar w:fldCharType="separate"/>
          </w:r>
          <w:r>
            <w:rPr>
              <w:rFonts w:hint="default" w:ascii="Calibri" w:hAnsi="Calibri"/>
              <w:bCs/>
              <w:i/>
              <w:iCs/>
              <w:sz w:val="28"/>
              <w:szCs w:val="48"/>
              <w:lang w:val="en-IN"/>
            </w:rPr>
            <w:t xml:space="preserve">2.1 </w:t>
          </w:r>
          <w:r>
            <w:rPr>
              <w:rFonts w:hint="default"/>
              <w:i/>
              <w:iCs/>
              <w:sz w:val="28"/>
              <w:szCs w:val="28"/>
              <w:lang w:val="en-IN"/>
            </w:rPr>
            <w:t>CREATING RELATIONS</w:t>
          </w:r>
          <w:r>
            <w:rPr>
              <w:sz w:val="28"/>
              <w:szCs w:val="28"/>
            </w:rPr>
            <w:tab/>
          </w:r>
          <w:r>
            <w:rPr>
              <w:sz w:val="28"/>
              <w:szCs w:val="28"/>
            </w:rPr>
            <w:fldChar w:fldCharType="begin"/>
          </w:r>
          <w:r>
            <w:rPr>
              <w:sz w:val="28"/>
              <w:szCs w:val="28"/>
            </w:rPr>
            <w:instrText xml:space="preserve"> PAGEREF _Toc8416 \h </w:instrText>
          </w:r>
          <w:r>
            <w:rPr>
              <w:sz w:val="28"/>
              <w:szCs w:val="28"/>
            </w:rPr>
            <w:fldChar w:fldCharType="separate"/>
          </w:r>
          <w:r>
            <w:rPr>
              <w:sz w:val="28"/>
              <w:szCs w:val="28"/>
            </w:rPr>
            <w:t>7</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_Toc26786 </w:instrText>
          </w:r>
          <w:r>
            <w:rPr>
              <w:rFonts w:asciiTheme="minorHAnsi" w:hAnsiTheme="minorHAnsi" w:eastAsiaTheme="minorEastAsia" w:cstheme="minorBidi"/>
              <w:sz w:val="28"/>
              <w:szCs w:val="28"/>
              <w:lang w:val="en-IN" w:eastAsia="zh-CN" w:bidi="ar-SA"/>
            </w:rPr>
            <w:fldChar w:fldCharType="separate"/>
          </w:r>
          <w:r>
            <w:rPr>
              <w:rFonts w:hint="default" w:cstheme="minorBidi"/>
              <w:sz w:val="28"/>
              <w:szCs w:val="28"/>
              <w:lang w:val="en-IN" w:eastAsia="zh-CN" w:bidi="ar-SA"/>
            </w:rPr>
            <w:t xml:space="preserve">2.2 </w:t>
          </w:r>
          <w:r>
            <w:rPr>
              <w:rFonts w:hint="default"/>
              <w:i/>
              <w:iCs/>
              <w:sz w:val="28"/>
              <w:szCs w:val="28"/>
              <w:lang w:val="en-IN"/>
            </w:rPr>
            <w:t>INSERTING VALUES</w:t>
          </w:r>
          <w:r>
            <w:rPr>
              <w:sz w:val="28"/>
              <w:szCs w:val="28"/>
            </w:rPr>
            <w:tab/>
          </w:r>
          <w:r>
            <w:rPr>
              <w:sz w:val="28"/>
              <w:szCs w:val="28"/>
            </w:rPr>
            <w:fldChar w:fldCharType="begin"/>
          </w:r>
          <w:r>
            <w:rPr>
              <w:sz w:val="28"/>
              <w:szCs w:val="28"/>
            </w:rPr>
            <w:instrText xml:space="preserve"> PAGEREF _Toc26786 \h </w:instrText>
          </w:r>
          <w:r>
            <w:rPr>
              <w:sz w:val="28"/>
              <w:szCs w:val="28"/>
            </w:rPr>
            <w:fldChar w:fldCharType="separate"/>
          </w:r>
          <w:r>
            <w:rPr>
              <w:sz w:val="28"/>
              <w:szCs w:val="28"/>
            </w:rPr>
            <w:t>8</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3"/>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_Toc4813 </w:instrText>
          </w:r>
          <w:r>
            <w:rPr>
              <w:rFonts w:asciiTheme="minorHAnsi" w:hAnsiTheme="minorHAnsi" w:eastAsiaTheme="minorEastAsia" w:cstheme="minorBidi"/>
              <w:sz w:val="28"/>
              <w:szCs w:val="28"/>
              <w:lang w:val="en-IN" w:eastAsia="zh-CN" w:bidi="ar-SA"/>
            </w:rPr>
            <w:fldChar w:fldCharType="separate"/>
          </w:r>
          <w:r>
            <w:rPr>
              <w:rFonts w:hint="default"/>
              <w:sz w:val="28"/>
              <w:szCs w:val="56"/>
              <w:lang w:val="en-IN"/>
            </w:rPr>
            <w:t xml:space="preserve">3. </w:t>
          </w:r>
          <w:r>
            <w:rPr>
              <w:rFonts w:hint="default"/>
              <w:b/>
              <w:bCs/>
              <w:sz w:val="28"/>
              <w:szCs w:val="56"/>
              <w:lang w:val="en-IN"/>
            </w:rPr>
            <w:t>PART:3</w:t>
          </w:r>
          <w:r>
            <w:rPr>
              <w:sz w:val="28"/>
              <w:szCs w:val="28"/>
            </w:rPr>
            <w:tab/>
          </w:r>
          <w:r>
            <w:rPr>
              <w:sz w:val="28"/>
              <w:szCs w:val="28"/>
            </w:rPr>
            <w:fldChar w:fldCharType="begin"/>
          </w:r>
          <w:r>
            <w:rPr>
              <w:sz w:val="28"/>
              <w:szCs w:val="28"/>
            </w:rPr>
            <w:instrText xml:space="preserve"> PAGEREF _Toc4813 \h </w:instrText>
          </w:r>
          <w:r>
            <w:rPr>
              <w:sz w:val="28"/>
              <w:szCs w:val="28"/>
            </w:rPr>
            <w:fldChar w:fldCharType="separate"/>
          </w:r>
          <w:r>
            <w:rPr>
              <w:sz w:val="28"/>
              <w:szCs w:val="28"/>
            </w:rPr>
            <w:t>12</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_Toc31849 </w:instrText>
          </w:r>
          <w:r>
            <w:rPr>
              <w:rFonts w:asciiTheme="minorHAnsi" w:hAnsiTheme="minorHAnsi" w:eastAsiaTheme="minorEastAsia" w:cstheme="minorBidi"/>
              <w:sz w:val="28"/>
              <w:szCs w:val="28"/>
              <w:lang w:val="en-IN" w:eastAsia="zh-CN" w:bidi="ar-SA"/>
            </w:rPr>
            <w:fldChar w:fldCharType="separate"/>
          </w:r>
          <w:r>
            <w:rPr>
              <w:rFonts w:hint="default" w:ascii="Calibri" w:hAnsi="Calibri"/>
              <w:bCs/>
              <w:i/>
              <w:iCs/>
              <w:sz w:val="28"/>
              <w:szCs w:val="48"/>
              <w:lang w:val="en-IN"/>
            </w:rPr>
            <w:t xml:space="preserve">3.1 </w:t>
          </w:r>
          <w:r>
            <w:rPr>
              <w:rFonts w:hint="default"/>
              <w:i/>
              <w:iCs/>
              <w:sz w:val="28"/>
              <w:szCs w:val="28"/>
              <w:lang w:val="en-IN"/>
            </w:rPr>
            <w:t>QUERY</w:t>
          </w:r>
          <w:bookmarkStart w:id="50" w:name="_GoBack"/>
          <w:bookmarkEnd w:id="50"/>
          <w:r>
            <w:rPr>
              <w:rFonts w:hint="default"/>
              <w:i/>
              <w:iCs/>
              <w:sz w:val="28"/>
              <w:szCs w:val="28"/>
              <w:lang w:val="en-IN"/>
            </w:rPr>
            <w:t>: TRIGGER 1</w:t>
          </w:r>
          <w:r>
            <w:rPr>
              <w:sz w:val="28"/>
              <w:szCs w:val="28"/>
            </w:rPr>
            <w:tab/>
          </w:r>
          <w:r>
            <w:rPr>
              <w:sz w:val="28"/>
              <w:szCs w:val="28"/>
            </w:rPr>
            <w:fldChar w:fldCharType="begin"/>
          </w:r>
          <w:r>
            <w:rPr>
              <w:sz w:val="28"/>
              <w:szCs w:val="28"/>
            </w:rPr>
            <w:instrText xml:space="preserve"> PAGEREF _Toc31849 \h </w:instrText>
          </w:r>
          <w:r>
            <w:rPr>
              <w:sz w:val="28"/>
              <w:szCs w:val="28"/>
            </w:rPr>
            <w:fldChar w:fldCharType="separate"/>
          </w:r>
          <w:r>
            <w:rPr>
              <w:sz w:val="28"/>
              <w:szCs w:val="28"/>
            </w:rPr>
            <w:t>12</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_Toc489 </w:instrText>
          </w:r>
          <w:r>
            <w:rPr>
              <w:rFonts w:asciiTheme="minorHAnsi" w:hAnsiTheme="minorHAnsi" w:eastAsiaTheme="minorEastAsia" w:cstheme="minorBidi"/>
              <w:sz w:val="28"/>
              <w:szCs w:val="28"/>
              <w:lang w:val="en-IN" w:eastAsia="zh-CN" w:bidi="ar-SA"/>
            </w:rPr>
            <w:fldChar w:fldCharType="separate"/>
          </w:r>
          <w:r>
            <w:rPr>
              <w:rFonts w:hint="default"/>
              <w:i/>
              <w:iCs/>
              <w:sz w:val="28"/>
              <w:szCs w:val="48"/>
              <w:lang w:val="en-IN"/>
            </w:rPr>
            <w:t>3.2 QUERY: TRIGGER 2</w:t>
          </w:r>
          <w:r>
            <w:rPr>
              <w:sz w:val="28"/>
              <w:szCs w:val="28"/>
            </w:rPr>
            <w:tab/>
          </w:r>
          <w:r>
            <w:rPr>
              <w:sz w:val="28"/>
              <w:szCs w:val="28"/>
            </w:rPr>
            <w:fldChar w:fldCharType="begin"/>
          </w:r>
          <w:r>
            <w:rPr>
              <w:sz w:val="28"/>
              <w:szCs w:val="28"/>
            </w:rPr>
            <w:instrText xml:space="preserve"> PAGEREF _Toc489 \h </w:instrText>
          </w:r>
          <w:r>
            <w:rPr>
              <w:sz w:val="28"/>
              <w:szCs w:val="28"/>
            </w:rPr>
            <w:fldChar w:fldCharType="separate"/>
          </w:r>
          <w:r>
            <w:rPr>
              <w:sz w:val="28"/>
              <w:szCs w:val="28"/>
            </w:rPr>
            <w:t>13</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_Toc31327 </w:instrText>
          </w:r>
          <w:r>
            <w:rPr>
              <w:rFonts w:asciiTheme="minorHAnsi" w:hAnsiTheme="minorHAnsi" w:eastAsiaTheme="minorEastAsia" w:cstheme="minorBidi"/>
              <w:sz w:val="28"/>
              <w:szCs w:val="28"/>
              <w:lang w:val="en-IN" w:eastAsia="zh-CN" w:bidi="ar-SA"/>
            </w:rPr>
            <w:fldChar w:fldCharType="separate"/>
          </w:r>
          <w:r>
            <w:rPr>
              <w:rFonts w:hint="default"/>
              <w:i/>
              <w:iCs/>
              <w:sz w:val="28"/>
              <w:szCs w:val="48"/>
              <w:lang w:val="en-IN"/>
            </w:rPr>
            <w:t>3.3 QUERY: TRIGGER 2</w:t>
          </w:r>
          <w:r>
            <w:rPr>
              <w:sz w:val="28"/>
              <w:szCs w:val="28"/>
            </w:rPr>
            <w:tab/>
          </w:r>
          <w:r>
            <w:rPr>
              <w:sz w:val="28"/>
              <w:szCs w:val="28"/>
            </w:rPr>
            <w:fldChar w:fldCharType="begin"/>
          </w:r>
          <w:r>
            <w:rPr>
              <w:sz w:val="28"/>
              <w:szCs w:val="28"/>
            </w:rPr>
            <w:instrText xml:space="preserve"> PAGEREF _Toc31327 \h </w:instrText>
          </w:r>
          <w:r>
            <w:rPr>
              <w:sz w:val="28"/>
              <w:szCs w:val="28"/>
            </w:rPr>
            <w:fldChar w:fldCharType="separate"/>
          </w:r>
          <w:r>
            <w:rPr>
              <w:sz w:val="28"/>
              <w:szCs w:val="28"/>
            </w:rPr>
            <w:t>14</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_Toc17996 </w:instrText>
          </w:r>
          <w:r>
            <w:rPr>
              <w:rFonts w:asciiTheme="minorHAnsi" w:hAnsiTheme="minorHAnsi" w:eastAsiaTheme="minorEastAsia" w:cstheme="minorBidi"/>
              <w:sz w:val="28"/>
              <w:szCs w:val="28"/>
              <w:lang w:val="en-IN" w:eastAsia="zh-CN" w:bidi="ar-SA"/>
            </w:rPr>
            <w:fldChar w:fldCharType="separate"/>
          </w:r>
          <w:r>
            <w:rPr>
              <w:rFonts w:hint="default"/>
              <w:i/>
              <w:iCs/>
              <w:sz w:val="28"/>
              <w:szCs w:val="48"/>
              <w:lang w:val="en-IN"/>
            </w:rPr>
            <w:t>3.4 QUERY: PROCEDURE 1</w:t>
          </w:r>
          <w:r>
            <w:rPr>
              <w:sz w:val="28"/>
              <w:szCs w:val="28"/>
            </w:rPr>
            <w:tab/>
          </w:r>
          <w:r>
            <w:rPr>
              <w:sz w:val="28"/>
              <w:szCs w:val="28"/>
            </w:rPr>
            <w:fldChar w:fldCharType="begin"/>
          </w:r>
          <w:r>
            <w:rPr>
              <w:sz w:val="28"/>
              <w:szCs w:val="28"/>
            </w:rPr>
            <w:instrText xml:space="preserve"> PAGEREF _Toc17996 \h </w:instrText>
          </w:r>
          <w:r>
            <w:rPr>
              <w:sz w:val="28"/>
              <w:szCs w:val="28"/>
            </w:rPr>
            <w:fldChar w:fldCharType="separate"/>
          </w:r>
          <w:r>
            <w:rPr>
              <w:sz w:val="28"/>
              <w:szCs w:val="28"/>
            </w:rPr>
            <w:t>15</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_Toc4621 </w:instrText>
          </w:r>
          <w:r>
            <w:rPr>
              <w:rFonts w:asciiTheme="minorHAnsi" w:hAnsiTheme="minorHAnsi" w:eastAsiaTheme="minorEastAsia" w:cstheme="minorBidi"/>
              <w:sz w:val="28"/>
              <w:szCs w:val="28"/>
              <w:lang w:val="en-IN" w:eastAsia="zh-CN" w:bidi="ar-SA"/>
            </w:rPr>
            <w:fldChar w:fldCharType="separate"/>
          </w:r>
          <w:r>
            <w:rPr>
              <w:rFonts w:hint="default"/>
              <w:i/>
              <w:iCs/>
              <w:sz w:val="28"/>
              <w:szCs w:val="48"/>
              <w:lang w:val="en-IN"/>
            </w:rPr>
            <w:t>3.5 QUERY: PROCEDURE 2</w:t>
          </w:r>
          <w:r>
            <w:rPr>
              <w:sz w:val="28"/>
              <w:szCs w:val="28"/>
            </w:rPr>
            <w:tab/>
          </w:r>
          <w:r>
            <w:rPr>
              <w:sz w:val="28"/>
              <w:szCs w:val="28"/>
            </w:rPr>
            <w:fldChar w:fldCharType="begin"/>
          </w:r>
          <w:r>
            <w:rPr>
              <w:sz w:val="28"/>
              <w:szCs w:val="28"/>
            </w:rPr>
            <w:instrText xml:space="preserve"> PAGEREF _Toc4621 \h </w:instrText>
          </w:r>
          <w:r>
            <w:rPr>
              <w:sz w:val="28"/>
              <w:szCs w:val="28"/>
            </w:rPr>
            <w:fldChar w:fldCharType="separate"/>
          </w:r>
          <w:r>
            <w:rPr>
              <w:sz w:val="28"/>
              <w:szCs w:val="28"/>
            </w:rPr>
            <w:t>17</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_Toc29151 </w:instrText>
          </w:r>
          <w:r>
            <w:rPr>
              <w:rFonts w:asciiTheme="minorHAnsi" w:hAnsiTheme="minorHAnsi" w:eastAsiaTheme="minorEastAsia" w:cstheme="minorBidi"/>
              <w:sz w:val="28"/>
              <w:szCs w:val="28"/>
              <w:lang w:val="en-IN" w:eastAsia="zh-CN" w:bidi="ar-SA"/>
            </w:rPr>
            <w:fldChar w:fldCharType="separate"/>
          </w:r>
          <w:r>
            <w:rPr>
              <w:rFonts w:hint="default"/>
              <w:i/>
              <w:iCs/>
              <w:sz w:val="28"/>
              <w:szCs w:val="48"/>
              <w:lang w:val="en-IN"/>
            </w:rPr>
            <w:t>3.6 QUERY: PROCEDURE 3</w:t>
          </w:r>
          <w:r>
            <w:rPr>
              <w:sz w:val="28"/>
              <w:szCs w:val="28"/>
            </w:rPr>
            <w:tab/>
          </w:r>
          <w:r>
            <w:rPr>
              <w:sz w:val="28"/>
              <w:szCs w:val="28"/>
            </w:rPr>
            <w:fldChar w:fldCharType="begin"/>
          </w:r>
          <w:r>
            <w:rPr>
              <w:sz w:val="28"/>
              <w:szCs w:val="28"/>
            </w:rPr>
            <w:instrText xml:space="preserve"> PAGEREF _Toc29151 \h </w:instrText>
          </w:r>
          <w:r>
            <w:rPr>
              <w:sz w:val="28"/>
              <w:szCs w:val="28"/>
            </w:rPr>
            <w:fldChar w:fldCharType="separate"/>
          </w:r>
          <w:r>
            <w:rPr>
              <w:sz w:val="28"/>
              <w:szCs w:val="28"/>
            </w:rPr>
            <w:t>21</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4"/>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_Toc21528 </w:instrText>
          </w:r>
          <w:r>
            <w:rPr>
              <w:rFonts w:asciiTheme="minorHAnsi" w:hAnsiTheme="minorHAnsi" w:eastAsiaTheme="minorEastAsia" w:cstheme="minorBidi"/>
              <w:sz w:val="28"/>
              <w:szCs w:val="28"/>
              <w:lang w:val="en-IN" w:eastAsia="zh-CN" w:bidi="ar-SA"/>
            </w:rPr>
            <w:fldChar w:fldCharType="separate"/>
          </w:r>
          <w:r>
            <w:rPr>
              <w:rFonts w:hint="default"/>
              <w:i/>
              <w:iCs/>
              <w:sz w:val="28"/>
              <w:szCs w:val="48"/>
              <w:lang w:val="en-IN"/>
            </w:rPr>
            <w:t>3.7 QUERY: SCHEDULED EVENT 1</w:t>
          </w:r>
          <w:r>
            <w:rPr>
              <w:sz w:val="28"/>
              <w:szCs w:val="28"/>
            </w:rPr>
            <w:tab/>
          </w:r>
          <w:r>
            <w:rPr>
              <w:sz w:val="28"/>
              <w:szCs w:val="28"/>
            </w:rPr>
            <w:fldChar w:fldCharType="begin"/>
          </w:r>
          <w:r>
            <w:rPr>
              <w:sz w:val="28"/>
              <w:szCs w:val="28"/>
            </w:rPr>
            <w:instrText xml:space="preserve"> PAGEREF _Toc21528 \h </w:instrText>
          </w:r>
          <w:r>
            <w:rPr>
              <w:sz w:val="28"/>
              <w:szCs w:val="28"/>
            </w:rPr>
            <w:fldChar w:fldCharType="separate"/>
          </w:r>
          <w:r>
            <w:rPr>
              <w:sz w:val="28"/>
              <w:szCs w:val="28"/>
            </w:rPr>
            <w:t>24</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pStyle w:val="143"/>
            <w:tabs>
              <w:tab w:val="right" w:leader="underscore" w:pos="11042"/>
            </w:tabs>
            <w:spacing w:line="360" w:lineRule="auto"/>
            <w:rPr>
              <w:sz w:val="28"/>
              <w:szCs w:val="28"/>
            </w:rPr>
          </w:pPr>
          <w:r>
            <w:rPr>
              <w:rFonts w:asciiTheme="minorHAnsi" w:hAnsiTheme="minorHAnsi" w:eastAsiaTheme="minorEastAsia" w:cstheme="minorBidi"/>
              <w:sz w:val="28"/>
              <w:szCs w:val="28"/>
              <w:lang w:val="en-IN" w:eastAsia="zh-CN" w:bidi="ar-SA"/>
            </w:rPr>
            <w:fldChar w:fldCharType="begin"/>
          </w:r>
          <w:r>
            <w:rPr>
              <w:rFonts w:asciiTheme="minorHAnsi" w:hAnsiTheme="minorHAnsi" w:eastAsiaTheme="minorEastAsia" w:cstheme="minorBidi"/>
              <w:sz w:val="28"/>
              <w:szCs w:val="28"/>
              <w:lang w:val="en-IN" w:eastAsia="zh-CN" w:bidi="ar-SA"/>
            </w:rPr>
            <w:instrText xml:space="preserve"> HYPERLINK \l _Toc1938 </w:instrText>
          </w:r>
          <w:r>
            <w:rPr>
              <w:rFonts w:asciiTheme="minorHAnsi" w:hAnsiTheme="minorHAnsi" w:eastAsiaTheme="minorEastAsia" w:cstheme="minorBidi"/>
              <w:sz w:val="28"/>
              <w:szCs w:val="28"/>
              <w:lang w:val="en-IN" w:eastAsia="zh-CN" w:bidi="ar-SA"/>
            </w:rPr>
            <w:fldChar w:fldCharType="separate"/>
          </w:r>
          <w:r>
            <w:rPr>
              <w:rFonts w:hint="default"/>
              <w:sz w:val="28"/>
              <w:szCs w:val="52"/>
              <w:lang w:val="en-IN"/>
            </w:rPr>
            <w:t>4</w:t>
          </w:r>
          <w:r>
            <w:rPr>
              <w:rFonts w:hint="default"/>
              <w:sz w:val="28"/>
              <w:szCs w:val="52"/>
              <w:lang w:val="en-US"/>
            </w:rPr>
            <w:t xml:space="preserve">. </w:t>
          </w:r>
          <w:r>
            <w:rPr>
              <w:b/>
              <w:bCs/>
              <w:sz w:val="28"/>
              <w:szCs w:val="52"/>
            </w:rPr>
            <w:t>BIBLIOGRAPHY</w:t>
          </w:r>
          <w:r>
            <w:rPr>
              <w:sz w:val="28"/>
              <w:szCs w:val="28"/>
            </w:rPr>
            <w:tab/>
          </w:r>
          <w:r>
            <w:rPr>
              <w:sz w:val="28"/>
              <w:szCs w:val="28"/>
            </w:rPr>
            <w:fldChar w:fldCharType="begin"/>
          </w:r>
          <w:r>
            <w:rPr>
              <w:sz w:val="28"/>
              <w:szCs w:val="28"/>
            </w:rPr>
            <w:instrText xml:space="preserve"> PAGEREF _Toc1938 \h </w:instrText>
          </w:r>
          <w:r>
            <w:rPr>
              <w:sz w:val="28"/>
              <w:szCs w:val="28"/>
            </w:rPr>
            <w:fldChar w:fldCharType="separate"/>
          </w:r>
          <w:r>
            <w:rPr>
              <w:sz w:val="28"/>
              <w:szCs w:val="28"/>
            </w:rPr>
            <w:t>25</w:t>
          </w:r>
          <w:r>
            <w:rPr>
              <w:sz w:val="28"/>
              <w:szCs w:val="28"/>
            </w:rPr>
            <w:fldChar w:fldCharType="end"/>
          </w:r>
          <w:r>
            <w:rPr>
              <w:rFonts w:asciiTheme="minorHAnsi" w:hAnsiTheme="minorHAnsi" w:eastAsiaTheme="minorEastAsia" w:cstheme="minorBidi"/>
              <w:sz w:val="28"/>
              <w:szCs w:val="28"/>
              <w:lang w:val="en-IN" w:eastAsia="zh-CN" w:bidi="ar-SA"/>
            </w:rPr>
            <w:fldChar w:fldCharType="end"/>
          </w:r>
        </w:p>
        <w:p>
          <w:pPr>
            <w:bidi w:val="0"/>
            <w:spacing w:line="360" w:lineRule="auto"/>
            <w:rPr>
              <w:rFonts w:asciiTheme="minorHAnsi" w:hAnsiTheme="minorHAnsi" w:eastAsiaTheme="minorEastAsia" w:cstheme="minorBidi"/>
              <w:lang w:val="en-IN" w:eastAsia="zh-CN" w:bidi="ar-SA"/>
            </w:rPr>
            <w:sectPr>
              <w:pgSz w:w="11906" w:h="16838"/>
              <w:pgMar w:top="432" w:right="432" w:bottom="432" w:left="432" w:header="720" w:footer="720" w:gutter="0"/>
              <w:cols w:space="0" w:num="1"/>
              <w:rtlGutter w:val="0"/>
              <w:docGrid w:linePitch="360" w:charSpace="0"/>
            </w:sectPr>
          </w:pPr>
          <w:r>
            <w:rPr>
              <w:rFonts w:asciiTheme="minorHAnsi" w:hAnsiTheme="minorHAnsi" w:eastAsiaTheme="minorEastAsia" w:cstheme="minorBidi"/>
              <w:sz w:val="28"/>
              <w:szCs w:val="28"/>
              <w:lang w:val="en-IN" w:eastAsia="zh-CN" w:bidi="ar-SA"/>
            </w:rPr>
            <w:fldChar w:fldCharType="end"/>
          </w:r>
        </w:p>
      </w:sdtContent>
    </w:sdt>
    <w:p>
      <w:pPr>
        <w:bidi w:val="0"/>
        <w:rPr>
          <w:rFonts w:asciiTheme="minorHAnsi" w:hAnsiTheme="minorHAnsi" w:eastAsiaTheme="minorEastAsia" w:cstheme="minorBidi"/>
          <w:lang w:val="en-IN" w:eastAsia="zh-CN" w:bidi="ar-SA"/>
        </w:rPr>
      </w:pPr>
    </w:p>
    <w:p>
      <w:pPr>
        <w:rPr>
          <w:sz w:val="44"/>
          <w:szCs w:val="44"/>
          <w:lang w:val="en-IN"/>
        </w:rPr>
      </w:pPr>
    </w:p>
    <w:p>
      <w:pPr>
        <w:pStyle w:val="3"/>
        <w:numPr>
          <w:ilvl w:val="0"/>
          <w:numId w:val="12"/>
        </w:numPr>
        <w:jc w:val="center"/>
        <w:outlineLvl w:val="0"/>
        <w:rPr>
          <w:rFonts w:hint="default"/>
          <w:sz w:val="40"/>
          <w:szCs w:val="40"/>
          <w:lang w:val="en-IN"/>
        </w:rPr>
      </w:pPr>
      <w:bookmarkStart w:id="20" w:name="_Toc25596"/>
      <w:bookmarkStart w:id="21" w:name="_Toc16108"/>
      <w:r>
        <w:rPr>
          <w:rFonts w:hint="default"/>
          <w:sz w:val="40"/>
          <w:szCs w:val="40"/>
          <w:lang w:val="en-IN"/>
        </w:rPr>
        <w:t>PART:1</w:t>
      </w:r>
      <w:bookmarkEnd w:id="20"/>
      <w:bookmarkEnd w:id="21"/>
    </w:p>
    <w:p>
      <w:pPr>
        <w:pStyle w:val="4"/>
        <w:jc w:val="center"/>
        <w:rPr>
          <w:rFonts w:hint="default"/>
          <w:i/>
          <w:iCs/>
          <w:lang w:val="en-IN"/>
        </w:rPr>
      </w:pPr>
      <w:bookmarkStart w:id="22" w:name="_Toc12411"/>
      <w:bookmarkStart w:id="23" w:name="_Toc509"/>
      <w:bookmarkStart w:id="24" w:name="_Toc8427"/>
      <w:bookmarkStart w:id="25" w:name="_Toc25129"/>
      <w:bookmarkStart w:id="26" w:name="_Toc20042"/>
      <w:r>
        <w:rPr>
          <w:i/>
          <w:iCs/>
          <w:lang w:val="en-IN"/>
        </w:rPr>
        <w:t xml:space="preserve">1.1 </w:t>
      </w:r>
      <w:bookmarkEnd w:id="22"/>
      <w:bookmarkEnd w:id="23"/>
      <w:bookmarkEnd w:id="24"/>
      <w:bookmarkEnd w:id="25"/>
      <w:r>
        <w:rPr>
          <w:rFonts w:hint="default"/>
          <w:i/>
          <w:iCs/>
          <w:lang w:val="en-IN"/>
        </w:rPr>
        <w:t>TITLE / EER</w:t>
      </w:r>
      <w:bookmarkEnd w:id="26"/>
    </w:p>
    <w:p>
      <w:pPr>
        <w:pStyle w:val="14"/>
        <w:bidi w:val="0"/>
        <w:jc w:val="left"/>
        <w:rPr>
          <w:rFonts w:hint="default"/>
          <w:sz w:val="36"/>
          <w:szCs w:val="36"/>
          <w:lang w:val="en-IN"/>
        </w:rPr>
      </w:pPr>
      <w:bookmarkStart w:id="27" w:name="_Toc9259"/>
      <w:r>
        <w:rPr>
          <w:rFonts w:hint="default"/>
          <w:i/>
          <w:iCs/>
          <w:sz w:val="36"/>
          <w:szCs w:val="36"/>
          <w:lang w:val="en-IN"/>
        </w:rPr>
        <w:t>‘Accounts Payable’</w:t>
      </w:r>
      <w:r>
        <w:rPr>
          <w:rFonts w:hint="default"/>
          <w:sz w:val="36"/>
          <w:szCs w:val="36"/>
          <w:lang w:val="en-IN"/>
        </w:rPr>
        <w:t xml:space="preserve"> Database</w:t>
      </w:r>
    </w:p>
    <w:bookmarkEnd w:id="27"/>
    <w:p>
      <w:pPr>
        <w:pStyle w:val="14"/>
        <w:bidi w:val="0"/>
        <w:ind w:left="1402" w:leftChars="500" w:hanging="402" w:hangingChars="91"/>
        <w:rPr>
          <w:rFonts w:hint="default"/>
          <w:i/>
          <w:iCs/>
          <w:lang w:val="en-IN"/>
        </w:rPr>
      </w:pPr>
      <w:bookmarkStart w:id="28" w:name="_Toc16921"/>
      <w:bookmarkStart w:id="29" w:name="_Toc23803"/>
      <w:bookmarkStart w:id="30" w:name="_Toc10122"/>
      <w:r>
        <w:rPr>
          <w:rStyle w:val="249"/>
          <w:rFonts w:hint="default"/>
          <w:lang w:val="en-IN"/>
        </w:rPr>
        <w:drawing>
          <wp:inline distT="0" distB="0" distL="114300" distR="114300">
            <wp:extent cx="6332220" cy="5753100"/>
            <wp:effectExtent l="28575" t="28575" r="40005" b="40005"/>
            <wp:docPr id="1" name="Picture 1" descr="dswProject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swProjectEER"/>
                    <pic:cNvPicPr>
                      <a:picLocks noChangeAspect="1"/>
                    </pic:cNvPicPr>
                  </pic:nvPicPr>
                  <pic:blipFill>
                    <a:blip r:embed="rId6"/>
                    <a:stretch>
                      <a:fillRect/>
                    </a:stretch>
                  </pic:blipFill>
                  <pic:spPr>
                    <a:xfrm rot="5400000">
                      <a:off x="0" y="0"/>
                      <a:ext cx="6332220" cy="5753100"/>
                    </a:xfrm>
                    <a:prstGeom prst="rect">
                      <a:avLst/>
                    </a:prstGeom>
                    <a:ln w="28575">
                      <a:solidFill>
                        <a:schemeClr val="tx1"/>
                      </a:solidFill>
                    </a:ln>
                  </pic:spPr>
                </pic:pic>
              </a:graphicData>
            </a:graphic>
          </wp:inline>
        </w:drawing>
      </w:r>
      <w:r>
        <w:rPr>
          <w:rStyle w:val="249"/>
          <w:rFonts w:hint="default"/>
          <w:lang w:val="en-IN"/>
        </w:rPr>
        <w:br w:type="textWrapping"/>
      </w:r>
      <w:bookmarkEnd w:id="28"/>
      <w:bookmarkEnd w:id="29"/>
      <w:r>
        <w:rPr>
          <w:rStyle w:val="253"/>
          <w:rFonts w:hint="default"/>
          <w:b/>
          <w:bCs/>
          <w:i/>
          <w:iCs/>
          <w:sz w:val="32"/>
          <w:szCs w:val="32"/>
          <w:lang w:val="en-IN"/>
        </w:rPr>
        <w:t>EER</w:t>
      </w:r>
      <w:r>
        <w:rPr>
          <w:rStyle w:val="253"/>
          <w:rFonts w:hint="default"/>
          <w:i/>
          <w:iCs/>
          <w:sz w:val="32"/>
          <w:szCs w:val="32"/>
          <w:lang w:val="en-IN"/>
        </w:rPr>
        <w:t xml:space="preserve"> Diagram for the database</w:t>
      </w:r>
      <w:bookmarkEnd w:id="30"/>
    </w:p>
    <w:p/>
    <w:p/>
    <w:p/>
    <w:p/>
    <w:p/>
    <w:p/>
    <w:p/>
    <w:p/>
    <w:p>
      <w:pPr>
        <w:jc w:val="center"/>
      </w:pPr>
    </w:p>
    <w:p>
      <w:pPr>
        <w:pStyle w:val="4"/>
        <w:jc w:val="center"/>
        <w:rPr>
          <w:rFonts w:hint="default"/>
          <w:i/>
          <w:iCs/>
          <w:lang w:val="en-IN"/>
        </w:rPr>
      </w:pPr>
      <w:bookmarkStart w:id="31" w:name="_Toc15546"/>
      <w:r>
        <w:rPr>
          <w:i/>
          <w:iCs/>
          <w:lang w:val="en-IN"/>
        </w:rPr>
        <w:t>1.</w:t>
      </w:r>
      <w:r>
        <w:rPr>
          <w:rFonts w:hint="default"/>
          <w:i/>
          <w:iCs/>
          <w:lang w:val="en-IN"/>
        </w:rPr>
        <w:t>2 APPLICATIONS</w:t>
      </w:r>
      <w:bookmarkEnd w:id="31"/>
    </w:p>
    <w:p>
      <w:pPr>
        <w:pStyle w:val="14"/>
        <w:numPr>
          <w:numId w:val="0"/>
        </w:numPr>
        <w:bidi w:val="0"/>
        <w:ind w:left="1600" w:leftChars="0" w:right="1400" w:rightChars="700"/>
        <w:jc w:val="both"/>
        <w:rPr>
          <w:rFonts w:hint="default"/>
          <w:sz w:val="36"/>
          <w:szCs w:val="36"/>
          <w:lang w:val="en-IN"/>
        </w:rPr>
      </w:pPr>
      <w:r>
        <w:rPr>
          <w:rFonts w:hint="default"/>
          <w:sz w:val="36"/>
          <w:szCs w:val="36"/>
          <w:lang w:val="en-IN"/>
        </w:rPr>
        <w:t>By Implementing the above project in real time database:</w:t>
      </w:r>
    </w:p>
    <w:p>
      <w:pPr>
        <w:pStyle w:val="14"/>
        <w:numPr>
          <w:ilvl w:val="0"/>
          <w:numId w:val="13"/>
        </w:numPr>
        <w:tabs>
          <w:tab w:val="clear" w:pos="420"/>
        </w:tabs>
        <w:bidi w:val="0"/>
        <w:ind w:left="1600" w:leftChars="0" w:right="1400" w:rightChars="700" w:firstLine="0" w:firstLineChars="0"/>
        <w:jc w:val="both"/>
        <w:rPr>
          <w:rFonts w:hint="default"/>
          <w:sz w:val="36"/>
          <w:szCs w:val="36"/>
          <w:lang w:val="en-IN"/>
        </w:rPr>
      </w:pPr>
      <w:r>
        <w:rPr>
          <w:rFonts w:hint="default"/>
          <w:sz w:val="36"/>
          <w:szCs w:val="36"/>
          <w:lang w:val="en-IN"/>
        </w:rPr>
        <w:t>we can automate the manual stuff like keeping records of due payments</w:t>
      </w:r>
    </w:p>
    <w:p>
      <w:pPr>
        <w:pStyle w:val="14"/>
        <w:numPr>
          <w:ilvl w:val="0"/>
          <w:numId w:val="13"/>
        </w:numPr>
        <w:tabs>
          <w:tab w:val="clear" w:pos="420"/>
        </w:tabs>
        <w:bidi w:val="0"/>
        <w:ind w:left="1600" w:leftChars="0" w:right="1400" w:rightChars="700" w:firstLine="0" w:firstLineChars="0"/>
        <w:jc w:val="both"/>
        <w:rPr>
          <w:rFonts w:hint="default"/>
          <w:sz w:val="36"/>
          <w:szCs w:val="36"/>
          <w:lang w:val="en-IN"/>
        </w:rPr>
      </w:pPr>
      <w:r>
        <w:rPr>
          <w:rFonts w:hint="default"/>
          <w:sz w:val="36"/>
          <w:szCs w:val="36"/>
          <w:lang w:val="en-IN"/>
        </w:rPr>
        <w:t>sending alerts for upcoming payments</w:t>
      </w:r>
    </w:p>
    <w:p>
      <w:pPr>
        <w:pStyle w:val="14"/>
        <w:numPr>
          <w:ilvl w:val="0"/>
          <w:numId w:val="13"/>
        </w:numPr>
        <w:tabs>
          <w:tab w:val="clear" w:pos="420"/>
        </w:tabs>
        <w:bidi w:val="0"/>
        <w:ind w:left="1600" w:leftChars="0" w:right="1400" w:rightChars="700" w:firstLine="0" w:firstLineChars="0"/>
        <w:jc w:val="both"/>
        <w:rPr>
          <w:rFonts w:hint="default"/>
          <w:sz w:val="36"/>
          <w:szCs w:val="36"/>
          <w:lang w:val="en-IN"/>
        </w:rPr>
      </w:pPr>
      <w:r>
        <w:rPr>
          <w:rFonts w:hint="default"/>
          <w:sz w:val="36"/>
          <w:szCs w:val="36"/>
          <w:lang w:val="en-IN"/>
        </w:rPr>
        <w:t>charging penalties</w:t>
      </w:r>
    </w:p>
    <w:p>
      <w:pPr>
        <w:pStyle w:val="14"/>
        <w:numPr>
          <w:ilvl w:val="0"/>
          <w:numId w:val="13"/>
        </w:numPr>
        <w:tabs>
          <w:tab w:val="clear" w:pos="420"/>
        </w:tabs>
        <w:bidi w:val="0"/>
        <w:ind w:left="1600" w:leftChars="0" w:right="1400" w:rightChars="700" w:firstLine="0" w:firstLineChars="0"/>
        <w:jc w:val="both"/>
        <w:rPr>
          <w:rFonts w:hint="default"/>
          <w:sz w:val="36"/>
          <w:szCs w:val="36"/>
          <w:lang w:val="en-IN"/>
        </w:rPr>
      </w:pPr>
      <w:r>
        <w:rPr>
          <w:rFonts w:hint="default"/>
          <w:sz w:val="36"/>
          <w:szCs w:val="36"/>
          <w:lang w:val="en-IN"/>
        </w:rPr>
        <w:t xml:space="preserve">updating late fees daily automatically and </w:t>
      </w:r>
    </w:p>
    <w:p>
      <w:pPr>
        <w:pStyle w:val="14"/>
        <w:numPr>
          <w:ilvl w:val="0"/>
          <w:numId w:val="13"/>
        </w:numPr>
        <w:tabs>
          <w:tab w:val="clear" w:pos="420"/>
        </w:tabs>
        <w:bidi w:val="0"/>
        <w:ind w:left="1600" w:leftChars="0" w:right="1400" w:rightChars="700" w:firstLine="0" w:firstLineChars="0"/>
        <w:jc w:val="both"/>
        <w:rPr>
          <w:rFonts w:hint="default"/>
          <w:sz w:val="36"/>
          <w:szCs w:val="36"/>
          <w:lang w:val="en-IN"/>
        </w:rPr>
      </w:pPr>
      <w:r>
        <w:rPr>
          <w:rFonts w:hint="default"/>
          <w:sz w:val="36"/>
          <w:szCs w:val="36"/>
          <w:lang w:val="en-IN"/>
        </w:rPr>
        <w:t xml:space="preserve">offering discounts wherever needed </w:t>
      </w:r>
    </w:p>
    <w:p>
      <w:pPr>
        <w:pStyle w:val="14"/>
        <w:numPr>
          <w:numId w:val="0"/>
        </w:numPr>
        <w:bidi w:val="0"/>
        <w:ind w:left="1600" w:leftChars="0" w:right="1400" w:rightChars="700"/>
        <w:jc w:val="both"/>
        <w:rPr>
          <w:rFonts w:hint="default"/>
          <w:sz w:val="36"/>
          <w:szCs w:val="36"/>
          <w:lang w:val="en-IN"/>
        </w:rPr>
        <w:sectPr>
          <w:pgSz w:w="11906" w:h="16838"/>
          <w:pgMar w:top="432" w:right="432" w:bottom="432" w:left="432" w:header="720" w:footer="720" w:gutter="0"/>
          <w:cols w:space="0" w:num="1"/>
          <w:rtlGutter w:val="0"/>
          <w:docGrid w:linePitch="360" w:charSpace="0"/>
        </w:sectPr>
      </w:pPr>
      <w:r>
        <w:rPr>
          <w:rFonts w:hint="default"/>
          <w:sz w:val="36"/>
          <w:szCs w:val="36"/>
          <w:lang w:val="en-IN"/>
        </w:rPr>
        <w:t>Thus this reduces the scope of error and greatly reduces human efforts.</w:t>
      </w:r>
    </w:p>
    <w:p>
      <w:pPr>
        <w:pStyle w:val="3"/>
        <w:numPr>
          <w:ilvl w:val="0"/>
          <w:numId w:val="14"/>
        </w:numPr>
        <w:bidi w:val="0"/>
        <w:spacing w:line="240" w:lineRule="auto"/>
        <w:ind w:left="602" w:leftChars="0" w:hanging="602" w:hangingChars="150"/>
        <w:jc w:val="center"/>
        <w:outlineLvl w:val="0"/>
        <w:rPr>
          <w:rFonts w:hint="default"/>
          <w:sz w:val="40"/>
          <w:szCs w:val="40"/>
          <w:lang w:val="en-IN"/>
        </w:rPr>
      </w:pPr>
      <w:bookmarkStart w:id="32" w:name="_Toc9812"/>
      <w:bookmarkStart w:id="33" w:name="_Toc29565"/>
      <w:r>
        <w:rPr>
          <w:rFonts w:hint="default"/>
          <w:sz w:val="40"/>
          <w:szCs w:val="40"/>
          <w:lang w:val="en-IN"/>
        </w:rPr>
        <w:t>PART:2</w:t>
      </w:r>
      <w:bookmarkEnd w:id="32"/>
      <w:bookmarkEnd w:id="33"/>
    </w:p>
    <w:p>
      <w:pPr>
        <w:rPr>
          <w:rFonts w:hint="default"/>
          <w:sz w:val="40"/>
          <w:szCs w:val="40"/>
          <w:lang w:val="en-IN"/>
        </w:rPr>
      </w:pPr>
    </w:p>
    <w:p>
      <w:pPr>
        <w:pStyle w:val="4"/>
        <w:numPr>
          <w:ilvl w:val="1"/>
          <w:numId w:val="14"/>
        </w:numPr>
        <w:bidi w:val="0"/>
        <w:jc w:val="center"/>
        <w:outlineLvl w:val="1"/>
        <w:rPr>
          <w:rFonts w:hint="default"/>
          <w:i/>
          <w:iCs/>
          <w:lang w:val="en-IN"/>
        </w:rPr>
      </w:pPr>
      <w:bookmarkStart w:id="34" w:name="_Toc20783"/>
      <w:bookmarkStart w:id="35" w:name="_Toc8416"/>
      <w:r>
        <w:rPr>
          <w:rFonts w:hint="default"/>
          <w:i/>
          <w:iCs/>
          <w:lang w:val="en-IN"/>
        </w:rPr>
        <w:t>CREATING RELATIONS</w:t>
      </w:r>
      <w:bookmarkEnd w:id="34"/>
      <w:bookmarkEnd w:id="35"/>
    </w:p>
    <w:p>
      <w:pPr>
        <w:numPr>
          <w:ilvl w:val="0"/>
          <w:numId w:val="0"/>
        </w:numPr>
        <w:rPr>
          <w:rFonts w:hint="default"/>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use</w:t>
      </w:r>
      <w:r>
        <w:rPr>
          <w:rFonts w:hint="default" w:ascii="Consolas" w:hAnsi="Consolas" w:eastAsia="Consolas" w:cs="Consolas"/>
          <w:b w:val="0"/>
          <w:bCs w:val="0"/>
          <w:color w:val="D4D4D4"/>
          <w:kern w:val="0"/>
          <w:sz w:val="20"/>
          <w:szCs w:val="20"/>
          <w:shd w:val="clear" w:fill="1E1E1E"/>
          <w:lang w:val="en-US" w:eastAsia="zh-CN" w:bidi="ar"/>
        </w:rPr>
        <w:t> dswproject;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create</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table</w:t>
      </w:r>
      <w:r>
        <w:rPr>
          <w:rFonts w:hint="default" w:ascii="Consolas" w:hAnsi="Consolas" w:eastAsia="Consolas" w:cs="Consolas"/>
          <w:b w:val="0"/>
          <w:bCs w:val="0"/>
          <w:color w:val="D4D4D4"/>
          <w:kern w:val="0"/>
          <w:sz w:val="20"/>
          <w:szCs w:val="20"/>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invoice_id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primary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AUTO_INCREMENT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vendor_id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invoice_number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invoice_date </w:t>
      </w:r>
      <w:r>
        <w:rPr>
          <w:rFonts w:hint="default" w:ascii="Consolas" w:hAnsi="Consolas" w:eastAsia="Consolas" w:cs="Consolas"/>
          <w:b w:val="0"/>
          <w:bCs w:val="0"/>
          <w:color w:val="569CD6"/>
          <w:kern w:val="0"/>
          <w:sz w:val="20"/>
          <w:szCs w:val="20"/>
          <w:shd w:val="clear" w:fill="1E1E1E"/>
          <w:lang w:val="en-US" w:eastAsia="zh-CN" w:bidi="ar"/>
        </w:rPr>
        <w:t>date</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invoice_total </w:t>
      </w:r>
      <w:r>
        <w:rPr>
          <w:rFonts w:hint="default" w:ascii="Consolas" w:hAnsi="Consolas" w:eastAsia="Consolas" w:cs="Consolas"/>
          <w:b w:val="0"/>
          <w:bCs w:val="0"/>
          <w:color w:val="569CD6"/>
          <w:kern w:val="0"/>
          <w:sz w:val="20"/>
          <w:szCs w:val="20"/>
          <w:shd w:val="clear" w:fill="1E1E1E"/>
          <w:lang w:val="en-US" w:eastAsia="zh-CN" w:bidi="ar"/>
        </w:rPr>
        <w:t>decimal</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B5CEA8"/>
          <w:kern w:val="0"/>
          <w:sz w:val="20"/>
          <w:szCs w:val="20"/>
          <w:shd w:val="clear" w:fill="1E1E1E"/>
          <w:lang w:val="en-US" w:eastAsia="zh-CN" w:bidi="ar"/>
        </w:rPr>
        <w:t>9</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default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credit_total </w:t>
      </w:r>
      <w:r>
        <w:rPr>
          <w:rFonts w:hint="default" w:ascii="Consolas" w:hAnsi="Consolas" w:eastAsia="Consolas" w:cs="Consolas"/>
          <w:b w:val="0"/>
          <w:bCs w:val="0"/>
          <w:color w:val="569CD6"/>
          <w:kern w:val="0"/>
          <w:sz w:val="20"/>
          <w:szCs w:val="20"/>
          <w:shd w:val="clear" w:fill="1E1E1E"/>
          <w:lang w:val="en-US" w:eastAsia="zh-CN" w:bidi="ar"/>
        </w:rPr>
        <w:t>decimal</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B5CEA8"/>
          <w:kern w:val="0"/>
          <w:sz w:val="20"/>
          <w:szCs w:val="20"/>
          <w:shd w:val="clear" w:fill="1E1E1E"/>
          <w:lang w:val="en-US" w:eastAsia="zh-CN" w:bidi="ar"/>
        </w:rPr>
        <w:t>9</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DEFAULT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terms_id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invoice_due_date </w:t>
      </w:r>
      <w:r>
        <w:rPr>
          <w:rFonts w:hint="default" w:ascii="Consolas" w:hAnsi="Consolas" w:eastAsia="Consolas" w:cs="Consolas"/>
          <w:b w:val="0"/>
          <w:bCs w:val="0"/>
          <w:color w:val="569CD6"/>
          <w:kern w:val="0"/>
          <w:sz w:val="20"/>
          <w:szCs w:val="20"/>
          <w:shd w:val="clear" w:fill="1E1E1E"/>
          <w:lang w:val="en-US" w:eastAsia="zh-CN" w:bidi="ar"/>
        </w:rPr>
        <w:t>date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payment_date </w:t>
      </w:r>
      <w:r>
        <w:rPr>
          <w:rFonts w:hint="default" w:ascii="Consolas" w:hAnsi="Consolas" w:eastAsia="Consolas" w:cs="Consolas"/>
          <w:b w:val="0"/>
          <w:bCs w:val="0"/>
          <w:color w:val="569CD6"/>
          <w:kern w:val="0"/>
          <w:sz w:val="20"/>
          <w:szCs w:val="20"/>
          <w:shd w:val="clear" w:fill="1E1E1E"/>
          <w:lang w:val="en-US" w:eastAsia="zh-CN" w:bidi="ar"/>
        </w:rPr>
        <w:t>date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CREATE</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table</w:t>
      </w:r>
      <w:r>
        <w:rPr>
          <w:rFonts w:hint="default" w:ascii="Consolas" w:hAnsi="Consolas" w:eastAsia="Consolas" w:cs="Consolas"/>
          <w:b w:val="0"/>
          <w:bCs w:val="0"/>
          <w:color w:val="D4D4D4"/>
          <w:kern w:val="0"/>
          <w:sz w:val="20"/>
          <w:szCs w:val="20"/>
          <w:shd w:val="clear" w:fill="1E1E1E"/>
          <w:lang w:val="en-US" w:eastAsia="zh-CN" w:bidi="ar"/>
        </w:rPr>
        <w:t> terms(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terms_id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PRIMARY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AUTO_INCREMENT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terms_description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terms_due_days </w:t>
      </w:r>
      <w:r>
        <w:rPr>
          <w:rFonts w:hint="default" w:ascii="Consolas" w:hAnsi="Consolas" w:eastAsia="Consolas" w:cs="Consolas"/>
          <w:b w:val="0"/>
          <w:bCs w:val="0"/>
          <w:color w:val="569CD6"/>
          <w:kern w:val="0"/>
          <w:sz w:val="20"/>
          <w:szCs w:val="20"/>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CREATE</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TABLE</w:t>
      </w:r>
      <w:r>
        <w:rPr>
          <w:rFonts w:hint="default" w:ascii="Consolas" w:hAnsi="Consolas" w:eastAsia="Consolas" w:cs="Consolas"/>
          <w:b w:val="0"/>
          <w:bCs w:val="0"/>
          <w:color w:val="D4D4D4"/>
          <w:kern w:val="0"/>
          <w:sz w:val="20"/>
          <w:szCs w:val="20"/>
          <w:shd w:val="clear" w:fill="1E1E1E"/>
          <w:lang w:val="en-US" w:eastAsia="zh-CN" w:bidi="ar"/>
        </w:rPr>
        <w:t> vendors(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vendor_id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PRIMARY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AUTO_INCREMENT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vendor_name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vendor_address1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vendor_address2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vendor_city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0"/>
          <w:szCs w:val="20"/>
          <w:shd w:val="clear" w:fill="1E1E1E"/>
          <w:lang w:val="en-US" w:eastAsia="zh-CN" w:bidi="ar"/>
        </w:rPr>
      </w:pPr>
      <w:r>
        <w:rPr>
          <w:rFonts w:hint="default" w:ascii="Consolas" w:hAnsi="Consolas" w:eastAsia="Consolas" w:cs="Consolas"/>
          <w:b w:val="0"/>
          <w:bCs w:val="0"/>
          <w:color w:val="D4D4D4"/>
          <w:kern w:val="0"/>
          <w:sz w:val="20"/>
          <w:szCs w:val="20"/>
          <w:shd w:val="clear" w:fill="1E1E1E"/>
          <w:lang w:val="en-US" w:eastAsia="zh-CN" w:bidi="ar"/>
        </w:rPr>
        <w:t>  vendor_state </w:t>
      </w:r>
      <w:r>
        <w:rPr>
          <w:rFonts w:hint="default" w:ascii="Consolas" w:hAnsi="Consolas" w:eastAsia="Consolas" w:cs="Consolas"/>
          <w:b w:val="0"/>
          <w:bCs w:val="0"/>
          <w:color w:val="569CD6"/>
          <w:kern w:val="0"/>
          <w:sz w:val="20"/>
          <w:szCs w:val="20"/>
          <w:shd w:val="clear" w:fill="1E1E1E"/>
          <w:lang w:val="en-US" w:eastAsia="zh-CN" w:bidi="ar"/>
        </w:rPr>
        <w:t>char</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B5CEA8"/>
          <w:kern w:val="0"/>
          <w:sz w:val="20"/>
          <w:szCs w:val="20"/>
          <w:shd w:val="clear" w:fill="1E1E1E"/>
          <w:lang w:val="en-US" w:eastAsia="zh-CN" w:bidi="ar"/>
        </w:rPr>
        <w:t>20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vendor_zip_code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20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vendor_phone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vendor_contact_last_name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vendor_contact_first_name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default_terms_id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default_account_number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CREATE</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table</w:t>
      </w:r>
      <w:r>
        <w:rPr>
          <w:rFonts w:hint="default" w:ascii="Consolas" w:hAnsi="Consolas" w:eastAsia="Consolas" w:cs="Consolas"/>
          <w:b w:val="0"/>
          <w:bCs w:val="0"/>
          <w:color w:val="D4D4D4"/>
          <w:kern w:val="0"/>
          <w:sz w:val="20"/>
          <w:szCs w:val="20"/>
          <w:shd w:val="clear" w:fill="1E1E1E"/>
          <w:lang w:val="en-US" w:eastAsia="zh-CN" w:bidi="ar"/>
        </w:rPr>
        <w:t> general_ledger_accounts(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account_number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PRIMARY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AUTO_INCREMENT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account_description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50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0"/>
          <w:szCs w:val="20"/>
          <w:shd w:val="clear" w:fill="1E1E1E"/>
          <w:lang w:val="en-US" w:eastAsia="zh-CN" w:bidi="ar"/>
        </w:rPr>
      </w:pP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CREATE</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TABLE</w:t>
      </w:r>
      <w:r>
        <w:rPr>
          <w:rFonts w:hint="default" w:ascii="Consolas" w:hAnsi="Consolas" w:eastAsia="Consolas" w:cs="Consolas"/>
          <w:b w:val="0"/>
          <w:bCs w:val="0"/>
          <w:color w:val="D4D4D4"/>
          <w:kern w:val="0"/>
          <w:sz w:val="20"/>
          <w:szCs w:val="20"/>
          <w:shd w:val="clear" w:fill="1E1E1E"/>
          <w:lang w:val="en-US" w:eastAsia="zh-CN" w:bidi="ar"/>
        </w:rPr>
        <w:t> invoice_line_items(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invoice_id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invoice_sequence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account_number </w:t>
      </w:r>
      <w:r>
        <w:rPr>
          <w:rFonts w:hint="default" w:ascii="Consolas" w:hAnsi="Consolas" w:eastAsia="Consolas" w:cs="Consolas"/>
          <w:b w:val="0"/>
          <w:bCs w:val="0"/>
          <w:color w:val="569CD6"/>
          <w:kern w:val="0"/>
          <w:sz w:val="20"/>
          <w:szCs w:val="20"/>
          <w:shd w:val="clear" w:fill="1E1E1E"/>
          <w:lang w:val="en-US" w:eastAsia="zh-CN" w:bidi="ar"/>
        </w:rPr>
        <w:t>int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line_item_amount </w:t>
      </w:r>
      <w:r>
        <w:rPr>
          <w:rFonts w:hint="default" w:ascii="Consolas" w:hAnsi="Consolas" w:eastAsia="Consolas" w:cs="Consolas"/>
          <w:b w:val="0"/>
          <w:bCs w:val="0"/>
          <w:color w:val="569CD6"/>
          <w:kern w:val="0"/>
          <w:sz w:val="20"/>
          <w:szCs w:val="20"/>
          <w:shd w:val="clear" w:fill="1E1E1E"/>
          <w:lang w:val="en-US" w:eastAsia="zh-CN" w:bidi="ar"/>
        </w:rPr>
        <w:t>decimal</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B5CEA8"/>
          <w:kern w:val="0"/>
          <w:sz w:val="20"/>
          <w:szCs w:val="20"/>
          <w:shd w:val="clear" w:fill="1E1E1E"/>
          <w:lang w:val="en-US" w:eastAsia="zh-CN" w:bidi="ar"/>
        </w:rPr>
        <w:t>9</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B5CEA8"/>
          <w:kern w:val="0"/>
          <w:sz w:val="20"/>
          <w:szCs w:val="20"/>
          <w:shd w:val="clear" w:fill="1E1E1E"/>
          <w:lang w:val="en-US" w:eastAsia="zh-CN" w:bidi="ar"/>
        </w:rPr>
        <w:t>2</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not</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null</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line_item_description </w:t>
      </w:r>
      <w:r>
        <w:rPr>
          <w:rFonts w:hint="default" w:ascii="Consolas" w:hAnsi="Consolas" w:eastAsia="Consolas" w:cs="Consolas"/>
          <w:b w:val="0"/>
          <w:bCs w:val="0"/>
          <w:color w:val="569CD6"/>
          <w:kern w:val="0"/>
          <w:sz w:val="20"/>
          <w:szCs w:val="20"/>
          <w:shd w:val="clear" w:fill="1E1E1E"/>
          <w:lang w:val="en-US" w:eastAsia="zh-CN" w:bidi="ar"/>
        </w:rPr>
        <w:t>VARCHAR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B5CEA8"/>
          <w:kern w:val="0"/>
          <w:sz w:val="20"/>
          <w:szCs w:val="20"/>
          <w:shd w:val="clear" w:fill="1E1E1E"/>
          <w:lang w:val="en-US" w:eastAsia="zh-CN" w:bidi="ar"/>
        </w:rPr>
        <w:t>100</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PRIMARY</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(invoice_id, invoice_sequence),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FOREIGN</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(account_number) </w:t>
      </w:r>
      <w:r>
        <w:rPr>
          <w:rFonts w:hint="default" w:ascii="Consolas" w:hAnsi="Consolas" w:eastAsia="Consolas" w:cs="Consolas"/>
          <w:b w:val="0"/>
          <w:bCs w:val="0"/>
          <w:color w:val="569CD6"/>
          <w:kern w:val="0"/>
          <w:sz w:val="20"/>
          <w:szCs w:val="20"/>
          <w:shd w:val="clear" w:fill="1E1E1E"/>
          <w:lang w:val="en-US" w:eastAsia="zh-CN" w:bidi="ar"/>
        </w:rPr>
        <w:t>REFERENCES</w:t>
      </w:r>
      <w:r>
        <w:rPr>
          <w:rFonts w:hint="default" w:ascii="Consolas" w:hAnsi="Consolas" w:eastAsia="Consolas" w:cs="Consolas"/>
          <w:b w:val="0"/>
          <w:bCs w:val="0"/>
          <w:color w:val="D4D4D4"/>
          <w:kern w:val="0"/>
          <w:sz w:val="20"/>
          <w:szCs w:val="20"/>
          <w:shd w:val="clear" w:fill="1E1E1E"/>
          <w:lang w:val="en-US" w:eastAsia="zh-CN" w:bidi="ar"/>
        </w:rPr>
        <w:t> general_ledger_accounts (account_number)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alter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table</w:t>
      </w:r>
      <w:r>
        <w:rPr>
          <w:rFonts w:hint="default" w:ascii="Consolas" w:hAnsi="Consolas" w:eastAsia="Consolas" w:cs="Consolas"/>
          <w:b w:val="0"/>
          <w:bCs w:val="0"/>
          <w:color w:val="D4D4D4"/>
          <w:kern w:val="0"/>
          <w:sz w:val="20"/>
          <w:szCs w:val="20"/>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add</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constraint</w:t>
      </w:r>
      <w:r>
        <w:rPr>
          <w:rFonts w:hint="default" w:ascii="Consolas" w:hAnsi="Consolas" w:eastAsia="Consolas" w:cs="Consolas"/>
          <w:b w:val="0"/>
          <w:bCs w:val="0"/>
          <w:color w:val="D4D4D4"/>
          <w:kern w:val="0"/>
          <w:sz w:val="20"/>
          <w:szCs w:val="20"/>
          <w:shd w:val="clear" w:fill="1E1E1E"/>
          <w:lang w:val="en-US" w:eastAsia="zh-CN" w:bidi="ar"/>
        </w:rPr>
        <w:t> invoices_fk_vendors </w:t>
      </w:r>
      <w:r>
        <w:rPr>
          <w:rFonts w:hint="default" w:ascii="Consolas" w:hAnsi="Consolas" w:eastAsia="Consolas" w:cs="Consolas"/>
          <w:b w:val="0"/>
          <w:bCs w:val="0"/>
          <w:color w:val="569CD6"/>
          <w:kern w:val="0"/>
          <w:sz w:val="20"/>
          <w:szCs w:val="20"/>
          <w:shd w:val="clear" w:fill="1E1E1E"/>
          <w:lang w:val="en-US" w:eastAsia="zh-CN" w:bidi="ar"/>
        </w:rPr>
        <w:t>FOREIGN</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(vendor_id) </w:t>
      </w:r>
      <w:r>
        <w:rPr>
          <w:rFonts w:hint="default" w:ascii="Consolas" w:hAnsi="Consolas" w:eastAsia="Consolas" w:cs="Consolas"/>
          <w:b w:val="0"/>
          <w:bCs w:val="0"/>
          <w:color w:val="569CD6"/>
          <w:kern w:val="0"/>
          <w:sz w:val="20"/>
          <w:szCs w:val="20"/>
          <w:shd w:val="clear" w:fill="1E1E1E"/>
          <w:lang w:val="en-US" w:eastAsia="zh-CN" w:bidi="ar"/>
        </w:rPr>
        <w:t>REFERENCES</w:t>
      </w:r>
      <w:r>
        <w:rPr>
          <w:rFonts w:hint="default" w:ascii="Consolas" w:hAnsi="Consolas" w:eastAsia="Consolas" w:cs="Consolas"/>
          <w:b w:val="0"/>
          <w:bCs w:val="0"/>
          <w:color w:val="D4D4D4"/>
          <w:kern w:val="0"/>
          <w:sz w:val="20"/>
          <w:szCs w:val="20"/>
          <w:shd w:val="clear" w:fill="1E1E1E"/>
          <w:lang w:val="en-US" w:eastAsia="zh-CN" w:bidi="ar"/>
        </w:rPr>
        <w:t> vendors (vendor_id),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add</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constraint</w:t>
      </w:r>
      <w:r>
        <w:rPr>
          <w:rFonts w:hint="default" w:ascii="Consolas" w:hAnsi="Consolas" w:eastAsia="Consolas" w:cs="Consolas"/>
          <w:b w:val="0"/>
          <w:bCs w:val="0"/>
          <w:color w:val="D4D4D4"/>
          <w:kern w:val="0"/>
          <w:sz w:val="20"/>
          <w:szCs w:val="20"/>
          <w:shd w:val="clear" w:fill="1E1E1E"/>
          <w:lang w:val="en-US" w:eastAsia="zh-CN" w:bidi="ar"/>
        </w:rPr>
        <w:t> invoices_fk_terms </w:t>
      </w:r>
      <w:r>
        <w:rPr>
          <w:rFonts w:hint="default" w:ascii="Consolas" w:hAnsi="Consolas" w:eastAsia="Consolas" w:cs="Consolas"/>
          <w:b w:val="0"/>
          <w:bCs w:val="0"/>
          <w:color w:val="569CD6"/>
          <w:kern w:val="0"/>
          <w:sz w:val="20"/>
          <w:szCs w:val="20"/>
          <w:shd w:val="clear" w:fill="1E1E1E"/>
          <w:lang w:val="en-US" w:eastAsia="zh-CN" w:bidi="ar"/>
        </w:rPr>
        <w:t>FOREIGN</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(terms_id) </w:t>
      </w:r>
      <w:r>
        <w:rPr>
          <w:rFonts w:hint="default" w:ascii="Consolas" w:hAnsi="Consolas" w:eastAsia="Consolas" w:cs="Consolas"/>
          <w:b w:val="0"/>
          <w:bCs w:val="0"/>
          <w:color w:val="569CD6"/>
          <w:kern w:val="0"/>
          <w:sz w:val="20"/>
          <w:szCs w:val="20"/>
          <w:shd w:val="clear" w:fill="1E1E1E"/>
          <w:lang w:val="en-US" w:eastAsia="zh-CN" w:bidi="ar"/>
        </w:rPr>
        <w:t>REFERENCES</w:t>
      </w:r>
      <w:r>
        <w:rPr>
          <w:rFonts w:hint="default" w:ascii="Consolas" w:hAnsi="Consolas" w:eastAsia="Consolas" w:cs="Consolas"/>
          <w:b w:val="0"/>
          <w:bCs w:val="0"/>
          <w:color w:val="D4D4D4"/>
          <w:kern w:val="0"/>
          <w:sz w:val="20"/>
          <w:szCs w:val="20"/>
          <w:shd w:val="clear" w:fill="1E1E1E"/>
          <w:lang w:val="en-US" w:eastAsia="zh-CN" w:bidi="ar"/>
        </w:rPr>
        <w:t> terms (terms_id);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ALTER</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TABLE</w:t>
      </w:r>
      <w:r>
        <w:rPr>
          <w:rFonts w:hint="default" w:ascii="Consolas" w:hAnsi="Consolas" w:eastAsia="Consolas" w:cs="Consolas"/>
          <w:b w:val="0"/>
          <w:bCs w:val="0"/>
          <w:color w:val="D4D4D4"/>
          <w:kern w:val="0"/>
          <w:sz w:val="20"/>
          <w:szCs w:val="20"/>
          <w:shd w:val="clear" w:fill="1E1E1E"/>
          <w:lang w:val="en-US" w:eastAsia="zh-CN" w:bidi="ar"/>
        </w:rPr>
        <w:t> vendors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add</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constraint</w:t>
      </w:r>
      <w:r>
        <w:rPr>
          <w:rFonts w:hint="default" w:ascii="Consolas" w:hAnsi="Consolas" w:eastAsia="Consolas" w:cs="Consolas"/>
          <w:b w:val="0"/>
          <w:bCs w:val="0"/>
          <w:color w:val="D4D4D4"/>
          <w:kern w:val="0"/>
          <w:sz w:val="20"/>
          <w:szCs w:val="20"/>
          <w:shd w:val="clear" w:fill="1E1E1E"/>
          <w:lang w:val="en-US" w:eastAsia="zh-CN" w:bidi="ar"/>
        </w:rPr>
        <w:t> vendors_fk_terms </w:t>
      </w:r>
      <w:r>
        <w:rPr>
          <w:rFonts w:hint="default" w:ascii="Consolas" w:hAnsi="Consolas" w:eastAsia="Consolas" w:cs="Consolas"/>
          <w:b w:val="0"/>
          <w:bCs w:val="0"/>
          <w:color w:val="569CD6"/>
          <w:kern w:val="0"/>
          <w:sz w:val="20"/>
          <w:szCs w:val="20"/>
          <w:shd w:val="clear" w:fill="1E1E1E"/>
          <w:lang w:val="en-US" w:eastAsia="zh-CN" w:bidi="ar"/>
        </w:rPr>
        <w:t>FOREIGN</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(default_terms_id) </w:t>
      </w:r>
      <w:r>
        <w:rPr>
          <w:rFonts w:hint="default" w:ascii="Consolas" w:hAnsi="Consolas" w:eastAsia="Consolas" w:cs="Consolas"/>
          <w:b w:val="0"/>
          <w:bCs w:val="0"/>
          <w:color w:val="569CD6"/>
          <w:kern w:val="0"/>
          <w:sz w:val="20"/>
          <w:szCs w:val="20"/>
          <w:shd w:val="clear" w:fill="1E1E1E"/>
          <w:lang w:val="en-US" w:eastAsia="zh-CN" w:bidi="ar"/>
        </w:rPr>
        <w:t>REFERENCES</w:t>
      </w:r>
      <w:r>
        <w:rPr>
          <w:rFonts w:hint="default" w:ascii="Consolas" w:hAnsi="Consolas" w:eastAsia="Consolas" w:cs="Consolas"/>
          <w:b w:val="0"/>
          <w:bCs w:val="0"/>
          <w:color w:val="D4D4D4"/>
          <w:kern w:val="0"/>
          <w:sz w:val="20"/>
          <w:szCs w:val="20"/>
          <w:shd w:val="clear" w:fill="1E1E1E"/>
          <w:lang w:val="en-US" w:eastAsia="zh-CN" w:bidi="ar"/>
        </w:rPr>
        <w:t> terms (terms_id),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add</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constraint</w:t>
      </w:r>
      <w:r>
        <w:rPr>
          <w:rFonts w:hint="default" w:ascii="Consolas" w:hAnsi="Consolas" w:eastAsia="Consolas" w:cs="Consolas"/>
          <w:b w:val="0"/>
          <w:bCs w:val="0"/>
          <w:color w:val="D4D4D4"/>
          <w:kern w:val="0"/>
          <w:sz w:val="20"/>
          <w:szCs w:val="20"/>
          <w:shd w:val="clear" w:fill="1E1E1E"/>
          <w:lang w:val="en-US" w:eastAsia="zh-CN" w:bidi="ar"/>
        </w:rPr>
        <w:t> vendors_fk_accounts </w:t>
      </w:r>
      <w:r>
        <w:rPr>
          <w:rFonts w:hint="default" w:ascii="Consolas" w:hAnsi="Consolas" w:eastAsia="Consolas" w:cs="Consolas"/>
          <w:b w:val="0"/>
          <w:bCs w:val="0"/>
          <w:color w:val="569CD6"/>
          <w:kern w:val="0"/>
          <w:sz w:val="20"/>
          <w:szCs w:val="20"/>
          <w:shd w:val="clear" w:fill="1E1E1E"/>
          <w:lang w:val="en-US" w:eastAsia="zh-CN" w:bidi="ar"/>
        </w:rPr>
        <w:t>FOREIGN</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key</w:t>
      </w:r>
      <w:r>
        <w:rPr>
          <w:rFonts w:hint="default" w:ascii="Consolas" w:hAnsi="Consolas" w:eastAsia="Consolas" w:cs="Consolas"/>
          <w:b w:val="0"/>
          <w:bCs w:val="0"/>
          <w:color w:val="D4D4D4"/>
          <w:kern w:val="0"/>
          <w:sz w:val="20"/>
          <w:szCs w:val="20"/>
          <w:shd w:val="clear" w:fill="1E1E1E"/>
          <w:lang w:val="en-US" w:eastAsia="zh-CN" w:bidi="ar"/>
        </w:rPr>
        <w:t> (default_account_number) </w:t>
      </w:r>
      <w:r>
        <w:rPr>
          <w:rFonts w:hint="default" w:ascii="Consolas" w:hAnsi="Consolas" w:eastAsia="Consolas" w:cs="Consolas"/>
          <w:b w:val="0"/>
          <w:bCs w:val="0"/>
          <w:color w:val="569CD6"/>
          <w:kern w:val="0"/>
          <w:sz w:val="20"/>
          <w:szCs w:val="20"/>
          <w:shd w:val="clear" w:fill="1E1E1E"/>
          <w:lang w:val="en-US" w:eastAsia="zh-CN" w:bidi="ar"/>
        </w:rPr>
        <w:t>REFERENCES</w:t>
      </w:r>
      <w:r>
        <w:rPr>
          <w:rFonts w:hint="default" w:ascii="Consolas" w:hAnsi="Consolas" w:eastAsia="Consolas" w:cs="Consolas"/>
          <w:b w:val="0"/>
          <w:bCs w:val="0"/>
          <w:color w:val="D4D4D4"/>
          <w:kern w:val="0"/>
          <w:sz w:val="20"/>
          <w:szCs w:val="20"/>
          <w:shd w:val="clear" w:fill="1E1E1E"/>
          <w:lang w:val="en-US" w:eastAsia="zh-CN" w:bidi="ar"/>
        </w:rPr>
        <w:t> general_ledger_accounts (account_number);</w:t>
      </w:r>
    </w:p>
    <w:p>
      <w:pPr>
        <w:keepNext w:val="0"/>
        <w:keepLines w:val="0"/>
        <w:widowControl/>
        <w:suppressLineNumbers w:val="0"/>
        <w:jc w:val="left"/>
      </w:pPr>
    </w:p>
    <w:p>
      <w:pPr>
        <w:numPr>
          <w:ilvl w:val="0"/>
          <w:numId w:val="0"/>
        </w:numPr>
        <w:rPr>
          <w:rFonts w:hint="default"/>
          <w:lang w:val="en-IN"/>
        </w:rPr>
        <w:sectPr>
          <w:pgSz w:w="11906" w:h="16838"/>
          <w:pgMar w:top="432" w:right="432" w:bottom="432" w:left="432" w:header="720" w:footer="720" w:gutter="0"/>
          <w:cols w:space="0" w:num="1"/>
          <w:rtlGutter w:val="0"/>
          <w:docGrid w:linePitch="360" w:charSpace="0"/>
        </w:sectPr>
      </w:pPr>
    </w:p>
    <w:p>
      <w:pPr>
        <w:pStyle w:val="4"/>
        <w:numPr>
          <w:ilvl w:val="1"/>
          <w:numId w:val="14"/>
        </w:numPr>
        <w:bidi w:val="0"/>
        <w:ind w:left="0" w:leftChars="0" w:firstLine="0" w:firstLineChars="0"/>
        <w:jc w:val="center"/>
        <w:outlineLvl w:val="1"/>
        <w:rPr>
          <w:rFonts w:hint="default" w:ascii="Consolas" w:hAnsi="Consolas" w:eastAsia="Consolas" w:cs="Consolas"/>
          <w:b w:val="0"/>
          <w:bCs w:val="0"/>
          <w:color w:val="D4D4D4"/>
          <w:kern w:val="0"/>
          <w:sz w:val="16"/>
          <w:szCs w:val="16"/>
          <w:shd w:val="clear" w:fill="1E1E1E"/>
          <w:lang w:val="en-IN" w:eastAsia="zh-CN" w:bidi="ar"/>
        </w:rPr>
      </w:pPr>
      <w:bookmarkStart w:id="36" w:name="_Toc21796"/>
      <w:bookmarkStart w:id="37" w:name="_Toc26786"/>
      <w:r>
        <w:rPr>
          <w:rFonts w:hint="default"/>
          <w:i/>
          <w:iCs/>
          <w:lang w:val="en-IN"/>
        </w:rPr>
        <w:t>INSERTING VALUES</w:t>
      </w:r>
      <w:bookmarkEnd w:id="36"/>
      <w:bookmarkEnd w:id="37"/>
    </w:p>
    <w:p>
      <w:pPr>
        <w:rPr>
          <w:rFonts w:hint="default"/>
          <w:lang w:val="en-IN" w:eastAsia="zh-CN"/>
        </w:rPr>
      </w:pPr>
    </w:p>
    <w:p>
      <w:pPr>
        <w:pStyle w:val="14"/>
        <w:bidi w:val="0"/>
        <w:jc w:val="both"/>
        <w:rPr>
          <w:rFonts w:hint="default"/>
          <w:sz w:val="24"/>
          <w:szCs w:val="24"/>
          <w:lang w:val="en-IN"/>
        </w:rPr>
      </w:pPr>
      <w:r>
        <w:rPr>
          <w:rFonts w:hint="default"/>
          <w:sz w:val="24"/>
          <w:szCs w:val="24"/>
          <w:lang w:val="en-IN"/>
        </w:rPr>
        <w:t>INSERT INTO</w:t>
      </w:r>
    </w:p>
    <w:p>
      <w:pPr>
        <w:pStyle w:val="14"/>
        <w:bidi w:val="0"/>
        <w:jc w:val="both"/>
        <w:rPr>
          <w:rFonts w:hint="default"/>
          <w:sz w:val="24"/>
          <w:szCs w:val="24"/>
          <w:lang w:val="en-IN"/>
        </w:rPr>
      </w:pPr>
      <w:r>
        <w:rPr>
          <w:rFonts w:hint="default"/>
          <w:sz w:val="24"/>
          <w:szCs w:val="24"/>
          <w:lang w:val="en-IN"/>
        </w:rPr>
        <w:t>`general_ledger_accounts`</w:t>
      </w:r>
    </w:p>
    <w:p>
      <w:pPr>
        <w:pStyle w:val="14"/>
        <w:bidi w:val="0"/>
        <w:jc w:val="both"/>
        <w:rPr>
          <w:rFonts w:hint="default"/>
          <w:sz w:val="24"/>
          <w:szCs w:val="24"/>
          <w:lang w:val="en-IN"/>
        </w:rPr>
      </w:pPr>
      <w:r>
        <w:rPr>
          <w:rFonts w:hint="default"/>
          <w:sz w:val="24"/>
          <w:szCs w:val="24"/>
          <w:lang w:val="en-IN"/>
        </w:rPr>
        <w:t>VALUES</w:t>
      </w:r>
    </w:p>
    <w:p>
      <w:pPr>
        <w:pStyle w:val="14"/>
        <w:bidi w:val="0"/>
        <w:jc w:val="both"/>
        <w:rPr>
          <w:rFonts w:hint="default"/>
          <w:sz w:val="24"/>
          <w:szCs w:val="24"/>
          <w:lang w:val="en-IN"/>
        </w:rPr>
      </w:pPr>
      <w:r>
        <w:rPr>
          <w:rFonts w:hint="default"/>
          <w:sz w:val="24"/>
          <w:szCs w:val="24"/>
          <w:lang w:val="en-IN"/>
        </w:rPr>
        <w:t>(1, 'Illo quia ipsum itaque sit iste.'),(2, 'Itaque eum et occaecati non repellendus.'),(3, 'Sunt labore quia iure optio.'),(4,'Iusto dolor aut mollitia eius impedit asperiores.'</w:t>
      </w:r>
    </w:p>
    <w:p>
      <w:pPr>
        <w:pStyle w:val="14"/>
        <w:bidi w:val="0"/>
        <w:jc w:val="both"/>
        <w:rPr>
          <w:rFonts w:hint="default"/>
          <w:sz w:val="24"/>
          <w:szCs w:val="24"/>
          <w:lang w:val="en-IN"/>
        </w:rPr>
      </w:pPr>
      <w:r>
        <w:rPr>
          <w:rFonts w:hint="default"/>
          <w:sz w:val="24"/>
          <w:szCs w:val="24"/>
          <w:lang w:val="en-IN"/>
        </w:rPr>
        <w:t>),(5,'Voluptas dolorem enim ut omnis temporibus nulla.'</w:t>
      </w:r>
    </w:p>
    <w:p>
      <w:pPr>
        <w:pStyle w:val="14"/>
        <w:bidi w:val="0"/>
        <w:jc w:val="both"/>
        <w:rPr>
          <w:rFonts w:hint="default"/>
          <w:sz w:val="24"/>
          <w:szCs w:val="24"/>
          <w:lang w:val="en-IN"/>
        </w:rPr>
      </w:pPr>
      <w:r>
        <w:rPr>
          <w:rFonts w:hint="default"/>
          <w:sz w:val="24"/>
          <w:szCs w:val="24"/>
          <w:lang w:val="en-IN"/>
        </w:rPr>
        <w:t>), -- 45 records more</w:t>
      </w:r>
    </w:p>
    <w:p>
      <w:pPr>
        <w:pStyle w:val="14"/>
        <w:pBdr>
          <w:bottom w:val="single" w:color="auto" w:sz="12" w:space="0"/>
        </w:pBdr>
        <w:bidi w:val="0"/>
        <w:jc w:val="both"/>
        <w:rPr>
          <w:rFonts w:hint="default"/>
          <w:sz w:val="24"/>
          <w:szCs w:val="24"/>
          <w:lang w:val="en-IN"/>
        </w:rPr>
      </w:pPr>
    </w:p>
    <w:p>
      <w:pPr>
        <w:pStyle w:val="14"/>
        <w:bidi w:val="0"/>
        <w:ind w:left="0" w:leftChars="0" w:firstLine="0" w:firstLineChars="0"/>
        <w:jc w:val="both"/>
        <w:rPr>
          <w:rFonts w:hint="default"/>
          <w:sz w:val="24"/>
          <w:szCs w:val="24"/>
          <w:lang w:val="en-IN"/>
        </w:rPr>
      </w:pPr>
    </w:p>
    <w:p>
      <w:pPr>
        <w:pStyle w:val="14"/>
        <w:bidi w:val="0"/>
        <w:jc w:val="both"/>
        <w:rPr>
          <w:rFonts w:hint="default"/>
          <w:sz w:val="24"/>
          <w:szCs w:val="24"/>
          <w:lang w:val="en-IN"/>
        </w:rPr>
      </w:pPr>
      <w:r>
        <w:rPr>
          <w:rFonts w:hint="default"/>
          <w:sz w:val="24"/>
          <w:szCs w:val="24"/>
          <w:lang w:val="en-IN"/>
        </w:rPr>
        <w:t>INSERT INTO</w:t>
      </w:r>
    </w:p>
    <w:p>
      <w:pPr>
        <w:pStyle w:val="14"/>
        <w:bidi w:val="0"/>
        <w:jc w:val="both"/>
        <w:rPr>
          <w:rFonts w:hint="default"/>
          <w:sz w:val="24"/>
          <w:szCs w:val="24"/>
          <w:lang w:val="en-IN"/>
        </w:rPr>
      </w:pPr>
      <w:r>
        <w:rPr>
          <w:rFonts w:hint="default"/>
          <w:sz w:val="24"/>
          <w:szCs w:val="24"/>
          <w:lang w:val="en-IN"/>
        </w:rPr>
        <w:t>`invoice_line_items`</w:t>
      </w:r>
    </w:p>
    <w:p>
      <w:pPr>
        <w:pStyle w:val="14"/>
        <w:bidi w:val="0"/>
        <w:jc w:val="both"/>
        <w:rPr>
          <w:rFonts w:hint="default"/>
          <w:sz w:val="24"/>
          <w:szCs w:val="24"/>
          <w:lang w:val="en-IN"/>
        </w:rPr>
      </w:pPr>
      <w:r>
        <w:rPr>
          <w:rFonts w:hint="default"/>
          <w:sz w:val="24"/>
          <w:szCs w:val="24"/>
          <w:lang w:val="en-IN"/>
        </w:rPr>
        <w:t>VALUES</w:t>
      </w:r>
    </w:p>
    <w:p>
      <w:pPr>
        <w:pStyle w:val="14"/>
        <w:bidi w:val="0"/>
        <w:jc w:val="both"/>
        <w:rPr>
          <w:rFonts w:hint="default"/>
          <w:sz w:val="24"/>
          <w:szCs w:val="24"/>
          <w:lang w:val="en-IN"/>
        </w:rPr>
      </w:pPr>
      <w:r>
        <w:rPr>
          <w:rFonts w:hint="default"/>
          <w:sz w:val="24"/>
          <w:szCs w:val="24"/>
          <w:lang w:val="en-IN"/>
        </w:rPr>
        <w:t>(103777,91708,1,986.41,'Distinctio et omnis impedit voluptatibus.'</w:t>
      </w:r>
    </w:p>
    <w:p>
      <w:pPr>
        <w:pStyle w:val="14"/>
        <w:bidi w:val="0"/>
        <w:jc w:val="both"/>
        <w:rPr>
          <w:rFonts w:hint="default"/>
          <w:sz w:val="24"/>
          <w:szCs w:val="24"/>
          <w:lang w:val="en-IN"/>
        </w:rPr>
      </w:pPr>
      <w:r>
        <w:rPr>
          <w:rFonts w:hint="default"/>
          <w:sz w:val="24"/>
          <w:szCs w:val="24"/>
          <w:lang w:val="en-IN"/>
        </w:rPr>
        <w:t>),(109188,18779,24,6477.80,'Fuga aut consequatur ipsa sunt earum.'</w:t>
      </w:r>
    </w:p>
    <w:p>
      <w:pPr>
        <w:pStyle w:val="14"/>
        <w:bidi w:val="0"/>
        <w:jc w:val="both"/>
        <w:rPr>
          <w:rFonts w:hint="default"/>
          <w:sz w:val="24"/>
          <w:szCs w:val="24"/>
          <w:lang w:val="en-IN"/>
        </w:rPr>
      </w:pPr>
      <w:r>
        <w:rPr>
          <w:rFonts w:hint="default"/>
          <w:sz w:val="24"/>
          <w:szCs w:val="24"/>
          <w:lang w:val="en-IN"/>
        </w:rPr>
        <w:t>),(114164,20835,34,1348369.18,'Sunt magnam veritatis architecto id dignissimos.'</w:t>
      </w:r>
    </w:p>
    <w:p>
      <w:pPr>
        <w:pStyle w:val="14"/>
        <w:bidi w:val="0"/>
        <w:jc w:val="both"/>
        <w:rPr>
          <w:rFonts w:hint="default"/>
          <w:sz w:val="24"/>
          <w:szCs w:val="24"/>
          <w:lang w:val="en-IN"/>
        </w:rPr>
      </w:pPr>
      <w:r>
        <w:rPr>
          <w:rFonts w:hint="default"/>
          <w:sz w:val="24"/>
          <w:szCs w:val="24"/>
          <w:lang w:val="en-IN"/>
        </w:rPr>
        <w:t>),(138716,23728,35,0.00,'Architecto debitis autem libero aliquid sapiente.'</w:t>
      </w:r>
    </w:p>
    <w:p>
      <w:pPr>
        <w:pStyle w:val="14"/>
        <w:bidi w:val="0"/>
        <w:jc w:val="both"/>
        <w:rPr>
          <w:rFonts w:hint="default"/>
          <w:sz w:val="24"/>
          <w:szCs w:val="24"/>
          <w:lang w:val="en-IN"/>
        </w:rPr>
      </w:pPr>
      <w:r>
        <w:rPr>
          <w:rFonts w:hint="default"/>
          <w:sz w:val="24"/>
          <w:szCs w:val="24"/>
          <w:lang w:val="en-IN"/>
        </w:rPr>
        <w:t>),(142781,76299,15,1165.00,'Non reiciendis molestias dolorum quaerat voluptatem consequatur sit.'</w:t>
      </w:r>
    </w:p>
    <w:p>
      <w:pPr>
        <w:pStyle w:val="14"/>
        <w:bidi w:val="0"/>
        <w:jc w:val="both"/>
        <w:rPr>
          <w:rFonts w:hint="default"/>
          <w:sz w:val="24"/>
          <w:szCs w:val="24"/>
          <w:lang w:val="en-IN"/>
        </w:rPr>
      </w:pPr>
      <w:r>
        <w:rPr>
          <w:rFonts w:hint="default"/>
          <w:sz w:val="24"/>
          <w:szCs w:val="24"/>
          <w:lang w:val="en-IN"/>
        </w:rPr>
        <w:t>), --45 records more</w:t>
      </w:r>
    </w:p>
    <w:p>
      <w:pPr>
        <w:pStyle w:val="14"/>
        <w:pBdr>
          <w:bottom w:val="single" w:color="auto" w:sz="12" w:space="0"/>
        </w:pBdr>
        <w:bidi w:val="0"/>
        <w:jc w:val="both"/>
        <w:rPr>
          <w:rFonts w:hint="default"/>
          <w:sz w:val="24"/>
          <w:szCs w:val="24"/>
          <w:lang w:val="en-IN"/>
        </w:rPr>
      </w:pPr>
    </w:p>
    <w:p>
      <w:pPr>
        <w:pStyle w:val="14"/>
        <w:bidi w:val="0"/>
        <w:jc w:val="both"/>
        <w:rPr>
          <w:rFonts w:hint="default"/>
          <w:sz w:val="24"/>
          <w:szCs w:val="24"/>
          <w:lang w:val="en-IN"/>
        </w:rPr>
      </w:pPr>
    </w:p>
    <w:p>
      <w:pPr>
        <w:pStyle w:val="14"/>
        <w:bidi w:val="0"/>
        <w:jc w:val="both"/>
        <w:rPr>
          <w:rFonts w:hint="default"/>
          <w:sz w:val="24"/>
          <w:szCs w:val="24"/>
          <w:lang w:val="en-IN"/>
        </w:rPr>
      </w:pPr>
    </w:p>
    <w:p>
      <w:pPr>
        <w:pStyle w:val="14"/>
        <w:bidi w:val="0"/>
        <w:jc w:val="both"/>
        <w:rPr>
          <w:rFonts w:hint="default"/>
          <w:sz w:val="24"/>
          <w:szCs w:val="24"/>
          <w:lang w:val="en-IN"/>
        </w:rPr>
      </w:pPr>
      <w:r>
        <w:rPr>
          <w:rFonts w:hint="default"/>
          <w:sz w:val="24"/>
          <w:szCs w:val="24"/>
          <w:lang w:val="en-IN"/>
        </w:rPr>
        <w:t>INSERT INTO</w:t>
      </w:r>
    </w:p>
    <w:p>
      <w:pPr>
        <w:pStyle w:val="14"/>
        <w:bidi w:val="0"/>
        <w:jc w:val="both"/>
        <w:rPr>
          <w:rFonts w:hint="default"/>
          <w:sz w:val="24"/>
          <w:szCs w:val="24"/>
          <w:lang w:val="en-IN"/>
        </w:rPr>
      </w:pPr>
      <w:r>
        <w:rPr>
          <w:rFonts w:hint="default"/>
          <w:sz w:val="24"/>
          <w:szCs w:val="24"/>
          <w:lang w:val="en-IN"/>
        </w:rPr>
        <w:t>`invoices` VALUES</w:t>
      </w:r>
    </w:p>
    <w:p>
      <w:pPr>
        <w:pStyle w:val="14"/>
        <w:bidi w:val="0"/>
        <w:jc w:val="both"/>
        <w:rPr>
          <w:rFonts w:hint="default"/>
          <w:sz w:val="24"/>
          <w:szCs w:val="24"/>
          <w:lang w:val="en-IN"/>
        </w:rPr>
      </w:pPr>
      <w:r>
        <w:rPr>
          <w:rFonts w:hint="default"/>
          <w:sz w:val="24"/>
          <w:szCs w:val="24"/>
          <w:lang w:val="en-IN"/>
        </w:rPr>
        <w:t>(1,1,'43637','1991-04-24',1900.14,0.00,1,'1995-11-13','2006-02-04'),</w:t>
      </w:r>
    </w:p>
    <w:p>
      <w:pPr>
        <w:pStyle w:val="14"/>
        <w:bidi w:val="0"/>
        <w:jc w:val="both"/>
        <w:rPr>
          <w:rFonts w:hint="default"/>
          <w:sz w:val="24"/>
          <w:szCs w:val="24"/>
          <w:lang w:val="en-IN"/>
        </w:rPr>
      </w:pPr>
      <w:r>
        <w:rPr>
          <w:rFonts w:hint="default"/>
          <w:sz w:val="24"/>
          <w:szCs w:val="24"/>
          <w:lang w:val="en-IN"/>
        </w:rPr>
        <w:t>(2,2,'450','1996-05-02',5899197.04,2047011.50,2,'1974-07-02','1971-06-08'),</w:t>
      </w:r>
    </w:p>
    <w:p>
      <w:pPr>
        <w:pStyle w:val="14"/>
        <w:bidi w:val="0"/>
        <w:jc w:val="both"/>
        <w:rPr>
          <w:rFonts w:hint="default"/>
          <w:sz w:val="24"/>
          <w:szCs w:val="24"/>
          <w:lang w:val="en-IN"/>
        </w:rPr>
      </w:pPr>
      <w:r>
        <w:rPr>
          <w:rFonts w:hint="default"/>
          <w:sz w:val="24"/>
          <w:szCs w:val="24"/>
          <w:lang w:val="en-IN"/>
        </w:rPr>
        <w:t>(3,3,'4765','2003-08-05',78.71,9999999.99,3,'2006-12-23','2015-09-23'),</w:t>
      </w:r>
    </w:p>
    <w:p>
      <w:pPr>
        <w:pStyle w:val="14"/>
        <w:bidi w:val="0"/>
        <w:jc w:val="both"/>
        <w:rPr>
          <w:rFonts w:hint="default"/>
          <w:sz w:val="24"/>
          <w:szCs w:val="24"/>
          <w:lang w:val="en-IN"/>
        </w:rPr>
      </w:pPr>
      <w:r>
        <w:rPr>
          <w:rFonts w:hint="default"/>
          <w:sz w:val="24"/>
          <w:szCs w:val="24"/>
          <w:lang w:val="en-IN"/>
        </w:rPr>
        <w:t>(4,4,'4627186','1998-10-06',3813.58,36568.31,4,'2007-03-13','2003-08-08'),</w:t>
      </w:r>
    </w:p>
    <w:p>
      <w:pPr>
        <w:pStyle w:val="14"/>
        <w:bidi w:val="0"/>
        <w:jc w:val="both"/>
        <w:rPr>
          <w:rFonts w:hint="default"/>
          <w:sz w:val="24"/>
          <w:szCs w:val="24"/>
          <w:lang w:val="en-IN"/>
        </w:rPr>
      </w:pPr>
      <w:r>
        <w:rPr>
          <w:rFonts w:hint="default"/>
          <w:sz w:val="24"/>
          <w:szCs w:val="24"/>
          <w:lang w:val="en-IN"/>
        </w:rPr>
        <w:t>(5,5,'','1996-07-30',0.00,50261.92,5,'1992-10-23',</w:t>
      </w:r>
    </w:p>
    <w:p>
      <w:pPr>
        <w:pStyle w:val="14"/>
        <w:bidi w:val="0"/>
        <w:jc w:val="both"/>
        <w:rPr>
          <w:rFonts w:hint="default"/>
          <w:sz w:val="24"/>
          <w:szCs w:val="24"/>
          <w:lang w:val="en-IN"/>
        </w:rPr>
      </w:pPr>
      <w:r>
        <w:rPr>
          <w:rFonts w:hint="default"/>
          <w:sz w:val="24"/>
          <w:szCs w:val="24"/>
          <w:lang w:val="en-IN"/>
        </w:rPr>
        <w:t>'2014-10-31'), --45 records more</w:t>
      </w:r>
    </w:p>
    <w:p>
      <w:pPr>
        <w:pStyle w:val="14"/>
        <w:pBdr>
          <w:bottom w:val="single" w:color="auto" w:sz="12" w:space="0"/>
        </w:pBdr>
        <w:bidi w:val="0"/>
        <w:jc w:val="both"/>
        <w:rPr>
          <w:rFonts w:hint="default"/>
          <w:sz w:val="24"/>
          <w:szCs w:val="24"/>
          <w:lang w:val="en-IN"/>
        </w:rPr>
      </w:pPr>
    </w:p>
    <w:p>
      <w:pPr>
        <w:pStyle w:val="14"/>
        <w:bidi w:val="0"/>
        <w:ind w:left="0" w:leftChars="0" w:firstLine="0" w:firstLineChars="0"/>
        <w:jc w:val="both"/>
        <w:rPr>
          <w:rFonts w:hint="default"/>
          <w:sz w:val="24"/>
          <w:szCs w:val="24"/>
          <w:lang w:val="en-IN"/>
        </w:rPr>
      </w:pPr>
    </w:p>
    <w:p>
      <w:pPr>
        <w:pStyle w:val="14"/>
        <w:bidi w:val="0"/>
        <w:jc w:val="both"/>
        <w:rPr>
          <w:rFonts w:hint="default"/>
          <w:sz w:val="24"/>
          <w:szCs w:val="24"/>
          <w:lang w:val="en-IN"/>
        </w:rPr>
      </w:pPr>
    </w:p>
    <w:p>
      <w:pPr>
        <w:pStyle w:val="14"/>
        <w:bidi w:val="0"/>
        <w:jc w:val="both"/>
        <w:rPr>
          <w:rFonts w:hint="default"/>
          <w:sz w:val="24"/>
          <w:szCs w:val="24"/>
          <w:lang w:val="en-IN"/>
        </w:rPr>
      </w:pPr>
    </w:p>
    <w:p>
      <w:pPr>
        <w:pStyle w:val="14"/>
        <w:bidi w:val="0"/>
        <w:jc w:val="both"/>
        <w:rPr>
          <w:rFonts w:hint="default"/>
          <w:sz w:val="24"/>
          <w:szCs w:val="24"/>
          <w:lang w:val="en-IN"/>
        </w:rPr>
      </w:pPr>
    </w:p>
    <w:p>
      <w:pPr>
        <w:pStyle w:val="14"/>
        <w:bidi w:val="0"/>
        <w:jc w:val="both"/>
        <w:rPr>
          <w:rFonts w:hint="default"/>
          <w:sz w:val="24"/>
          <w:szCs w:val="24"/>
          <w:lang w:val="en-IN"/>
        </w:rPr>
      </w:pPr>
      <w:r>
        <w:rPr>
          <w:rFonts w:hint="default"/>
          <w:sz w:val="24"/>
          <w:szCs w:val="24"/>
          <w:lang w:val="en-IN"/>
        </w:rPr>
        <w:t>INSERT INTO</w:t>
      </w:r>
    </w:p>
    <w:p>
      <w:pPr>
        <w:pStyle w:val="14"/>
        <w:bidi w:val="0"/>
        <w:jc w:val="both"/>
        <w:rPr>
          <w:rFonts w:hint="default"/>
          <w:sz w:val="24"/>
          <w:szCs w:val="24"/>
          <w:lang w:val="en-IN"/>
        </w:rPr>
      </w:pPr>
      <w:r>
        <w:rPr>
          <w:rFonts w:hint="default"/>
          <w:sz w:val="24"/>
          <w:szCs w:val="24"/>
          <w:lang w:val="en-IN"/>
        </w:rPr>
        <w:t>`terms`</w:t>
      </w:r>
    </w:p>
    <w:p>
      <w:pPr>
        <w:pStyle w:val="14"/>
        <w:bidi w:val="0"/>
        <w:jc w:val="both"/>
        <w:rPr>
          <w:rFonts w:hint="default"/>
          <w:sz w:val="24"/>
          <w:szCs w:val="24"/>
          <w:lang w:val="en-IN"/>
        </w:rPr>
      </w:pPr>
      <w:r>
        <w:rPr>
          <w:rFonts w:hint="default"/>
          <w:sz w:val="24"/>
          <w:szCs w:val="24"/>
          <w:lang w:val="en-IN"/>
        </w:rPr>
        <w:t>VALUES</w:t>
      </w:r>
    </w:p>
    <w:p>
      <w:pPr>
        <w:pStyle w:val="14"/>
        <w:bidi w:val="0"/>
        <w:jc w:val="both"/>
        <w:rPr>
          <w:rFonts w:hint="default"/>
          <w:sz w:val="24"/>
          <w:szCs w:val="24"/>
          <w:lang w:val="en-IN"/>
        </w:rPr>
      </w:pPr>
      <w:r>
        <w:rPr>
          <w:rFonts w:hint="default"/>
          <w:sz w:val="24"/>
          <w:szCs w:val="24"/>
          <w:lang w:val="en-IN"/>
        </w:rPr>
        <w:t>(1, 'Quas qui aut occaecati.', 2019),(</w:t>
      </w:r>
    </w:p>
    <w:p>
      <w:pPr>
        <w:pStyle w:val="14"/>
        <w:bidi w:val="0"/>
        <w:jc w:val="both"/>
        <w:rPr>
          <w:rFonts w:hint="default"/>
          <w:sz w:val="24"/>
          <w:szCs w:val="24"/>
          <w:lang w:val="en-IN"/>
        </w:rPr>
      </w:pPr>
      <w:r>
        <w:rPr>
          <w:rFonts w:hint="default"/>
          <w:sz w:val="24"/>
          <w:szCs w:val="24"/>
          <w:lang w:val="en-IN"/>
        </w:rPr>
        <w:t>2,</w:t>
      </w:r>
    </w:p>
    <w:p>
      <w:pPr>
        <w:pStyle w:val="14"/>
        <w:bidi w:val="0"/>
        <w:jc w:val="both"/>
        <w:rPr>
          <w:rFonts w:hint="default"/>
          <w:sz w:val="24"/>
          <w:szCs w:val="24"/>
          <w:lang w:val="en-IN"/>
        </w:rPr>
      </w:pPr>
      <w:r>
        <w:rPr>
          <w:rFonts w:hint="default"/>
          <w:sz w:val="24"/>
          <w:szCs w:val="24"/>
          <w:lang w:val="en-IN"/>
        </w:rPr>
        <w:t>'Nihil modi omnis dolorum voluptate eligendi repell',</w:t>
      </w:r>
    </w:p>
    <w:p>
      <w:pPr>
        <w:pStyle w:val="14"/>
        <w:bidi w:val="0"/>
        <w:jc w:val="both"/>
        <w:rPr>
          <w:rFonts w:hint="default"/>
          <w:sz w:val="24"/>
          <w:szCs w:val="24"/>
          <w:lang w:val="en-IN"/>
        </w:rPr>
      </w:pPr>
      <w:r>
        <w:rPr>
          <w:rFonts w:hint="default"/>
          <w:sz w:val="24"/>
          <w:szCs w:val="24"/>
          <w:lang w:val="en-IN"/>
        </w:rPr>
        <w:t>1972</w:t>
      </w:r>
    </w:p>
    <w:p>
      <w:pPr>
        <w:pStyle w:val="14"/>
        <w:bidi w:val="0"/>
        <w:jc w:val="both"/>
        <w:rPr>
          <w:rFonts w:hint="default"/>
          <w:sz w:val="24"/>
          <w:szCs w:val="24"/>
          <w:lang w:val="en-IN"/>
        </w:rPr>
      </w:pPr>
      <w:r>
        <w:rPr>
          <w:rFonts w:hint="default"/>
          <w:sz w:val="24"/>
          <w:szCs w:val="24"/>
          <w:lang w:val="en-IN"/>
        </w:rPr>
        <w:t>),(</w:t>
      </w:r>
    </w:p>
    <w:p>
      <w:pPr>
        <w:pStyle w:val="14"/>
        <w:bidi w:val="0"/>
        <w:jc w:val="both"/>
        <w:rPr>
          <w:rFonts w:hint="default"/>
          <w:sz w:val="24"/>
          <w:szCs w:val="24"/>
          <w:lang w:val="en-IN"/>
        </w:rPr>
      </w:pPr>
      <w:r>
        <w:rPr>
          <w:rFonts w:hint="default"/>
          <w:sz w:val="24"/>
          <w:szCs w:val="24"/>
          <w:lang w:val="en-IN"/>
        </w:rPr>
        <w:t>3,</w:t>
      </w:r>
    </w:p>
    <w:p>
      <w:pPr>
        <w:pStyle w:val="14"/>
        <w:bidi w:val="0"/>
        <w:jc w:val="both"/>
        <w:rPr>
          <w:rFonts w:hint="default"/>
          <w:sz w:val="24"/>
          <w:szCs w:val="24"/>
          <w:lang w:val="en-IN"/>
        </w:rPr>
      </w:pPr>
      <w:r>
        <w:rPr>
          <w:rFonts w:hint="default"/>
          <w:sz w:val="24"/>
          <w:szCs w:val="24"/>
          <w:lang w:val="en-IN"/>
        </w:rPr>
        <w:t>'Sed qui rerum consequatur sit reprehenderit modi.',</w:t>
      </w:r>
    </w:p>
    <w:p>
      <w:pPr>
        <w:pStyle w:val="14"/>
        <w:bidi w:val="0"/>
        <w:jc w:val="both"/>
        <w:rPr>
          <w:rFonts w:hint="default"/>
          <w:sz w:val="24"/>
          <w:szCs w:val="24"/>
          <w:lang w:val="en-IN"/>
        </w:rPr>
      </w:pPr>
      <w:r>
        <w:rPr>
          <w:rFonts w:hint="default"/>
          <w:sz w:val="24"/>
          <w:szCs w:val="24"/>
          <w:lang w:val="en-IN"/>
        </w:rPr>
        <w:t>2008</w:t>
      </w:r>
    </w:p>
    <w:p>
      <w:pPr>
        <w:pStyle w:val="14"/>
        <w:bidi w:val="0"/>
        <w:jc w:val="both"/>
        <w:rPr>
          <w:rFonts w:hint="default"/>
          <w:sz w:val="24"/>
          <w:szCs w:val="24"/>
          <w:lang w:val="en-IN"/>
        </w:rPr>
      </w:pPr>
      <w:r>
        <w:rPr>
          <w:rFonts w:hint="default"/>
          <w:sz w:val="24"/>
          <w:szCs w:val="24"/>
          <w:lang w:val="en-IN"/>
        </w:rPr>
        <w:t>),(4, 'Sint maiores consequatur sed.', 1989),(</w:t>
      </w:r>
    </w:p>
    <w:p>
      <w:pPr>
        <w:pStyle w:val="14"/>
        <w:bidi w:val="0"/>
        <w:jc w:val="both"/>
        <w:rPr>
          <w:rFonts w:hint="default"/>
          <w:sz w:val="24"/>
          <w:szCs w:val="24"/>
          <w:lang w:val="en-IN"/>
        </w:rPr>
      </w:pPr>
      <w:r>
        <w:rPr>
          <w:rFonts w:hint="default"/>
          <w:sz w:val="24"/>
          <w:szCs w:val="24"/>
          <w:lang w:val="en-IN"/>
        </w:rPr>
        <w:t>5,</w:t>
      </w:r>
    </w:p>
    <w:p>
      <w:pPr>
        <w:pStyle w:val="14"/>
        <w:bidi w:val="0"/>
        <w:jc w:val="both"/>
        <w:rPr>
          <w:rFonts w:hint="default"/>
          <w:sz w:val="24"/>
          <w:szCs w:val="24"/>
          <w:lang w:val="en-IN"/>
        </w:rPr>
      </w:pPr>
      <w:r>
        <w:rPr>
          <w:rFonts w:hint="default"/>
          <w:sz w:val="24"/>
          <w:szCs w:val="24"/>
          <w:lang w:val="en-IN"/>
        </w:rPr>
        <w:t>'Cumque illum et qui iusto praesentium sit enim.',</w:t>
      </w:r>
    </w:p>
    <w:p>
      <w:pPr>
        <w:pStyle w:val="14"/>
        <w:bidi w:val="0"/>
        <w:jc w:val="both"/>
        <w:rPr>
          <w:rFonts w:hint="default"/>
          <w:sz w:val="24"/>
          <w:szCs w:val="24"/>
          <w:lang w:val="en-IN"/>
        </w:rPr>
      </w:pPr>
      <w:r>
        <w:rPr>
          <w:rFonts w:hint="default"/>
          <w:sz w:val="24"/>
          <w:szCs w:val="24"/>
          <w:lang w:val="en-IN"/>
        </w:rPr>
        <w:t>2007</w:t>
      </w:r>
    </w:p>
    <w:p>
      <w:pPr>
        <w:pStyle w:val="14"/>
        <w:bidi w:val="0"/>
        <w:jc w:val="both"/>
        <w:rPr>
          <w:rFonts w:hint="default"/>
          <w:sz w:val="24"/>
          <w:szCs w:val="24"/>
          <w:lang w:val="en-IN"/>
        </w:rPr>
      </w:pPr>
      <w:r>
        <w:rPr>
          <w:rFonts w:hint="default"/>
          <w:sz w:val="24"/>
          <w:szCs w:val="24"/>
          <w:lang w:val="en-IN"/>
        </w:rPr>
        <w:t>), --45 records more</w:t>
      </w:r>
    </w:p>
    <w:p>
      <w:pPr>
        <w:pStyle w:val="14"/>
        <w:pBdr>
          <w:bottom w:val="single" w:color="auto" w:sz="12" w:space="0"/>
        </w:pBdr>
        <w:bidi w:val="0"/>
        <w:jc w:val="both"/>
        <w:rPr>
          <w:rFonts w:hint="default"/>
          <w:sz w:val="24"/>
          <w:szCs w:val="24"/>
          <w:lang w:val="en-IN"/>
        </w:rPr>
      </w:pPr>
    </w:p>
    <w:p>
      <w:pPr>
        <w:pStyle w:val="14"/>
        <w:bidi w:val="0"/>
        <w:jc w:val="both"/>
        <w:rPr>
          <w:rFonts w:hint="default"/>
          <w:sz w:val="24"/>
          <w:szCs w:val="24"/>
          <w:lang w:val="en-IN"/>
        </w:rPr>
      </w:pPr>
    </w:p>
    <w:p>
      <w:pPr>
        <w:pStyle w:val="14"/>
        <w:bidi w:val="0"/>
        <w:ind w:left="0" w:leftChars="0" w:firstLine="0" w:firstLineChars="0"/>
        <w:jc w:val="both"/>
        <w:rPr>
          <w:rFonts w:hint="default"/>
          <w:sz w:val="24"/>
          <w:szCs w:val="24"/>
          <w:lang w:val="en-IN"/>
        </w:rPr>
      </w:pPr>
    </w:p>
    <w:p>
      <w:pPr>
        <w:pStyle w:val="14"/>
        <w:bidi w:val="0"/>
        <w:jc w:val="both"/>
        <w:rPr>
          <w:rFonts w:hint="default"/>
          <w:sz w:val="24"/>
          <w:szCs w:val="24"/>
          <w:lang w:val="en-IN"/>
        </w:rPr>
      </w:pPr>
      <w:r>
        <w:rPr>
          <w:rFonts w:hint="default"/>
          <w:sz w:val="24"/>
          <w:szCs w:val="24"/>
          <w:lang w:val="en-IN"/>
        </w:rPr>
        <w:t>INSERT INTO</w:t>
      </w:r>
    </w:p>
    <w:p>
      <w:pPr>
        <w:pStyle w:val="14"/>
        <w:bidi w:val="0"/>
        <w:jc w:val="both"/>
        <w:rPr>
          <w:rFonts w:hint="default"/>
          <w:sz w:val="24"/>
          <w:szCs w:val="24"/>
          <w:lang w:val="en-IN"/>
        </w:rPr>
      </w:pPr>
      <w:r>
        <w:rPr>
          <w:rFonts w:hint="default"/>
          <w:sz w:val="24"/>
          <w:szCs w:val="24"/>
          <w:lang w:val="en-IN"/>
        </w:rPr>
        <w:t xml:space="preserve">  `vendors`</w:t>
      </w:r>
    </w:p>
    <w:p>
      <w:pPr>
        <w:pStyle w:val="14"/>
        <w:bidi w:val="0"/>
        <w:jc w:val="both"/>
        <w:rPr>
          <w:rFonts w:hint="default"/>
          <w:sz w:val="24"/>
          <w:szCs w:val="24"/>
          <w:lang w:val="en-IN"/>
        </w:rPr>
      </w:pPr>
      <w:r>
        <w:rPr>
          <w:rFonts w:hint="default"/>
          <w:sz w:val="24"/>
          <w:szCs w:val="24"/>
          <w:lang w:val="en-IN"/>
        </w:rPr>
        <w:t>VALUES</w:t>
      </w:r>
    </w:p>
    <w:p>
      <w:pPr>
        <w:pStyle w:val="14"/>
        <w:bidi w:val="0"/>
        <w:jc w:val="both"/>
        <w:rPr>
          <w:rFonts w:hint="default"/>
          <w:sz w:val="24"/>
          <w:szCs w:val="24"/>
          <w:lang w:val="en-IN"/>
        </w:rPr>
      </w:pPr>
      <w:r>
        <w:rPr>
          <w:rFonts w:hint="default"/>
          <w:sz w:val="24"/>
          <w:szCs w:val="24"/>
          <w:lang w:val="en-IN"/>
        </w:rPr>
        <w:t xml:space="preserve">  (1,'Carter Jerde MD','50300 Rosanna Point Suite 746','74703 Rohan Views','Cassandrehaven','Wisconsin','460878','07965412824','139.711.9651','01868411465',1,1),</w:t>
      </w:r>
    </w:p>
    <w:p>
      <w:pPr>
        <w:pStyle w:val="14"/>
        <w:bidi w:val="0"/>
        <w:jc w:val="both"/>
        <w:rPr>
          <w:rFonts w:hint="default"/>
          <w:sz w:val="24"/>
          <w:szCs w:val="24"/>
          <w:lang w:val="en-IN"/>
        </w:rPr>
      </w:pPr>
      <w:r>
        <w:rPr>
          <w:rFonts w:hint="default"/>
          <w:sz w:val="24"/>
          <w:szCs w:val="24"/>
          <w:lang w:val="en-IN"/>
        </w:rPr>
        <w:t xml:space="preserve">  (2,'Prof. Judd Harris','0745 Streich Court Suite 482','08065 Graham Court Suite 773','Moriahville','Indiana','411798','1-279-686-9444','+41(3)2483486604','(190)302-9905x54471',2,2),</w:t>
      </w:r>
    </w:p>
    <w:p>
      <w:pPr>
        <w:pStyle w:val="14"/>
        <w:bidi w:val="0"/>
        <w:jc w:val="both"/>
        <w:rPr>
          <w:rFonts w:hint="default"/>
          <w:sz w:val="24"/>
          <w:szCs w:val="24"/>
          <w:lang w:val="en-IN"/>
        </w:rPr>
      </w:pPr>
      <w:r>
        <w:rPr>
          <w:rFonts w:hint="default"/>
          <w:sz w:val="24"/>
          <w:szCs w:val="24"/>
          <w:lang w:val="en-IN"/>
        </w:rPr>
        <w:t xml:space="preserve">  (3,'Dandre Koepp','9256 Lockman Corner Suite 353','535 Mortimer Haven Suite 537','Lake Estevan','Vermont','09986359834','832026','392-932-6974x475','336.615.1911x199',3,3),</w:t>
      </w:r>
    </w:p>
    <w:p>
      <w:pPr>
        <w:pStyle w:val="14"/>
        <w:bidi w:val="0"/>
        <w:jc w:val="both"/>
        <w:rPr>
          <w:rFonts w:hint="default"/>
          <w:sz w:val="24"/>
          <w:szCs w:val="24"/>
          <w:lang w:val="en-IN"/>
        </w:rPr>
      </w:pPr>
      <w:r>
        <w:rPr>
          <w:rFonts w:hint="default"/>
          <w:sz w:val="24"/>
          <w:szCs w:val="24"/>
          <w:lang w:val="en-IN"/>
        </w:rPr>
        <w:t xml:space="preserve">  (4,'Dan Lesch','4378 Corkery Lock Suite 432','64436 Simonis Lights','California','West Anastasiaberg','133-511-4358','883743','852-915-4148x546','1-797-074-8152',4,4),</w:t>
      </w:r>
    </w:p>
    <w:p>
      <w:pPr>
        <w:pStyle w:val="14"/>
        <w:pBdr>
          <w:bottom w:val="single" w:color="auto" w:sz="12" w:space="0"/>
        </w:pBdr>
        <w:bidi w:val="0"/>
        <w:jc w:val="both"/>
        <w:rPr>
          <w:rFonts w:hint="default"/>
          <w:sz w:val="24"/>
          <w:szCs w:val="24"/>
          <w:lang w:val="en-IN"/>
        </w:rPr>
      </w:pPr>
      <w:r>
        <w:rPr>
          <w:rFonts w:hint="default"/>
          <w:sz w:val="24"/>
          <w:szCs w:val="24"/>
          <w:lang w:val="en-IN"/>
        </w:rPr>
        <w:t xml:space="preserve">  (5,'20214 Aidan Highway','Ms. Antonietta Brown IV','Lake Annamarievill','453 Sipes Mills Apt. 200','387820','Pennsylvania','864.316.0417','(138)284-0952x3786','1-497-025-9384',5,5), --45 records more</w:t>
      </w:r>
    </w:p>
    <w:p>
      <w:pPr>
        <w:pStyle w:val="14"/>
        <w:pBdr>
          <w:bottom w:val="single" w:color="auto" w:sz="12" w:space="0"/>
        </w:pBdr>
        <w:bidi w:val="0"/>
        <w:jc w:val="both"/>
        <w:rPr>
          <w:rFonts w:hint="default"/>
          <w:sz w:val="24"/>
          <w:szCs w:val="24"/>
          <w:lang w:val="en-IN"/>
        </w:rPr>
      </w:pPr>
    </w:p>
    <w:p>
      <w:pPr>
        <w:pStyle w:val="14"/>
        <w:bidi w:val="0"/>
        <w:jc w:val="both"/>
        <w:rPr>
          <w:rFonts w:hint="default"/>
          <w:sz w:val="24"/>
          <w:szCs w:val="24"/>
          <w:lang w:val="en-IN"/>
        </w:rPr>
      </w:pPr>
    </w:p>
    <w:p>
      <w:pPr>
        <w:bidi w:val="0"/>
        <w:rPr>
          <w:rFonts w:hint="default"/>
          <w:lang w:val="en-IN"/>
        </w:rPr>
      </w:pPr>
    </w:p>
    <w:p>
      <w:pPr>
        <w:bidi w:val="0"/>
      </w:pPr>
      <w:r>
        <w:drawing>
          <wp:inline distT="0" distB="0" distL="114300" distR="114300">
            <wp:extent cx="7004685" cy="2206625"/>
            <wp:effectExtent l="0" t="0" r="571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7004685" cy="2206625"/>
                    </a:xfrm>
                    <a:prstGeom prst="rect">
                      <a:avLst/>
                    </a:prstGeom>
                    <a:noFill/>
                    <a:ln>
                      <a:noFill/>
                    </a:ln>
                  </pic:spPr>
                </pic:pic>
              </a:graphicData>
            </a:graphic>
          </wp:inline>
        </w:drawing>
      </w:r>
    </w:p>
    <w:p>
      <w:pPr>
        <w:bidi w:val="0"/>
        <w:rPr>
          <w:rFonts w:hint="default"/>
          <w:lang w:val="en-IN"/>
        </w:rPr>
      </w:pPr>
    </w:p>
    <w:p>
      <w:pPr>
        <w:bidi w:val="0"/>
      </w:pPr>
      <w:r>
        <w:drawing>
          <wp:inline distT="0" distB="0" distL="114300" distR="114300">
            <wp:extent cx="7008495" cy="1909445"/>
            <wp:effectExtent l="0" t="0" r="1905"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7008495" cy="1909445"/>
                    </a:xfrm>
                    <a:prstGeom prst="rect">
                      <a:avLst/>
                    </a:prstGeom>
                    <a:noFill/>
                    <a:ln>
                      <a:noFill/>
                    </a:ln>
                  </pic:spPr>
                </pic:pic>
              </a:graphicData>
            </a:graphic>
          </wp:inline>
        </w:drawing>
      </w:r>
    </w:p>
    <w:p>
      <w:pPr>
        <w:bidi w:val="0"/>
        <w:rPr>
          <w:rFonts w:hint="default"/>
          <w:lang w:val="en-IN" w:eastAsia="zh-CN"/>
        </w:rPr>
      </w:pPr>
    </w:p>
    <w:p>
      <w:pPr>
        <w:bidi w:val="0"/>
        <w:rPr>
          <w:rFonts w:hint="default"/>
          <w:lang w:val="en-IN" w:eastAsia="zh-CN"/>
        </w:rPr>
      </w:pPr>
    </w:p>
    <w:p>
      <w:pPr>
        <w:bidi w:val="0"/>
      </w:pPr>
      <w:r>
        <w:drawing>
          <wp:inline distT="0" distB="0" distL="114300" distR="114300">
            <wp:extent cx="7004685" cy="1594485"/>
            <wp:effectExtent l="0" t="0" r="571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tretch>
                      <a:fillRect/>
                    </a:stretch>
                  </pic:blipFill>
                  <pic:spPr>
                    <a:xfrm>
                      <a:off x="0" y="0"/>
                      <a:ext cx="7004685" cy="1594485"/>
                    </a:xfrm>
                    <a:prstGeom prst="rect">
                      <a:avLst/>
                    </a:prstGeom>
                    <a:noFill/>
                    <a:ln>
                      <a:noFill/>
                    </a:ln>
                  </pic:spPr>
                </pic:pic>
              </a:graphicData>
            </a:graphic>
          </wp:inline>
        </w:drawing>
      </w:r>
    </w:p>
    <w:p>
      <w:pPr>
        <w:bidi w:val="0"/>
        <w:rPr>
          <w:rFonts w:hint="default"/>
          <w:lang w:val="en-IN" w:eastAsia="zh-CN"/>
        </w:rPr>
      </w:pPr>
    </w:p>
    <w:p>
      <w:pPr>
        <w:bidi w:val="0"/>
        <w:rPr>
          <w:rFonts w:hint="default"/>
          <w:lang w:val="en-IN" w:eastAsia="zh-CN"/>
        </w:rPr>
      </w:pPr>
    </w:p>
    <w:p>
      <w:pPr>
        <w:bidi w:val="0"/>
      </w:pPr>
      <w:r>
        <w:drawing>
          <wp:inline distT="0" distB="0" distL="114300" distR="114300">
            <wp:extent cx="7008495" cy="2317115"/>
            <wp:effectExtent l="0" t="0" r="1905" b="1460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7008495" cy="2317115"/>
                    </a:xfrm>
                    <a:prstGeom prst="rect">
                      <a:avLst/>
                    </a:prstGeom>
                    <a:noFill/>
                    <a:ln>
                      <a:noFill/>
                    </a:ln>
                  </pic:spPr>
                </pic:pic>
              </a:graphicData>
            </a:graphic>
          </wp:inline>
        </w:drawing>
      </w:r>
    </w:p>
    <w:p>
      <w:pPr>
        <w:bidi w:val="0"/>
      </w:pPr>
    </w:p>
    <w:p>
      <w:pPr>
        <w:bidi w:val="0"/>
      </w:pPr>
    </w:p>
    <w:p>
      <w:pPr>
        <w:bidi w:val="0"/>
      </w:pPr>
      <w:r>
        <w:drawing>
          <wp:inline distT="0" distB="0" distL="114300" distR="114300">
            <wp:extent cx="7006590" cy="2000885"/>
            <wp:effectExtent l="0" t="0" r="3810" b="1079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1"/>
                    <a:stretch>
                      <a:fillRect/>
                    </a:stretch>
                  </pic:blipFill>
                  <pic:spPr>
                    <a:xfrm>
                      <a:off x="0" y="0"/>
                      <a:ext cx="7006590" cy="2000885"/>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rPr>
          <w:rFonts w:hint="default"/>
          <w:lang w:val="en-IN" w:eastAsia="zh-CN"/>
        </w:rPr>
        <w:sectPr>
          <w:pgSz w:w="11906" w:h="16838"/>
          <w:pgMar w:top="432" w:right="432" w:bottom="432" w:left="432" w:header="720" w:footer="720" w:gutter="0"/>
          <w:cols w:space="0" w:num="1"/>
          <w:rtlGutter w:val="0"/>
          <w:docGrid w:linePitch="360" w:charSpace="0"/>
        </w:sectPr>
      </w:pPr>
      <w:r>
        <w:rPr>
          <w:rFonts w:hint="default"/>
          <w:lang w:val="en-IN"/>
        </w:rPr>
        <w:t>PTO</w:t>
      </w:r>
    </w:p>
    <w:p>
      <w:pPr>
        <w:pStyle w:val="3"/>
        <w:numPr>
          <w:ilvl w:val="0"/>
          <w:numId w:val="14"/>
        </w:numPr>
        <w:bidi w:val="0"/>
        <w:spacing w:line="240" w:lineRule="auto"/>
        <w:ind w:left="602" w:leftChars="0" w:hanging="602" w:hangingChars="150"/>
        <w:jc w:val="center"/>
        <w:outlineLvl w:val="0"/>
        <w:rPr>
          <w:rFonts w:hint="default"/>
          <w:sz w:val="40"/>
          <w:szCs w:val="40"/>
          <w:lang w:val="en-IN"/>
        </w:rPr>
      </w:pPr>
      <w:bookmarkStart w:id="38" w:name="_Toc3364"/>
      <w:bookmarkStart w:id="39" w:name="_Toc4813"/>
      <w:r>
        <w:rPr>
          <w:rFonts w:hint="default"/>
          <w:sz w:val="40"/>
          <w:szCs w:val="40"/>
          <w:lang w:val="en-IN"/>
        </w:rPr>
        <w:t>PART:3</w:t>
      </w:r>
      <w:bookmarkEnd w:id="38"/>
      <w:bookmarkEnd w:id="39"/>
    </w:p>
    <w:p>
      <w:pPr>
        <w:rPr>
          <w:rFonts w:hint="default"/>
          <w:sz w:val="40"/>
          <w:szCs w:val="40"/>
          <w:lang w:val="en-IN"/>
        </w:rPr>
      </w:pPr>
    </w:p>
    <w:p>
      <w:pPr>
        <w:pStyle w:val="4"/>
        <w:numPr>
          <w:ilvl w:val="1"/>
          <w:numId w:val="14"/>
        </w:numPr>
        <w:bidi w:val="0"/>
        <w:ind w:left="0" w:leftChars="0" w:firstLine="0" w:firstLineChars="0"/>
        <w:jc w:val="center"/>
        <w:rPr>
          <w:rFonts w:hint="default"/>
          <w:i/>
          <w:iCs/>
          <w:lang w:val="en-IN"/>
        </w:rPr>
      </w:pPr>
      <w:bookmarkStart w:id="40" w:name="_Toc31849"/>
      <w:r>
        <w:rPr>
          <w:rFonts w:hint="default"/>
          <w:i/>
          <w:iCs/>
          <w:lang w:val="en-IN"/>
        </w:rPr>
        <w:t>QUERY: TRIGGER 1</w:t>
      </w:r>
      <w:bookmarkEnd w:id="40"/>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6A9955"/>
          <w:kern w:val="0"/>
          <w:sz w:val="22"/>
          <w:szCs w:val="22"/>
          <w:shd w:val="clear" w:fill="1E1E1E"/>
          <w:lang w:val="en-US" w:eastAsia="zh-CN" w:bidi="ar"/>
        </w:rPr>
        <w:t>/*1 trigger: BEFORE delete on terms table as it is foreign key constrained*/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DELIMITER</w:t>
      </w:r>
      <w:r>
        <w:rPr>
          <w:rFonts w:hint="default" w:ascii="Consolas" w:hAnsi="Consolas" w:eastAsia="Consolas" w:cs="Consolas"/>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CREATE</w:t>
      </w:r>
      <w:r>
        <w:rPr>
          <w:rFonts w:hint="default" w:ascii="Consolas" w:hAnsi="Consolas" w:eastAsia="Consolas" w:cs="Consolas"/>
          <w:b w:val="0"/>
          <w:bCs w:val="0"/>
          <w:color w:val="D4D4D4"/>
          <w:kern w:val="0"/>
          <w:sz w:val="22"/>
          <w:szCs w:val="22"/>
          <w:shd w:val="clear" w:fill="1E1E1E"/>
          <w:lang w:val="en-US" w:eastAsia="zh-CN" w:bidi="ar"/>
        </w:rPr>
        <w:t> </w:t>
      </w:r>
      <w:r>
        <w:rPr>
          <w:rFonts w:hint="default" w:ascii="Consolas" w:hAnsi="Consolas" w:eastAsia="Consolas" w:cs="Consolas"/>
          <w:b w:val="0"/>
          <w:bCs w:val="0"/>
          <w:color w:val="569CD6"/>
          <w:kern w:val="0"/>
          <w:sz w:val="22"/>
          <w:szCs w:val="22"/>
          <w:shd w:val="clear" w:fill="1E1E1E"/>
          <w:lang w:val="en-US" w:eastAsia="zh-CN" w:bidi="ar"/>
        </w:rPr>
        <w:t>TRIGGER</w:t>
      </w:r>
      <w:r>
        <w:rPr>
          <w:rFonts w:hint="default" w:ascii="Consolas" w:hAnsi="Consolas" w:eastAsia="Consolas" w:cs="Consolas"/>
          <w:b w:val="0"/>
          <w:bCs w:val="0"/>
          <w:color w:val="D4D4D4"/>
          <w:kern w:val="0"/>
          <w:sz w:val="22"/>
          <w:szCs w:val="22"/>
          <w:shd w:val="clear" w:fill="1E1E1E"/>
          <w:lang w:val="en-US" w:eastAsia="zh-CN" w:bidi="ar"/>
        </w:rPr>
        <w:t> deleteTermsNotAllowed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BEFORE</w:t>
      </w:r>
      <w:r>
        <w:rPr>
          <w:rFonts w:hint="default" w:ascii="Consolas" w:hAnsi="Consolas" w:eastAsia="Consolas" w:cs="Consolas"/>
          <w:b w:val="0"/>
          <w:bCs w:val="0"/>
          <w:color w:val="D4D4D4"/>
          <w:kern w:val="0"/>
          <w:sz w:val="22"/>
          <w:szCs w:val="22"/>
          <w:shd w:val="clear" w:fill="1E1E1E"/>
          <w:lang w:val="en-US" w:eastAsia="zh-CN" w:bidi="ar"/>
        </w:rPr>
        <w:t> </w:t>
      </w:r>
      <w:r>
        <w:rPr>
          <w:rFonts w:hint="default" w:ascii="Consolas" w:hAnsi="Consolas" w:eastAsia="Consolas" w:cs="Consolas"/>
          <w:b w:val="0"/>
          <w:bCs w:val="0"/>
          <w:color w:val="569CD6"/>
          <w:kern w:val="0"/>
          <w:sz w:val="22"/>
          <w:szCs w:val="22"/>
          <w:shd w:val="clear" w:fill="1E1E1E"/>
          <w:lang w:val="en-US" w:eastAsia="zh-CN" w:bidi="ar"/>
        </w:rPr>
        <w:t>DELETE</w:t>
      </w:r>
      <w:r>
        <w:rPr>
          <w:rFonts w:hint="default" w:ascii="Consolas" w:hAnsi="Consolas" w:eastAsia="Consolas" w:cs="Consolas"/>
          <w:b w:val="0"/>
          <w:bCs w:val="0"/>
          <w:color w:val="D4D4D4"/>
          <w:kern w:val="0"/>
          <w:sz w:val="22"/>
          <w:szCs w:val="22"/>
          <w:shd w:val="clear" w:fill="1E1E1E"/>
          <w:lang w:val="en-US" w:eastAsia="zh-CN" w:bidi="ar"/>
        </w:rPr>
        <w:t> </w:t>
      </w:r>
      <w:r>
        <w:rPr>
          <w:rFonts w:hint="default" w:ascii="Consolas" w:hAnsi="Consolas" w:eastAsia="Consolas" w:cs="Consolas"/>
          <w:b w:val="0"/>
          <w:bCs w:val="0"/>
          <w:color w:val="569CD6"/>
          <w:kern w:val="0"/>
          <w:sz w:val="22"/>
          <w:szCs w:val="22"/>
          <w:shd w:val="clear" w:fill="1E1E1E"/>
          <w:lang w:val="en-US" w:eastAsia="zh-CN" w:bidi="ar"/>
        </w:rPr>
        <w:t>ON</w:t>
      </w:r>
      <w:r>
        <w:rPr>
          <w:rFonts w:hint="default" w:ascii="Consolas" w:hAnsi="Consolas" w:eastAsia="Consolas" w:cs="Consolas"/>
          <w:b w:val="0"/>
          <w:bCs w:val="0"/>
          <w:color w:val="D4D4D4"/>
          <w:kern w:val="0"/>
          <w:sz w:val="22"/>
          <w:szCs w:val="22"/>
          <w:shd w:val="clear" w:fill="1E1E1E"/>
          <w:lang w:val="en-US" w:eastAsia="zh-CN" w:bidi="ar"/>
        </w:rPr>
        <w:t> terms </w:t>
      </w:r>
      <w:r>
        <w:rPr>
          <w:rFonts w:hint="default" w:ascii="Consolas" w:hAnsi="Consolas" w:eastAsia="Consolas" w:cs="Consolas"/>
          <w:b w:val="0"/>
          <w:bCs w:val="0"/>
          <w:color w:val="569CD6"/>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 </w:t>
      </w:r>
      <w:r>
        <w:rPr>
          <w:rFonts w:hint="default" w:ascii="Consolas" w:hAnsi="Consolas" w:eastAsia="Consolas" w:cs="Consolas"/>
          <w:b w:val="0"/>
          <w:bCs w:val="0"/>
          <w:color w:val="569CD6"/>
          <w:kern w:val="0"/>
          <w:sz w:val="22"/>
          <w:szCs w:val="22"/>
          <w:shd w:val="clear" w:fill="1E1E1E"/>
          <w:lang w:val="en-US" w:eastAsia="zh-CN" w:bidi="ar"/>
        </w:rPr>
        <w:t>EACH</w:t>
      </w:r>
      <w:r>
        <w:rPr>
          <w:rFonts w:hint="default" w:ascii="Consolas" w:hAnsi="Consolas" w:eastAsia="Consolas" w:cs="Consolas"/>
          <w:b w:val="0"/>
          <w:bCs w:val="0"/>
          <w:color w:val="D4D4D4"/>
          <w:kern w:val="0"/>
          <w:sz w:val="22"/>
          <w:szCs w:val="22"/>
          <w:shd w:val="clear" w:fill="1E1E1E"/>
          <w:lang w:val="en-US" w:eastAsia="zh-CN" w:bidi="ar"/>
        </w:rPr>
        <w:t> </w:t>
      </w:r>
      <w:r>
        <w:rPr>
          <w:rFonts w:hint="default" w:ascii="Consolas" w:hAnsi="Consolas" w:eastAsia="Consolas" w:cs="Consolas"/>
          <w:b w:val="0"/>
          <w:bCs w:val="0"/>
          <w:color w:val="569CD6"/>
          <w:kern w:val="0"/>
          <w:sz w:val="22"/>
          <w:szCs w:val="22"/>
          <w:shd w:val="clear" w:fill="1E1E1E"/>
          <w:lang w:val="en-US" w:eastAsia="zh-CN" w:bidi="ar"/>
        </w:rPr>
        <w:t>ROW</w:t>
      </w:r>
      <w:r>
        <w:rPr>
          <w:rFonts w:hint="default" w:ascii="Consolas" w:hAnsi="Consolas" w:eastAsia="Consolas" w:cs="Consolas"/>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BEGIN</w:t>
      </w:r>
      <w:r>
        <w:rPr>
          <w:rFonts w:hint="default" w:ascii="Consolas" w:hAnsi="Consolas" w:eastAsia="Consolas" w:cs="Consolas"/>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signal sqlstate </w:t>
      </w:r>
      <w:r>
        <w:rPr>
          <w:rFonts w:hint="default" w:ascii="Consolas" w:hAnsi="Consolas" w:eastAsia="Consolas" w:cs="Consolas"/>
          <w:b w:val="0"/>
          <w:bCs w:val="0"/>
          <w:color w:val="CE9178"/>
          <w:kern w:val="0"/>
          <w:sz w:val="22"/>
          <w:szCs w:val="22"/>
          <w:shd w:val="clear" w:fill="1E1E1E"/>
          <w:lang w:val="en-US" w:eastAsia="zh-CN" w:bidi="ar"/>
        </w:rPr>
        <w:t>'49001'</w:t>
      </w:r>
      <w:r>
        <w:rPr>
          <w:rFonts w:hint="default" w:ascii="Consolas" w:hAnsi="Consolas" w:eastAsia="Consolas" w:cs="Consolas"/>
          <w:b w:val="0"/>
          <w:bCs w:val="0"/>
          <w:color w:val="D4D4D4"/>
          <w:kern w:val="0"/>
          <w:sz w:val="22"/>
          <w:szCs w:val="22"/>
          <w:shd w:val="clear" w:fill="1E1E1E"/>
          <w:lang w:val="en-US" w:eastAsia="zh-CN" w:bidi="ar"/>
        </w:rPr>
        <w:t> </w:t>
      </w:r>
      <w:r>
        <w:rPr>
          <w:rFonts w:hint="default" w:ascii="Consolas" w:hAnsi="Consolas" w:eastAsia="Consolas" w:cs="Consolas"/>
          <w:b w:val="0"/>
          <w:bCs w:val="0"/>
          <w:color w:val="569CD6"/>
          <w:kern w:val="0"/>
          <w:sz w:val="22"/>
          <w:szCs w:val="22"/>
          <w:shd w:val="clear" w:fill="1E1E1E"/>
          <w:lang w:val="en-US" w:eastAsia="zh-CN" w:bidi="ar"/>
        </w:rPr>
        <w:t>SET</w:t>
      </w:r>
      <w:r>
        <w:rPr>
          <w:rFonts w:hint="default" w:ascii="Consolas" w:hAnsi="Consolas" w:eastAsia="Consolas" w:cs="Consolas"/>
          <w:b w:val="0"/>
          <w:bCs w:val="0"/>
          <w:color w:val="D4D4D4"/>
          <w:kern w:val="0"/>
          <w:sz w:val="22"/>
          <w:szCs w:val="22"/>
          <w:shd w:val="clear" w:fill="1E1E1E"/>
          <w:lang w:val="en-US" w:eastAsia="zh-CN" w:bidi="ar"/>
        </w:rPr>
        <w:t> message_text = </w:t>
      </w:r>
      <w:r>
        <w:rPr>
          <w:rFonts w:hint="default" w:ascii="Consolas" w:hAnsi="Consolas" w:eastAsia="Consolas" w:cs="Consolas"/>
          <w:b w:val="0"/>
          <w:bCs w:val="0"/>
          <w:color w:val="CE9178"/>
          <w:kern w:val="0"/>
          <w:sz w:val="22"/>
          <w:szCs w:val="22"/>
          <w:shd w:val="clear" w:fill="1E1E1E"/>
          <w:lang w:val="en-US" w:eastAsia="zh-CN" w:bidi="ar"/>
        </w:rPr>
        <w:t>"DELETE on terms forbidden (foreign key restrained)!"</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END</w:t>
      </w:r>
      <w:r>
        <w:rPr>
          <w:rFonts w:hint="default" w:ascii="Consolas" w:hAnsi="Consolas" w:eastAsia="Consolas" w:cs="Consolas"/>
          <w:b w:val="0"/>
          <w:bCs w:val="0"/>
          <w:color w:val="D4D4D4"/>
          <w:kern w:val="0"/>
          <w:sz w:val="22"/>
          <w:szCs w:val="22"/>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DELIMITER</w:t>
      </w:r>
      <w:r>
        <w:rPr>
          <w:rFonts w:hint="default" w:ascii="Consolas" w:hAnsi="Consolas" w:eastAsia="Consolas" w:cs="Consolas"/>
          <w:b w:val="0"/>
          <w:bCs w:val="0"/>
          <w:color w:val="D4D4D4"/>
          <w:kern w:val="0"/>
          <w:sz w:val="22"/>
          <w:szCs w:val="22"/>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DELETE</w:t>
      </w:r>
      <w:r>
        <w:rPr>
          <w:rFonts w:hint="default" w:ascii="Consolas" w:hAnsi="Consolas" w:eastAsia="Consolas" w:cs="Consolas"/>
          <w:b w:val="0"/>
          <w:bCs w:val="0"/>
          <w:color w:val="D4D4D4"/>
          <w:kern w:val="0"/>
          <w:sz w:val="22"/>
          <w:szCs w:val="22"/>
          <w:shd w:val="clear" w:fill="1E1E1E"/>
          <w:lang w:val="en-US" w:eastAsia="zh-CN" w:bidi="ar"/>
        </w:rPr>
        <w:t> </w:t>
      </w:r>
      <w:r>
        <w:rPr>
          <w:rFonts w:hint="default" w:ascii="Consolas" w:hAnsi="Consolas" w:eastAsia="Consolas" w:cs="Consolas"/>
          <w:b w:val="0"/>
          <w:bCs w:val="0"/>
          <w:color w:val="569CD6"/>
          <w:kern w:val="0"/>
          <w:sz w:val="22"/>
          <w:szCs w:val="22"/>
          <w:shd w:val="clear" w:fill="1E1E1E"/>
          <w:lang w:val="en-US" w:eastAsia="zh-CN" w:bidi="ar"/>
        </w:rPr>
        <w:t>FROM</w:t>
      </w:r>
      <w:r>
        <w:rPr>
          <w:rFonts w:hint="default" w:ascii="Consolas" w:hAnsi="Consolas" w:eastAsia="Consolas" w:cs="Consolas"/>
          <w:b w:val="0"/>
          <w:bCs w:val="0"/>
          <w:color w:val="D4D4D4"/>
          <w:kern w:val="0"/>
          <w:sz w:val="22"/>
          <w:szCs w:val="22"/>
          <w:shd w:val="clear" w:fill="1E1E1E"/>
          <w:lang w:val="en-US" w:eastAsia="zh-CN" w:bidi="ar"/>
        </w:rPr>
        <w:t> terms;</w:t>
      </w:r>
    </w:p>
    <w:p>
      <w:pPr>
        <w:rPr>
          <w:rFonts w:hint="default"/>
          <w:lang w:val="en-IN"/>
        </w:rPr>
      </w:pPr>
    </w:p>
    <w:p>
      <w:pPr>
        <w:rPr>
          <w:rFonts w:hint="default"/>
          <w:lang w:val="en-IN"/>
        </w:rPr>
      </w:pPr>
      <w:r>
        <w:rPr>
          <w:rFonts w:hint="default"/>
          <w:lang w:val="en-IN"/>
        </w:rPr>
        <w:drawing>
          <wp:inline distT="0" distB="0" distL="114300" distR="114300">
            <wp:extent cx="7006590" cy="1544955"/>
            <wp:effectExtent l="0" t="0" r="3810" b="9525"/>
            <wp:docPr id="4" name="Picture 4" descr="1delete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deletetrigger"/>
                    <pic:cNvPicPr>
                      <a:picLocks noChangeAspect="1"/>
                    </pic:cNvPicPr>
                  </pic:nvPicPr>
                  <pic:blipFill>
                    <a:blip r:embed="rId12"/>
                    <a:stretch>
                      <a:fillRect/>
                    </a:stretch>
                  </pic:blipFill>
                  <pic:spPr>
                    <a:xfrm>
                      <a:off x="0" y="0"/>
                      <a:ext cx="7006590" cy="1544955"/>
                    </a:xfrm>
                    <a:prstGeom prst="rect">
                      <a:avLst/>
                    </a:prstGeom>
                  </pic:spPr>
                </pic:pic>
              </a:graphicData>
            </a:graphic>
          </wp:inline>
        </w:drawing>
      </w:r>
    </w:p>
    <w:p>
      <w:pPr>
        <w:rPr>
          <w:rFonts w:hint="default"/>
          <w:lang w:val="en-IN"/>
        </w:rPr>
      </w:pPr>
    </w:p>
    <w:p>
      <w:pPr>
        <w:rPr>
          <w:rFonts w:hint="default"/>
          <w:lang w:val="en-IN"/>
        </w:rPr>
        <w:sectPr>
          <w:pgSz w:w="11906" w:h="16838"/>
          <w:pgMar w:top="432" w:right="432" w:bottom="432" w:left="432" w:header="720" w:footer="720" w:gutter="0"/>
          <w:cols w:space="0" w:num="1"/>
          <w:rtlGutter w:val="0"/>
          <w:docGrid w:linePitch="360" w:charSpace="0"/>
        </w:sectPr>
      </w:pPr>
    </w:p>
    <w:p>
      <w:pPr>
        <w:pStyle w:val="4"/>
        <w:bidi w:val="0"/>
        <w:jc w:val="center"/>
        <w:rPr>
          <w:rFonts w:hint="default"/>
          <w:i/>
          <w:iCs/>
          <w:sz w:val="32"/>
          <w:szCs w:val="32"/>
          <w:lang w:val="en-IN"/>
        </w:rPr>
      </w:pPr>
      <w:bookmarkStart w:id="41" w:name="_Toc489"/>
      <w:r>
        <w:rPr>
          <w:rFonts w:hint="default"/>
          <w:i/>
          <w:iCs/>
          <w:sz w:val="32"/>
          <w:szCs w:val="32"/>
          <w:lang w:val="en-IN"/>
        </w:rPr>
        <w:t>3.2 QUERY: TRIGGER 2</w:t>
      </w:r>
      <w:bookmarkEnd w:id="41"/>
    </w:p>
    <w:p>
      <w:pPr>
        <w:rPr>
          <w:rFonts w:hint="default"/>
          <w:i/>
          <w:iCs/>
          <w:sz w:val="28"/>
          <w:szCs w:val="28"/>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16"/>
          <w:szCs w:val="16"/>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*2 trigger: BEFORE delete on general Ledger Accounts table as it is foreign key constrained*/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CREATE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TRIGGER</w:t>
      </w:r>
      <w:r>
        <w:rPr>
          <w:rFonts w:hint="default" w:ascii="Consolas" w:hAnsi="Consolas" w:eastAsia="Consolas" w:cs="Consolas"/>
          <w:b w:val="0"/>
          <w:bCs w:val="0"/>
          <w:color w:val="D4D4D4"/>
          <w:kern w:val="0"/>
          <w:sz w:val="24"/>
          <w:szCs w:val="24"/>
          <w:shd w:val="clear" w:fill="1E1E1E"/>
          <w:lang w:val="en-US" w:eastAsia="zh-CN" w:bidi="ar"/>
        </w:rPr>
        <w:t> deleteAccountsNotAllowed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BEFORE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DELETE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ON</w:t>
      </w:r>
      <w:r>
        <w:rPr>
          <w:rFonts w:hint="default" w:ascii="Consolas" w:hAnsi="Consolas" w:eastAsia="Consolas" w:cs="Consolas"/>
          <w:b w:val="0"/>
          <w:bCs w:val="0"/>
          <w:color w:val="D4D4D4"/>
          <w:kern w:val="0"/>
          <w:sz w:val="24"/>
          <w:szCs w:val="24"/>
          <w:shd w:val="clear" w:fill="1E1E1E"/>
          <w:lang w:val="en-US" w:eastAsia="zh-CN" w:bidi="ar"/>
        </w:rPr>
        <w:t> general_ledger_accounts </w:t>
      </w:r>
      <w:r>
        <w:rPr>
          <w:rFonts w:hint="default" w:ascii="Consolas" w:hAnsi="Consolas" w:eastAsia="Consolas" w:cs="Consolas"/>
          <w:b w:val="0"/>
          <w:bCs w:val="0"/>
          <w:color w:val="569CD6"/>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EACH</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ROW</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BEGIN</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signal sqlstate </w:t>
      </w:r>
      <w:r>
        <w:rPr>
          <w:rFonts w:hint="default" w:ascii="Consolas" w:hAnsi="Consolas" w:eastAsia="Consolas" w:cs="Consolas"/>
          <w:b w:val="0"/>
          <w:bCs w:val="0"/>
          <w:color w:val="CE9178"/>
          <w:kern w:val="0"/>
          <w:sz w:val="24"/>
          <w:szCs w:val="24"/>
          <w:shd w:val="clear" w:fill="1E1E1E"/>
          <w:lang w:val="en-US" w:eastAsia="zh-CN" w:bidi="ar"/>
        </w:rPr>
        <w:t>'49002'</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message_text = </w:t>
      </w:r>
      <w:r>
        <w:rPr>
          <w:rFonts w:hint="default" w:ascii="Consolas" w:hAnsi="Consolas" w:eastAsia="Consolas" w:cs="Consolas"/>
          <w:b w:val="0"/>
          <w:bCs w:val="0"/>
          <w:color w:val="CE9178"/>
          <w:kern w:val="0"/>
          <w:sz w:val="24"/>
          <w:szCs w:val="24"/>
          <w:shd w:val="clear" w:fill="1E1E1E"/>
          <w:lang w:val="en-US" w:eastAsia="zh-CN" w:bidi="ar"/>
        </w:rPr>
        <w:t>"DELETE on general_ledger_accounts forbidden (foreign key restrained)!"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DELETE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general_ledger_accounts;</w:t>
      </w:r>
    </w:p>
    <w:p>
      <w:pPr>
        <w:rPr>
          <w:rFonts w:hint="default"/>
          <w:i/>
          <w:iCs/>
          <w:sz w:val="28"/>
          <w:szCs w:val="28"/>
          <w:lang w:val="en-IN"/>
        </w:rPr>
      </w:pPr>
    </w:p>
    <w:p>
      <w:pPr>
        <w:rPr>
          <w:rFonts w:hint="default"/>
          <w:i/>
          <w:iCs/>
          <w:sz w:val="28"/>
          <w:szCs w:val="28"/>
          <w:lang w:val="en-IN"/>
        </w:rPr>
      </w:pPr>
    </w:p>
    <w:p>
      <w:pPr>
        <w:rPr>
          <w:rFonts w:hint="default"/>
          <w:i/>
          <w:iCs/>
          <w:sz w:val="28"/>
          <w:szCs w:val="28"/>
          <w:lang w:val="en-IN"/>
        </w:rPr>
      </w:pPr>
    </w:p>
    <w:p>
      <w:pPr>
        <w:rPr>
          <w:rFonts w:hint="default"/>
          <w:i/>
          <w:iCs/>
          <w:sz w:val="28"/>
          <w:szCs w:val="28"/>
          <w:lang w:val="en-IN"/>
        </w:rPr>
        <w:sectPr>
          <w:pgSz w:w="11906" w:h="16838"/>
          <w:pgMar w:top="432" w:right="432" w:bottom="432" w:left="432" w:header="720" w:footer="720" w:gutter="0"/>
          <w:cols w:space="0" w:num="1"/>
          <w:rtlGutter w:val="0"/>
          <w:docGrid w:linePitch="360" w:charSpace="0"/>
        </w:sectPr>
      </w:pPr>
      <w:r>
        <w:rPr>
          <w:rFonts w:hint="default"/>
          <w:i/>
          <w:iCs/>
          <w:sz w:val="28"/>
          <w:szCs w:val="28"/>
          <w:lang w:val="en-IN"/>
        </w:rPr>
        <w:drawing>
          <wp:inline distT="0" distB="0" distL="114300" distR="114300">
            <wp:extent cx="7010400" cy="2378075"/>
            <wp:effectExtent l="0" t="0" r="0" b="14605"/>
            <wp:docPr id="13" name="Picture 13" descr="2delete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deletetrigger"/>
                    <pic:cNvPicPr>
                      <a:picLocks noChangeAspect="1"/>
                    </pic:cNvPicPr>
                  </pic:nvPicPr>
                  <pic:blipFill>
                    <a:blip r:embed="rId13"/>
                    <a:stretch>
                      <a:fillRect/>
                    </a:stretch>
                  </pic:blipFill>
                  <pic:spPr>
                    <a:xfrm>
                      <a:off x="0" y="0"/>
                      <a:ext cx="7010400" cy="2378075"/>
                    </a:xfrm>
                    <a:prstGeom prst="rect">
                      <a:avLst/>
                    </a:prstGeom>
                  </pic:spPr>
                </pic:pic>
              </a:graphicData>
            </a:graphic>
          </wp:inline>
        </w:drawing>
      </w:r>
    </w:p>
    <w:p>
      <w:pPr>
        <w:rPr>
          <w:rFonts w:hint="default"/>
          <w:lang w:val="en-IN"/>
        </w:rPr>
      </w:pPr>
    </w:p>
    <w:p>
      <w:pPr>
        <w:pStyle w:val="4"/>
        <w:bidi w:val="0"/>
        <w:jc w:val="center"/>
        <w:rPr>
          <w:rFonts w:hint="default"/>
          <w:i/>
          <w:iCs/>
          <w:sz w:val="32"/>
          <w:szCs w:val="32"/>
          <w:lang w:val="en-IN"/>
        </w:rPr>
      </w:pPr>
      <w:bookmarkStart w:id="42" w:name="_Toc31327"/>
      <w:r>
        <w:rPr>
          <w:rFonts w:hint="default"/>
          <w:i/>
          <w:iCs/>
          <w:sz w:val="32"/>
          <w:szCs w:val="32"/>
          <w:lang w:val="en-IN"/>
        </w:rPr>
        <w:t>3.3 QUERY: TRIGGER 2</w:t>
      </w:r>
      <w:bookmarkEnd w:id="42"/>
    </w:p>
    <w:p>
      <w:pPr>
        <w:numPr>
          <w:ilvl w:val="0"/>
          <w:numId w:val="0"/>
        </w:numPr>
        <w:ind w:leftChars="0"/>
        <w:rPr>
          <w:rFonts w:hint="default"/>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/*3 trigger: BEFORE INSERT on invoices table discount 10% if invoice_total &gt; 100000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CREATE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TRIGGER</w:t>
      </w:r>
      <w:r>
        <w:rPr>
          <w:rFonts w:hint="default" w:ascii="Consolas" w:hAnsi="Consolas" w:eastAsia="Consolas" w:cs="Consolas"/>
          <w:b w:val="0"/>
          <w:bCs w:val="0"/>
          <w:color w:val="D4D4D4"/>
          <w:kern w:val="0"/>
          <w:sz w:val="24"/>
          <w:szCs w:val="24"/>
          <w:shd w:val="clear" w:fill="1E1E1E"/>
          <w:lang w:val="en-US" w:eastAsia="zh-CN" w:bidi="ar"/>
        </w:rPr>
        <w:t> updateInvoiceDiscount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BEFORE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INSERT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ON</w:t>
      </w:r>
      <w:r>
        <w:rPr>
          <w:rFonts w:hint="default" w:ascii="Consolas" w:hAnsi="Consolas" w:eastAsia="Consolas" w:cs="Consolas"/>
          <w:b w:val="0"/>
          <w:bCs w:val="0"/>
          <w:color w:val="D4D4D4"/>
          <w:kern w:val="0"/>
          <w:sz w:val="24"/>
          <w:szCs w:val="24"/>
          <w:shd w:val="clear" w:fill="1E1E1E"/>
          <w:lang w:val="en-US" w:eastAsia="zh-CN" w:bidi="ar"/>
        </w:rPr>
        <w:t> invoices </w:t>
      </w:r>
      <w:r>
        <w:rPr>
          <w:rFonts w:hint="default" w:ascii="Consolas" w:hAnsi="Consolas" w:eastAsia="Consolas" w:cs="Consolas"/>
          <w:b w:val="0"/>
          <w:bCs w:val="0"/>
          <w:color w:val="569CD6"/>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EACH</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ROW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BEGIN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new.invoice_total &gt; </w:t>
      </w:r>
      <w:r>
        <w:rPr>
          <w:rFonts w:hint="default" w:ascii="Consolas" w:hAnsi="Consolas" w:eastAsia="Consolas" w:cs="Consolas"/>
          <w:b w:val="0"/>
          <w:bCs w:val="0"/>
          <w:color w:val="B5CEA8"/>
          <w:kern w:val="0"/>
          <w:sz w:val="24"/>
          <w:szCs w:val="24"/>
          <w:shd w:val="clear" w:fill="1E1E1E"/>
          <w:lang w:val="en-US" w:eastAsia="zh-CN" w:bidi="ar"/>
        </w:rPr>
        <w:t>100000</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THEN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new.invoice_total = (new.invoice_total)*</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INSERT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INTO</w:t>
      </w:r>
      <w:r>
        <w:rPr>
          <w:rFonts w:hint="default" w:ascii="Consolas" w:hAnsi="Consolas" w:eastAsia="Consolas" w:cs="Consolas"/>
          <w:b w:val="0"/>
          <w:bCs w:val="0"/>
          <w:color w:val="D4D4D4"/>
          <w:kern w:val="0"/>
          <w:sz w:val="24"/>
          <w:szCs w:val="24"/>
          <w:shd w:val="clear" w:fill="1E1E1E"/>
          <w:lang w:val="en-US" w:eastAsia="zh-CN" w:bidi="ar"/>
        </w:rPr>
        <w:t> invoices(vendor_id,invoice_number,invoice_date,invoice_total,credit_total,terms_id,invoice_due_date,payment_date)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VALUES</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50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'499700'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'2012-08-23'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1000099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48379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32</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'2012-11-23'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'2012-09-23'</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(invoice_total)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vendor_id = </w:t>
      </w:r>
      <w:r>
        <w:rPr>
          <w:rFonts w:hint="default" w:ascii="Consolas" w:hAnsi="Consolas" w:eastAsia="Consolas" w:cs="Consolas"/>
          <w:b w:val="0"/>
          <w:bCs w:val="0"/>
          <w:color w:val="B5CEA8"/>
          <w:kern w:val="0"/>
          <w:sz w:val="24"/>
          <w:szCs w:val="24"/>
          <w:shd w:val="clear" w:fill="1E1E1E"/>
          <w:lang w:val="en-US" w:eastAsia="zh-CN" w:bidi="ar"/>
        </w:rPr>
        <w:t>50</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AND</w:t>
      </w:r>
      <w:r>
        <w:rPr>
          <w:rFonts w:hint="default" w:ascii="Consolas" w:hAnsi="Consolas" w:eastAsia="Consolas" w:cs="Consolas"/>
          <w:b w:val="0"/>
          <w:bCs w:val="0"/>
          <w:color w:val="D4D4D4"/>
          <w:kern w:val="0"/>
          <w:sz w:val="24"/>
          <w:szCs w:val="24"/>
          <w:shd w:val="clear" w:fill="1E1E1E"/>
          <w:lang w:val="en-US" w:eastAsia="zh-CN" w:bidi="ar"/>
        </w:rPr>
        <w:t> terms_id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drawing>
          <wp:inline distT="0" distB="0" distL="114300" distR="114300">
            <wp:extent cx="6993255" cy="2217420"/>
            <wp:effectExtent l="0" t="0" r="1905" b="7620"/>
            <wp:docPr id="14" name="Picture 14" descr="3insert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inserttrigger"/>
                    <pic:cNvPicPr>
                      <a:picLocks noChangeAspect="1"/>
                    </pic:cNvPicPr>
                  </pic:nvPicPr>
                  <pic:blipFill>
                    <a:blip r:embed="rId14"/>
                    <a:stretch>
                      <a:fillRect/>
                    </a:stretch>
                  </pic:blipFill>
                  <pic:spPr>
                    <a:xfrm>
                      <a:off x="0" y="0"/>
                      <a:ext cx="6993255" cy="221742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sectPr>
          <w:pgSz w:w="11906" w:h="16838"/>
          <w:pgMar w:top="432" w:right="432" w:bottom="432" w:left="432" w:header="720" w:footer="720" w:gutter="0"/>
          <w:cols w:space="0" w:num="1"/>
          <w:rtlGutter w:val="0"/>
          <w:docGrid w:linePitch="360" w:charSpace="0"/>
        </w:sectPr>
      </w:pPr>
      <w:r>
        <w:rPr>
          <w:rFonts w:hint="default"/>
          <w:lang w:val="en-IN"/>
        </w:rPr>
        <w:drawing>
          <wp:inline distT="0" distB="0" distL="114300" distR="114300">
            <wp:extent cx="7011035" cy="2407285"/>
            <wp:effectExtent l="0" t="0" r="14605" b="635"/>
            <wp:docPr id="15" name="Picture 15" descr="3inserttrigge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inserttriggeroutput"/>
                    <pic:cNvPicPr>
                      <a:picLocks noChangeAspect="1"/>
                    </pic:cNvPicPr>
                  </pic:nvPicPr>
                  <pic:blipFill>
                    <a:blip r:embed="rId15"/>
                    <a:stretch>
                      <a:fillRect/>
                    </a:stretch>
                  </pic:blipFill>
                  <pic:spPr>
                    <a:xfrm>
                      <a:off x="0" y="0"/>
                      <a:ext cx="7011035" cy="2407285"/>
                    </a:xfrm>
                    <a:prstGeom prst="rect">
                      <a:avLst/>
                    </a:prstGeom>
                  </pic:spPr>
                </pic:pic>
              </a:graphicData>
            </a:graphic>
          </wp:inline>
        </w:drawing>
      </w:r>
    </w:p>
    <w:p>
      <w:pPr>
        <w:pStyle w:val="4"/>
        <w:bidi w:val="0"/>
        <w:jc w:val="center"/>
        <w:rPr>
          <w:rFonts w:hint="default"/>
          <w:i/>
          <w:iCs/>
          <w:sz w:val="32"/>
          <w:szCs w:val="32"/>
          <w:lang w:val="en-IN"/>
        </w:rPr>
      </w:pPr>
      <w:bookmarkStart w:id="43" w:name="_Toc17996"/>
      <w:r>
        <w:rPr>
          <w:rFonts w:hint="default"/>
          <w:i/>
          <w:iCs/>
          <w:sz w:val="32"/>
          <w:szCs w:val="32"/>
          <w:lang w:val="en-IN"/>
        </w:rPr>
        <w:t>3.4 QUERY: PROCEDURE 1</w:t>
      </w:r>
      <w:bookmarkEnd w:id="43"/>
    </w:p>
    <w:p>
      <w:pPr>
        <w:numPr>
          <w:ilvl w:val="0"/>
          <w:numId w:val="0"/>
        </w:numPr>
        <w:ind w:leftChars="0"/>
        <w:rPr>
          <w:rFonts w:hint="default"/>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/*4 Procedure: To get names of all vendors*/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CREATE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PROCEDURE</w:t>
      </w:r>
      <w:r>
        <w:rPr>
          <w:rFonts w:hint="default" w:ascii="Consolas" w:hAnsi="Consolas" w:eastAsia="Consolas" w:cs="Consolas"/>
          <w:b w:val="0"/>
          <w:bCs w:val="0"/>
          <w:color w:val="D4D4D4"/>
          <w:kern w:val="0"/>
          <w:sz w:val="24"/>
          <w:szCs w:val="24"/>
          <w:shd w:val="clear" w:fill="1E1E1E"/>
          <w:lang w:val="en-US" w:eastAsia="zh-CN" w:bidi="ar"/>
        </w:rPr>
        <w:t> getvendors(INOUT vendorslist </w:t>
      </w:r>
      <w:r>
        <w:rPr>
          <w:rFonts w:hint="default" w:ascii="Consolas" w:hAnsi="Consolas" w:eastAsia="Consolas" w:cs="Consolas"/>
          <w:b w:val="0"/>
          <w:bCs w:val="0"/>
          <w:color w:val="569CD6"/>
          <w:kern w:val="0"/>
          <w:sz w:val="24"/>
          <w:szCs w:val="24"/>
          <w:shd w:val="clear" w:fill="1E1E1E"/>
          <w:lang w:val="en-US" w:eastAsia="zh-CN" w:bidi="ar"/>
        </w:rPr>
        <w:t>VARCHAR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10000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BEGIN</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isdone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vendorname </w:t>
      </w:r>
      <w:r>
        <w:rPr>
          <w:rFonts w:hint="default" w:ascii="Consolas" w:hAnsi="Consolas" w:eastAsia="Consolas" w:cs="Consolas"/>
          <w:b w:val="0"/>
          <w:bCs w:val="0"/>
          <w:color w:val="569CD6"/>
          <w:kern w:val="0"/>
          <w:sz w:val="24"/>
          <w:szCs w:val="24"/>
          <w:shd w:val="clear" w:fill="1E1E1E"/>
          <w:lang w:val="en-US" w:eastAsia="zh-CN" w:bidi="ar"/>
        </w:rPr>
        <w:t>varchar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vendorcursor </w:t>
      </w:r>
      <w:r>
        <w:rPr>
          <w:rFonts w:hint="default" w:ascii="Consolas" w:hAnsi="Consolas" w:eastAsia="Consolas" w:cs="Consolas"/>
          <w:b w:val="0"/>
          <w:bCs w:val="0"/>
          <w:color w:val="569CD6"/>
          <w:kern w:val="0"/>
          <w:sz w:val="24"/>
          <w:szCs w:val="24"/>
          <w:shd w:val="clear" w:fill="1E1E1E"/>
          <w:lang w:val="en-US" w:eastAsia="zh-CN" w:bidi="ar"/>
        </w:rPr>
        <w:t>CURSOR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FOR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vendor_name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vendors;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CONTINUE</w:t>
      </w:r>
      <w:r>
        <w:rPr>
          <w:rFonts w:hint="default" w:ascii="Consolas" w:hAnsi="Consolas" w:eastAsia="Consolas" w:cs="Consolas"/>
          <w:b w:val="0"/>
          <w:bCs w:val="0"/>
          <w:color w:val="D4D4D4"/>
          <w:kern w:val="0"/>
          <w:sz w:val="24"/>
          <w:szCs w:val="24"/>
          <w:shd w:val="clear" w:fill="1E1E1E"/>
          <w:lang w:val="en-US" w:eastAsia="zh-CN" w:bidi="ar"/>
        </w:rPr>
        <w:t> HANDLER </w:t>
      </w:r>
      <w:r>
        <w:rPr>
          <w:rFonts w:hint="default" w:ascii="Consolas" w:hAnsi="Consolas" w:eastAsia="Consolas" w:cs="Consolas"/>
          <w:b w:val="0"/>
          <w:bCs w:val="0"/>
          <w:color w:val="569CD6"/>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NOT</w:t>
      </w:r>
      <w:r>
        <w:rPr>
          <w:rFonts w:hint="default" w:ascii="Consolas" w:hAnsi="Consolas" w:eastAsia="Consolas" w:cs="Consolas"/>
          <w:b w:val="0"/>
          <w:bCs w:val="0"/>
          <w:color w:val="D4D4D4"/>
          <w:kern w:val="0"/>
          <w:sz w:val="24"/>
          <w:szCs w:val="24"/>
          <w:shd w:val="clear" w:fill="1E1E1E"/>
          <w:lang w:val="en-US" w:eastAsia="zh-CN" w:bidi="ar"/>
        </w:rPr>
        <w:t> FOUND </w:t>
      </w: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isdone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OPEN</w:t>
      </w:r>
      <w:r>
        <w:rPr>
          <w:rFonts w:hint="default" w:ascii="Consolas" w:hAnsi="Consolas" w:eastAsia="Consolas" w:cs="Consolas"/>
          <w:b w:val="0"/>
          <w:bCs w:val="0"/>
          <w:color w:val="D4D4D4"/>
          <w:kern w:val="0"/>
          <w:sz w:val="24"/>
          <w:szCs w:val="24"/>
          <w:shd w:val="clear" w:fill="1E1E1E"/>
          <w:lang w:val="en-US" w:eastAsia="zh-CN" w:bidi="ar"/>
        </w:rPr>
        <w:t> vendorcursor;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vendorloop: </w:t>
      </w:r>
      <w:r>
        <w:rPr>
          <w:rFonts w:hint="default" w:ascii="Consolas" w:hAnsi="Consolas" w:eastAsia="Consolas" w:cs="Consolas"/>
          <w:b w:val="0"/>
          <w:bCs w:val="0"/>
          <w:color w:val="569CD6"/>
          <w:kern w:val="0"/>
          <w:sz w:val="24"/>
          <w:szCs w:val="24"/>
          <w:shd w:val="clear" w:fill="1E1E1E"/>
          <w:lang w:val="en-US" w:eastAsia="zh-CN" w:bidi="ar"/>
        </w:rPr>
        <w:t>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FETCH</w:t>
      </w:r>
      <w:r>
        <w:rPr>
          <w:rFonts w:hint="default" w:ascii="Consolas" w:hAnsi="Consolas" w:eastAsia="Consolas" w:cs="Consolas"/>
          <w:b w:val="0"/>
          <w:bCs w:val="0"/>
          <w:color w:val="D4D4D4"/>
          <w:kern w:val="0"/>
          <w:sz w:val="24"/>
          <w:szCs w:val="24"/>
          <w:shd w:val="clear" w:fill="1E1E1E"/>
          <w:lang w:val="en-US" w:eastAsia="zh-CN" w:bidi="ar"/>
        </w:rPr>
        <w:t> vendorcursor </w:t>
      </w:r>
      <w:r>
        <w:rPr>
          <w:rFonts w:hint="default" w:ascii="Consolas" w:hAnsi="Consolas" w:eastAsia="Consolas" w:cs="Consolas"/>
          <w:b w:val="0"/>
          <w:bCs w:val="0"/>
          <w:color w:val="569CD6"/>
          <w:kern w:val="0"/>
          <w:sz w:val="24"/>
          <w:szCs w:val="24"/>
          <w:shd w:val="clear" w:fill="1E1E1E"/>
          <w:lang w:val="en-US" w:eastAsia="zh-CN" w:bidi="ar"/>
        </w:rPr>
        <w:t>INTO</w:t>
      </w:r>
      <w:r>
        <w:rPr>
          <w:rFonts w:hint="default" w:ascii="Consolas" w:hAnsi="Consolas" w:eastAsia="Consolas" w:cs="Consolas"/>
          <w:b w:val="0"/>
          <w:bCs w:val="0"/>
          <w:color w:val="D4D4D4"/>
          <w:kern w:val="0"/>
          <w:sz w:val="24"/>
          <w:szCs w:val="24"/>
          <w:shd w:val="clear" w:fill="1E1E1E"/>
          <w:lang w:val="en-US" w:eastAsia="zh-CN" w:bidi="ar"/>
        </w:rPr>
        <w:t> vendorname;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isdone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THEN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LEAVE vendorloop;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vendorslist = </w:t>
      </w:r>
      <w:r>
        <w:rPr>
          <w:rFonts w:hint="default" w:ascii="Consolas" w:hAnsi="Consolas" w:eastAsia="Consolas" w:cs="Consolas"/>
          <w:b w:val="0"/>
          <w:bCs w:val="0"/>
          <w:color w:val="DCDCAA"/>
          <w:kern w:val="0"/>
          <w:sz w:val="24"/>
          <w:szCs w:val="24"/>
          <w:shd w:val="clear" w:fill="1E1E1E"/>
          <w:lang w:val="en-US" w:eastAsia="zh-CN" w:bidi="ar"/>
        </w:rPr>
        <w:t>CONCAT</w:t>
      </w:r>
      <w:r>
        <w:rPr>
          <w:rFonts w:hint="default" w:ascii="Consolas" w:hAnsi="Consolas" w:eastAsia="Consolas" w:cs="Consolas"/>
          <w:b w:val="0"/>
          <w:bCs w:val="0"/>
          <w:color w:val="D4D4D4"/>
          <w:kern w:val="0"/>
          <w:sz w:val="24"/>
          <w:szCs w:val="24"/>
          <w:shd w:val="clear" w:fill="1E1E1E"/>
          <w:lang w:val="en-US" w:eastAsia="zh-CN" w:bidi="ar"/>
        </w:rPr>
        <w:t>(vendorname, </w:t>
      </w:r>
      <w:r>
        <w:rPr>
          <w:rFonts w:hint="default" w:ascii="Consolas" w:hAnsi="Consolas" w:eastAsia="Consolas" w:cs="Consolas"/>
          <w:b w:val="0"/>
          <w:bCs w:val="0"/>
          <w:color w:val="CE9178"/>
          <w:kern w:val="0"/>
          <w:sz w:val="24"/>
          <w:szCs w:val="24"/>
          <w:shd w:val="clear" w:fill="1E1E1E"/>
          <w:lang w:val="en-US" w:eastAsia="zh-CN" w:bidi="ar"/>
        </w:rPr>
        <w:t>", "</w:t>
      </w:r>
      <w:r>
        <w:rPr>
          <w:rFonts w:hint="default" w:ascii="Consolas" w:hAnsi="Consolas" w:eastAsia="Consolas" w:cs="Consolas"/>
          <w:b w:val="0"/>
          <w:bCs w:val="0"/>
          <w:color w:val="D4D4D4"/>
          <w:kern w:val="0"/>
          <w:sz w:val="24"/>
          <w:szCs w:val="24"/>
          <w:shd w:val="clear" w:fill="1E1E1E"/>
          <w:lang w:val="en-US" w:eastAsia="zh-CN" w:bidi="ar"/>
        </w:rPr>
        <w:t>, vendorslist);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LOOP</w:t>
      </w:r>
      <w:r>
        <w:rPr>
          <w:rFonts w:hint="default" w:ascii="Consolas" w:hAnsi="Consolas" w:eastAsia="Consolas" w:cs="Consolas"/>
          <w:b w:val="0"/>
          <w:bCs w:val="0"/>
          <w:color w:val="D4D4D4"/>
          <w:kern w:val="0"/>
          <w:sz w:val="24"/>
          <w:szCs w:val="24"/>
          <w:shd w:val="clear" w:fill="1E1E1E"/>
          <w:lang w:val="en-US" w:eastAsia="zh-CN" w:bidi="ar"/>
        </w:rPr>
        <w:t> vendorloop;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CLOSE</w:t>
      </w:r>
      <w:r>
        <w:rPr>
          <w:rFonts w:hint="default" w:ascii="Consolas" w:hAnsi="Consolas" w:eastAsia="Consolas" w:cs="Consolas"/>
          <w:b w:val="0"/>
          <w:bCs w:val="0"/>
          <w:color w:val="D4D4D4"/>
          <w:kern w:val="0"/>
          <w:sz w:val="24"/>
          <w:szCs w:val="24"/>
          <w:shd w:val="clear" w:fill="1E1E1E"/>
          <w:lang w:val="en-US" w:eastAsia="zh-CN" w:bidi="ar"/>
        </w:rPr>
        <w:t> vendorcursor;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@vendorlist = </w:t>
      </w:r>
      <w:r>
        <w:rPr>
          <w:rFonts w:hint="default" w:ascii="Consolas" w:hAnsi="Consolas" w:eastAsia="Consolas" w:cs="Consolas"/>
          <w:b w:val="0"/>
          <w:bCs w:val="0"/>
          <w:color w:val="CE9178"/>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CALL</w:t>
      </w:r>
      <w:r>
        <w:rPr>
          <w:rFonts w:hint="default" w:ascii="Consolas" w:hAnsi="Consolas" w:eastAsia="Consolas" w:cs="Consolas"/>
          <w:b w:val="0"/>
          <w:bCs w:val="0"/>
          <w:color w:val="D4D4D4"/>
          <w:kern w:val="0"/>
          <w:sz w:val="24"/>
          <w:szCs w:val="24"/>
          <w:shd w:val="clear" w:fill="1E1E1E"/>
          <w:lang w:val="en-US" w:eastAsia="zh-CN" w:bidi="ar"/>
        </w:rPr>
        <w:t> getvendors(@vendorlist);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@vendorlist;</w:t>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sectPr>
          <w:pgSz w:w="11906" w:h="16838"/>
          <w:pgMar w:top="432" w:right="432" w:bottom="432" w:left="432" w:header="720" w:footer="720" w:gutter="0"/>
          <w:cols w:space="0" w:num="1"/>
          <w:rtlGutter w:val="0"/>
          <w:docGrid w:linePitch="360" w:charSpace="0"/>
        </w:sectPr>
      </w:pPr>
      <w:r>
        <w:rPr>
          <w:rFonts w:hint="default"/>
          <w:lang w:val="en-IN"/>
        </w:rPr>
        <w:drawing>
          <wp:inline distT="0" distB="0" distL="114300" distR="114300">
            <wp:extent cx="6986270" cy="4239260"/>
            <wp:effectExtent l="0" t="0" r="8890" b="12700"/>
            <wp:docPr id="16" name="Picture 16" descr="4procedureGetVen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4procedureGetVendors"/>
                    <pic:cNvPicPr>
                      <a:picLocks noChangeAspect="1"/>
                    </pic:cNvPicPr>
                  </pic:nvPicPr>
                  <pic:blipFill>
                    <a:blip r:embed="rId16"/>
                    <a:stretch>
                      <a:fillRect/>
                    </a:stretch>
                  </pic:blipFill>
                  <pic:spPr>
                    <a:xfrm>
                      <a:off x="0" y="0"/>
                      <a:ext cx="6986270" cy="423926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b/>
          <w:bCs/>
          <w:i/>
          <w:iCs/>
          <w:sz w:val="22"/>
          <w:szCs w:val="22"/>
          <w:lang w:val="en-IN"/>
        </w:rPr>
      </w:pPr>
      <w:r>
        <w:rPr>
          <w:rFonts w:hint="default"/>
          <w:b/>
          <w:bCs/>
          <w:i/>
          <w:iCs/>
          <w:sz w:val="22"/>
          <w:szCs w:val="22"/>
          <w:lang w:val="en-IN"/>
        </w:rPr>
        <w:t>OUTPUT:</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drawing>
          <wp:inline distT="0" distB="0" distL="114300" distR="114300">
            <wp:extent cx="7009130" cy="2392045"/>
            <wp:effectExtent l="0" t="0" r="1270" b="635"/>
            <wp:docPr id="17" name="Picture 17" descr="4procedureGetVendors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procedureGetVendorsOUTPUT"/>
                    <pic:cNvPicPr>
                      <a:picLocks noChangeAspect="1"/>
                    </pic:cNvPicPr>
                  </pic:nvPicPr>
                  <pic:blipFill>
                    <a:blip r:embed="rId17"/>
                    <a:stretch>
                      <a:fillRect/>
                    </a:stretch>
                  </pic:blipFill>
                  <pic:spPr>
                    <a:xfrm>
                      <a:off x="0" y="0"/>
                      <a:ext cx="7009130" cy="2392045"/>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sectPr>
          <w:pgSz w:w="11906" w:h="16838"/>
          <w:pgMar w:top="432" w:right="432" w:bottom="432" w:left="432" w:header="720" w:footer="720" w:gutter="0"/>
          <w:cols w:space="0" w:num="1"/>
          <w:rtlGutter w:val="0"/>
          <w:docGrid w:linePitch="360" w:charSpace="0"/>
        </w:sectPr>
      </w:pPr>
      <w:r>
        <w:rPr>
          <w:rFonts w:hint="default"/>
          <w:lang w:val="en-IN"/>
        </w:rPr>
        <w:t>PTO</w:t>
      </w:r>
    </w:p>
    <w:p>
      <w:pPr>
        <w:pStyle w:val="4"/>
        <w:bidi w:val="0"/>
        <w:jc w:val="center"/>
        <w:rPr>
          <w:rFonts w:hint="default"/>
          <w:i/>
          <w:iCs/>
          <w:sz w:val="32"/>
          <w:szCs w:val="32"/>
          <w:lang w:val="en-IN"/>
        </w:rPr>
      </w:pPr>
      <w:bookmarkStart w:id="44" w:name="_Toc4621"/>
      <w:r>
        <w:rPr>
          <w:rFonts w:hint="default"/>
          <w:i/>
          <w:iCs/>
          <w:sz w:val="32"/>
          <w:szCs w:val="32"/>
          <w:lang w:val="en-IN"/>
        </w:rPr>
        <w:t>3.5 QUERY: PROCEDURE 2</w:t>
      </w:r>
      <w:bookmarkEnd w:id="44"/>
    </w:p>
    <w:p>
      <w:pPr>
        <w:rPr>
          <w:rFonts w:hint="default"/>
          <w:i/>
          <w:iCs/>
          <w:sz w:val="32"/>
          <w:szCs w:val="32"/>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/*5: procedure to add late fees*/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there were no dates greater than current date so added a few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update</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payment_date = </w:t>
      </w:r>
      <w:r>
        <w:rPr>
          <w:rFonts w:hint="default" w:ascii="Consolas" w:hAnsi="Consolas" w:eastAsia="Consolas" w:cs="Consolas"/>
          <w:b w:val="0"/>
          <w:bCs w:val="0"/>
          <w:color w:val="CE9178"/>
          <w:kern w:val="0"/>
          <w:sz w:val="24"/>
          <w:szCs w:val="24"/>
          <w:shd w:val="clear" w:fill="1E1E1E"/>
          <w:lang w:val="en-US" w:eastAsia="zh-CN" w:bidi="ar"/>
        </w:rPr>
        <w:t>'2021-10-21'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invoice_id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some invoice_total values were offlimit, thus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update</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invoice_total = </w:t>
      </w:r>
      <w:r>
        <w:rPr>
          <w:rFonts w:hint="default" w:ascii="Consolas" w:hAnsi="Consolas" w:eastAsia="Consolas" w:cs="Consolas"/>
          <w:b w:val="0"/>
          <w:bCs w:val="0"/>
          <w:color w:val="B5CEA8"/>
          <w:kern w:val="0"/>
          <w:sz w:val="24"/>
          <w:szCs w:val="24"/>
          <w:shd w:val="clear" w:fill="1E1E1E"/>
          <w:lang w:val="en-US" w:eastAsia="zh-CN" w:bidi="ar"/>
        </w:rPr>
        <w:t>100000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invoice_total &gt; </w:t>
      </w:r>
      <w:r>
        <w:rPr>
          <w:rFonts w:hint="default" w:ascii="Consolas" w:hAnsi="Consolas" w:eastAsia="Consolas" w:cs="Consolas"/>
          <w:b w:val="0"/>
          <w:bCs w:val="0"/>
          <w:color w:val="B5CEA8"/>
          <w:kern w:val="0"/>
          <w:sz w:val="24"/>
          <w:szCs w:val="24"/>
          <w:shd w:val="clear" w:fill="1E1E1E"/>
          <w:lang w:val="en-US" w:eastAsia="zh-CN" w:bidi="ar"/>
        </w:rPr>
        <w:t>100000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glimpse of values about to be updated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invoice_id,invoice_total,</w:t>
      </w:r>
      <w:r>
        <w:rPr>
          <w:rFonts w:hint="default" w:ascii="Consolas" w:hAnsi="Consolas" w:eastAsia="Consolas" w:cs="Consolas"/>
          <w:b w:val="0"/>
          <w:bCs w:val="0"/>
          <w:color w:val="CE9178"/>
          <w:kern w:val="0"/>
          <w:sz w:val="24"/>
          <w:szCs w:val="24"/>
          <w:shd w:val="clear" w:fill="1E1E1E"/>
          <w:lang w:val="en-US" w:eastAsia="zh-CN" w:bidi="ar"/>
        </w:rPr>
        <w:t>'NOT updated payment'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invoice_id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w:t>
      </w:r>
      <w:r>
        <w:rPr>
          <w:rFonts w:hint="default" w:ascii="Consolas" w:hAnsi="Consolas" w:eastAsia="Consolas" w:cs="Consolas"/>
          <w:b w:val="0"/>
          <w:bCs w:val="0"/>
          <w:color w:val="D4D4D4"/>
          <w:kern w:val="0"/>
          <w:sz w:val="24"/>
          <w:szCs w:val="24"/>
          <w:shd w:val="clear" w:fill="1E1E1E"/>
          <w:lang w:val="en-US" w:eastAsia="zh-CN" w:bidi="ar"/>
        </w:rPr>
        <w:t>);</w:t>
      </w:r>
    </w:p>
    <w:p>
      <w:pPr>
        <w:rPr>
          <w:rFonts w:hint="default"/>
          <w:i/>
          <w:iCs/>
          <w:sz w:val="32"/>
          <w:szCs w:val="32"/>
          <w:lang w:val="en-IN"/>
        </w:rPr>
      </w:pPr>
    </w:p>
    <w:p>
      <w:pPr>
        <w:rPr>
          <w:rFonts w:hint="default"/>
          <w:i/>
          <w:iCs/>
          <w:sz w:val="32"/>
          <w:szCs w:val="32"/>
          <w:lang w:val="en-IN"/>
        </w:rPr>
      </w:pPr>
      <w:r>
        <w:rPr>
          <w:rFonts w:hint="default"/>
          <w:i/>
          <w:iCs/>
          <w:sz w:val="32"/>
          <w:szCs w:val="32"/>
          <w:lang w:val="en-IN"/>
        </w:rPr>
        <w:drawing>
          <wp:inline distT="0" distB="0" distL="114300" distR="114300">
            <wp:extent cx="7059295" cy="1741805"/>
            <wp:effectExtent l="0" t="0" r="12065" b="10795"/>
            <wp:docPr id="18" name="Picture 18" descr="5procedureUpdate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procedureUpdateDates"/>
                    <pic:cNvPicPr>
                      <a:picLocks noChangeAspect="1"/>
                    </pic:cNvPicPr>
                  </pic:nvPicPr>
                  <pic:blipFill>
                    <a:blip r:embed="rId18"/>
                    <a:stretch>
                      <a:fillRect/>
                    </a:stretch>
                  </pic:blipFill>
                  <pic:spPr>
                    <a:xfrm>
                      <a:off x="0" y="0"/>
                      <a:ext cx="7059295" cy="1741805"/>
                    </a:xfrm>
                    <a:prstGeom prst="rect">
                      <a:avLst/>
                    </a:prstGeom>
                  </pic:spPr>
                </pic:pic>
              </a:graphicData>
            </a:graphic>
          </wp:inline>
        </w:drawing>
      </w:r>
    </w:p>
    <w:p>
      <w:pPr>
        <w:rPr>
          <w:rFonts w:hint="default"/>
          <w:i/>
          <w:iCs/>
          <w:sz w:val="32"/>
          <w:szCs w:val="32"/>
          <w:lang w:val="en-IN"/>
        </w:rPr>
      </w:pPr>
    </w:p>
    <w:p>
      <w:pPr>
        <w:rPr>
          <w:rFonts w:hint="default"/>
          <w:i/>
          <w:iCs/>
          <w:sz w:val="32"/>
          <w:szCs w:val="32"/>
          <w:lang w:val="en-IN"/>
        </w:rPr>
      </w:pPr>
      <w:r>
        <w:rPr>
          <w:rFonts w:hint="default"/>
          <w:i/>
          <w:iCs/>
          <w:sz w:val="32"/>
          <w:szCs w:val="32"/>
          <w:lang w:val="en-IN"/>
        </w:rPr>
        <w:drawing>
          <wp:inline distT="0" distB="0" distL="114300" distR="114300">
            <wp:extent cx="7060565" cy="1940560"/>
            <wp:effectExtent l="0" t="0" r="10795" b="10160"/>
            <wp:docPr id="19" name="Picture 19" descr="5procedureUpdate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procedureUpdateBills"/>
                    <pic:cNvPicPr>
                      <a:picLocks noChangeAspect="1"/>
                    </pic:cNvPicPr>
                  </pic:nvPicPr>
                  <pic:blipFill>
                    <a:blip r:embed="rId19"/>
                    <a:stretch>
                      <a:fillRect/>
                    </a:stretch>
                  </pic:blipFill>
                  <pic:spPr>
                    <a:xfrm>
                      <a:off x="0" y="0"/>
                      <a:ext cx="7060565" cy="1940560"/>
                    </a:xfrm>
                    <a:prstGeom prst="rect">
                      <a:avLst/>
                    </a:prstGeom>
                  </pic:spPr>
                </pic:pic>
              </a:graphicData>
            </a:graphic>
          </wp:inline>
        </w:drawing>
      </w:r>
    </w:p>
    <w:p>
      <w:pPr>
        <w:rPr>
          <w:rFonts w:hint="default"/>
          <w:i/>
          <w:iCs/>
          <w:sz w:val="32"/>
          <w:szCs w:val="32"/>
          <w:lang w:val="en-IN"/>
        </w:rPr>
      </w:pPr>
    </w:p>
    <w:p>
      <w:pPr>
        <w:rPr>
          <w:rFonts w:hint="default"/>
          <w:i/>
          <w:iCs/>
          <w:sz w:val="32"/>
          <w:szCs w:val="32"/>
          <w:lang w:val="en-IN"/>
        </w:rPr>
        <w:sectPr>
          <w:pgSz w:w="11906" w:h="16838"/>
          <w:pgMar w:top="432" w:right="432" w:bottom="432" w:left="432" w:header="720" w:footer="720" w:gutter="0"/>
          <w:cols w:space="0" w:num="1"/>
          <w:rtlGutter w:val="0"/>
          <w:docGrid w:linePitch="360" w:charSpace="0"/>
        </w:sectPr>
      </w:pPr>
      <w:r>
        <w:rPr>
          <w:rFonts w:hint="default"/>
          <w:i/>
          <w:iCs/>
          <w:sz w:val="32"/>
          <w:szCs w:val="32"/>
          <w:lang w:val="en-IN"/>
        </w:rPr>
        <w:drawing>
          <wp:inline distT="0" distB="0" distL="114300" distR="114300">
            <wp:extent cx="7047230" cy="1925320"/>
            <wp:effectExtent l="0" t="0" r="8890" b="10160"/>
            <wp:docPr id="20" name="Picture 20" descr="5procedureNot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5procedureNotUpdated"/>
                    <pic:cNvPicPr>
                      <a:picLocks noChangeAspect="1"/>
                    </pic:cNvPicPr>
                  </pic:nvPicPr>
                  <pic:blipFill>
                    <a:blip r:embed="rId20"/>
                    <a:stretch>
                      <a:fillRect/>
                    </a:stretch>
                  </pic:blipFill>
                  <pic:spPr>
                    <a:xfrm>
                      <a:off x="0" y="0"/>
                      <a:ext cx="7047230" cy="192532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procedure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CREATE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procedure</w:t>
      </w:r>
      <w:r>
        <w:rPr>
          <w:rFonts w:hint="default" w:ascii="Consolas" w:hAnsi="Consolas" w:eastAsia="Consolas" w:cs="Consolas"/>
          <w:b w:val="0"/>
          <w:bCs w:val="0"/>
          <w:color w:val="D4D4D4"/>
          <w:kern w:val="0"/>
          <w:sz w:val="24"/>
          <w:szCs w:val="24"/>
          <w:shd w:val="clear" w:fill="1E1E1E"/>
          <w:lang w:val="en-US" w:eastAsia="zh-CN" w:bidi="ar"/>
        </w:rPr>
        <w:t> addlatepayment()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BEGIN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isdone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invid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invtotal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oldpayment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invpdate </w:t>
      </w:r>
      <w:r>
        <w:rPr>
          <w:rFonts w:hint="default" w:ascii="Consolas" w:hAnsi="Consolas" w:eastAsia="Consolas" w:cs="Consolas"/>
          <w:b w:val="0"/>
          <w:bCs w:val="0"/>
          <w:color w:val="569CD6"/>
          <w:kern w:val="0"/>
          <w:sz w:val="24"/>
          <w:szCs w:val="24"/>
          <w:shd w:val="clear" w:fill="1E1E1E"/>
          <w:lang w:val="en-US" w:eastAsia="zh-CN" w:bidi="ar"/>
        </w:rPr>
        <w:t>date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invcursor </w:t>
      </w:r>
      <w:r>
        <w:rPr>
          <w:rFonts w:hint="default" w:ascii="Consolas" w:hAnsi="Consolas" w:eastAsia="Consolas" w:cs="Consolas"/>
          <w:b w:val="0"/>
          <w:bCs w:val="0"/>
          <w:color w:val="569CD6"/>
          <w:kern w:val="0"/>
          <w:sz w:val="24"/>
          <w:szCs w:val="24"/>
          <w:shd w:val="clear" w:fill="1E1E1E"/>
          <w:lang w:val="en-US" w:eastAsia="zh-CN" w:bidi="ar"/>
        </w:rPr>
        <w:t>CURSOR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FOR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invoice_id,payment_date,invoice_total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CONTINUE</w:t>
      </w:r>
      <w:r>
        <w:rPr>
          <w:rFonts w:hint="default" w:ascii="Consolas" w:hAnsi="Consolas" w:eastAsia="Consolas" w:cs="Consolas"/>
          <w:b w:val="0"/>
          <w:bCs w:val="0"/>
          <w:color w:val="D4D4D4"/>
          <w:kern w:val="0"/>
          <w:sz w:val="24"/>
          <w:szCs w:val="24"/>
          <w:shd w:val="clear" w:fill="1E1E1E"/>
          <w:lang w:val="en-US" w:eastAsia="zh-CN" w:bidi="ar"/>
        </w:rPr>
        <w:t> HANDLER </w:t>
      </w:r>
      <w:r>
        <w:rPr>
          <w:rFonts w:hint="default" w:ascii="Consolas" w:hAnsi="Consolas" w:eastAsia="Consolas" w:cs="Consolas"/>
          <w:b w:val="0"/>
          <w:bCs w:val="0"/>
          <w:color w:val="569CD6"/>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NOT</w:t>
      </w:r>
      <w:r>
        <w:rPr>
          <w:rFonts w:hint="default" w:ascii="Consolas" w:hAnsi="Consolas" w:eastAsia="Consolas" w:cs="Consolas"/>
          <w:b w:val="0"/>
          <w:bCs w:val="0"/>
          <w:color w:val="D4D4D4"/>
          <w:kern w:val="0"/>
          <w:sz w:val="24"/>
          <w:szCs w:val="24"/>
          <w:shd w:val="clear" w:fill="1E1E1E"/>
          <w:lang w:val="en-US" w:eastAsia="zh-CN" w:bidi="ar"/>
        </w:rPr>
        <w:t> FOUND </w:t>
      </w: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isdone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OPEN</w:t>
      </w:r>
      <w:r>
        <w:rPr>
          <w:rFonts w:hint="default" w:ascii="Consolas" w:hAnsi="Consolas" w:eastAsia="Consolas" w:cs="Consolas"/>
          <w:b w:val="0"/>
          <w:bCs w:val="0"/>
          <w:color w:val="D4D4D4"/>
          <w:kern w:val="0"/>
          <w:sz w:val="24"/>
          <w:szCs w:val="24"/>
          <w:shd w:val="clear" w:fill="1E1E1E"/>
          <w:lang w:val="en-US" w:eastAsia="zh-CN" w:bidi="ar"/>
        </w:rPr>
        <w:t> invcursor;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invloop: </w:t>
      </w:r>
      <w:r>
        <w:rPr>
          <w:rFonts w:hint="default" w:ascii="Consolas" w:hAnsi="Consolas" w:eastAsia="Consolas" w:cs="Consolas"/>
          <w:b w:val="0"/>
          <w:bCs w:val="0"/>
          <w:color w:val="569CD6"/>
          <w:kern w:val="0"/>
          <w:sz w:val="24"/>
          <w:szCs w:val="24"/>
          <w:shd w:val="clear" w:fill="1E1E1E"/>
          <w:lang w:val="en-US" w:eastAsia="zh-CN" w:bidi="ar"/>
        </w:rPr>
        <w:t>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FETCH</w:t>
      </w:r>
      <w:r>
        <w:rPr>
          <w:rFonts w:hint="default" w:ascii="Consolas" w:hAnsi="Consolas" w:eastAsia="Consolas" w:cs="Consolas"/>
          <w:b w:val="0"/>
          <w:bCs w:val="0"/>
          <w:color w:val="D4D4D4"/>
          <w:kern w:val="0"/>
          <w:sz w:val="24"/>
          <w:szCs w:val="24"/>
          <w:shd w:val="clear" w:fill="1E1E1E"/>
          <w:lang w:val="en-US" w:eastAsia="zh-CN" w:bidi="ar"/>
        </w:rPr>
        <w:t> invcursor </w:t>
      </w:r>
      <w:r>
        <w:rPr>
          <w:rFonts w:hint="default" w:ascii="Consolas" w:hAnsi="Consolas" w:eastAsia="Consolas" w:cs="Consolas"/>
          <w:b w:val="0"/>
          <w:bCs w:val="0"/>
          <w:color w:val="569CD6"/>
          <w:kern w:val="0"/>
          <w:sz w:val="24"/>
          <w:szCs w:val="24"/>
          <w:shd w:val="clear" w:fill="1E1E1E"/>
          <w:lang w:val="en-US" w:eastAsia="zh-CN" w:bidi="ar"/>
        </w:rPr>
        <w:t>INTO</w:t>
      </w:r>
      <w:r>
        <w:rPr>
          <w:rFonts w:hint="default" w:ascii="Consolas" w:hAnsi="Consolas" w:eastAsia="Consolas" w:cs="Consolas"/>
          <w:b w:val="0"/>
          <w:bCs w:val="0"/>
          <w:color w:val="D4D4D4"/>
          <w:kern w:val="0"/>
          <w:sz w:val="24"/>
          <w:szCs w:val="24"/>
          <w:shd w:val="clear" w:fill="1E1E1E"/>
          <w:lang w:val="en-US" w:eastAsia="zh-CN" w:bidi="ar"/>
        </w:rPr>
        <w:t> invid,invpdate,invtotal;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oldpayment = invtotal;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isdone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THEN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LEAVE invloop;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invpdate &gt; CURDATE() </w:t>
      </w:r>
      <w:r>
        <w:rPr>
          <w:rFonts w:hint="default" w:ascii="Consolas" w:hAnsi="Consolas" w:eastAsia="Consolas" w:cs="Consolas"/>
          <w:b w:val="0"/>
          <w:bCs w:val="0"/>
          <w:color w:val="569CD6"/>
          <w:kern w:val="0"/>
          <w:sz w:val="24"/>
          <w:szCs w:val="24"/>
          <w:shd w:val="clear" w:fill="1E1E1E"/>
          <w:lang w:val="en-US" w:eastAsia="zh-CN" w:bidi="ar"/>
        </w:rPr>
        <w:t>THEN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invtotal = invtotal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05</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UPDATE</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invoice_total = invtotal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invoice_id = invid;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invoice_id </w:t>
      </w:r>
      <w:r>
        <w:rPr>
          <w:rFonts w:hint="default" w:ascii="Consolas" w:hAnsi="Consolas" w:eastAsia="Consolas" w:cs="Consolas"/>
          <w:b w:val="0"/>
          <w:bCs w:val="0"/>
          <w:color w:val="569CD6"/>
          <w:kern w:val="0"/>
          <w:sz w:val="24"/>
          <w:szCs w:val="24"/>
          <w:shd w:val="clear" w:fill="1E1E1E"/>
          <w:lang w:val="en-US" w:eastAsia="zh-CN" w:bidi="ar"/>
        </w:rPr>
        <w:t>as</w:t>
      </w:r>
      <w:r>
        <w:rPr>
          <w:rFonts w:hint="default" w:ascii="Consolas" w:hAnsi="Consolas" w:eastAsia="Consolas" w:cs="Consolas"/>
          <w:b w:val="0"/>
          <w:bCs w:val="0"/>
          <w:color w:val="D4D4D4"/>
          <w:kern w:val="0"/>
          <w:sz w:val="24"/>
          <w:szCs w:val="24"/>
          <w:shd w:val="clear" w:fill="1E1E1E"/>
          <w:lang w:val="en-US" w:eastAsia="zh-CN" w:bidi="ar"/>
        </w:rPr>
        <w:t> ID,oldpayment </w:t>
      </w:r>
      <w:r>
        <w:rPr>
          <w:rFonts w:hint="default" w:ascii="Consolas" w:hAnsi="Consolas" w:eastAsia="Consolas" w:cs="Consolas"/>
          <w:b w:val="0"/>
          <w:bCs w:val="0"/>
          <w:color w:val="569CD6"/>
          <w:kern w:val="0"/>
          <w:sz w:val="24"/>
          <w:szCs w:val="24"/>
          <w:shd w:val="clear" w:fill="1E1E1E"/>
          <w:lang w:val="en-US" w:eastAsia="zh-CN" w:bidi="ar"/>
        </w:rPr>
        <w:t>as</w:t>
      </w:r>
      <w:r>
        <w:rPr>
          <w:rFonts w:hint="default" w:ascii="Consolas" w:hAnsi="Consolas" w:eastAsia="Consolas" w:cs="Consolas"/>
          <w:b w:val="0"/>
          <w:bCs w:val="0"/>
          <w:color w:val="D4D4D4"/>
          <w:kern w:val="0"/>
          <w:sz w:val="24"/>
          <w:szCs w:val="24"/>
          <w:shd w:val="clear" w:fill="1E1E1E"/>
          <w:lang w:val="en-US" w:eastAsia="zh-CN" w:bidi="ar"/>
        </w:rPr>
        <w:t> PREVIOUS_TOTAL,invoice_total </w:t>
      </w:r>
      <w:r>
        <w:rPr>
          <w:rFonts w:hint="default" w:ascii="Consolas" w:hAnsi="Consolas" w:eastAsia="Consolas" w:cs="Consolas"/>
          <w:b w:val="0"/>
          <w:bCs w:val="0"/>
          <w:color w:val="569CD6"/>
          <w:kern w:val="0"/>
          <w:sz w:val="24"/>
          <w:szCs w:val="24"/>
          <w:shd w:val="clear" w:fill="1E1E1E"/>
          <w:lang w:val="en-US" w:eastAsia="zh-CN" w:bidi="ar"/>
        </w:rPr>
        <w:t>as</w:t>
      </w:r>
      <w:r>
        <w:rPr>
          <w:rFonts w:hint="default" w:ascii="Consolas" w:hAnsi="Consolas" w:eastAsia="Consolas" w:cs="Consolas"/>
          <w:b w:val="0"/>
          <w:bCs w:val="0"/>
          <w:color w:val="D4D4D4"/>
          <w:kern w:val="0"/>
          <w:sz w:val="24"/>
          <w:szCs w:val="24"/>
          <w:shd w:val="clear" w:fill="1E1E1E"/>
          <w:lang w:val="en-US" w:eastAsia="zh-CN" w:bidi="ar"/>
        </w:rPr>
        <w:t> UPDATED_TOTAL,</w:t>
      </w:r>
      <w:r>
        <w:rPr>
          <w:rFonts w:hint="default" w:ascii="Consolas" w:hAnsi="Consolas" w:eastAsia="Consolas" w:cs="Consolas"/>
          <w:b w:val="0"/>
          <w:bCs w:val="0"/>
          <w:color w:val="CE9178"/>
          <w:kern w:val="0"/>
          <w:sz w:val="24"/>
          <w:szCs w:val="24"/>
          <w:shd w:val="clear" w:fill="1E1E1E"/>
          <w:lang w:val="en-US" w:eastAsia="zh-CN" w:bidi="ar"/>
        </w:rPr>
        <w:t>'UPDATED'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as</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STATUS</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invoice_id = invid;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LOOP</w:t>
      </w:r>
      <w:r>
        <w:rPr>
          <w:rFonts w:hint="default" w:ascii="Consolas" w:hAnsi="Consolas" w:eastAsia="Consolas" w:cs="Consolas"/>
          <w:b w:val="0"/>
          <w:bCs w:val="0"/>
          <w:color w:val="D4D4D4"/>
          <w:kern w:val="0"/>
          <w:sz w:val="24"/>
          <w:szCs w:val="24"/>
          <w:shd w:val="clear" w:fill="1E1E1E"/>
          <w:lang w:val="en-US" w:eastAsia="zh-CN" w:bidi="ar"/>
        </w:rPr>
        <w:t> invloop;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CE9178"/>
          <w:kern w:val="0"/>
          <w:sz w:val="24"/>
          <w:szCs w:val="24"/>
          <w:shd w:val="clear" w:fill="1E1E1E"/>
          <w:lang w:val="en-US" w:eastAsia="zh-CN" w:bidi="ar"/>
        </w:rPr>
        <w:t>'Late dues added successfully'</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CLOSE</w:t>
      </w:r>
      <w:r>
        <w:rPr>
          <w:rFonts w:hint="default" w:ascii="Consolas" w:hAnsi="Consolas" w:eastAsia="Consolas" w:cs="Consolas"/>
          <w:b w:val="0"/>
          <w:bCs w:val="0"/>
          <w:color w:val="D4D4D4"/>
          <w:kern w:val="0"/>
          <w:sz w:val="24"/>
          <w:szCs w:val="24"/>
          <w:shd w:val="clear" w:fill="1E1E1E"/>
          <w:lang w:val="en-US" w:eastAsia="zh-CN" w:bidi="ar"/>
        </w:rPr>
        <w:t> invcursor;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calling PROCEDURE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call</w:t>
      </w:r>
      <w:r>
        <w:rPr>
          <w:rFonts w:hint="default" w:ascii="Consolas" w:hAnsi="Consolas" w:eastAsia="Consolas" w:cs="Consolas"/>
          <w:b w:val="0"/>
          <w:bCs w:val="0"/>
          <w:color w:val="D4D4D4"/>
          <w:kern w:val="0"/>
          <w:sz w:val="24"/>
          <w:szCs w:val="24"/>
          <w:shd w:val="clear" w:fill="1E1E1E"/>
          <w:lang w:val="en-US" w:eastAsia="zh-CN" w:bidi="ar"/>
        </w:rPr>
        <w:t> addlatepayment();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--actually whole table is traversed but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--here only those tuples shown which were actually updated</w:t>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PTO</w:t>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drawing>
          <wp:inline distT="0" distB="0" distL="114300" distR="114300">
            <wp:extent cx="6899910" cy="5803900"/>
            <wp:effectExtent l="0" t="0" r="3810" b="2540"/>
            <wp:docPr id="22" name="Picture 22" descr="5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procedure"/>
                    <pic:cNvPicPr>
                      <a:picLocks noChangeAspect="1"/>
                    </pic:cNvPicPr>
                  </pic:nvPicPr>
                  <pic:blipFill>
                    <a:blip r:embed="rId21"/>
                    <a:stretch>
                      <a:fillRect/>
                    </a:stretch>
                  </pic:blipFill>
                  <pic:spPr>
                    <a:xfrm>
                      <a:off x="0" y="0"/>
                      <a:ext cx="6899910" cy="580390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PTO</w:t>
      </w:r>
    </w:p>
    <w:p>
      <w:pPr>
        <w:numPr>
          <w:ilvl w:val="0"/>
          <w:numId w:val="0"/>
        </w:numPr>
        <w:ind w:leftChars="0"/>
        <w:rPr>
          <w:rFonts w:hint="default"/>
          <w:lang w:val="en-IN"/>
        </w:rPr>
      </w:pPr>
    </w:p>
    <w:p>
      <w:pPr>
        <w:numPr>
          <w:ilvl w:val="0"/>
          <w:numId w:val="0"/>
        </w:numPr>
        <w:ind w:leftChars="0"/>
        <w:jc w:val="center"/>
        <w:rPr>
          <w:rFonts w:hint="default"/>
          <w:lang w:val="en-IN"/>
        </w:rPr>
        <w:sectPr>
          <w:pgSz w:w="11906" w:h="16838"/>
          <w:pgMar w:top="432" w:right="432" w:bottom="432" w:left="432" w:header="720" w:footer="720" w:gutter="0"/>
          <w:cols w:space="0" w:num="1"/>
          <w:rtlGutter w:val="0"/>
          <w:docGrid w:linePitch="360" w:charSpace="0"/>
        </w:sectPr>
      </w:pPr>
      <w:r>
        <w:rPr>
          <w:rFonts w:hint="default"/>
          <w:lang w:val="en-IN"/>
        </w:rPr>
        <w:drawing>
          <wp:inline distT="0" distB="0" distL="114300" distR="114300">
            <wp:extent cx="6624955" cy="9448800"/>
            <wp:effectExtent l="0" t="0" r="4445" b="0"/>
            <wp:docPr id="21" name="Picture 21" descr="5procedure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5procedureResult"/>
                    <pic:cNvPicPr>
                      <a:picLocks noChangeAspect="1"/>
                    </pic:cNvPicPr>
                  </pic:nvPicPr>
                  <pic:blipFill>
                    <a:blip r:embed="rId22"/>
                    <a:stretch>
                      <a:fillRect/>
                    </a:stretch>
                  </pic:blipFill>
                  <pic:spPr>
                    <a:xfrm>
                      <a:off x="0" y="0"/>
                      <a:ext cx="6624955" cy="9448800"/>
                    </a:xfrm>
                    <a:prstGeom prst="rect">
                      <a:avLst/>
                    </a:prstGeom>
                  </pic:spPr>
                </pic:pic>
              </a:graphicData>
            </a:graphic>
          </wp:inline>
        </w:drawing>
      </w:r>
    </w:p>
    <w:p>
      <w:pPr>
        <w:pStyle w:val="4"/>
        <w:bidi w:val="0"/>
        <w:jc w:val="center"/>
        <w:rPr>
          <w:rFonts w:hint="default"/>
          <w:i/>
          <w:iCs/>
          <w:sz w:val="32"/>
          <w:szCs w:val="32"/>
          <w:lang w:val="en-IN"/>
        </w:rPr>
      </w:pPr>
      <w:bookmarkStart w:id="45" w:name="_Toc29151"/>
      <w:r>
        <w:rPr>
          <w:rFonts w:hint="default"/>
          <w:i/>
          <w:iCs/>
          <w:sz w:val="32"/>
          <w:szCs w:val="32"/>
          <w:lang w:val="en-IN"/>
        </w:rPr>
        <w:t>3.6 QUERY: PROCEDURE 3</w:t>
      </w:r>
      <w:bookmarkEnd w:id="45"/>
    </w:p>
    <w:p>
      <w:pPr>
        <w:rPr>
          <w:rFonts w:hint="default"/>
          <w:i/>
          <w:iCs/>
          <w:sz w:val="32"/>
          <w:szCs w:val="32"/>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/*6: procedure to show due payments*/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procedure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CREATE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procedure</w:t>
      </w:r>
      <w:r>
        <w:rPr>
          <w:rFonts w:hint="default" w:ascii="Consolas" w:hAnsi="Consolas" w:eastAsia="Consolas" w:cs="Consolas"/>
          <w:b w:val="0"/>
          <w:bCs w:val="0"/>
          <w:color w:val="D4D4D4"/>
          <w:kern w:val="0"/>
          <w:sz w:val="24"/>
          <w:szCs w:val="24"/>
          <w:shd w:val="clear" w:fill="1E1E1E"/>
          <w:lang w:val="en-US" w:eastAsia="zh-CN" w:bidi="ar"/>
        </w:rPr>
        <w:t> showduepayments()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BEGIN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isdone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invid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invtotal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invpdate </w:t>
      </w:r>
      <w:r>
        <w:rPr>
          <w:rFonts w:hint="default" w:ascii="Consolas" w:hAnsi="Consolas" w:eastAsia="Consolas" w:cs="Consolas"/>
          <w:b w:val="0"/>
          <w:bCs w:val="0"/>
          <w:color w:val="569CD6"/>
          <w:kern w:val="0"/>
          <w:sz w:val="24"/>
          <w:szCs w:val="24"/>
          <w:shd w:val="clear" w:fill="1E1E1E"/>
          <w:lang w:val="en-US" w:eastAsia="zh-CN" w:bidi="ar"/>
        </w:rPr>
        <w:t>date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DEFAULT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cursorinv </w:t>
      </w:r>
      <w:r>
        <w:rPr>
          <w:rFonts w:hint="default" w:ascii="Consolas" w:hAnsi="Consolas" w:eastAsia="Consolas" w:cs="Consolas"/>
          <w:b w:val="0"/>
          <w:bCs w:val="0"/>
          <w:color w:val="569CD6"/>
          <w:kern w:val="0"/>
          <w:sz w:val="24"/>
          <w:szCs w:val="24"/>
          <w:shd w:val="clear" w:fill="1E1E1E"/>
          <w:lang w:val="en-US" w:eastAsia="zh-CN" w:bidi="ar"/>
        </w:rPr>
        <w:t>CURSOR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FOR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invoice_id,payment_date,invoice_total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DECLARE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CONTINUE</w:t>
      </w:r>
      <w:r>
        <w:rPr>
          <w:rFonts w:hint="default" w:ascii="Consolas" w:hAnsi="Consolas" w:eastAsia="Consolas" w:cs="Consolas"/>
          <w:b w:val="0"/>
          <w:bCs w:val="0"/>
          <w:color w:val="D4D4D4"/>
          <w:kern w:val="0"/>
          <w:sz w:val="24"/>
          <w:szCs w:val="24"/>
          <w:shd w:val="clear" w:fill="1E1E1E"/>
          <w:lang w:val="en-US" w:eastAsia="zh-CN" w:bidi="ar"/>
        </w:rPr>
        <w:t> HANDLER </w:t>
      </w:r>
      <w:r>
        <w:rPr>
          <w:rFonts w:hint="default" w:ascii="Consolas" w:hAnsi="Consolas" w:eastAsia="Consolas" w:cs="Consolas"/>
          <w:b w:val="0"/>
          <w:bCs w:val="0"/>
          <w:color w:val="569CD6"/>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NOT</w:t>
      </w:r>
      <w:r>
        <w:rPr>
          <w:rFonts w:hint="default" w:ascii="Consolas" w:hAnsi="Consolas" w:eastAsia="Consolas" w:cs="Consolas"/>
          <w:b w:val="0"/>
          <w:bCs w:val="0"/>
          <w:color w:val="D4D4D4"/>
          <w:kern w:val="0"/>
          <w:sz w:val="24"/>
          <w:szCs w:val="24"/>
          <w:shd w:val="clear" w:fill="1E1E1E"/>
          <w:lang w:val="en-US" w:eastAsia="zh-CN" w:bidi="ar"/>
        </w:rPr>
        <w:t> FOUND </w:t>
      </w: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isdone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OPEN</w:t>
      </w:r>
      <w:r>
        <w:rPr>
          <w:rFonts w:hint="default" w:ascii="Consolas" w:hAnsi="Consolas" w:eastAsia="Consolas" w:cs="Consolas"/>
          <w:b w:val="0"/>
          <w:bCs w:val="0"/>
          <w:color w:val="D4D4D4"/>
          <w:kern w:val="0"/>
          <w:sz w:val="24"/>
          <w:szCs w:val="24"/>
          <w:shd w:val="clear" w:fill="1E1E1E"/>
          <w:lang w:val="en-US" w:eastAsia="zh-CN" w:bidi="ar"/>
        </w:rPr>
        <w:t> cursorinv;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invloop: </w:t>
      </w:r>
      <w:r>
        <w:rPr>
          <w:rFonts w:hint="default" w:ascii="Consolas" w:hAnsi="Consolas" w:eastAsia="Consolas" w:cs="Consolas"/>
          <w:b w:val="0"/>
          <w:bCs w:val="0"/>
          <w:color w:val="569CD6"/>
          <w:kern w:val="0"/>
          <w:sz w:val="24"/>
          <w:szCs w:val="24"/>
          <w:shd w:val="clear" w:fill="1E1E1E"/>
          <w:lang w:val="en-US" w:eastAsia="zh-CN" w:bidi="ar"/>
        </w:rPr>
        <w:t>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FETCH</w:t>
      </w:r>
      <w:r>
        <w:rPr>
          <w:rFonts w:hint="default" w:ascii="Consolas" w:hAnsi="Consolas" w:eastAsia="Consolas" w:cs="Consolas"/>
          <w:b w:val="0"/>
          <w:bCs w:val="0"/>
          <w:color w:val="D4D4D4"/>
          <w:kern w:val="0"/>
          <w:sz w:val="24"/>
          <w:szCs w:val="24"/>
          <w:shd w:val="clear" w:fill="1E1E1E"/>
          <w:lang w:val="en-US" w:eastAsia="zh-CN" w:bidi="ar"/>
        </w:rPr>
        <w:t> cursorinv </w:t>
      </w:r>
      <w:r>
        <w:rPr>
          <w:rFonts w:hint="default" w:ascii="Consolas" w:hAnsi="Consolas" w:eastAsia="Consolas" w:cs="Consolas"/>
          <w:b w:val="0"/>
          <w:bCs w:val="0"/>
          <w:color w:val="569CD6"/>
          <w:kern w:val="0"/>
          <w:sz w:val="24"/>
          <w:szCs w:val="24"/>
          <w:shd w:val="clear" w:fill="1E1E1E"/>
          <w:lang w:val="en-US" w:eastAsia="zh-CN" w:bidi="ar"/>
        </w:rPr>
        <w:t>INTO</w:t>
      </w:r>
      <w:r>
        <w:rPr>
          <w:rFonts w:hint="default" w:ascii="Consolas" w:hAnsi="Consolas" w:eastAsia="Consolas" w:cs="Consolas"/>
          <w:b w:val="0"/>
          <w:bCs w:val="0"/>
          <w:color w:val="D4D4D4"/>
          <w:kern w:val="0"/>
          <w:sz w:val="24"/>
          <w:szCs w:val="24"/>
          <w:shd w:val="clear" w:fill="1E1E1E"/>
          <w:lang w:val="en-US" w:eastAsia="zh-CN" w:bidi="ar"/>
        </w:rPr>
        <w:t> invid,invpdate,invtotal;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isdone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THEN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LEAVE invloop;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invpdate &gt; CURDATE() </w:t>
      </w:r>
      <w:r>
        <w:rPr>
          <w:rFonts w:hint="default" w:ascii="Consolas" w:hAnsi="Consolas" w:eastAsia="Consolas" w:cs="Consolas"/>
          <w:b w:val="0"/>
          <w:bCs w:val="0"/>
          <w:color w:val="569CD6"/>
          <w:kern w:val="0"/>
          <w:sz w:val="24"/>
          <w:szCs w:val="24"/>
          <w:shd w:val="clear" w:fill="1E1E1E"/>
          <w:lang w:val="en-US" w:eastAsia="zh-CN" w:bidi="ar"/>
        </w:rPr>
        <w:t>THEN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invoice_id </w:t>
      </w:r>
      <w:r>
        <w:rPr>
          <w:rFonts w:hint="default" w:ascii="Consolas" w:hAnsi="Consolas" w:eastAsia="Consolas" w:cs="Consolas"/>
          <w:b w:val="0"/>
          <w:bCs w:val="0"/>
          <w:color w:val="569CD6"/>
          <w:kern w:val="0"/>
          <w:sz w:val="24"/>
          <w:szCs w:val="24"/>
          <w:shd w:val="clear" w:fill="1E1E1E"/>
          <w:lang w:val="en-US" w:eastAsia="zh-CN" w:bidi="ar"/>
        </w:rPr>
        <w:t>as</w:t>
      </w:r>
      <w:r>
        <w:rPr>
          <w:rFonts w:hint="default" w:ascii="Consolas" w:hAnsi="Consolas" w:eastAsia="Consolas" w:cs="Consolas"/>
          <w:b w:val="0"/>
          <w:bCs w:val="0"/>
          <w:color w:val="D4D4D4"/>
          <w:kern w:val="0"/>
          <w:sz w:val="24"/>
          <w:szCs w:val="24"/>
          <w:shd w:val="clear" w:fill="1E1E1E"/>
          <w:lang w:val="en-US" w:eastAsia="zh-CN" w:bidi="ar"/>
        </w:rPr>
        <w:t> ID,payment_date,invoice_total </w:t>
      </w:r>
      <w:r>
        <w:rPr>
          <w:rFonts w:hint="default" w:ascii="Consolas" w:hAnsi="Consolas" w:eastAsia="Consolas" w:cs="Consolas"/>
          <w:b w:val="0"/>
          <w:bCs w:val="0"/>
          <w:color w:val="569CD6"/>
          <w:kern w:val="0"/>
          <w:sz w:val="24"/>
          <w:szCs w:val="24"/>
          <w:shd w:val="clear" w:fill="1E1E1E"/>
          <w:lang w:val="en-US" w:eastAsia="zh-CN" w:bidi="ar"/>
        </w:rPr>
        <w:t>as</w:t>
      </w:r>
      <w:r>
        <w:rPr>
          <w:rFonts w:hint="default" w:ascii="Consolas" w:hAnsi="Consolas" w:eastAsia="Consolas" w:cs="Consolas"/>
          <w:b w:val="0"/>
          <w:bCs w:val="0"/>
          <w:color w:val="D4D4D4"/>
          <w:kern w:val="0"/>
          <w:sz w:val="24"/>
          <w:szCs w:val="24"/>
          <w:shd w:val="clear" w:fill="1E1E1E"/>
          <w:lang w:val="en-US" w:eastAsia="zh-CN" w:bidi="ar"/>
        </w:rPr>
        <w:t> DUE_INVOICE,</w:t>
      </w:r>
      <w:r>
        <w:rPr>
          <w:rFonts w:hint="default" w:ascii="Consolas" w:hAnsi="Consolas" w:eastAsia="Consolas" w:cs="Consolas"/>
          <w:b w:val="0"/>
          <w:bCs w:val="0"/>
          <w:color w:val="CE9178"/>
          <w:kern w:val="0"/>
          <w:sz w:val="24"/>
          <w:szCs w:val="24"/>
          <w:shd w:val="clear" w:fill="1E1E1E"/>
          <w:lang w:val="en-US" w:eastAsia="zh-CN" w:bidi="ar"/>
        </w:rPr>
        <w:t>'PENDING'</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as</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STATUS</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invoice_id = invid;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LOOP</w:t>
      </w:r>
      <w:r>
        <w:rPr>
          <w:rFonts w:hint="default" w:ascii="Consolas" w:hAnsi="Consolas" w:eastAsia="Consolas" w:cs="Consolas"/>
          <w:b w:val="0"/>
          <w:bCs w:val="0"/>
          <w:color w:val="D4D4D4"/>
          <w:kern w:val="0"/>
          <w:sz w:val="24"/>
          <w:szCs w:val="24"/>
          <w:shd w:val="clear" w:fill="1E1E1E"/>
          <w:lang w:val="en-US" w:eastAsia="zh-CN" w:bidi="ar"/>
        </w:rPr>
        <w:t> invloop;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CLOSE</w:t>
      </w:r>
      <w:r>
        <w:rPr>
          <w:rFonts w:hint="default" w:ascii="Consolas" w:hAnsi="Consolas" w:eastAsia="Consolas" w:cs="Consolas"/>
          <w:b w:val="0"/>
          <w:bCs w:val="0"/>
          <w:color w:val="D4D4D4"/>
          <w:kern w:val="0"/>
          <w:sz w:val="24"/>
          <w:szCs w:val="24"/>
          <w:shd w:val="clear" w:fill="1E1E1E"/>
          <w:lang w:val="en-US" w:eastAsia="zh-CN" w:bidi="ar"/>
        </w:rPr>
        <w:t> cursorinv;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END</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DELIMITER</w:t>
      </w: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calling PROCEDURE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569CD6"/>
          <w:kern w:val="0"/>
          <w:sz w:val="24"/>
          <w:szCs w:val="24"/>
          <w:shd w:val="clear" w:fill="1E1E1E"/>
          <w:lang w:val="en-US" w:eastAsia="zh-CN" w:bidi="ar"/>
        </w:rPr>
        <w:t>call</w:t>
      </w:r>
      <w:r>
        <w:rPr>
          <w:rFonts w:hint="default" w:ascii="Consolas" w:hAnsi="Consolas" w:eastAsia="Consolas" w:cs="Consolas"/>
          <w:b w:val="0"/>
          <w:bCs w:val="0"/>
          <w:color w:val="D4D4D4"/>
          <w:kern w:val="0"/>
          <w:sz w:val="24"/>
          <w:szCs w:val="24"/>
          <w:shd w:val="clear" w:fill="1E1E1E"/>
          <w:lang w:val="en-US" w:eastAsia="zh-CN" w:bidi="ar"/>
        </w:rPr>
        <w:t> showduepayments();</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IN"/>
        </w:rPr>
      </w:pPr>
      <w:r>
        <w:rPr>
          <w:rFonts w:hint="default"/>
          <w:lang w:val="en-IN"/>
        </w:rPr>
        <w:t>PTO</w:t>
      </w:r>
    </w:p>
    <w:p>
      <w:pPr>
        <w:rPr>
          <w:rFonts w:hint="default"/>
          <w:i/>
          <w:iCs/>
          <w:sz w:val="32"/>
          <w:szCs w:val="32"/>
          <w:lang w:val="en-IN"/>
        </w:rPr>
      </w:pPr>
      <w:r>
        <w:rPr>
          <w:rFonts w:hint="default"/>
          <w:i/>
          <w:iCs/>
          <w:sz w:val="32"/>
          <w:szCs w:val="32"/>
          <w:lang w:val="en-IN"/>
        </w:rPr>
        <w:drawing>
          <wp:inline distT="0" distB="0" distL="114300" distR="114300">
            <wp:extent cx="6875780" cy="4725670"/>
            <wp:effectExtent l="0" t="0" r="12700" b="13970"/>
            <wp:docPr id="23" name="Picture 23" descr="6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6procedure"/>
                    <pic:cNvPicPr>
                      <a:picLocks noChangeAspect="1"/>
                    </pic:cNvPicPr>
                  </pic:nvPicPr>
                  <pic:blipFill>
                    <a:blip r:embed="rId23"/>
                    <a:stretch>
                      <a:fillRect/>
                    </a:stretch>
                  </pic:blipFill>
                  <pic:spPr>
                    <a:xfrm>
                      <a:off x="0" y="0"/>
                      <a:ext cx="6875780" cy="4725670"/>
                    </a:xfrm>
                    <a:prstGeom prst="rect">
                      <a:avLst/>
                    </a:prstGeom>
                  </pic:spPr>
                </pic:pic>
              </a:graphicData>
            </a:graphic>
          </wp:inline>
        </w:drawing>
      </w: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22"/>
          <w:szCs w:val="22"/>
          <w:lang w:val="en-IN"/>
        </w:rPr>
      </w:pPr>
      <w:r>
        <w:rPr>
          <w:rFonts w:hint="default"/>
          <w:i/>
          <w:iCs/>
          <w:sz w:val="22"/>
          <w:szCs w:val="22"/>
          <w:lang w:val="en-IN"/>
        </w:rPr>
        <w:t>PTO</w:t>
      </w:r>
    </w:p>
    <w:p>
      <w:pPr>
        <w:jc w:val="center"/>
        <w:rPr>
          <w:rFonts w:hint="default"/>
          <w:i/>
          <w:iCs/>
          <w:sz w:val="32"/>
          <w:szCs w:val="32"/>
          <w:lang w:val="en-IN"/>
        </w:rPr>
      </w:pPr>
      <w:r>
        <w:rPr>
          <w:rFonts w:hint="default"/>
          <w:i/>
          <w:iCs/>
          <w:sz w:val="32"/>
          <w:szCs w:val="32"/>
          <w:lang w:val="en-IN"/>
        </w:rPr>
        <w:drawing>
          <wp:inline distT="0" distB="0" distL="114300" distR="114300">
            <wp:extent cx="6396990" cy="8550275"/>
            <wp:effectExtent l="0" t="0" r="3810" b="14605"/>
            <wp:docPr id="24" name="Picture 24" descr="6procedure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6procedureResult"/>
                    <pic:cNvPicPr>
                      <a:picLocks noChangeAspect="1"/>
                    </pic:cNvPicPr>
                  </pic:nvPicPr>
                  <pic:blipFill>
                    <a:blip r:embed="rId24"/>
                    <a:stretch>
                      <a:fillRect/>
                    </a:stretch>
                  </pic:blipFill>
                  <pic:spPr>
                    <a:xfrm>
                      <a:off x="0" y="0"/>
                      <a:ext cx="6396990" cy="8550275"/>
                    </a:xfrm>
                    <a:prstGeom prst="rect">
                      <a:avLst/>
                    </a:prstGeom>
                  </pic:spPr>
                </pic:pic>
              </a:graphicData>
            </a:graphic>
          </wp:inline>
        </w:drawing>
      </w: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iCs/>
          <w:sz w:val="32"/>
          <w:szCs w:val="32"/>
          <w:lang w:val="en-IN"/>
        </w:rPr>
      </w:pPr>
    </w:p>
    <w:p>
      <w:pPr>
        <w:rPr>
          <w:rFonts w:hint="default"/>
          <w:i w:val="0"/>
          <w:iCs w:val="0"/>
          <w:sz w:val="21"/>
          <w:szCs w:val="21"/>
          <w:lang w:val="en-IN"/>
        </w:rPr>
        <w:sectPr>
          <w:pgSz w:w="11906" w:h="16838"/>
          <w:pgMar w:top="432" w:right="432" w:bottom="432" w:left="432" w:header="720" w:footer="720" w:gutter="0"/>
          <w:cols w:space="0" w:num="1"/>
          <w:rtlGutter w:val="0"/>
          <w:docGrid w:linePitch="360" w:charSpace="0"/>
        </w:sectPr>
      </w:pPr>
      <w:r>
        <w:rPr>
          <w:rFonts w:hint="default"/>
          <w:i w:val="0"/>
          <w:iCs w:val="0"/>
          <w:sz w:val="21"/>
          <w:szCs w:val="21"/>
          <w:lang w:val="en-IN"/>
        </w:rPr>
        <w:t>PTO</w:t>
      </w:r>
    </w:p>
    <w:p>
      <w:pPr>
        <w:pStyle w:val="4"/>
        <w:bidi w:val="0"/>
        <w:jc w:val="center"/>
        <w:rPr>
          <w:rFonts w:hint="default"/>
          <w:i/>
          <w:iCs/>
          <w:sz w:val="32"/>
          <w:szCs w:val="32"/>
          <w:lang w:val="en-IN"/>
        </w:rPr>
      </w:pPr>
      <w:bookmarkStart w:id="46" w:name="_Toc21528"/>
      <w:r>
        <w:rPr>
          <w:rFonts w:hint="default"/>
          <w:i/>
          <w:iCs/>
          <w:sz w:val="32"/>
          <w:szCs w:val="32"/>
          <w:lang w:val="en-IN"/>
        </w:rPr>
        <w:t>3.7 QUERY: SCHEDULED EVENT 1</w:t>
      </w:r>
      <w:bookmarkEnd w:id="46"/>
    </w:p>
    <w:p>
      <w:pPr>
        <w:rPr>
          <w:rFonts w:hint="default"/>
          <w:i/>
          <w:iCs/>
          <w:sz w:val="32"/>
          <w:szCs w:val="32"/>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/*7: Timestamp trigger to run procedure addlatepayment() daily 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to run scheduled events event organiser should be 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set it to 0 to turn it OFF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GLOBAL</w:t>
      </w:r>
      <w:r>
        <w:rPr>
          <w:rFonts w:hint="default" w:ascii="Consolas" w:hAnsi="Consolas" w:eastAsia="Consolas" w:cs="Consolas"/>
          <w:b w:val="0"/>
          <w:bCs w:val="0"/>
          <w:color w:val="D4D4D4"/>
          <w:kern w:val="0"/>
          <w:sz w:val="24"/>
          <w:szCs w:val="24"/>
          <w:shd w:val="clear" w:fill="1E1E1E"/>
          <w:lang w:val="en-US" w:eastAsia="zh-CN" w:bidi="ar"/>
        </w:rPr>
        <w:t> event_scheduler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sample event to see results if working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CREATE</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EVENT</w:t>
      </w:r>
      <w:r>
        <w:rPr>
          <w:rFonts w:hint="default" w:ascii="Consolas" w:hAnsi="Consolas" w:eastAsia="Consolas" w:cs="Consolas"/>
          <w:b w:val="0"/>
          <w:bCs w:val="0"/>
          <w:color w:val="D4D4D4"/>
          <w:kern w:val="0"/>
          <w:sz w:val="24"/>
          <w:szCs w:val="24"/>
          <w:shd w:val="clear" w:fill="1E1E1E"/>
          <w:lang w:val="en-US" w:eastAsia="zh-CN" w:bidi="ar"/>
        </w:rPr>
        <w:t> updatepayment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ON</w:t>
      </w:r>
      <w:r>
        <w:rPr>
          <w:rFonts w:hint="default" w:ascii="Consolas" w:hAnsi="Consolas" w:eastAsia="Consolas" w:cs="Consolas"/>
          <w:b w:val="0"/>
          <w:bCs w:val="0"/>
          <w:color w:val="D4D4D4"/>
          <w:kern w:val="0"/>
          <w:sz w:val="24"/>
          <w:szCs w:val="24"/>
          <w:shd w:val="clear" w:fill="1E1E1E"/>
          <w:lang w:val="en-US" w:eastAsia="zh-CN" w:bidi="ar"/>
        </w:rPr>
        <w:t> SCHEDULE EVERY </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DO</w:t>
      </w:r>
    </w:p>
    <w:p>
      <w:pPr>
        <w:keepNext w:val="0"/>
        <w:keepLines w:val="0"/>
        <w:widowControl/>
        <w:suppressLineNumbers w:val="0"/>
        <w:shd w:val="clear" w:fill="1E1E1E"/>
        <w:spacing w:line="228" w:lineRule="atLeast"/>
        <w:jc w:val="left"/>
        <w:rPr>
          <w:sz w:val="32"/>
          <w:szCs w:val="32"/>
        </w:rPr>
      </w:pPr>
      <w:r>
        <w:rPr>
          <w:rFonts w:hint="default" w:ascii="Consolas" w:hAnsi="Consolas" w:eastAsia="Consolas" w:cs="Consolas"/>
          <w:b w:val="0"/>
          <w:bCs w:val="0"/>
          <w:color w:val="569CD6"/>
          <w:kern w:val="0"/>
          <w:sz w:val="24"/>
          <w:szCs w:val="24"/>
          <w:shd w:val="clear" w:fill="1E1E1E"/>
          <w:lang w:val="en-US" w:eastAsia="zh-CN" w:bidi="ar"/>
        </w:rPr>
        <w:t>CALL</w:t>
      </w:r>
      <w:r>
        <w:rPr>
          <w:rFonts w:hint="default" w:ascii="Consolas" w:hAnsi="Consolas" w:eastAsia="Consolas" w:cs="Consolas"/>
          <w:b w:val="0"/>
          <w:bCs w:val="0"/>
          <w:color w:val="D4D4D4"/>
          <w:kern w:val="0"/>
          <w:sz w:val="24"/>
          <w:szCs w:val="24"/>
          <w:shd w:val="clear" w:fill="1E1E1E"/>
          <w:lang w:val="en-US" w:eastAsia="zh-CN" w:bidi="ar"/>
        </w:rPr>
        <w:t> dswproject.addlatepayment();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invoice_id,invoice_total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sz w:val="32"/>
          <w:szCs w:val="32"/>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invoice_id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repeat after 5 seconds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select</w:t>
      </w:r>
      <w:r>
        <w:rPr>
          <w:rFonts w:hint="default" w:ascii="Consolas" w:hAnsi="Consolas" w:eastAsia="Consolas" w:cs="Consolas"/>
          <w:b w:val="0"/>
          <w:bCs w:val="0"/>
          <w:color w:val="D4D4D4"/>
          <w:kern w:val="0"/>
          <w:sz w:val="24"/>
          <w:szCs w:val="24"/>
          <w:shd w:val="clear" w:fill="1E1E1E"/>
          <w:lang w:val="en-US" w:eastAsia="zh-CN" w:bidi="ar"/>
        </w:rPr>
        <w:t> invoice_id,invoice_total </w:t>
      </w:r>
      <w:r>
        <w:rPr>
          <w:rFonts w:hint="default" w:ascii="Consolas" w:hAnsi="Consolas" w:eastAsia="Consolas" w:cs="Consolas"/>
          <w:b w:val="0"/>
          <w:bCs w:val="0"/>
          <w:color w:val="569CD6"/>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invoices</w:t>
      </w:r>
    </w:p>
    <w:p>
      <w:pPr>
        <w:keepNext w:val="0"/>
        <w:keepLines w:val="0"/>
        <w:widowControl/>
        <w:suppressLineNumbers w:val="0"/>
        <w:shd w:val="clear" w:fill="1E1E1E"/>
        <w:spacing w:line="228" w:lineRule="atLeast"/>
        <w:jc w:val="left"/>
        <w:rPr>
          <w:sz w:val="32"/>
          <w:szCs w:val="32"/>
        </w:rPr>
      </w:pPr>
      <w:r>
        <w:rPr>
          <w:rFonts w:hint="default" w:ascii="Consolas" w:hAnsi="Consolas" w:eastAsia="Consolas" w:cs="Consolas"/>
          <w:b w:val="0"/>
          <w:bCs w:val="0"/>
          <w:color w:val="569CD6"/>
          <w:kern w:val="0"/>
          <w:sz w:val="24"/>
          <w:szCs w:val="24"/>
          <w:shd w:val="clear" w:fill="1E1E1E"/>
          <w:lang w:val="en-US" w:eastAsia="zh-CN" w:bidi="ar"/>
        </w:rPr>
        <w:t>where</w:t>
      </w:r>
      <w:r>
        <w:rPr>
          <w:rFonts w:hint="default" w:ascii="Consolas" w:hAnsi="Consolas" w:eastAsia="Consolas" w:cs="Consolas"/>
          <w:b w:val="0"/>
          <w:bCs w:val="0"/>
          <w:color w:val="D4D4D4"/>
          <w:kern w:val="0"/>
          <w:sz w:val="24"/>
          <w:szCs w:val="24"/>
          <w:shd w:val="clear" w:fill="1E1E1E"/>
          <w:lang w:val="en-US" w:eastAsia="zh-CN" w:bidi="ar"/>
        </w:rPr>
        <w:t> invoice_id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--dropping sample event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569CD6"/>
          <w:kern w:val="0"/>
          <w:sz w:val="24"/>
          <w:szCs w:val="24"/>
          <w:shd w:val="clear" w:fill="1E1E1E"/>
          <w:lang w:val="en-US" w:eastAsia="zh-CN" w:bidi="ar"/>
        </w:rPr>
        <w:t>drop</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event</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exists</w:t>
      </w:r>
      <w:r>
        <w:rPr>
          <w:rFonts w:hint="default" w:ascii="Consolas" w:hAnsi="Consolas" w:eastAsia="Consolas" w:cs="Consolas"/>
          <w:b w:val="0"/>
          <w:bCs w:val="0"/>
          <w:color w:val="D4D4D4"/>
          <w:kern w:val="0"/>
          <w:sz w:val="24"/>
          <w:szCs w:val="24"/>
          <w:shd w:val="clear" w:fill="1E1E1E"/>
          <w:lang w:val="en-US" w:eastAsia="zh-CN" w:bidi="ar"/>
        </w:rPr>
        <w:t> updatepayment;</w:t>
      </w:r>
    </w:p>
    <w:p>
      <w:pPr>
        <w:jc w:val="left"/>
        <w:rPr>
          <w:rFonts w:hint="default"/>
          <w:i/>
          <w:iCs/>
          <w:sz w:val="32"/>
          <w:szCs w:val="32"/>
          <w:lang w:val="en-IN"/>
        </w:rPr>
      </w:pPr>
    </w:p>
    <w:p>
      <w:pPr>
        <w:jc w:val="left"/>
        <w:rPr>
          <w:rFonts w:hint="default"/>
          <w:i/>
          <w:iCs/>
          <w:sz w:val="32"/>
          <w:szCs w:val="32"/>
          <w:lang w:val="en-IN"/>
        </w:rPr>
      </w:pPr>
      <w:r>
        <w:rPr>
          <w:rFonts w:hint="default"/>
          <w:i/>
          <w:iCs/>
          <w:sz w:val="32"/>
          <w:szCs w:val="32"/>
          <w:lang w:val="en-IN"/>
        </w:rPr>
        <w:drawing>
          <wp:inline distT="0" distB="0" distL="114300" distR="114300">
            <wp:extent cx="3444240" cy="441960"/>
            <wp:effectExtent l="0" t="0" r="0" b="0"/>
            <wp:docPr id="25" name="Picture 25" descr="7eventen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eventenable"/>
                    <pic:cNvPicPr>
                      <a:picLocks noChangeAspect="1"/>
                    </pic:cNvPicPr>
                  </pic:nvPicPr>
                  <pic:blipFill>
                    <a:blip r:embed="rId25"/>
                    <a:stretch>
                      <a:fillRect/>
                    </a:stretch>
                  </pic:blipFill>
                  <pic:spPr>
                    <a:xfrm>
                      <a:off x="0" y="0"/>
                      <a:ext cx="3444240" cy="441960"/>
                    </a:xfrm>
                    <a:prstGeom prst="rect">
                      <a:avLst/>
                    </a:prstGeom>
                  </pic:spPr>
                </pic:pic>
              </a:graphicData>
            </a:graphic>
          </wp:inline>
        </w:drawing>
      </w:r>
    </w:p>
    <w:p>
      <w:pPr>
        <w:jc w:val="both"/>
        <w:rPr>
          <w:rFonts w:hint="default"/>
          <w:i/>
          <w:iCs/>
          <w:sz w:val="32"/>
          <w:szCs w:val="32"/>
          <w:lang w:val="en-IN"/>
        </w:rPr>
      </w:pPr>
      <w:r>
        <w:rPr>
          <w:rFonts w:hint="default"/>
          <w:i/>
          <w:iCs/>
          <w:sz w:val="32"/>
          <w:szCs w:val="32"/>
          <w:lang w:val="en-IN"/>
        </w:rPr>
        <w:drawing>
          <wp:inline distT="0" distB="0" distL="114300" distR="114300">
            <wp:extent cx="3638550" cy="922655"/>
            <wp:effectExtent l="0" t="0" r="3810" b="6985"/>
            <wp:docPr id="26" name="Picture 26" descr="7event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7eventsample"/>
                    <pic:cNvPicPr>
                      <a:picLocks noChangeAspect="1"/>
                    </pic:cNvPicPr>
                  </pic:nvPicPr>
                  <pic:blipFill>
                    <a:blip r:embed="rId26"/>
                    <a:stretch>
                      <a:fillRect/>
                    </a:stretch>
                  </pic:blipFill>
                  <pic:spPr>
                    <a:xfrm>
                      <a:off x="0" y="0"/>
                      <a:ext cx="3638550" cy="922655"/>
                    </a:xfrm>
                    <a:prstGeom prst="rect">
                      <a:avLst/>
                    </a:prstGeom>
                  </pic:spPr>
                </pic:pic>
              </a:graphicData>
            </a:graphic>
          </wp:inline>
        </w:drawing>
      </w:r>
    </w:p>
    <w:p>
      <w:pPr>
        <w:rPr>
          <w:rFonts w:hint="default"/>
          <w:i/>
          <w:iCs/>
          <w:sz w:val="32"/>
          <w:szCs w:val="32"/>
          <w:lang w:val="en-IN"/>
        </w:rPr>
      </w:pPr>
    </w:p>
    <w:p>
      <w:pPr>
        <w:jc w:val="left"/>
        <w:rPr>
          <w:rFonts w:hint="default"/>
          <w:i/>
          <w:iCs/>
          <w:sz w:val="32"/>
          <w:szCs w:val="32"/>
          <w:lang w:val="en-IN"/>
        </w:rPr>
      </w:pPr>
      <w:r>
        <w:rPr>
          <w:rFonts w:hint="default"/>
          <w:i/>
          <w:iCs/>
          <w:sz w:val="32"/>
          <w:szCs w:val="32"/>
          <w:lang w:val="en-IN"/>
        </w:rPr>
        <w:drawing>
          <wp:inline distT="0" distB="0" distL="114300" distR="114300">
            <wp:extent cx="4404360" cy="1920240"/>
            <wp:effectExtent l="0" t="0" r="0" b="0"/>
            <wp:docPr id="27" name="Picture 27" descr="7event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7eventtest1"/>
                    <pic:cNvPicPr>
                      <a:picLocks noChangeAspect="1"/>
                    </pic:cNvPicPr>
                  </pic:nvPicPr>
                  <pic:blipFill>
                    <a:blip r:embed="rId27"/>
                    <a:stretch>
                      <a:fillRect/>
                    </a:stretch>
                  </pic:blipFill>
                  <pic:spPr>
                    <a:xfrm>
                      <a:off x="0" y="0"/>
                      <a:ext cx="4404360" cy="1920240"/>
                    </a:xfrm>
                    <a:prstGeom prst="rect">
                      <a:avLst/>
                    </a:prstGeom>
                  </pic:spPr>
                </pic:pic>
              </a:graphicData>
            </a:graphic>
          </wp:inline>
        </w:drawing>
      </w:r>
    </w:p>
    <w:p>
      <w:pPr>
        <w:rPr>
          <w:rFonts w:hint="default"/>
          <w:i/>
          <w:iCs/>
          <w:sz w:val="32"/>
          <w:szCs w:val="32"/>
          <w:lang w:val="en-IN"/>
        </w:rPr>
      </w:pPr>
    </w:p>
    <w:p>
      <w:pPr>
        <w:jc w:val="left"/>
        <w:rPr>
          <w:rFonts w:hint="default"/>
          <w:i/>
          <w:iCs/>
          <w:sz w:val="32"/>
          <w:szCs w:val="32"/>
          <w:lang w:val="en-IN"/>
        </w:rPr>
        <w:sectPr>
          <w:pgSz w:w="11906" w:h="16838"/>
          <w:pgMar w:top="432" w:right="432" w:bottom="432" w:left="432" w:header="720" w:footer="720" w:gutter="0"/>
          <w:cols w:space="0" w:num="1"/>
          <w:rtlGutter w:val="0"/>
          <w:docGrid w:linePitch="360" w:charSpace="0"/>
        </w:sectPr>
      </w:pPr>
      <w:r>
        <w:rPr>
          <w:rFonts w:hint="default"/>
          <w:i/>
          <w:iCs/>
          <w:sz w:val="32"/>
          <w:szCs w:val="32"/>
          <w:lang w:val="en-IN"/>
        </w:rPr>
        <w:drawing>
          <wp:inline distT="0" distB="0" distL="114300" distR="114300">
            <wp:extent cx="4434840" cy="1912620"/>
            <wp:effectExtent l="0" t="0" r="0" b="7620"/>
            <wp:docPr id="28" name="Picture 28" descr="7event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7eventtest2"/>
                    <pic:cNvPicPr>
                      <a:picLocks noChangeAspect="1"/>
                    </pic:cNvPicPr>
                  </pic:nvPicPr>
                  <pic:blipFill>
                    <a:blip r:embed="rId28"/>
                    <a:stretch>
                      <a:fillRect/>
                    </a:stretch>
                  </pic:blipFill>
                  <pic:spPr>
                    <a:xfrm>
                      <a:off x="0" y="0"/>
                      <a:ext cx="4434840" cy="1912620"/>
                    </a:xfrm>
                    <a:prstGeom prst="rect">
                      <a:avLst/>
                    </a:prstGeom>
                  </pic:spPr>
                </pic:pic>
              </a:graphicData>
            </a:graphic>
          </wp:inline>
        </w:drawing>
      </w:r>
    </w:p>
    <w:p>
      <w:pPr>
        <w:pStyle w:val="3"/>
        <w:numPr>
          <w:ilvl w:val="0"/>
          <w:numId w:val="0"/>
        </w:numPr>
        <w:bidi w:val="0"/>
        <w:ind w:leftChars="0"/>
        <w:jc w:val="center"/>
        <w:rPr>
          <w:rFonts w:cs="Open Sans" w:asciiTheme="minorHAnsi" w:hAnsiTheme="minorHAnsi"/>
          <w:b/>
          <w:bCs/>
          <w:color w:val="4A4A4A"/>
          <w:sz w:val="36"/>
          <w:szCs w:val="36"/>
          <w:u w:val="single"/>
        </w:rPr>
      </w:pPr>
      <w:bookmarkStart w:id="47" w:name="_Toc25912"/>
      <w:bookmarkStart w:id="48" w:name="_Toc9272"/>
      <w:bookmarkStart w:id="49" w:name="_Toc1938"/>
      <w:r>
        <w:rPr>
          <w:rFonts w:hint="default"/>
          <w:sz w:val="36"/>
          <w:szCs w:val="36"/>
          <w:lang w:val="en-IN"/>
        </w:rPr>
        <w:t>4</w:t>
      </w:r>
      <w:r>
        <w:rPr>
          <w:rFonts w:hint="default"/>
          <w:sz w:val="36"/>
          <w:szCs w:val="36"/>
          <w:lang w:val="en-US"/>
        </w:rPr>
        <w:t xml:space="preserve">. </w:t>
      </w:r>
      <w:r>
        <w:rPr>
          <w:sz w:val="36"/>
          <w:szCs w:val="36"/>
        </w:rPr>
        <w:t>BIBLIOGRAPHY</w:t>
      </w:r>
      <w:bookmarkEnd w:id="47"/>
      <w:bookmarkEnd w:id="48"/>
      <w:bookmarkEnd w:id="49"/>
    </w:p>
    <w:p>
      <w:pPr>
        <w:pStyle w:val="14"/>
        <w:bidi w:val="0"/>
        <w:jc w:val="both"/>
        <w:rPr>
          <w:rFonts w:hint="default"/>
          <w:sz w:val="28"/>
          <w:szCs w:val="28"/>
          <w:lang w:val="en-IN"/>
        </w:rPr>
      </w:pPr>
      <w:r>
        <w:rPr>
          <w:sz w:val="28"/>
          <w:szCs w:val="28"/>
        </w:rPr>
        <w:t>[1]</w:t>
      </w:r>
      <w:r>
        <w:rPr>
          <w:rFonts w:hint="default"/>
          <w:sz w:val="28"/>
          <w:szCs w:val="28"/>
          <w:lang w:val="en-IN"/>
        </w:rPr>
        <w:t xml:space="preserve">  MySQL scheduled events</w:t>
      </w:r>
    </w:p>
    <w:p>
      <w:pPr>
        <w:pStyle w:val="14"/>
        <w:bidi w:val="0"/>
        <w:jc w:val="both"/>
        <w:rPr>
          <w:rFonts w:hint="default"/>
          <w:sz w:val="28"/>
          <w:szCs w:val="28"/>
        </w:rPr>
      </w:pPr>
      <w:r>
        <w:rPr>
          <w:rFonts w:hint="default"/>
          <w:sz w:val="28"/>
          <w:szCs w:val="28"/>
        </w:rPr>
        <w:fldChar w:fldCharType="begin"/>
      </w:r>
      <w:r>
        <w:rPr>
          <w:rFonts w:hint="default"/>
          <w:sz w:val="28"/>
          <w:szCs w:val="28"/>
        </w:rPr>
        <w:instrText xml:space="preserve"> HYPERLINK "https://www.mysqltutorial.org/mysql-triggers/working-mysql-scheduled-event/" </w:instrText>
      </w:r>
      <w:r>
        <w:rPr>
          <w:rFonts w:hint="default"/>
          <w:sz w:val="28"/>
          <w:szCs w:val="28"/>
        </w:rPr>
        <w:fldChar w:fldCharType="separate"/>
      </w:r>
      <w:r>
        <w:rPr>
          <w:rStyle w:val="51"/>
          <w:rFonts w:hint="default"/>
          <w:sz w:val="28"/>
          <w:szCs w:val="28"/>
        </w:rPr>
        <w:t>https://www.mysqltutorial.org/mysql-triggers/working-mysql-scheduled-event/</w:t>
      </w:r>
      <w:r>
        <w:rPr>
          <w:rFonts w:hint="default"/>
          <w:sz w:val="28"/>
          <w:szCs w:val="28"/>
        </w:rPr>
        <w:fldChar w:fldCharType="end"/>
      </w:r>
    </w:p>
    <w:p>
      <w:pPr>
        <w:pStyle w:val="14"/>
        <w:numPr>
          <w:ilvl w:val="0"/>
          <w:numId w:val="15"/>
        </w:numPr>
        <w:bidi w:val="0"/>
        <w:jc w:val="both"/>
        <w:rPr>
          <w:rFonts w:hint="default"/>
          <w:sz w:val="28"/>
          <w:szCs w:val="28"/>
          <w:lang w:val="en-IN"/>
        </w:rPr>
      </w:pPr>
      <w:r>
        <w:rPr>
          <w:rFonts w:hint="default"/>
          <w:sz w:val="28"/>
          <w:szCs w:val="28"/>
          <w:lang w:val="en-IN"/>
        </w:rPr>
        <w:t>MySQL Reference Manual</w:t>
      </w:r>
      <w:r>
        <w:rPr>
          <w:rFonts w:hint="default"/>
          <w:sz w:val="28"/>
          <w:szCs w:val="28"/>
          <w:lang w:val="en-IN"/>
        </w:rPr>
        <w:br w:type="textWrapping"/>
      </w:r>
      <w:r>
        <w:rPr>
          <w:rFonts w:hint="default"/>
          <w:sz w:val="28"/>
          <w:szCs w:val="28"/>
          <w:lang w:val="en-IN"/>
        </w:rPr>
        <w:fldChar w:fldCharType="begin"/>
      </w:r>
      <w:r>
        <w:rPr>
          <w:rFonts w:hint="default"/>
          <w:sz w:val="28"/>
          <w:szCs w:val="28"/>
          <w:lang w:val="en-IN"/>
        </w:rPr>
        <w:instrText xml:space="preserve"> HYPERLINK "https://dev.mysql.com/doc/" </w:instrText>
      </w:r>
      <w:r>
        <w:rPr>
          <w:rFonts w:hint="default"/>
          <w:sz w:val="28"/>
          <w:szCs w:val="28"/>
          <w:lang w:val="en-IN"/>
        </w:rPr>
        <w:fldChar w:fldCharType="separate"/>
      </w:r>
      <w:r>
        <w:rPr>
          <w:rStyle w:val="51"/>
          <w:rFonts w:hint="default"/>
          <w:sz w:val="28"/>
          <w:szCs w:val="28"/>
          <w:lang w:val="en-IN"/>
        </w:rPr>
        <w:t>https://dev.mysql.com/doc/</w:t>
      </w:r>
      <w:r>
        <w:rPr>
          <w:rFonts w:hint="default"/>
          <w:sz w:val="28"/>
          <w:szCs w:val="28"/>
          <w:lang w:val="en-IN"/>
        </w:rPr>
        <w:fldChar w:fldCharType="end"/>
      </w:r>
    </w:p>
    <w:p>
      <w:pPr>
        <w:pStyle w:val="14"/>
        <w:numPr>
          <w:ilvl w:val="0"/>
          <w:numId w:val="15"/>
        </w:numPr>
        <w:bidi w:val="0"/>
        <w:jc w:val="both"/>
        <w:rPr>
          <w:rFonts w:hint="default"/>
          <w:sz w:val="28"/>
          <w:szCs w:val="28"/>
          <w:lang w:val="en-IN"/>
        </w:rPr>
      </w:pPr>
      <w:r>
        <w:rPr>
          <w:rFonts w:hint="default"/>
          <w:sz w:val="28"/>
          <w:szCs w:val="28"/>
          <w:lang w:val="en-IN"/>
        </w:rPr>
        <w:t>Murach’s MySQL 3</w:t>
      </w:r>
      <w:r>
        <w:rPr>
          <w:rFonts w:hint="default"/>
          <w:sz w:val="28"/>
          <w:szCs w:val="28"/>
          <w:vertAlign w:val="superscript"/>
          <w:lang w:val="en-IN"/>
        </w:rPr>
        <w:t>rd</w:t>
      </w:r>
      <w:r>
        <w:rPr>
          <w:rFonts w:hint="default"/>
          <w:sz w:val="28"/>
          <w:szCs w:val="28"/>
          <w:lang w:val="en-IN"/>
        </w:rPr>
        <w:t xml:space="preserve"> Edition (book)</w:t>
      </w:r>
    </w:p>
    <w:p>
      <w:pPr>
        <w:pStyle w:val="14"/>
        <w:numPr>
          <w:ilvl w:val="0"/>
          <w:numId w:val="15"/>
        </w:numPr>
        <w:bidi w:val="0"/>
        <w:jc w:val="both"/>
        <w:rPr>
          <w:rFonts w:hint="default"/>
          <w:sz w:val="28"/>
          <w:szCs w:val="28"/>
          <w:lang w:val="en-IN"/>
        </w:rPr>
      </w:pPr>
      <w:r>
        <w:rPr>
          <w:rFonts w:hint="default"/>
          <w:sz w:val="28"/>
          <w:szCs w:val="28"/>
          <w:lang w:val="en-IN"/>
        </w:rPr>
        <w:t>StackOverflow (for finding solutions to errors)</w:t>
      </w:r>
    </w:p>
    <w:p>
      <w:pPr>
        <w:pStyle w:val="14"/>
        <w:numPr>
          <w:ilvl w:val="0"/>
          <w:numId w:val="0"/>
        </w:numPr>
        <w:bidi w:val="0"/>
        <w:ind w:right="1400" w:rightChars="700"/>
        <w:jc w:val="both"/>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sz w:val="28"/>
          <w:szCs w:val="28"/>
          <w:lang w:val="en-IN"/>
        </w:rPr>
      </w:pPr>
    </w:p>
    <w:p>
      <w:pPr>
        <w:rPr>
          <w:rFonts w:hint="default"/>
          <w:lang w:val="en-IN"/>
        </w:rPr>
      </w:pPr>
      <w:r>
        <w:rPr>
          <w:rFonts w:hint="default"/>
          <w:sz w:val="28"/>
          <w:szCs w:val="28"/>
          <w:lang w:val="en-IN"/>
        </w:rPr>
        <w:t>END</w:t>
      </w:r>
    </w:p>
    <w:sectPr>
      <w:pgSz w:w="11906" w:h="16838"/>
      <w:pgMar w:top="432" w:right="432" w:bottom="432" w:left="432"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lgun Gothic">
    <w:panose1 w:val="020B0503020000020004"/>
    <w:charset w:val="81"/>
    <w:family w:val="swiss"/>
    <w:pitch w:val="default"/>
    <w:sig w:usb0="9000002F" w:usb1="29D77CFB" w:usb2="00000012" w:usb3="00000000" w:csb0="00080001" w:csb1="00000000"/>
  </w:font>
  <w:font w:name="Consolas">
    <w:panose1 w:val="020B0609020204030204"/>
    <w:charset w:val="00"/>
    <w:family w:val="auto"/>
    <w:pitch w:val="default"/>
    <w:sig w:usb0="E00006FF" w:usb1="0000FCFF" w:usb2="00000001" w:usb3="00000000" w:csb0="6000019F" w:csb1="DFD70000"/>
  </w:font>
  <w:font w:name="Open Sans">
    <w:altName w:val="Times New Roman"/>
    <w:panose1 w:val="00000000000000000000"/>
    <w:charset w:val="00"/>
    <w:family w:val="swiss"/>
    <w:pitch w:val="default"/>
    <w:sig w:usb0="00000000" w:usb1="00000000" w:usb2="00000028" w:usb3="00000000" w:csb0="0000019F" w:csb1="00000000"/>
  </w:font>
  <w:font w:name="c">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
    <w:altName w:val="AMGD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F429D8"/>
    <w:multiLevelType w:val="multilevel"/>
    <w:tmpl w:val="B1F429D8"/>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ascii="Calibri" w:hAnsi="Calibri"/>
        <w:b/>
        <w:bCs/>
        <w:i/>
        <w:iCs/>
        <w:color w:val="000000" w:themeColor="text1"/>
        <w:sz w:val="32"/>
        <w:szCs w:val="32"/>
        <w14:textFill>
          <w14:solidFill>
            <w14:schemeClr w14:val="tx1"/>
          </w14:solidFill>
        </w14:textFill>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298A83F"/>
    <w:multiLevelType w:val="singleLevel"/>
    <w:tmpl w:val="B298A83F"/>
    <w:lvl w:ilvl="0" w:tentative="0">
      <w:start w:val="2"/>
      <w:numFmt w:val="decimal"/>
      <w:lvlText w:val="[%1]"/>
      <w:lvlJc w:val="left"/>
      <w:pPr>
        <w:tabs>
          <w:tab w:val="left" w:pos="312"/>
        </w:tabs>
      </w:pPr>
    </w:lvl>
  </w:abstractNum>
  <w:abstractNum w:abstractNumId="2">
    <w:nsid w:val="C9B1C8D8"/>
    <w:multiLevelType w:val="singleLevel"/>
    <w:tmpl w:val="C9B1C8D8"/>
    <w:lvl w:ilvl="0" w:tentative="0">
      <w:start w:val="1"/>
      <w:numFmt w:val="decimal"/>
      <w:suff w:val="space"/>
      <w:lvlText w:val="%1."/>
      <w:lvlJc w:val="left"/>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427DFBF2"/>
    <w:multiLevelType w:val="singleLevel"/>
    <w:tmpl w:val="427DFB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E4CC64E"/>
    <w:multiLevelType w:val="singleLevel"/>
    <w:tmpl w:val="7E4CC64E"/>
    <w:lvl w:ilvl="0" w:tentative="0">
      <w:start w:val="1"/>
      <w:numFmt w:val="bullet"/>
      <w:lvlText w:val=""/>
      <w:lvlJc w:val="left"/>
      <w:pPr>
        <w:tabs>
          <w:tab w:val="left" w:pos="420"/>
        </w:tabs>
        <w:ind w:left="420" w:hanging="420"/>
      </w:pPr>
      <w:rPr>
        <w:rFonts w:hint="default" w:ascii="Wingdings" w:hAnsi="Wingdings"/>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4"/>
  </w:num>
  <w:num w:numId="12">
    <w:abstractNumId w:val="2"/>
  </w:num>
  <w:num w:numId="13">
    <w:abstractNumId w:val="13"/>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41A74A5"/>
    <w:rsid w:val="04A81019"/>
    <w:rsid w:val="0B875A7C"/>
    <w:rsid w:val="0C37332E"/>
    <w:rsid w:val="0DC32177"/>
    <w:rsid w:val="0DD859DE"/>
    <w:rsid w:val="103E75F9"/>
    <w:rsid w:val="105E00E9"/>
    <w:rsid w:val="14D8475D"/>
    <w:rsid w:val="16E47A15"/>
    <w:rsid w:val="1AE83687"/>
    <w:rsid w:val="1D843556"/>
    <w:rsid w:val="237B285B"/>
    <w:rsid w:val="29487947"/>
    <w:rsid w:val="31270122"/>
    <w:rsid w:val="374A0F64"/>
    <w:rsid w:val="37CE4C9F"/>
    <w:rsid w:val="394B1B05"/>
    <w:rsid w:val="39D5283B"/>
    <w:rsid w:val="3C796F1A"/>
    <w:rsid w:val="3EE354E9"/>
    <w:rsid w:val="3F9C0028"/>
    <w:rsid w:val="456B3CCD"/>
    <w:rsid w:val="46D600C6"/>
    <w:rsid w:val="4D2350E4"/>
    <w:rsid w:val="502E44B6"/>
    <w:rsid w:val="50694257"/>
    <w:rsid w:val="63595268"/>
    <w:rsid w:val="6440658B"/>
    <w:rsid w:val="678B55C0"/>
    <w:rsid w:val="6AC56D3B"/>
    <w:rsid w:val="6E8C4B3F"/>
    <w:rsid w:val="76E3626C"/>
    <w:rsid w:val="7B350BF3"/>
    <w:rsid w:val="7DC04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unhideWhenUsed="0" w:uiPriority="0" w:semiHidden="0" w:name="Table Classic 2"/>
    <w:lsdException w:qFormat="1" w:unhideWhenUsed="0" w:uiPriority="0" w:semiHidden="0" w:name="Table Classic 3"/>
    <w:lsdException w:qFormat="1" w:unhideWhenUsed="0" w:uiPriority="0" w:semiHidden="0" w:name="Table Classic 4"/>
    <w:lsdException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49"/>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link w:val="253"/>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uiPriority w:val="0"/>
    <w:rPr>
      <w:b/>
      <w:bCs/>
      <w:kern w:val="44"/>
      <w:sz w:val="44"/>
      <w:szCs w:val="44"/>
    </w:rPr>
  </w:style>
  <w:style w:type="paragraph" w:customStyle="1" w:styleId="250">
    <w:name w:val="WPSOffice手动目录 1"/>
    <w:uiPriority w:val="0"/>
    <w:pPr>
      <w:ind w:leftChars="0"/>
    </w:pPr>
    <w:rPr>
      <w:rFonts w:ascii="Times New Roman" w:hAnsi="Times New Roman" w:eastAsia="SimSun" w:cs="Times New Roman"/>
      <w:sz w:val="20"/>
      <w:szCs w:val="20"/>
    </w:rPr>
  </w:style>
  <w:style w:type="paragraph" w:customStyle="1" w:styleId="251">
    <w:name w:val="WPSOffice手动目录 2"/>
    <w:uiPriority w:val="0"/>
    <w:pPr>
      <w:ind w:leftChars="200"/>
    </w:pPr>
    <w:rPr>
      <w:rFonts w:ascii="Times New Roman" w:hAnsi="Times New Roman" w:eastAsia="SimSun" w:cs="Times New Roman"/>
      <w:sz w:val="20"/>
      <w:szCs w:val="20"/>
    </w:rPr>
  </w:style>
  <w:style w:type="paragraph" w:customStyle="1" w:styleId="252">
    <w:name w:val="WPSOffice手动目录 3"/>
    <w:uiPriority w:val="0"/>
    <w:pPr>
      <w:ind w:leftChars="400"/>
    </w:pPr>
    <w:rPr>
      <w:rFonts w:ascii="Times New Roman" w:hAnsi="Times New Roman" w:eastAsia="SimSun" w:cs="Times New Roman"/>
      <w:sz w:val="20"/>
      <w:szCs w:val="20"/>
    </w:rPr>
  </w:style>
  <w:style w:type="character" w:customStyle="1" w:styleId="253">
    <w:name w:val="Block Text Char"/>
    <w:link w:val="1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2020-12-29T07:57:00Z</dcterms:created>
  <dc:creator>Rishabh Rajpurohit</dc:creator>
  <cp:lastModifiedBy>Rishabh Rajpurohit</cp:lastModifiedBy>
  <dcterms:modified xsi:type="dcterms:W3CDTF">2021-07-12T11:52:04Z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