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0AC" w:rsidRDefault="00300541"/>
    <w:tbl>
      <w:tblPr>
        <w:tblStyle w:val="LightShading-Accent1"/>
        <w:tblW w:w="0" w:type="auto"/>
        <w:jc w:val="center"/>
        <w:tblLook w:val="04A0" w:firstRow="1" w:lastRow="0" w:firstColumn="1" w:lastColumn="0" w:noHBand="0" w:noVBand="1"/>
      </w:tblPr>
      <w:tblGrid>
        <w:gridCol w:w="1915"/>
        <w:gridCol w:w="1915"/>
        <w:gridCol w:w="1915"/>
        <w:gridCol w:w="1915"/>
        <w:gridCol w:w="1915"/>
      </w:tblGrid>
      <w:tr w:rsidR="00FF4643" w:rsidTr="00FF46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proofErr w:type="spellStart"/>
            <w:r>
              <w:t>DataSets</w:t>
            </w:r>
            <w:proofErr w:type="spellEnd"/>
          </w:p>
        </w:tc>
        <w:tc>
          <w:tcPr>
            <w:tcW w:w="1915" w:type="dxa"/>
            <w:vAlign w:val="center"/>
          </w:tcPr>
          <w:p w:rsidR="00FF4643" w:rsidRDefault="00FF4643" w:rsidP="00FF4643">
            <w:pPr>
              <w:jc w:val="center"/>
              <w:cnfStyle w:val="100000000000" w:firstRow="1" w:lastRow="0" w:firstColumn="0" w:lastColumn="0" w:oddVBand="0" w:evenVBand="0" w:oddHBand="0" w:evenHBand="0" w:firstRowFirstColumn="0" w:firstRowLastColumn="0" w:lastRowFirstColumn="0" w:lastRowLastColumn="0"/>
            </w:pPr>
            <w:r>
              <w:t>Length</w:t>
            </w:r>
          </w:p>
        </w:tc>
        <w:tc>
          <w:tcPr>
            <w:tcW w:w="1915" w:type="dxa"/>
            <w:vAlign w:val="center"/>
          </w:tcPr>
          <w:p w:rsidR="00FF4643" w:rsidRDefault="00FF4643" w:rsidP="00FF4643">
            <w:pPr>
              <w:jc w:val="center"/>
              <w:cnfStyle w:val="100000000000" w:firstRow="1" w:lastRow="0" w:firstColumn="0" w:lastColumn="0" w:oddVBand="0" w:evenVBand="0" w:oddHBand="0" w:evenHBand="0" w:firstRowFirstColumn="0" w:firstRowLastColumn="0" w:lastRowFirstColumn="0" w:lastRowLastColumn="0"/>
            </w:pPr>
            <w:r>
              <w:t>People in Sight</w:t>
            </w:r>
          </w:p>
        </w:tc>
        <w:tc>
          <w:tcPr>
            <w:tcW w:w="1915" w:type="dxa"/>
            <w:vAlign w:val="center"/>
          </w:tcPr>
          <w:p w:rsidR="00FF4643" w:rsidRDefault="00FF4643" w:rsidP="00FF4643">
            <w:pPr>
              <w:jc w:val="center"/>
              <w:cnfStyle w:val="100000000000" w:firstRow="1" w:lastRow="0" w:firstColumn="0" w:lastColumn="0" w:oddVBand="0" w:evenVBand="0" w:oddHBand="0" w:evenHBand="0" w:firstRowFirstColumn="0" w:firstRowLastColumn="0" w:lastRowFirstColumn="0" w:lastRowLastColumn="0"/>
            </w:pPr>
            <w:proofErr w:type="spellStart"/>
            <w:r>
              <w:t>Okvis</w:t>
            </w:r>
            <w:proofErr w:type="spellEnd"/>
            <w:r>
              <w:t xml:space="preserve"> EPEN</w:t>
            </w:r>
          </w:p>
        </w:tc>
        <w:tc>
          <w:tcPr>
            <w:tcW w:w="1915" w:type="dxa"/>
            <w:vAlign w:val="center"/>
          </w:tcPr>
          <w:p w:rsidR="00FF4643" w:rsidRDefault="00FF4643" w:rsidP="00FF4643">
            <w:pPr>
              <w:jc w:val="center"/>
              <w:cnfStyle w:val="100000000000" w:firstRow="1" w:lastRow="0" w:firstColumn="0" w:lastColumn="0" w:oddVBand="0" w:evenVBand="0" w:oddHBand="0" w:evenHBand="0" w:firstRowFirstColumn="0" w:firstRowLastColumn="0" w:lastRowFirstColumn="0" w:lastRowLastColumn="0"/>
            </w:pPr>
            <w:proofErr w:type="spellStart"/>
            <w:r>
              <w:t>Vins</w:t>
            </w:r>
            <w:proofErr w:type="spellEnd"/>
            <w:r>
              <w:t xml:space="preserve"> HKUST</w:t>
            </w:r>
          </w:p>
        </w:tc>
      </w:tr>
      <w:tr w:rsidR="00FF4643" w:rsidTr="00FF46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proofErr w:type="spellStart"/>
            <w:r>
              <w:t>DC_downward</w:t>
            </w:r>
            <w:proofErr w:type="spellEnd"/>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 60 m</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Less</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~4.195 m</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~0.553</w:t>
            </w:r>
            <w:r w:rsidR="00FF4643">
              <w:t xml:space="preserve"> m</w:t>
            </w:r>
          </w:p>
        </w:tc>
      </w:tr>
      <w:tr w:rsidR="00FF4643" w:rsidTr="00FF4643">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r>
              <w:t>DC2</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 70 m</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Normal</w:t>
            </w:r>
          </w:p>
        </w:tc>
        <w:tc>
          <w:tcPr>
            <w:tcW w:w="1915" w:type="dxa"/>
            <w:vAlign w:val="center"/>
          </w:tcPr>
          <w:p w:rsidR="00FF4643" w:rsidRDefault="00B26B4B" w:rsidP="00FF4643">
            <w:pPr>
              <w:jc w:val="center"/>
              <w:cnfStyle w:val="000000000000" w:firstRow="0" w:lastRow="0" w:firstColumn="0" w:lastColumn="0" w:oddVBand="0" w:evenVBand="0" w:oddHBand="0" w:evenHBand="0" w:firstRowFirstColumn="0" w:firstRowLastColumn="0" w:lastRowFirstColumn="0" w:lastRowLastColumn="0"/>
            </w:pPr>
            <w:r>
              <w:t>Failed</w:t>
            </w:r>
          </w:p>
        </w:tc>
        <w:tc>
          <w:tcPr>
            <w:tcW w:w="1915" w:type="dxa"/>
            <w:vAlign w:val="center"/>
          </w:tcPr>
          <w:p w:rsidR="00FF4643" w:rsidRDefault="00B26B4B" w:rsidP="00FF4643">
            <w:pPr>
              <w:jc w:val="center"/>
              <w:cnfStyle w:val="000000000000" w:firstRow="0" w:lastRow="0" w:firstColumn="0" w:lastColumn="0" w:oddVBand="0" w:evenVBand="0" w:oddHBand="0" w:evenHBand="0" w:firstRowFirstColumn="0" w:firstRowLastColumn="0" w:lastRowFirstColumn="0" w:lastRowLastColumn="0"/>
            </w:pPr>
            <w:r>
              <w:t>~ 3.41 m</w:t>
            </w:r>
          </w:p>
        </w:tc>
      </w:tr>
      <w:tr w:rsidR="00FF4643" w:rsidTr="00FF46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r>
              <w:t>DC3</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 11</w:t>
            </w:r>
            <w:r w:rsidR="00FF4643">
              <w:t>0 m</w:t>
            </w:r>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Normal</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Failed</w:t>
            </w:r>
          </w:p>
        </w:tc>
        <w:tc>
          <w:tcPr>
            <w:tcW w:w="1915" w:type="dxa"/>
            <w:vAlign w:val="center"/>
          </w:tcPr>
          <w:p w:rsidR="00FF4643" w:rsidRDefault="00B26B4B" w:rsidP="00FF4643">
            <w:pPr>
              <w:jc w:val="center"/>
              <w:cnfStyle w:val="000000100000" w:firstRow="0" w:lastRow="0" w:firstColumn="0" w:lastColumn="0" w:oddVBand="0" w:evenVBand="0" w:oddHBand="1" w:evenHBand="0" w:firstRowFirstColumn="0" w:firstRowLastColumn="0" w:lastRowFirstColumn="0" w:lastRowLastColumn="0"/>
            </w:pPr>
            <w:r>
              <w:t>~ 10.34 m</w:t>
            </w:r>
          </w:p>
        </w:tc>
      </w:tr>
      <w:tr w:rsidR="00FF4643" w:rsidTr="00FF4643">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r>
              <w:t>DC4</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 70 m</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Many</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Failed</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Failed</w:t>
            </w:r>
          </w:p>
        </w:tc>
      </w:tr>
      <w:tr w:rsidR="00FF4643" w:rsidTr="00FF46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r>
              <w:t>AT1</w:t>
            </w:r>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 70 m</w:t>
            </w:r>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Many</w:t>
            </w:r>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Failed</w:t>
            </w:r>
          </w:p>
        </w:tc>
        <w:tc>
          <w:tcPr>
            <w:tcW w:w="1915" w:type="dxa"/>
            <w:vAlign w:val="center"/>
          </w:tcPr>
          <w:p w:rsidR="00FF4643" w:rsidRDefault="00FF4643" w:rsidP="00FF4643">
            <w:pPr>
              <w:jc w:val="center"/>
              <w:cnfStyle w:val="000000100000" w:firstRow="0" w:lastRow="0" w:firstColumn="0" w:lastColumn="0" w:oddVBand="0" w:evenVBand="0" w:oddHBand="1" w:evenHBand="0" w:firstRowFirstColumn="0" w:firstRowLastColumn="0" w:lastRowFirstColumn="0" w:lastRowLastColumn="0"/>
            </w:pPr>
            <w:r>
              <w:t>Failed</w:t>
            </w:r>
          </w:p>
        </w:tc>
      </w:tr>
      <w:tr w:rsidR="00FF4643" w:rsidTr="00FF4643">
        <w:trPr>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FF4643" w:rsidRDefault="00FF4643" w:rsidP="00FF4643">
            <w:pPr>
              <w:jc w:val="center"/>
            </w:pPr>
            <w:r>
              <w:t>AT2</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 70 m</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Many</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Failed</w:t>
            </w:r>
          </w:p>
        </w:tc>
        <w:tc>
          <w:tcPr>
            <w:tcW w:w="1915" w:type="dxa"/>
            <w:vAlign w:val="center"/>
          </w:tcPr>
          <w:p w:rsidR="00FF4643" w:rsidRDefault="00FF4643" w:rsidP="00FF4643">
            <w:pPr>
              <w:jc w:val="center"/>
              <w:cnfStyle w:val="000000000000" w:firstRow="0" w:lastRow="0" w:firstColumn="0" w:lastColumn="0" w:oddVBand="0" w:evenVBand="0" w:oddHBand="0" w:evenHBand="0" w:firstRowFirstColumn="0" w:firstRowLastColumn="0" w:lastRowFirstColumn="0" w:lastRowLastColumn="0"/>
            </w:pPr>
            <w:r>
              <w:t>Failed</w:t>
            </w:r>
          </w:p>
        </w:tc>
      </w:tr>
    </w:tbl>
    <w:p w:rsidR="00FF4643" w:rsidRDefault="00FF4643">
      <w:pPr>
        <w:rPr>
          <w:noProof/>
        </w:rPr>
      </w:pPr>
    </w:p>
    <w:p w:rsidR="00FF4643" w:rsidRDefault="00FF4643">
      <w:pPr>
        <w:rPr>
          <w:noProof/>
        </w:rPr>
      </w:pPr>
      <w:r>
        <w:rPr>
          <w:noProof/>
        </w:rPr>
        <w:t xml:space="preserve">People in sight indicates how many and how often that people were observed by the camera in the video. For the datasets DC4, AT1, AT2, many people appear in the camera’s view, the VIO methods all failed (very large pose estimation error).  </w:t>
      </w:r>
    </w:p>
    <w:p w:rsidR="00FF4643" w:rsidRDefault="00FF4643">
      <w:pPr>
        <w:rPr>
          <w:noProof/>
        </w:rPr>
      </w:pPr>
      <w:r>
        <w:rPr>
          <w:noProof/>
        </w:rPr>
        <w:t>Trajectories comparison is shown in the figures below using datasets DC_downward (DC1), DC2, DC3, respectively. The red is the result from OKVIS[</w:t>
      </w:r>
      <w:r w:rsidR="00300541">
        <w:rPr>
          <w:noProof/>
        </w:rPr>
        <w:t>1</w:t>
      </w:r>
      <w:r>
        <w:rPr>
          <w:noProof/>
        </w:rPr>
        <w:t>], while the green is from vins-HKUST</w:t>
      </w:r>
      <w:r w:rsidR="00300541">
        <w:rPr>
          <w:noProof/>
        </w:rPr>
        <w:t>[2]</w:t>
      </w:r>
      <w:r>
        <w:rPr>
          <w:noProof/>
        </w:rPr>
        <w:t xml:space="preserve">, which performs much better than OKVIS. </w:t>
      </w:r>
    </w:p>
    <w:p w:rsidR="00300541" w:rsidRDefault="00300541">
      <w:pPr>
        <w:rPr>
          <w:noProof/>
        </w:rPr>
      </w:pPr>
      <w:r>
        <w:rPr>
          <w:noProof/>
        </w:rPr>
        <w:t xml:space="preserve">[1] </w:t>
      </w:r>
      <w:r w:rsidRPr="00300541">
        <w:rPr>
          <w:noProof/>
        </w:rPr>
        <w:t>Stefan Leutenegger, Simon Lynen, Michael Bosse, Roland Siegwart and Paul Timothy Furgale. Keyframe-based visual–inertial odometry using nonlinear optimization. The International Journal of Robotics Research, 2015.</w:t>
      </w:r>
      <w:bookmarkStart w:id="0" w:name="_GoBack"/>
      <w:bookmarkEnd w:id="0"/>
    </w:p>
    <w:p w:rsidR="00300541" w:rsidRPr="00300541" w:rsidRDefault="00300541">
      <w:pPr>
        <w:rPr>
          <w:rFonts w:ascii="Times New Roman" w:eastAsia="Times New Roman" w:hAnsi="Times New Roman" w:cs="Times New Roman"/>
          <w:sz w:val="24"/>
          <w:szCs w:val="24"/>
        </w:rPr>
      </w:pPr>
      <w:r>
        <w:rPr>
          <w:noProof/>
        </w:rPr>
        <w:t xml:space="preserve">[2] </w:t>
      </w:r>
      <w:r w:rsidRPr="00300541">
        <w:rPr>
          <w:rFonts w:ascii="Times New Roman" w:eastAsia="Times New Roman" w:hAnsi="Times New Roman" w:cs="Times New Roman"/>
          <w:sz w:val="24"/>
          <w:szCs w:val="24"/>
        </w:rPr>
        <w:t xml:space="preserve">Qin, Tong, and </w:t>
      </w:r>
      <w:proofErr w:type="spellStart"/>
      <w:r w:rsidRPr="00300541">
        <w:rPr>
          <w:rFonts w:ascii="Times New Roman" w:eastAsia="Times New Roman" w:hAnsi="Times New Roman" w:cs="Times New Roman"/>
          <w:sz w:val="24"/>
          <w:szCs w:val="24"/>
        </w:rPr>
        <w:t>Shaojie</w:t>
      </w:r>
      <w:proofErr w:type="spellEnd"/>
      <w:r w:rsidRPr="00300541">
        <w:rPr>
          <w:rFonts w:ascii="Times New Roman" w:eastAsia="Times New Roman" w:hAnsi="Times New Roman" w:cs="Times New Roman"/>
          <w:sz w:val="24"/>
          <w:szCs w:val="24"/>
        </w:rPr>
        <w:t xml:space="preserve"> </w:t>
      </w:r>
      <w:proofErr w:type="spellStart"/>
      <w:r w:rsidRPr="00300541">
        <w:rPr>
          <w:rFonts w:ascii="Times New Roman" w:eastAsia="Times New Roman" w:hAnsi="Times New Roman" w:cs="Times New Roman"/>
          <w:sz w:val="24"/>
          <w:szCs w:val="24"/>
        </w:rPr>
        <w:t>Shen</w:t>
      </w:r>
      <w:proofErr w:type="spellEnd"/>
      <w:r w:rsidRPr="00300541">
        <w:rPr>
          <w:rFonts w:ascii="Times New Roman" w:eastAsia="Times New Roman" w:hAnsi="Times New Roman" w:cs="Times New Roman"/>
          <w:sz w:val="24"/>
          <w:szCs w:val="24"/>
        </w:rPr>
        <w:t xml:space="preserve">. "Robust Initialization of Monocular Visual-Inertial Estimation on Aerial Robots." </w:t>
      </w:r>
      <w:r w:rsidRPr="00300541">
        <w:rPr>
          <w:rFonts w:ascii="Times New Roman" w:eastAsia="Times New Roman" w:hAnsi="Times New Roman" w:cs="Times New Roman"/>
          <w:i/>
          <w:iCs/>
          <w:sz w:val="24"/>
          <w:szCs w:val="24"/>
        </w:rPr>
        <w:t xml:space="preserve">Proc. of the IEEE/RSJ Int. Conf. on </w:t>
      </w:r>
      <w:proofErr w:type="spellStart"/>
      <w:r w:rsidRPr="00300541">
        <w:rPr>
          <w:rFonts w:ascii="Times New Roman" w:eastAsia="Times New Roman" w:hAnsi="Times New Roman" w:cs="Times New Roman"/>
          <w:i/>
          <w:iCs/>
          <w:sz w:val="24"/>
          <w:szCs w:val="24"/>
        </w:rPr>
        <w:t>Intell</w:t>
      </w:r>
      <w:proofErr w:type="spellEnd"/>
      <w:r w:rsidRPr="00300541">
        <w:rPr>
          <w:rFonts w:ascii="Times New Roman" w:eastAsia="Times New Roman" w:hAnsi="Times New Roman" w:cs="Times New Roman"/>
          <w:i/>
          <w:iCs/>
          <w:sz w:val="24"/>
          <w:szCs w:val="24"/>
        </w:rPr>
        <w:t>. Robots and Syst., Vancouver, Canada</w:t>
      </w:r>
      <w:r w:rsidRPr="00300541">
        <w:rPr>
          <w:rFonts w:ascii="Times New Roman" w:eastAsia="Times New Roman" w:hAnsi="Times New Roman" w:cs="Times New Roman"/>
          <w:sz w:val="24"/>
          <w:szCs w:val="24"/>
        </w:rPr>
        <w:t>. 2017.</w:t>
      </w:r>
    </w:p>
    <w:p w:rsidR="00FF4643" w:rsidRDefault="00FF4643">
      <w:pPr>
        <w:rPr>
          <w:noProof/>
        </w:rPr>
      </w:pPr>
    </w:p>
    <w:p w:rsidR="00FF4643" w:rsidRDefault="00FF4643" w:rsidP="00FF4643">
      <w:pPr>
        <w:jc w:val="center"/>
        <w:rPr>
          <w:noProof/>
        </w:rPr>
      </w:pPr>
      <w:r>
        <w:rPr>
          <w:noProof/>
        </w:rPr>
        <w:drawing>
          <wp:inline distT="0" distB="0" distL="0" distR="0">
            <wp:extent cx="3994952" cy="27516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down_forward.png"/>
                    <pic:cNvPicPr/>
                  </pic:nvPicPr>
                  <pic:blipFill rotWithShape="1">
                    <a:blip r:embed="rId5">
                      <a:extLst>
                        <a:ext uri="{28A0092B-C50C-407E-A947-70E740481C1C}">
                          <a14:useLocalDpi xmlns:a14="http://schemas.microsoft.com/office/drawing/2010/main" val="0"/>
                        </a:ext>
                      </a:extLst>
                    </a:blip>
                    <a:srcRect l="21493" r="11343"/>
                    <a:stretch/>
                  </pic:blipFill>
                  <pic:spPr bwMode="auto">
                    <a:xfrm>
                      <a:off x="0" y="0"/>
                      <a:ext cx="3991971" cy="2749550"/>
                    </a:xfrm>
                    <a:prstGeom prst="rect">
                      <a:avLst/>
                    </a:prstGeom>
                    <a:ln>
                      <a:noFill/>
                    </a:ln>
                    <a:extLst>
                      <a:ext uri="{53640926-AAD7-44D8-BBD7-CCE9431645EC}">
                        <a14:shadowObscured xmlns:a14="http://schemas.microsoft.com/office/drawing/2010/main"/>
                      </a:ext>
                    </a:extLst>
                  </pic:spPr>
                </pic:pic>
              </a:graphicData>
            </a:graphic>
          </wp:inline>
        </w:drawing>
      </w:r>
    </w:p>
    <w:p w:rsidR="00FF4643" w:rsidRDefault="00FF4643" w:rsidP="00FF4643">
      <w:pPr>
        <w:jc w:val="center"/>
        <w:rPr>
          <w:noProof/>
        </w:rPr>
      </w:pPr>
      <w:r>
        <w:rPr>
          <w:noProof/>
        </w:rPr>
        <w:t>Trajectory Comparison for Dataset downward</w:t>
      </w:r>
    </w:p>
    <w:p w:rsidR="00C666F4" w:rsidRDefault="00FF4643">
      <w:pPr>
        <w:rPr>
          <w:noProof/>
        </w:rPr>
      </w:pPr>
      <w:r>
        <w:rPr>
          <w:noProof/>
        </w:rPr>
        <w:lastRenderedPageBreak/>
        <w:drawing>
          <wp:inline distT="0" distB="0" distL="0" distR="0">
            <wp:extent cx="2530136" cy="3249227"/>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2.png"/>
                    <pic:cNvPicPr/>
                  </pic:nvPicPr>
                  <pic:blipFill rotWithShape="1">
                    <a:blip r:embed="rId6" cstate="print">
                      <a:extLst>
                        <a:ext uri="{28A0092B-C50C-407E-A947-70E740481C1C}">
                          <a14:useLocalDpi xmlns:a14="http://schemas.microsoft.com/office/drawing/2010/main" val="0"/>
                        </a:ext>
                      </a:extLst>
                    </a:blip>
                    <a:srcRect l="28413" r="28967"/>
                    <a:stretch/>
                  </pic:blipFill>
                  <pic:spPr bwMode="auto">
                    <a:xfrm>
                      <a:off x="0" y="0"/>
                      <a:ext cx="2533156" cy="325310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2707B9" wp14:editId="54603EF0">
            <wp:extent cx="2920753" cy="2885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3.png"/>
                    <pic:cNvPicPr/>
                  </pic:nvPicPr>
                  <pic:blipFill rotWithShape="1">
                    <a:blip r:embed="rId7" cstate="print">
                      <a:extLst>
                        <a:ext uri="{28A0092B-C50C-407E-A947-70E740481C1C}">
                          <a14:useLocalDpi xmlns:a14="http://schemas.microsoft.com/office/drawing/2010/main" val="0"/>
                        </a:ext>
                      </a:extLst>
                    </a:blip>
                    <a:srcRect l="30493" r="20330"/>
                    <a:stretch/>
                  </pic:blipFill>
                  <pic:spPr bwMode="auto">
                    <a:xfrm>
                      <a:off x="0" y="0"/>
                      <a:ext cx="2922881" cy="2887345"/>
                    </a:xfrm>
                    <a:prstGeom prst="rect">
                      <a:avLst/>
                    </a:prstGeom>
                    <a:ln>
                      <a:noFill/>
                    </a:ln>
                    <a:extLst>
                      <a:ext uri="{53640926-AAD7-44D8-BBD7-CCE9431645EC}">
                        <a14:shadowObscured xmlns:a14="http://schemas.microsoft.com/office/drawing/2010/main"/>
                      </a:ext>
                    </a:extLst>
                  </pic:spPr>
                </pic:pic>
              </a:graphicData>
            </a:graphic>
          </wp:inline>
        </w:drawing>
      </w:r>
    </w:p>
    <w:p w:rsidR="00C666F4" w:rsidRDefault="00C666F4"/>
    <w:p w:rsidR="00C666F4" w:rsidRDefault="00C666F4"/>
    <w:sectPr w:rsidR="00C6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F4"/>
    <w:rsid w:val="00300541"/>
    <w:rsid w:val="00843ECC"/>
    <w:rsid w:val="00A56F06"/>
    <w:rsid w:val="00B26B4B"/>
    <w:rsid w:val="00C666F4"/>
    <w:rsid w:val="00C70B54"/>
    <w:rsid w:val="00CE1D8A"/>
    <w:rsid w:val="00DE0E7A"/>
    <w:rsid w:val="00DE76A5"/>
    <w:rsid w:val="00FF4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46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F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46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F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604859">
      <w:bodyDiv w:val="1"/>
      <w:marLeft w:val="0"/>
      <w:marRight w:val="0"/>
      <w:marTop w:val="0"/>
      <w:marBottom w:val="0"/>
      <w:divBdr>
        <w:top w:val="none" w:sz="0" w:space="0" w:color="auto"/>
        <w:left w:val="none" w:sz="0" w:space="0" w:color="auto"/>
        <w:bottom w:val="none" w:sz="0" w:space="0" w:color="auto"/>
        <w:right w:val="none" w:sz="0" w:space="0" w:color="auto"/>
      </w:divBdr>
      <w:divsChild>
        <w:div w:id="95764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David_zh</dc:creator>
  <cp:lastModifiedBy>David_zh</cp:lastModifiedBy>
  <cp:revision>2</cp:revision>
  <dcterms:created xsi:type="dcterms:W3CDTF">2017-08-31T01:06:00Z</dcterms:created>
  <dcterms:modified xsi:type="dcterms:W3CDTF">2017-08-31T01:38:00Z</dcterms:modified>
</cp:coreProperties>
</file>