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sz w:val="19.903732299804688"/>
          <w:szCs w:val="19.903732299804688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자: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관: </w:t>
      </w:r>
      <w:r w:rsidDel="00000000" w:rsidR="00000000" w:rsidRPr="00000000">
        <w:rPr>
          <w:rFonts w:ascii="Arial Unicode MS" w:cs="Arial Unicode MS" w:eastAsia="Arial Unicode MS" w:hAnsi="Arial Unicode MS"/>
          <w:sz w:val="19.903732299804688"/>
          <w:szCs w:val="19.903732299804688"/>
          <w:rtl w:val="0"/>
        </w:rPr>
        <w:t xml:space="preserve">박종혁</w:t>
      </w:r>
      <w:r w:rsidDel="00000000" w:rsidR="00000000" w:rsidRPr="00000000">
        <w:rPr>
          <w:rtl w:val="0"/>
        </w:rPr>
      </w:r>
    </w:p>
    <w:tbl>
      <w:tblPr>
        <w:tblStyle w:val="Table1"/>
        <w:tblW w:w="10139.339904785156" w:type="dxa"/>
        <w:jc w:val="left"/>
        <w:tblInd w:w="899.5199584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00244140625"/>
        <w:gridCol w:w="1635.9201049804688"/>
        <w:gridCol w:w="1520.7797241210938"/>
        <w:gridCol w:w="1520.8004760742188"/>
        <w:gridCol w:w="1518.380126953125"/>
        <w:gridCol w:w="1520.780029296875"/>
        <w:gridCol w:w="1520.7794189453125"/>
        <w:tblGridChange w:id="0">
          <w:tblGrid>
            <w:gridCol w:w="901.9000244140625"/>
            <w:gridCol w:w="1635.9201049804688"/>
            <w:gridCol w:w="1520.7797241210938"/>
            <w:gridCol w:w="1520.8004760742188"/>
            <w:gridCol w:w="1518.380126953125"/>
            <w:gridCol w:w="1520.780029296875"/>
            <w:gridCol w:w="1520.7794189453125"/>
          </w:tblGrid>
        </w:tblGridChange>
      </w:tblGrid>
      <w:tr>
        <w:trPr>
          <w:cantSplit w:val="0"/>
          <w:trHeight w:val="1117.17895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첫인상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(자기소개)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목소리가 크고 또박또박 잘 들립니다</w:t>
              <w:br w:type="textWrapping"/>
              <w:t xml:space="preserve">너무 잘 말하려고 하기보다 천천히 말하는게 오히려 좋았던 것 같음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평가 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많이 아쉬움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아쉬움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(2점)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보통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(3점)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좋음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(4점)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아주 좋음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(5점)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95.24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질문의 이해도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내용 이해가 명확했습니다.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답변의 일관성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긴장도 없이 좀더 차분히 대답하면 좋을 것 같습니다.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목소리 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목소리 크기 좋았습니다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억양, 속도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조금더 빠르게 하면 좋을 것 같습니다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음성 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또박또박하는 부분이 좋앗습니다.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비언어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자신감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좀더 자신감있게! 말씀하시면 좋을 것 같습니다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시선 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시선처리 좋습니다.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제스처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제스처도 좋았습니다.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0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주된 강점과 약점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또박또박 자신감있는 말과 시선ㄴ처리가 좋았습니다.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기술에 대해서는 천천히 공부하시고 차분하게 답변하시면 좋을 것 같습니다.</w:t>
            </w:r>
          </w:p>
        </w:tc>
      </w:tr>
      <w:tr>
        <w:trPr>
          <w:cantSplit w:val="0"/>
          <w:trHeight w:val="5010.5197906494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메모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(그 외 자유롭게 작성)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기존 프로그램 대비 달라진 점?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 좋았습니다. 더 잘 정리되면 좋은 답변 하실 것 같습니다.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에세이 상에서 불편한 서비스에 대한 해결하려는 노력?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노력했지만 반영되지 않았다는 예시가 좋았습니다.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어떤 노력을 하셨는지 좀더 구체적으로 말씀해주시면 더 좋을 것 같습니다.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실제로 프로젝트상에서 개선할 수 있거나 없거나를 접한다면 어떻게 할지?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답변 적절했던 것 같습니다.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장단점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아까 리더형이라고 했는데 리더형에게 맞는 장단점인지?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rFonts w:ascii="Malgun Gothic" w:cs="Malgun Gothic" w:eastAsia="Malgun Gothic" w:hAnsi="Malgun Gothic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약간 앞뒤가 안맞는 느낌? 이었는데 좀 더 정리해서 말씀해주시면 깔끔할 것 같습니다.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144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내성적인 팀원들로만 구성될 경우 어떻게 할 것인지?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 적절하게 답변주셨던 것 같습니다.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76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9432067871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https://todaycode.tistory.com/132 </w:t>
      </w:r>
    </w:p>
    <w:sectPr>
      <w:pgSz w:h="16820" w:w="11900" w:orient="portrait"/>
      <w:pgMar w:bottom="0" w:top="536.959228515625" w:left="0" w:right="163.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